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0E1D" w14:textId="1D926886" w:rsidR="00B22683" w:rsidRDefault="000A0A5A">
      <w:pPr>
        <w:rPr>
          <w:b/>
          <w:bCs/>
          <w:sz w:val="40"/>
          <w:szCs w:val="40"/>
        </w:rPr>
      </w:pPr>
      <w:r w:rsidRPr="005347B9">
        <w:rPr>
          <w:b/>
          <w:bCs/>
          <w:sz w:val="40"/>
          <w:szCs w:val="40"/>
        </w:rPr>
        <w:t>List of Activities</w:t>
      </w:r>
    </w:p>
    <w:p w14:paraId="14C0A43D" w14:textId="76ACDEB0" w:rsidR="005347B9" w:rsidRDefault="005347B9" w:rsidP="005347B9">
      <w:pPr>
        <w:pStyle w:val="ListParagraph"/>
        <w:numPr>
          <w:ilvl w:val="0"/>
          <w:numId w:val="1"/>
        </w:numPr>
      </w:pPr>
      <w:r>
        <w:t>Create two Resource group</w:t>
      </w:r>
      <w:r w:rsidR="0032561E">
        <w:t xml:space="preserve"> (SEA &amp; EUS)</w:t>
      </w:r>
      <w:r>
        <w:t xml:space="preserve"> in different region.</w:t>
      </w:r>
    </w:p>
    <w:p w14:paraId="60E8070A" w14:textId="57F7E2F4" w:rsidR="0032561E" w:rsidRDefault="0032561E" w:rsidP="005347B9">
      <w:pPr>
        <w:pStyle w:val="ListParagraph"/>
        <w:numPr>
          <w:ilvl w:val="0"/>
          <w:numId w:val="1"/>
        </w:numPr>
      </w:pPr>
      <w:r>
        <w:t>Create Virtual Network</w:t>
      </w:r>
    </w:p>
    <w:p w14:paraId="5BCA872D" w14:textId="1E59AFDE" w:rsidR="0032561E" w:rsidRDefault="0032561E" w:rsidP="005347B9">
      <w:pPr>
        <w:pStyle w:val="ListParagraph"/>
        <w:numPr>
          <w:ilvl w:val="0"/>
          <w:numId w:val="1"/>
        </w:numPr>
      </w:pPr>
      <w:r>
        <w:t xml:space="preserve">Create NSG in SEA for webserver1 &amp; </w:t>
      </w:r>
      <w:proofErr w:type="spellStart"/>
      <w:r>
        <w:t>dbserver</w:t>
      </w:r>
      <w:proofErr w:type="spellEnd"/>
      <w:r>
        <w:t xml:space="preserve"> &amp; inbound rules</w:t>
      </w:r>
    </w:p>
    <w:p w14:paraId="71BCA3FF" w14:textId="7FC82EF4" w:rsidR="0032561E" w:rsidRDefault="0032561E" w:rsidP="005347B9">
      <w:pPr>
        <w:pStyle w:val="ListParagraph"/>
        <w:numPr>
          <w:ilvl w:val="0"/>
          <w:numId w:val="1"/>
        </w:numPr>
      </w:pPr>
      <w:r>
        <w:t>Create Public IP address</w:t>
      </w:r>
    </w:p>
    <w:p w14:paraId="01D0607A" w14:textId="7CE99631" w:rsidR="005347B9" w:rsidRDefault="0032561E" w:rsidP="005347B9">
      <w:pPr>
        <w:pStyle w:val="ListParagraph"/>
        <w:numPr>
          <w:ilvl w:val="0"/>
          <w:numId w:val="1"/>
        </w:numPr>
      </w:pPr>
      <w:r>
        <w:t xml:space="preserve">Create </w:t>
      </w:r>
      <w:r w:rsidR="005347B9">
        <w:t>2 Webservers</w:t>
      </w:r>
      <w:r w:rsidR="00BF4B26">
        <w:t xml:space="preserve"> (Webserver</w:t>
      </w:r>
      <w:r>
        <w:t>1</w:t>
      </w:r>
      <w:r w:rsidR="00BF4B26">
        <w:t xml:space="preserve"> &amp; DB server)</w:t>
      </w:r>
      <w:r w:rsidR="005347B9">
        <w:t xml:space="preserve"> in the availability sets</w:t>
      </w:r>
      <w:r>
        <w:t xml:space="preserve"> &amp; load balancer</w:t>
      </w:r>
    </w:p>
    <w:p w14:paraId="2394C947" w14:textId="796FD811" w:rsidR="005347B9" w:rsidRDefault="005347B9" w:rsidP="005347B9">
      <w:pPr>
        <w:pStyle w:val="ListParagraph"/>
        <w:numPr>
          <w:ilvl w:val="0"/>
          <w:numId w:val="1"/>
        </w:numPr>
      </w:pPr>
      <w:r>
        <w:t>Create</w:t>
      </w:r>
      <w:r w:rsidR="0032561E">
        <w:t>d</w:t>
      </w:r>
      <w:r>
        <w:t xml:space="preserve"> </w:t>
      </w:r>
      <w:proofErr w:type="spellStart"/>
      <w:r>
        <w:t>vnet</w:t>
      </w:r>
      <w:proofErr w:type="spellEnd"/>
      <w:r>
        <w:t xml:space="preserve"> &amp; subnet</w:t>
      </w:r>
      <w:r w:rsidR="0032561E">
        <w:t xml:space="preserve"> to be attached to the above VM’s</w:t>
      </w:r>
    </w:p>
    <w:p w14:paraId="32D722BE" w14:textId="2C8214F9" w:rsidR="005347B9" w:rsidRDefault="0032561E" w:rsidP="005347B9">
      <w:pPr>
        <w:pStyle w:val="ListParagraph"/>
        <w:numPr>
          <w:ilvl w:val="0"/>
          <w:numId w:val="1"/>
        </w:numPr>
      </w:pPr>
      <w:r>
        <w:t xml:space="preserve">Jump Server is in NSG itself </w:t>
      </w:r>
    </w:p>
    <w:p w14:paraId="07EDEF57" w14:textId="332F7E93" w:rsidR="008F7928" w:rsidRDefault="008F7928" w:rsidP="005347B9">
      <w:pPr>
        <w:pStyle w:val="ListParagraph"/>
        <w:numPr>
          <w:ilvl w:val="0"/>
          <w:numId w:val="1"/>
        </w:numPr>
      </w:pPr>
      <w:r>
        <w:t>RDP access t</w:t>
      </w:r>
      <w:r w:rsidR="0032561E">
        <w:t>o be provided for webserver1</w:t>
      </w:r>
      <w:r>
        <w:t xml:space="preserve"> onl</w:t>
      </w:r>
      <w:r w:rsidR="0032561E">
        <w:t>y</w:t>
      </w:r>
    </w:p>
    <w:p w14:paraId="62C034A5" w14:textId="727449BC" w:rsidR="008F7928" w:rsidRDefault="008F7928" w:rsidP="005347B9">
      <w:pPr>
        <w:pStyle w:val="ListParagraph"/>
        <w:numPr>
          <w:ilvl w:val="0"/>
          <w:numId w:val="1"/>
        </w:numPr>
      </w:pPr>
      <w:r>
        <w:t>Enable Backup on the Web servers</w:t>
      </w:r>
    </w:p>
    <w:p w14:paraId="723D9D31" w14:textId="3AEA5359" w:rsidR="008F7928" w:rsidRDefault="008F7928" w:rsidP="005347B9">
      <w:pPr>
        <w:pStyle w:val="ListParagraph"/>
        <w:numPr>
          <w:ilvl w:val="0"/>
          <w:numId w:val="1"/>
        </w:numPr>
      </w:pPr>
      <w:r>
        <w:t>Alert generated above 80% of CPU usage for SEA webserver</w:t>
      </w:r>
    </w:p>
    <w:p w14:paraId="4A8C50E0" w14:textId="6E0ED664" w:rsidR="005347E7" w:rsidRDefault="005347E7" w:rsidP="005347B9">
      <w:pPr>
        <w:pStyle w:val="ListParagraph"/>
        <w:numPr>
          <w:ilvl w:val="0"/>
          <w:numId w:val="1"/>
        </w:numPr>
      </w:pPr>
      <w:r>
        <w:t xml:space="preserve">Create another VM as Server 11 in </w:t>
      </w:r>
      <w:proofErr w:type="gramStart"/>
      <w:r>
        <w:t>EASTUS  and</w:t>
      </w:r>
      <w:proofErr w:type="gramEnd"/>
      <w:r>
        <w:t xml:space="preserve"> RDP enabled.</w:t>
      </w:r>
    </w:p>
    <w:p w14:paraId="4A43BE6D" w14:textId="3307A7D6" w:rsidR="005347E7" w:rsidRDefault="005347E7" w:rsidP="005347B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vnet</w:t>
      </w:r>
      <w:proofErr w:type="spellEnd"/>
      <w:r>
        <w:t xml:space="preserve"> peering to </w:t>
      </w:r>
      <w:r w:rsidR="0032561E">
        <w:t xml:space="preserve">east us server (server11) from </w:t>
      </w:r>
      <w:proofErr w:type="spellStart"/>
      <w:r w:rsidR="0032561E">
        <w:t>corp</w:t>
      </w:r>
      <w:proofErr w:type="spellEnd"/>
      <w:r w:rsidR="0032561E">
        <w:t xml:space="preserve"> </w:t>
      </w:r>
      <w:proofErr w:type="spellStart"/>
      <w:r w:rsidR="0032561E">
        <w:t>vnet</w:t>
      </w:r>
      <w:proofErr w:type="spellEnd"/>
    </w:p>
    <w:p w14:paraId="0B2C4485" w14:textId="4B5049AE" w:rsidR="005347E7" w:rsidRDefault="005347E7" w:rsidP="005347B9">
      <w:pPr>
        <w:pStyle w:val="ListParagraph"/>
        <w:numPr>
          <w:ilvl w:val="0"/>
          <w:numId w:val="1"/>
        </w:numPr>
      </w:pPr>
      <w:r>
        <w:t xml:space="preserve">Create Storage account in </w:t>
      </w:r>
      <w:r w:rsidR="0032561E">
        <w:t>east us with ZRS</w:t>
      </w:r>
    </w:p>
    <w:p w14:paraId="62277C8A" w14:textId="4D2690E4" w:rsidR="0032561E" w:rsidRDefault="0032561E" w:rsidP="005347B9">
      <w:pPr>
        <w:pStyle w:val="ListParagraph"/>
        <w:numPr>
          <w:ilvl w:val="0"/>
          <w:numId w:val="1"/>
        </w:numPr>
      </w:pPr>
      <w:r>
        <w:t>Create storage account in SEA with GRS</w:t>
      </w:r>
    </w:p>
    <w:p w14:paraId="5B9169F2" w14:textId="05C425BD" w:rsidR="0032561E" w:rsidRDefault="0032561E" w:rsidP="005347B9">
      <w:pPr>
        <w:pStyle w:val="ListParagraph"/>
        <w:numPr>
          <w:ilvl w:val="0"/>
          <w:numId w:val="1"/>
        </w:numPr>
      </w:pPr>
      <w:r>
        <w:t>Creating SAS URL and key</w:t>
      </w:r>
    </w:p>
    <w:p w14:paraId="50E86860" w14:textId="7B27665A" w:rsidR="0032561E" w:rsidRPr="005347B9" w:rsidRDefault="0032561E" w:rsidP="005347B9">
      <w:pPr>
        <w:pStyle w:val="ListParagraph"/>
        <w:numPr>
          <w:ilvl w:val="0"/>
          <w:numId w:val="1"/>
        </w:numPr>
      </w:pPr>
      <w:r>
        <w:t>Creating File Share</w:t>
      </w:r>
    </w:p>
    <w:sectPr w:rsidR="0032561E" w:rsidRPr="0053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3B54"/>
    <w:multiLevelType w:val="hybridMultilevel"/>
    <w:tmpl w:val="4DF0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5A"/>
    <w:rsid w:val="000A0A5A"/>
    <w:rsid w:val="00210A26"/>
    <w:rsid w:val="00231D8C"/>
    <w:rsid w:val="0032561E"/>
    <w:rsid w:val="004E75DC"/>
    <w:rsid w:val="005347B9"/>
    <w:rsid w:val="005347E7"/>
    <w:rsid w:val="008F7928"/>
    <w:rsid w:val="00AA54EF"/>
    <w:rsid w:val="00B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B2A6"/>
  <w15:chartTrackingRefBased/>
  <w15:docId w15:val="{314EBEAE-E70D-42E2-A176-2DA982F3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Kurhade</dc:creator>
  <cp:keywords/>
  <dc:description/>
  <cp:lastModifiedBy>Sneha Kurhade</cp:lastModifiedBy>
  <cp:revision>3</cp:revision>
  <dcterms:created xsi:type="dcterms:W3CDTF">2021-07-17T06:18:00Z</dcterms:created>
  <dcterms:modified xsi:type="dcterms:W3CDTF">2021-07-17T17:28:00Z</dcterms:modified>
</cp:coreProperties>
</file>