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2">
      <w:pPr>
        <w:rPr>
          <w:rFonts w:ascii="Georgia" w:cs="Georgia" w:eastAsia="Georgia" w:hAnsi="Georgia"/>
          <w:b w:val="1"/>
          <w:i w:val="1"/>
          <w:sz w:val="48"/>
          <w:szCs w:val="48"/>
          <w:u w:val="single"/>
        </w:rPr>
      </w:pPr>
      <w:r w:rsidDel="00000000" w:rsidR="00000000" w:rsidRPr="00000000">
        <w:rPr>
          <w:rFonts w:ascii="Georgia" w:cs="Georgia" w:eastAsia="Georgia" w:hAnsi="Georgia"/>
          <w:sz w:val="28"/>
          <w:szCs w:val="28"/>
          <w:rtl w:val="0"/>
        </w:rPr>
        <w:t xml:space="preserve">                                             </w:t>
      </w:r>
      <w:r w:rsidDel="00000000" w:rsidR="00000000" w:rsidRPr="00000000">
        <w:rPr>
          <w:rFonts w:ascii="Georgia" w:cs="Georgia" w:eastAsia="Georgia" w:hAnsi="Georgia"/>
          <w:b w:val="1"/>
          <w:i w:val="1"/>
          <w:sz w:val="28"/>
          <w:szCs w:val="28"/>
          <w:u w:val="single"/>
          <w:rtl w:val="0"/>
        </w:rPr>
        <w:t xml:space="preserve"> </w:t>
      </w:r>
      <w:r w:rsidDel="00000000" w:rsidR="00000000" w:rsidRPr="00000000">
        <w:rPr>
          <w:rFonts w:ascii="Georgia" w:cs="Georgia" w:eastAsia="Georgia" w:hAnsi="Georgia"/>
          <w:b w:val="1"/>
          <w:i w:val="1"/>
          <w:sz w:val="36"/>
          <w:szCs w:val="36"/>
          <w:u w:val="single"/>
          <w:rtl w:val="0"/>
        </w:rPr>
        <w:t xml:space="preserve">ACTIVITY  </w:t>
      </w:r>
      <w:r w:rsidDel="00000000" w:rsidR="00000000" w:rsidRPr="00000000">
        <w:rPr>
          <w:rFonts w:ascii="Georgia" w:cs="Georgia" w:eastAsia="Georgia" w:hAnsi="Georgia"/>
          <w:b w:val="1"/>
          <w:i w:val="1"/>
          <w:sz w:val="48"/>
          <w:szCs w:val="48"/>
          <w:u w:val="single"/>
          <w:rtl w:val="0"/>
        </w:rPr>
        <w:t xml:space="preserve">2</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b w:val="1"/>
          <w:sz w:val="24"/>
          <w:szCs w:val="24"/>
          <w:rtl w:val="0"/>
        </w:rPr>
        <w:t xml:space="preserve">Display Student Grade</w:t>
      </w:r>
      <w:r w:rsidDel="00000000" w:rsidR="00000000" w:rsidRPr="00000000">
        <w:rPr>
          <w:sz w:val="24"/>
          <w:szCs w:val="24"/>
          <w:rtl w:val="0"/>
        </w:rPr>
        <w:t xml:space="preserve"> </w:t>
      </w:r>
    </w:p>
    <w:p w:rsidR="00000000" w:rsidDel="00000000" w:rsidP="00000000" w:rsidRDefault="00000000" w:rsidRPr="00000000" w14:paraId="00000005">
      <w:pPr>
        <w:rPr>
          <w:sz w:val="24"/>
          <w:szCs w:val="24"/>
        </w:rPr>
      </w:pPr>
      <w:r w:rsidDel="00000000" w:rsidR="00000000" w:rsidRPr="00000000">
        <w:rPr>
          <w:sz w:val="24"/>
          <w:szCs w:val="24"/>
          <w:rtl w:val="0"/>
        </w:rPr>
        <w:t xml:space="preserve">   Develop a C program to calculate the average and grade of each student in the first year B. Tech program based on their marks obtained in the first semester. The program should prompt the user to input the marks of each student for subjects such as Mathematics, Physics, Chemistry, English, and Computer Science. Using control structures such as loops and conditional statements, the program should calculate the average marks and assign grades to each student according to predefined grading criteria. Finally , the program should display the average marks and grade for each student. </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b w:val="1"/>
          <w:sz w:val="28"/>
          <w:szCs w:val="28"/>
        </w:rPr>
      </w:pPr>
      <w:r w:rsidDel="00000000" w:rsidR="00000000" w:rsidRPr="00000000">
        <w:rPr>
          <w:b w:val="1"/>
          <w:sz w:val="28"/>
          <w:szCs w:val="28"/>
          <w:u w:val="single"/>
          <w:rtl w:val="0"/>
        </w:rPr>
        <w:t xml:space="preserve">Research :-   </w:t>
      </w: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Water quality assessment is essential for ensuring safe drinking water, monitoring environmental health, and managing water resources. The Water Quality Index (WQI) is a numerical tool that simplifies complex water quality data into a single value, making it easier to interpret and communicate the overall quality of water bodies.</w:t>
      </w:r>
    </w:p>
    <w:p w:rsidR="00000000" w:rsidDel="00000000" w:rsidP="00000000" w:rsidRDefault="00000000" w:rsidRPr="00000000" w14:paraId="00000009">
      <w:pPr>
        <w:rPr>
          <w:sz w:val="24"/>
          <w:szCs w:val="24"/>
        </w:rPr>
      </w:pPr>
      <w:r w:rsidDel="00000000" w:rsidR="00000000" w:rsidRPr="00000000">
        <w:rPr>
          <w:sz w:val="24"/>
          <w:szCs w:val="24"/>
          <w:rtl w:val="0"/>
        </w:rPr>
        <w:t xml:space="preserve">pH: Measures the acidity or alkalinity of water. The ideal pH for drinking water is around 7, with acceptable limits ranging from 6.5 to 8.5. Deviations from this range can indicate contamination or pollution.</w:t>
      </w:r>
    </w:p>
    <w:p w:rsidR="00000000" w:rsidDel="00000000" w:rsidP="00000000" w:rsidRDefault="00000000" w:rsidRPr="00000000" w14:paraId="0000000A">
      <w:pPr>
        <w:rPr>
          <w:sz w:val="24"/>
          <w:szCs w:val="24"/>
        </w:rPr>
      </w:pPr>
      <w:r w:rsidDel="00000000" w:rsidR="00000000" w:rsidRPr="00000000">
        <w:rPr>
          <w:sz w:val="24"/>
          <w:szCs w:val="24"/>
          <w:rtl w:val="0"/>
        </w:rPr>
        <w:t xml:space="preserve">Turbidity: Indicates the clarity of water. High turbidity can be caused by suspended particles such as clay, silt, and microorganisms. It is a critical parameter for assessing the aesthetic quality and safety of water.</w:t>
      </w:r>
    </w:p>
    <w:p w:rsidR="00000000" w:rsidDel="00000000" w:rsidP="00000000" w:rsidRDefault="00000000" w:rsidRPr="00000000" w14:paraId="0000000B">
      <w:pPr>
        <w:rPr>
          <w:sz w:val="24"/>
          <w:szCs w:val="24"/>
        </w:rPr>
      </w:pPr>
      <w:r w:rsidDel="00000000" w:rsidR="00000000" w:rsidRPr="00000000">
        <w:rPr>
          <w:sz w:val="24"/>
          <w:szCs w:val="24"/>
          <w:rtl w:val="0"/>
        </w:rPr>
        <w:t xml:space="preserve">Temperature: Affects the solubility of gases like oxygen in water. Higher temperatures can lead to lower dissolved oxygen levels, impacting aquatic life. The ideal temperature for most aquatic organisms is around 25°C.</w:t>
      </w:r>
    </w:p>
    <w:p w:rsidR="00000000" w:rsidDel="00000000" w:rsidP="00000000" w:rsidRDefault="00000000" w:rsidRPr="00000000" w14:paraId="0000000C">
      <w:pPr>
        <w:numPr>
          <w:ilvl w:val="0"/>
          <w:numId w:val="3"/>
        </w:numPr>
        <w:ind w:left="720" w:hanging="360"/>
        <w:rPr>
          <w:sz w:val="24"/>
          <w:szCs w:val="24"/>
          <w:u w:val="none"/>
        </w:rPr>
      </w:pPr>
      <w:hyperlink r:id="rId6">
        <w:r w:rsidDel="00000000" w:rsidR="00000000" w:rsidRPr="00000000">
          <w:rPr>
            <w:color w:val="1155cc"/>
            <w:sz w:val="24"/>
            <w:szCs w:val="24"/>
            <w:u w:val="single"/>
            <w:rtl w:val="0"/>
          </w:rPr>
          <w:t xml:space="preserve">https://scholar.undip.ac.id/en/publications/water-quality-monitoring-system-for-temperature-ph-turbidity-do-b</w:t>
        </w:r>
      </w:hyperlink>
      <w:r w:rsidDel="00000000" w:rsidR="00000000" w:rsidRPr="00000000">
        <w:rPr>
          <w:sz w:val="24"/>
          <w:szCs w:val="24"/>
          <w:rtl w:val="0"/>
        </w:rPr>
        <w:t xml:space="preserve"> </w:t>
      </w:r>
    </w:p>
    <w:p w:rsidR="00000000" w:rsidDel="00000000" w:rsidP="00000000" w:rsidRDefault="00000000" w:rsidRPr="00000000" w14:paraId="0000000D">
      <w:pPr>
        <w:numPr>
          <w:ilvl w:val="0"/>
          <w:numId w:val="3"/>
        </w:numPr>
        <w:ind w:left="720" w:hanging="360"/>
        <w:rPr>
          <w:sz w:val="24"/>
          <w:szCs w:val="24"/>
          <w:u w:val="none"/>
        </w:rPr>
      </w:pPr>
      <w:hyperlink r:id="rId7">
        <w:r w:rsidDel="00000000" w:rsidR="00000000" w:rsidRPr="00000000">
          <w:rPr>
            <w:color w:val="1155cc"/>
            <w:sz w:val="24"/>
            <w:szCs w:val="24"/>
            <w:u w:val="single"/>
            <w:rtl w:val="0"/>
          </w:rPr>
          <w:t xml:space="preserve">https://pmc.ncbi.nlm.nih.gov/articles/PMC10006569/</w:t>
        </w:r>
      </w:hyperlink>
      <w:r w:rsidDel="00000000" w:rsidR="00000000" w:rsidRPr="00000000">
        <w:rPr>
          <w:sz w:val="24"/>
          <w:szCs w:val="24"/>
          <w:rtl w:val="0"/>
        </w:rPr>
        <w:t xml:space="preserve"> </w:t>
      </w:r>
    </w:p>
    <w:p w:rsidR="00000000" w:rsidDel="00000000" w:rsidP="00000000" w:rsidRDefault="00000000" w:rsidRPr="00000000" w14:paraId="0000000E">
      <w:pPr>
        <w:ind w:left="0" w:firstLine="0"/>
        <w:rPr>
          <w:sz w:val="24"/>
          <w:szCs w:val="24"/>
          <w:u w:val="single"/>
        </w:rPr>
      </w:pPr>
      <w:r w:rsidDel="00000000" w:rsidR="00000000" w:rsidRPr="00000000">
        <w:rPr>
          <w:rtl w:val="0"/>
        </w:rPr>
      </w:r>
    </w:p>
    <w:p w:rsidR="00000000" w:rsidDel="00000000" w:rsidP="00000000" w:rsidRDefault="00000000" w:rsidRPr="00000000" w14:paraId="0000000F">
      <w:pPr>
        <w:ind w:left="0" w:firstLine="0"/>
        <w:rPr>
          <w:sz w:val="24"/>
          <w:szCs w:val="24"/>
          <w:u w:val="single"/>
        </w:rPr>
      </w:pPr>
      <w:r w:rsidDel="00000000" w:rsidR="00000000" w:rsidRPr="00000000">
        <w:rPr>
          <w:rtl w:val="0"/>
        </w:rPr>
      </w:r>
    </w:p>
    <w:p w:rsidR="00000000" w:rsidDel="00000000" w:rsidP="00000000" w:rsidRDefault="00000000" w:rsidRPr="00000000" w14:paraId="00000010">
      <w:pPr>
        <w:ind w:left="0" w:firstLine="0"/>
        <w:rPr>
          <w:b w:val="1"/>
          <w:sz w:val="28"/>
          <w:szCs w:val="28"/>
        </w:rPr>
      </w:pPr>
      <w:r w:rsidDel="00000000" w:rsidR="00000000" w:rsidRPr="00000000">
        <w:rPr>
          <w:b w:val="1"/>
          <w:sz w:val="28"/>
          <w:szCs w:val="28"/>
          <w:u w:val="single"/>
          <w:rtl w:val="0"/>
        </w:rPr>
        <w:t xml:space="preserve">Analysis</w:t>
      </w:r>
      <w:r w:rsidDel="00000000" w:rsidR="00000000" w:rsidRPr="00000000">
        <w:rPr>
          <w:b w:val="1"/>
          <w:sz w:val="28"/>
          <w:szCs w:val="28"/>
          <w:rtl w:val="0"/>
        </w:rPr>
        <w:t xml:space="preserve"> :-</w:t>
      </w:r>
    </w:p>
    <w:p w:rsidR="00000000" w:rsidDel="00000000" w:rsidP="00000000" w:rsidRDefault="00000000" w:rsidRPr="00000000" w14:paraId="0000001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is a crucial component of the environment, but ground water &amp; surface water quality has been deteriorating due to both natural and human-related activities. </w:t>
      </w:r>
    </w:p>
    <w:p w:rsidR="00000000" w:rsidDel="00000000" w:rsidP="00000000" w:rsidRDefault="00000000" w:rsidRPr="00000000" w14:paraId="0000001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Contaminated water not only spreads diseases , it even risks you and your family’s life.</w:t>
      </w:r>
    </w:p>
    <w:p w:rsidR="00000000" w:rsidDel="00000000" w:rsidP="00000000" w:rsidRDefault="00000000" w:rsidRPr="00000000" w14:paraId="0000001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quality index (WQI) is the most effective way to know the quality of the water.</w:t>
      </w:r>
    </w:p>
    <w:p w:rsidR="00000000" w:rsidDel="00000000" w:rsidP="00000000" w:rsidRDefault="00000000" w:rsidRPr="00000000" w14:paraId="0000001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left="0" w:firstLine="0"/>
        <w:rPr>
          <w:b w:val="1"/>
          <w:sz w:val="28"/>
          <w:szCs w:val="28"/>
        </w:rPr>
      </w:pPr>
      <w:r w:rsidDel="00000000" w:rsidR="00000000" w:rsidRPr="00000000">
        <w:rPr>
          <w:b w:val="1"/>
          <w:sz w:val="28"/>
          <w:szCs w:val="28"/>
          <w:u w:val="single"/>
          <w:rtl w:val="0"/>
        </w:rPr>
        <w:t xml:space="preserve">Methodology </w:t>
      </w:r>
      <w:r w:rsidDel="00000000" w:rsidR="00000000" w:rsidRPr="00000000">
        <w:rPr>
          <w:b w:val="1"/>
          <w:sz w:val="28"/>
          <w:szCs w:val="28"/>
          <w:rtl w:val="0"/>
        </w:rPr>
        <w:t xml:space="preserve">:-</w:t>
      </w:r>
    </w:p>
    <w:p w:rsidR="00000000" w:rsidDel="00000000" w:rsidP="00000000" w:rsidRDefault="00000000" w:rsidRPr="00000000" w14:paraId="00000016">
      <w:pPr>
        <w:ind w:left="0" w:firstLine="0"/>
        <w:rPr>
          <w:rFonts w:ascii="Times New Roman" w:cs="Times New Roman" w:eastAsia="Times New Roman" w:hAnsi="Times New Roman"/>
          <w:sz w:val="24"/>
          <w:szCs w:val="24"/>
        </w:rPr>
      </w:pPr>
      <w:r w:rsidDel="00000000" w:rsidR="00000000" w:rsidRPr="00000000">
        <w:rPr>
          <w:b w:val="1"/>
          <w:sz w:val="28"/>
          <w:szCs w:val="28"/>
          <w:rtl w:val="0"/>
        </w:rPr>
        <w:t xml:space="preserve">Aim- </w:t>
      </w:r>
      <w:r w:rsidDel="00000000" w:rsidR="00000000" w:rsidRPr="00000000">
        <w:rPr>
          <w:rFonts w:ascii="Times New Roman" w:cs="Times New Roman" w:eastAsia="Times New Roman" w:hAnsi="Times New Roman"/>
          <w:sz w:val="24"/>
          <w:szCs w:val="24"/>
          <w:rtl w:val="0"/>
        </w:rPr>
        <w:t xml:space="preserve">To check the water quality  by some parameters and then determine the water quality index (WQI).</w:t>
      </w:r>
    </w:p>
    <w:p w:rsidR="00000000" w:rsidDel="00000000" w:rsidP="00000000" w:rsidRDefault="00000000" w:rsidRPr="00000000" w14:paraId="0000001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design a </w:t>
      </w:r>
      <w:r w:rsidDel="00000000" w:rsidR="00000000" w:rsidRPr="00000000">
        <w:rPr>
          <w:rFonts w:ascii="Times New Roman" w:cs="Times New Roman" w:eastAsia="Times New Roman" w:hAnsi="Times New Roman"/>
          <w:b w:val="1"/>
          <w:sz w:val="24"/>
          <w:szCs w:val="24"/>
          <w:rtl w:val="0"/>
        </w:rPr>
        <w:t xml:space="preserve">C program</w:t>
      </w:r>
      <w:r w:rsidDel="00000000" w:rsidR="00000000" w:rsidRPr="00000000">
        <w:rPr>
          <w:rFonts w:ascii="Times New Roman" w:cs="Times New Roman" w:eastAsia="Times New Roman" w:hAnsi="Times New Roman"/>
          <w:sz w:val="24"/>
          <w:szCs w:val="24"/>
          <w:rtl w:val="0"/>
        </w:rPr>
        <w:t xml:space="preserve"> that calculates WQI using </w:t>
      </w:r>
      <w:r w:rsidDel="00000000" w:rsidR="00000000" w:rsidRPr="00000000">
        <w:rPr>
          <w:rFonts w:ascii="Times New Roman" w:cs="Times New Roman" w:eastAsia="Times New Roman" w:hAnsi="Times New Roman"/>
          <w:b w:val="1"/>
          <w:sz w:val="24"/>
          <w:szCs w:val="24"/>
          <w:rtl w:val="0"/>
        </w:rPr>
        <w:t xml:space="preserve">three easy-to-measure parameters</w:t>
      </w:r>
      <w:r w:rsidDel="00000000" w:rsidR="00000000" w:rsidRPr="00000000">
        <w:rPr>
          <w:rFonts w:ascii="Times New Roman" w:cs="Times New Roman" w:eastAsia="Times New Roman" w:hAnsi="Times New Roman"/>
          <w:sz w:val="24"/>
          <w:szCs w:val="24"/>
          <w:rtl w:val="0"/>
        </w:rPr>
        <w:t xml:space="preserve">: pH, Turbidity, and Temperature.</w:t>
        <w:br w:type="textWrapping"/>
        <w:t xml:space="preserve">To use </w:t>
      </w:r>
      <w:r w:rsidDel="00000000" w:rsidR="00000000" w:rsidRPr="00000000">
        <w:rPr>
          <w:rFonts w:ascii="Times New Roman" w:cs="Times New Roman" w:eastAsia="Times New Roman" w:hAnsi="Times New Roman"/>
          <w:b w:val="1"/>
          <w:sz w:val="24"/>
          <w:szCs w:val="24"/>
          <w:rtl w:val="0"/>
        </w:rPr>
        <w:t xml:space="preserve">if–else if–else statements</w:t>
      </w:r>
      <w:r w:rsidDel="00000000" w:rsidR="00000000" w:rsidRPr="00000000">
        <w:rPr>
          <w:rFonts w:ascii="Times New Roman" w:cs="Times New Roman" w:eastAsia="Times New Roman" w:hAnsi="Times New Roman"/>
          <w:sz w:val="24"/>
          <w:szCs w:val="24"/>
          <w:rtl w:val="0"/>
        </w:rPr>
        <w:t xml:space="preserve"> to classify water quality.</w:t>
      </w:r>
    </w:p>
    <w:p w:rsidR="00000000" w:rsidDel="00000000" w:rsidP="00000000" w:rsidRDefault="00000000" w:rsidRPr="00000000" w14:paraId="0000001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input of these parameters from the user and then normalise it.</w:t>
      </w:r>
    </w:p>
    <w:p w:rsidR="00000000" w:rsidDel="00000000" w:rsidP="00000000" w:rsidRDefault="00000000" w:rsidRPr="00000000" w14:paraId="0000001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PARAMETERS ARE -</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Caveat" w:cs="Caveat" w:eastAsia="Caveat" w:hAnsi="Caveat"/>
          <w:b w:val="1"/>
          <w:sz w:val="24"/>
          <w:szCs w:val="24"/>
          <w:rtl w:val="0"/>
        </w:rPr>
        <w:t xml:space="preserve">pH (0–14)</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Measures acidity or alkalinity of water.</w:t>
        <w:br w:type="textWrapping"/>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Caveat" w:cs="Caveat" w:eastAsia="Caveat" w:hAnsi="Caveat"/>
          <w:b w:val="1"/>
          <w:sz w:val="24"/>
          <w:szCs w:val="24"/>
          <w:rtl w:val="0"/>
        </w:rPr>
        <w:t xml:space="preserve">Turbidity (NTU)</w:t>
      </w:r>
      <w:r w:rsidDel="00000000" w:rsidR="00000000" w:rsidRPr="00000000">
        <w:rPr>
          <w:rFonts w:ascii="Caveat" w:cs="Caveat" w:eastAsia="Caveat" w:hAnsi="Caveat"/>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Measures clarity of water. Lower turbidity = cleaner water.</w:t>
        <w:br w:type="textWrapping"/>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Caveat" w:cs="Caveat" w:eastAsia="Caveat" w:hAnsi="Caveat"/>
          <w:b w:val="1"/>
          <w:sz w:val="24"/>
          <w:szCs w:val="24"/>
          <w:rtl w:val="0"/>
        </w:rPr>
        <w:t xml:space="preserve">Temperature (°C)</w:t>
      </w:r>
      <w:r w:rsidDel="00000000" w:rsidR="00000000" w:rsidRPr="00000000">
        <w:rPr>
          <w:rFonts w:ascii="Times New Roman" w:cs="Times New Roman" w:eastAsia="Times New Roman" w:hAnsi="Times New Roman"/>
          <w:sz w:val="24"/>
          <w:szCs w:val="24"/>
          <w:rtl w:val="0"/>
        </w:rPr>
        <w:t xml:space="preserve"> – Ideal temperature is 25°C. Higher temperatures reduce water quality.</w:t>
      </w:r>
    </w:p>
    <w:p w:rsidR="00000000" w:rsidDel="00000000" w:rsidP="00000000" w:rsidRDefault="00000000" w:rsidRPr="00000000" w14:paraId="0000001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values are capped at 0 to avoid incorrect WQI calculation.</w:t>
      </w:r>
    </w:p>
    <w:p w:rsidR="00000000" w:rsidDel="00000000" w:rsidP="00000000" w:rsidRDefault="00000000" w:rsidRPr="00000000" w14:paraId="0000002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will put all the values in the WQI formula, on that basis the program will give output as shown below.</w:t>
      </w:r>
    </w:p>
    <w:p w:rsidR="00000000" w:rsidDel="00000000" w:rsidP="00000000" w:rsidRDefault="00000000" w:rsidRPr="00000000" w14:paraId="0000002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WQI ≥ 90 → Excellent (Safe for drinking and all purposes)</w:t>
        <w:br w:type="textWrapping"/>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WQI 70–89 → Good (Generally safe, may require minor purification)</w:t>
        <w:br w:type="textWrapping"/>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WQI 50–69 → Average (Not recommended for drinking without treatment)</w:t>
        <w:br w:type="textWrapping"/>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WQI 30–49 → Poor (Suitable for irrigation/industrial purposes only)</w:t>
        <w:br w:type="textWrapping"/>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WQI &lt; 30 → Unsafe (Highly polluted, not suitable for use).</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left="0" w:firstLine="0"/>
        <w:rPr>
          <w:b w:val="1"/>
          <w:sz w:val="28"/>
          <w:szCs w:val="28"/>
        </w:rPr>
      </w:pPr>
      <w:r w:rsidDel="00000000" w:rsidR="00000000" w:rsidRPr="00000000">
        <w:rPr>
          <w:b w:val="1"/>
          <w:sz w:val="28"/>
          <w:szCs w:val="28"/>
          <w:u w:val="single"/>
          <w:rtl w:val="0"/>
        </w:rPr>
        <w:t xml:space="preserve">Algorithm</w:t>
      </w:r>
      <w:r w:rsidDel="00000000" w:rsidR="00000000" w:rsidRPr="00000000">
        <w:rPr>
          <w:b w:val="1"/>
          <w:sz w:val="28"/>
          <w:szCs w:val="28"/>
          <w:rtl w:val="0"/>
        </w:rPr>
        <w:t xml:space="preserve"> :-</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Start </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Prompt the user to enter pH value (0–14), Turbidity (NTU), and Temperature (°C).</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Validate inputs:</w:t>
      </w:r>
    </w:p>
    <w:p w:rsidR="00000000" w:rsidDel="00000000" w:rsidP="00000000" w:rsidRDefault="00000000" w:rsidRPr="00000000" w14:paraId="0000002F">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 must be between 0–14</w:t>
        <w:br w:type="textWrapping"/>
      </w:r>
    </w:p>
    <w:p w:rsidR="00000000" w:rsidDel="00000000" w:rsidP="00000000" w:rsidRDefault="00000000" w:rsidRPr="00000000" w14:paraId="00000030">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Turbidity and Temperature must be ≥ 0</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Normalize each parameter to a 0–100 scale:</w:t>
      </w:r>
    </w:p>
    <w:p w:rsidR="00000000" w:rsidDel="00000000" w:rsidP="00000000" w:rsidRDefault="00000000" w:rsidRPr="00000000" w14:paraId="00000032">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pH_index = (pH ÷ 14) × 100</w:t>
        <w:br w:type="textWrapping"/>
      </w:r>
    </w:p>
    <w:p w:rsidR="00000000" w:rsidDel="00000000" w:rsidP="00000000" w:rsidRDefault="00000000" w:rsidRPr="00000000" w14:paraId="00000033">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Turbidity_index = 100 – Turbidity</w:t>
        <w:br w:type="textWrapping"/>
      </w:r>
    </w:p>
    <w:p w:rsidR="00000000" w:rsidDel="00000000" w:rsidP="00000000" w:rsidRDefault="00000000" w:rsidRPr="00000000" w14:paraId="00000034">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Temperature_index = 100 – (Temperature – 25)</w:t>
      </w:r>
    </w:p>
    <w:p w:rsidR="00000000" w:rsidDel="00000000" w:rsidP="00000000" w:rsidRDefault="00000000" w:rsidRPr="00000000" w14:paraId="0000003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If any normalized value &lt; 0, set it to 0 to avoid negative WQI.</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 Calculate WQI = (pH_index + Turbidity_index + Temperature_index) ÷ 3</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7: Classify water quality using if–else if–else:</w:t>
      </w:r>
    </w:p>
    <w:p w:rsidR="00000000" w:rsidDel="00000000" w:rsidP="00000000" w:rsidRDefault="00000000" w:rsidRPr="00000000" w14:paraId="00000038">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If WQI ≥ 90 → Excellent</w:t>
        <w:br w:type="textWrapping"/>
      </w:r>
    </w:p>
    <w:p w:rsidR="00000000" w:rsidDel="00000000" w:rsidP="00000000" w:rsidRDefault="00000000" w:rsidRPr="00000000" w14:paraId="0000003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Else if WQI ≥ 70 → Good</w:t>
        <w:br w:type="textWrapping"/>
      </w:r>
    </w:p>
    <w:p w:rsidR="00000000" w:rsidDel="00000000" w:rsidP="00000000" w:rsidRDefault="00000000" w:rsidRPr="00000000" w14:paraId="0000003A">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Else if WQI ≥ 50 → Average</w:t>
        <w:br w:type="textWrapping"/>
      </w:r>
    </w:p>
    <w:p w:rsidR="00000000" w:rsidDel="00000000" w:rsidP="00000000" w:rsidRDefault="00000000" w:rsidRPr="00000000" w14:paraId="0000003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Else if WQI ≥ 30 → Poor</w:t>
        <w:br w:type="textWrapping"/>
      </w:r>
    </w:p>
    <w:p w:rsidR="00000000" w:rsidDel="00000000" w:rsidP="00000000" w:rsidRDefault="00000000" w:rsidRPr="00000000" w14:paraId="0000003C">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Else → Unsafe</w:t>
      </w:r>
    </w:p>
    <w:p w:rsidR="00000000" w:rsidDel="00000000" w:rsidP="00000000" w:rsidRDefault="00000000" w:rsidRPr="00000000" w14:paraId="0000003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8: Display calculated WQI and water quality category.</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9: End </w:t>
      </w:r>
    </w:p>
    <w:p w:rsidR="00000000" w:rsidDel="00000000" w:rsidP="00000000" w:rsidRDefault="00000000" w:rsidRPr="00000000" w14:paraId="0000003F">
      <w:pPr>
        <w:ind w:left="0" w:firstLine="0"/>
        <w:rPr>
          <w:b w:val="1"/>
          <w:sz w:val="28"/>
          <w:szCs w:val="28"/>
        </w:rPr>
      </w:pPr>
      <w:r w:rsidDel="00000000" w:rsidR="00000000" w:rsidRPr="00000000">
        <w:rPr>
          <w:b w:val="1"/>
          <w:sz w:val="28"/>
          <w:szCs w:val="28"/>
          <w:u w:val="single"/>
          <w:rtl w:val="0"/>
        </w:rPr>
        <w:t xml:space="preserve">BUILD </w:t>
      </w:r>
      <w:r w:rsidDel="00000000" w:rsidR="00000000" w:rsidRPr="00000000">
        <w:rPr>
          <w:b w:val="1"/>
          <w:sz w:val="28"/>
          <w:szCs w:val="28"/>
          <w:rtl w:val="0"/>
        </w:rPr>
        <w:t xml:space="preserve">:- </w:t>
      </w:r>
    </w:p>
    <w:p w:rsidR="00000000" w:rsidDel="00000000" w:rsidP="00000000" w:rsidRDefault="00000000" w:rsidRPr="00000000" w14:paraId="00000040">
      <w:pPr>
        <w:ind w:left="0" w:firstLine="0"/>
        <w:rPr>
          <w:b w:val="1"/>
          <w:sz w:val="28"/>
          <w:szCs w:val="28"/>
        </w:rPr>
      </w:pPr>
      <w:r w:rsidDel="00000000" w:rsidR="00000000" w:rsidRPr="00000000">
        <w:rPr>
          <w:b w:val="1"/>
          <w:sz w:val="28"/>
          <w:szCs w:val="28"/>
          <w:rtl w:val="0"/>
        </w:rPr>
        <w:t xml:space="preserve">…..code….</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 {</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 pH, turbidity, temp;</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 pH_index, turbidity_index, temp_index;</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 WQI;</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printf("Enter pH value (0-14): ");</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scanf("%f", &amp;pH);</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printf("Enter Turbidity (NTU): ");</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scanf("%f", &amp;turbidity);</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printf("Enter Temperature (°C): ");</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scanf("%f", &amp;temp);</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pH_index = (pH / 14) * 100;              // Ideal range 6.5-8.5</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turbidity_index = 100 - turbidity;       // Lower turbidity = better water</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temp_index = 100 - (temp - 25);          // Assume 25°C as ideal</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if(pH_index &lt; 0) pH_index = 0;</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if(turbidity_index &lt; 0) turbidity_index = 0;</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if(temp_index &lt; 0) temp_index = 0;</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WQI = (pH_index + turbidity_index + temp_index) / 3;</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printf("\nWater Quality Index (WQI): %.2f\n", WQI);</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(WQI &gt;= 90) {</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printf("Water Quality: Excellent \n");</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printf("Safe for drinking and all purposes.");</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if (WQI &gt;= 70) {</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printf("Water Quality: Good \n");</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printf("Generally safe, may require minor purification.");</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if (WQI &gt;= 50) {</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printf("Water Quality: Average \n");</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printf("(Not recommended for drinking without treatment");</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if (WQI &gt;= 30) {</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printf("Water Quality: Poor \n");</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printf("Suitable for irrigation/industrial purposes only. \n");</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printf("Water Quality: Unsafe \n");</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printf("DON'T USE THE WATER.IT IS VERY UNHEALTHY TO USE FOR ANYTHING.");</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ind w:left="0" w:firstLine="0"/>
        <w:rPr>
          <w:rFonts w:ascii="Times New Roman" w:cs="Times New Roman" w:eastAsia="Times New Roman" w:hAnsi="Times New Roman"/>
          <w:sz w:val="24"/>
          <w:szCs w:val="24"/>
        </w:rPr>
      </w:pPr>
      <w:r w:rsidDel="00000000" w:rsidR="00000000" w:rsidRPr="00000000">
        <w:rPr>
          <w:b w:val="1"/>
          <w:sz w:val="28"/>
          <w:szCs w:val="28"/>
          <w:u w:val="single"/>
          <w:rtl w:val="0"/>
        </w:rPr>
        <w:t xml:space="preserve">TEST </w:t>
      </w:r>
      <w:r w:rsidDel="00000000" w:rsidR="00000000" w:rsidRPr="00000000">
        <w:rPr>
          <w:b w:val="1"/>
          <w:sz w:val="28"/>
          <w:szCs w:val="28"/>
          <w:rtl w:val="0"/>
        </w:rPr>
        <w:t xml:space="preserve">:-  (Text output)    </w:t>
      </w: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pH value (0-14): 6</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Turbidity (NTU): 20</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Temperature (°C): 29.6</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Quality Index (WQI): 72.75</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Quality: Good </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Generally safe, may require minor purification.</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Code Execution Successful ===</w:t>
      </w:r>
    </w:p>
    <w:p w:rsidR="00000000" w:rsidDel="00000000" w:rsidP="00000000" w:rsidRDefault="00000000" w:rsidRPr="00000000" w14:paraId="0000007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ind w:left="0" w:firstLine="0"/>
        <w:rPr>
          <w:b w:val="1"/>
          <w:sz w:val="28"/>
          <w:szCs w:val="28"/>
          <w:u w:val="single"/>
        </w:rPr>
      </w:pPr>
      <w:r w:rsidDel="00000000" w:rsidR="00000000" w:rsidRPr="00000000">
        <w:rPr>
          <w:rtl w:val="0"/>
        </w:rPr>
      </w:r>
    </w:p>
    <w:p w:rsidR="00000000" w:rsidDel="00000000" w:rsidP="00000000" w:rsidRDefault="00000000" w:rsidRPr="00000000" w14:paraId="0000007E">
      <w:pPr>
        <w:ind w:left="0" w:firstLine="0"/>
        <w:rPr>
          <w:b w:val="1"/>
          <w:sz w:val="28"/>
          <w:szCs w:val="28"/>
        </w:rPr>
      </w:pPr>
      <w:r w:rsidDel="00000000" w:rsidR="00000000" w:rsidRPr="00000000">
        <w:rPr>
          <w:b w:val="1"/>
          <w:sz w:val="28"/>
          <w:szCs w:val="28"/>
          <w:u w:val="single"/>
          <w:rtl w:val="0"/>
        </w:rPr>
        <w:t xml:space="preserve">IMPLEMENT </w:t>
      </w:r>
      <w:r w:rsidDel="00000000" w:rsidR="00000000" w:rsidRPr="00000000">
        <w:rPr>
          <w:b w:val="1"/>
          <w:sz w:val="28"/>
          <w:szCs w:val="28"/>
          <w:rtl w:val="0"/>
        </w:rPr>
        <w:t xml:space="preserve">:-  </w:t>
      </w:r>
    </w:p>
    <w:p w:rsidR="00000000" w:rsidDel="00000000" w:rsidP="00000000" w:rsidRDefault="00000000" w:rsidRPr="00000000" w14:paraId="0000007F">
      <w:pPr>
        <w:ind w:left="0" w:firstLine="0"/>
        <w:rPr>
          <w:b w:val="1"/>
          <w:sz w:val="28"/>
          <w:szCs w:val="28"/>
        </w:rPr>
      </w:pPr>
      <w:r w:rsidDel="00000000" w:rsidR="00000000" w:rsidRPr="00000000">
        <w:rPr>
          <w:rtl w:val="0"/>
        </w:rPr>
      </w:r>
    </w:p>
    <w:p w:rsidR="00000000" w:rsidDel="00000000" w:rsidP="00000000" w:rsidRDefault="00000000" w:rsidRPr="00000000" w14:paraId="00000080">
      <w:pPr>
        <w:ind w:left="0" w:firstLine="0"/>
        <w:rPr>
          <w:sz w:val="28"/>
          <w:szCs w:val="28"/>
        </w:rPr>
      </w:pPr>
      <w:hyperlink r:id="rId8">
        <w:r w:rsidDel="00000000" w:rsidR="00000000" w:rsidRPr="00000000">
          <w:rPr>
            <w:color w:val="1155cc"/>
            <w:sz w:val="28"/>
            <w:szCs w:val="28"/>
            <w:u w:val="single"/>
            <w:rtl w:val="0"/>
          </w:rPr>
          <w:t xml:space="preserve">https://github.com/Snehal-306/Water-Quality-Index</w:t>
        </w:r>
      </w:hyperlink>
      <w:r w:rsidDel="00000000" w:rsidR="00000000" w:rsidRPr="00000000">
        <w:rPr>
          <w:sz w:val="28"/>
          <w:szCs w:val="28"/>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aveat">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cholar.undip.ac.id/en/publications/water-quality-monitoring-system-for-temperature-ph-turbidity-do-b" TargetMode="External"/><Relationship Id="rId7" Type="http://schemas.openxmlformats.org/officeDocument/2006/relationships/hyperlink" Target="https://pmc.ncbi.nlm.nih.gov/articles/PMC10006569/" TargetMode="External"/><Relationship Id="rId8" Type="http://schemas.openxmlformats.org/officeDocument/2006/relationships/hyperlink" Target="https://github.com/Snehal-306/Water-Quality-Inde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