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61EC7" w14:textId="77777777" w:rsidR="00902E05" w:rsidRPr="008F343D" w:rsidRDefault="00902E05" w:rsidP="00902E05">
      <w:pPr>
        <w:rPr>
          <w:rFonts w:asciiTheme="majorHAnsi" w:hAnsiTheme="majorHAnsi" w:cstheme="majorBidi"/>
        </w:rPr>
      </w:pPr>
    </w:p>
    <w:p w14:paraId="6A87A131" w14:textId="77777777" w:rsidR="00902E05" w:rsidRPr="008F343D" w:rsidRDefault="00902E05" w:rsidP="00902E05">
      <w:pPr>
        <w:rPr>
          <w:rFonts w:asciiTheme="majorHAnsi" w:hAnsiTheme="majorHAnsi" w:cstheme="majorHAnsi"/>
        </w:rPr>
      </w:pPr>
    </w:p>
    <w:p w14:paraId="703FBA07" w14:textId="77777777" w:rsidR="00902E05" w:rsidRPr="008F343D" w:rsidRDefault="00902E05" w:rsidP="00902E05">
      <w:pPr>
        <w:rPr>
          <w:rFonts w:asciiTheme="majorHAnsi" w:hAnsiTheme="majorHAnsi" w:cstheme="majorHAnsi"/>
        </w:rPr>
      </w:pPr>
    </w:p>
    <w:p w14:paraId="57D08797" w14:textId="77777777" w:rsidR="00902E05" w:rsidRDefault="00902E05" w:rsidP="00902E05">
      <w:pPr>
        <w:ind w:left="720"/>
      </w:pPr>
    </w:p>
    <w:p w14:paraId="75EE9F2B" w14:textId="77777777" w:rsidR="00902E05" w:rsidRDefault="00902E05" w:rsidP="00902E05">
      <w:pPr>
        <w:ind w:left="720"/>
      </w:pPr>
    </w:p>
    <w:p w14:paraId="5E5D235D" w14:textId="77777777" w:rsidR="00902E05" w:rsidRDefault="00902E05" w:rsidP="00902E05">
      <w:pPr>
        <w:ind w:left="720"/>
      </w:pPr>
    </w:p>
    <w:p w14:paraId="3622929C" w14:textId="77777777" w:rsidR="00902E05" w:rsidRDefault="00902E05" w:rsidP="00902E05">
      <w:pPr>
        <w:jc w:val="center"/>
      </w:pPr>
      <w:r>
        <w:t>Logo Here</w:t>
      </w:r>
    </w:p>
    <w:p w14:paraId="675F2CC2" w14:textId="77777777" w:rsidR="00902E05" w:rsidRDefault="00902E05" w:rsidP="00902E05">
      <w:pPr>
        <w:ind w:left="720"/>
      </w:pPr>
    </w:p>
    <w:p w14:paraId="4944F042" w14:textId="77777777" w:rsidR="00902E05" w:rsidRDefault="00902E05" w:rsidP="00902E05">
      <w:pPr>
        <w:ind w:left="720"/>
      </w:pPr>
    </w:p>
    <w:p w14:paraId="74C1EF63" w14:textId="77777777" w:rsidR="00902E05" w:rsidRDefault="00902E05" w:rsidP="00902E05">
      <w:pPr>
        <w:pStyle w:val="Heading1"/>
        <w:jc w:val="center"/>
        <w:rPr>
          <w:sz w:val="40"/>
          <w:szCs w:val="40"/>
        </w:rPr>
      </w:pPr>
      <w:bookmarkStart w:id="0" w:name="_Toc1581236576"/>
      <w:r w:rsidRPr="1A692416">
        <w:rPr>
          <w:sz w:val="40"/>
          <w:szCs w:val="40"/>
        </w:rPr>
        <w:t>Technical Documentation</w:t>
      </w:r>
      <w:bookmarkEnd w:id="0"/>
    </w:p>
    <w:p w14:paraId="4F0999E2" w14:textId="161EF030" w:rsidR="00902E05" w:rsidRPr="008F343D" w:rsidRDefault="00902E05" w:rsidP="00902E05">
      <w:pPr>
        <w:spacing w:line="240" w:lineRule="auto"/>
        <w:jc w:val="center"/>
        <w:rPr>
          <w:rFonts w:asciiTheme="majorHAnsi" w:hAnsiTheme="majorHAnsi" w:cstheme="majorBidi"/>
          <w:sz w:val="24"/>
          <w:szCs w:val="24"/>
        </w:rPr>
      </w:pPr>
      <w:r w:rsidRPr="77943F0F">
        <w:rPr>
          <w:rFonts w:asciiTheme="majorHAnsi" w:hAnsiTheme="majorHAnsi" w:cstheme="majorBidi"/>
          <w:b/>
          <w:bCs/>
          <w:sz w:val="24"/>
          <w:szCs w:val="24"/>
        </w:rPr>
        <w:t>Date:</w:t>
      </w:r>
      <w:r w:rsidRPr="77943F0F">
        <w:rPr>
          <w:rFonts w:asciiTheme="majorHAnsi" w:hAnsiTheme="majorHAnsi" w:cstheme="majorBidi"/>
          <w:sz w:val="24"/>
          <w:szCs w:val="24"/>
        </w:rPr>
        <w:t xml:space="preserve"> </w:t>
      </w:r>
      <w:r w:rsidR="00F86E57">
        <w:rPr>
          <w:rFonts w:asciiTheme="majorHAnsi" w:hAnsiTheme="majorHAnsi" w:cstheme="majorBidi"/>
          <w:sz w:val="24"/>
          <w:szCs w:val="24"/>
        </w:rPr>
        <w:t>July 24</w:t>
      </w:r>
      <w:r w:rsidRPr="77943F0F">
        <w:rPr>
          <w:rFonts w:asciiTheme="majorHAnsi" w:hAnsiTheme="majorHAnsi" w:cstheme="majorBidi"/>
          <w:sz w:val="24"/>
          <w:szCs w:val="24"/>
        </w:rPr>
        <w:t>, 202</w:t>
      </w:r>
      <w:r w:rsidR="00F86E57">
        <w:rPr>
          <w:rFonts w:asciiTheme="majorHAnsi" w:hAnsiTheme="majorHAnsi" w:cstheme="majorBidi"/>
          <w:sz w:val="24"/>
          <w:szCs w:val="24"/>
        </w:rPr>
        <w:t>6</w:t>
      </w:r>
      <w:r w:rsidRPr="77943F0F">
        <w:rPr>
          <w:rFonts w:asciiTheme="majorHAnsi" w:hAnsiTheme="majorHAnsi" w:cstheme="majorBidi"/>
          <w:sz w:val="24"/>
          <w:szCs w:val="24"/>
        </w:rPr>
        <w:t xml:space="preserve">, </w:t>
      </w:r>
      <w:r w:rsidRPr="77943F0F">
        <w:rPr>
          <w:rFonts w:asciiTheme="majorHAnsi" w:hAnsiTheme="majorHAnsi" w:cstheme="majorBidi"/>
          <w:b/>
          <w:bCs/>
          <w:sz w:val="24"/>
          <w:szCs w:val="24"/>
        </w:rPr>
        <w:t>Version:</w:t>
      </w:r>
      <w:r w:rsidRPr="77943F0F">
        <w:rPr>
          <w:rFonts w:asciiTheme="majorHAnsi" w:hAnsiTheme="majorHAnsi" w:cstheme="majorBidi"/>
          <w:sz w:val="24"/>
          <w:szCs w:val="24"/>
        </w:rPr>
        <w:t xml:space="preserve"> 1.0</w:t>
      </w:r>
    </w:p>
    <w:p w14:paraId="3E6142C0" w14:textId="0D6238E3" w:rsidR="00902E05" w:rsidRPr="008F343D" w:rsidRDefault="00902E05" w:rsidP="00902E05">
      <w:pPr>
        <w:rPr>
          <w:rFonts w:asciiTheme="majorHAnsi" w:hAnsiTheme="majorHAnsi" w:cstheme="majorHAnsi"/>
          <w:b/>
          <w:bCs/>
        </w:rPr>
      </w:pPr>
      <w:r w:rsidRPr="008F343D">
        <w:rPr>
          <w:rFonts w:asciiTheme="majorHAnsi" w:hAnsiTheme="majorHAnsi" w:cstheme="majorHAnsi"/>
        </w:rPr>
        <w:br w:type="page"/>
      </w:r>
      <w:r w:rsidRPr="008F343D">
        <w:rPr>
          <w:rFonts w:asciiTheme="majorHAnsi" w:hAnsiTheme="majorHAnsi" w:cstheme="majorHAnsi"/>
          <w:b/>
          <w:bCs/>
          <w:sz w:val="24"/>
          <w:szCs w:val="24"/>
        </w:rPr>
        <w:lastRenderedPageBreak/>
        <w:t>Revision History</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05"/>
        <w:gridCol w:w="2405"/>
        <w:gridCol w:w="2405"/>
      </w:tblGrid>
      <w:tr w:rsidR="00902E05" w:rsidRPr="008F343D" w14:paraId="186BA0D8" w14:textId="77777777" w:rsidTr="00692F54">
        <w:trPr>
          <w:trHeight w:val="531"/>
        </w:trPr>
        <w:tc>
          <w:tcPr>
            <w:tcW w:w="2405" w:type="dxa"/>
            <w:vAlign w:val="center"/>
          </w:tcPr>
          <w:p w14:paraId="344A9CD0" w14:textId="77777777" w:rsidR="00902E05" w:rsidRPr="008F343D" w:rsidRDefault="00902E05" w:rsidP="00692F54">
            <w:pPr>
              <w:spacing w:line="360" w:lineRule="auto"/>
              <w:rPr>
                <w:rFonts w:asciiTheme="majorHAnsi" w:hAnsiTheme="majorHAnsi" w:cstheme="majorHAnsi"/>
                <w:b/>
                <w:bCs/>
              </w:rPr>
            </w:pPr>
            <w:r w:rsidRPr="008F343D">
              <w:rPr>
                <w:rFonts w:asciiTheme="majorHAnsi" w:hAnsiTheme="majorHAnsi" w:cstheme="majorHAnsi"/>
                <w:b/>
                <w:bCs/>
              </w:rPr>
              <w:t>Version</w:t>
            </w:r>
          </w:p>
        </w:tc>
        <w:tc>
          <w:tcPr>
            <w:tcW w:w="2405" w:type="dxa"/>
            <w:vAlign w:val="center"/>
          </w:tcPr>
          <w:p w14:paraId="2D6EA1F8" w14:textId="77777777" w:rsidR="00902E05" w:rsidRPr="008F343D" w:rsidRDefault="00902E05" w:rsidP="00692F54">
            <w:pPr>
              <w:spacing w:line="360" w:lineRule="auto"/>
              <w:rPr>
                <w:rFonts w:asciiTheme="majorHAnsi" w:hAnsiTheme="majorHAnsi" w:cstheme="majorHAnsi"/>
                <w:b/>
                <w:bCs/>
              </w:rPr>
            </w:pPr>
            <w:r w:rsidRPr="008F343D">
              <w:rPr>
                <w:rFonts w:asciiTheme="majorHAnsi" w:hAnsiTheme="majorHAnsi" w:cstheme="majorHAnsi"/>
                <w:b/>
                <w:bCs/>
              </w:rPr>
              <w:t>Date</w:t>
            </w:r>
          </w:p>
        </w:tc>
        <w:tc>
          <w:tcPr>
            <w:tcW w:w="2405" w:type="dxa"/>
            <w:vAlign w:val="center"/>
          </w:tcPr>
          <w:p w14:paraId="084868BC" w14:textId="77777777" w:rsidR="00902E05" w:rsidRPr="008F343D" w:rsidRDefault="00902E05" w:rsidP="00692F54">
            <w:pPr>
              <w:spacing w:line="360" w:lineRule="auto"/>
              <w:rPr>
                <w:rFonts w:asciiTheme="majorHAnsi" w:hAnsiTheme="majorHAnsi" w:cstheme="majorHAnsi"/>
                <w:b/>
                <w:bCs/>
              </w:rPr>
            </w:pPr>
            <w:r w:rsidRPr="008F343D">
              <w:rPr>
                <w:rFonts w:asciiTheme="majorHAnsi" w:hAnsiTheme="majorHAnsi" w:cstheme="majorHAnsi"/>
                <w:b/>
                <w:bCs/>
              </w:rPr>
              <w:t>Author</w:t>
            </w:r>
          </w:p>
        </w:tc>
        <w:tc>
          <w:tcPr>
            <w:tcW w:w="2405" w:type="dxa"/>
            <w:vAlign w:val="center"/>
          </w:tcPr>
          <w:p w14:paraId="5CE6AC44" w14:textId="77777777" w:rsidR="00902E05" w:rsidRPr="008F343D" w:rsidRDefault="00902E05" w:rsidP="00692F54">
            <w:pPr>
              <w:spacing w:line="360" w:lineRule="auto"/>
              <w:rPr>
                <w:rFonts w:asciiTheme="majorHAnsi" w:hAnsiTheme="majorHAnsi" w:cstheme="majorHAnsi"/>
                <w:b/>
                <w:bCs/>
              </w:rPr>
            </w:pPr>
            <w:r w:rsidRPr="008F343D">
              <w:rPr>
                <w:rFonts w:asciiTheme="majorHAnsi" w:hAnsiTheme="majorHAnsi" w:cstheme="majorHAnsi"/>
                <w:b/>
                <w:bCs/>
              </w:rPr>
              <w:t>Description</w:t>
            </w:r>
          </w:p>
        </w:tc>
      </w:tr>
      <w:tr w:rsidR="00902E05" w:rsidRPr="008F343D" w14:paraId="716553D9" w14:textId="77777777" w:rsidTr="00692F54">
        <w:trPr>
          <w:trHeight w:val="531"/>
        </w:trPr>
        <w:tc>
          <w:tcPr>
            <w:tcW w:w="2405" w:type="dxa"/>
          </w:tcPr>
          <w:p w14:paraId="740646C6" w14:textId="77777777" w:rsidR="00902E05" w:rsidRPr="008F343D" w:rsidRDefault="00902E05" w:rsidP="00692F54">
            <w:pPr>
              <w:spacing w:line="360" w:lineRule="auto"/>
              <w:rPr>
                <w:rFonts w:asciiTheme="majorHAnsi" w:hAnsiTheme="majorHAnsi" w:cstheme="majorHAnsi"/>
              </w:rPr>
            </w:pPr>
            <w:r w:rsidRPr="008F343D">
              <w:rPr>
                <w:rFonts w:asciiTheme="majorHAnsi" w:hAnsiTheme="majorHAnsi" w:cstheme="majorHAnsi"/>
              </w:rPr>
              <w:t>1.0</w:t>
            </w:r>
          </w:p>
        </w:tc>
        <w:tc>
          <w:tcPr>
            <w:tcW w:w="2405" w:type="dxa"/>
          </w:tcPr>
          <w:p w14:paraId="2FD5FEA2" w14:textId="6538E91B" w:rsidR="00902E05" w:rsidRPr="008F343D" w:rsidRDefault="00773E12" w:rsidP="00692F54">
            <w:pPr>
              <w:spacing w:line="360" w:lineRule="auto"/>
              <w:rPr>
                <w:rFonts w:asciiTheme="majorHAnsi" w:hAnsiTheme="majorHAnsi" w:cstheme="majorBidi"/>
              </w:rPr>
            </w:pPr>
            <w:r>
              <w:rPr>
                <w:rFonts w:asciiTheme="majorHAnsi" w:hAnsiTheme="majorHAnsi" w:cstheme="majorBidi"/>
              </w:rPr>
              <w:t>20</w:t>
            </w:r>
            <w:r w:rsidR="00902E05" w:rsidRPr="77943F0F">
              <w:rPr>
                <w:rFonts w:asciiTheme="majorHAnsi" w:hAnsiTheme="majorHAnsi" w:cstheme="majorBidi"/>
              </w:rPr>
              <w:t>-</w:t>
            </w:r>
            <w:r>
              <w:rPr>
                <w:rFonts w:asciiTheme="majorHAnsi" w:hAnsiTheme="majorHAnsi" w:cstheme="majorBidi"/>
              </w:rPr>
              <w:t>july</w:t>
            </w:r>
            <w:r w:rsidR="00902E05" w:rsidRPr="77943F0F">
              <w:rPr>
                <w:rFonts w:asciiTheme="majorHAnsi" w:hAnsiTheme="majorHAnsi" w:cstheme="majorBidi"/>
              </w:rPr>
              <w:t>-202</w:t>
            </w:r>
            <w:r>
              <w:rPr>
                <w:rFonts w:asciiTheme="majorHAnsi" w:hAnsiTheme="majorHAnsi" w:cstheme="majorBidi"/>
              </w:rPr>
              <w:t>6</w:t>
            </w:r>
          </w:p>
        </w:tc>
        <w:tc>
          <w:tcPr>
            <w:tcW w:w="2405" w:type="dxa"/>
          </w:tcPr>
          <w:p w14:paraId="3F966B7D" w14:textId="05FCC964" w:rsidR="00902E05" w:rsidRPr="008F343D" w:rsidRDefault="003D156A" w:rsidP="00692F54">
            <w:pPr>
              <w:spacing w:line="360" w:lineRule="auto"/>
              <w:rPr>
                <w:rFonts w:asciiTheme="majorHAnsi" w:hAnsiTheme="majorHAnsi" w:cstheme="majorBidi"/>
              </w:rPr>
            </w:pPr>
            <w:r>
              <w:rPr>
                <w:rFonts w:asciiTheme="majorHAnsi" w:hAnsiTheme="majorHAnsi" w:cstheme="majorBidi"/>
              </w:rPr>
              <w:t>Snehal Ann Alva</w:t>
            </w:r>
          </w:p>
        </w:tc>
        <w:tc>
          <w:tcPr>
            <w:tcW w:w="2405" w:type="dxa"/>
          </w:tcPr>
          <w:p w14:paraId="08A65DB3" w14:textId="77777777" w:rsidR="00902E05" w:rsidRPr="008F343D" w:rsidRDefault="00902E05" w:rsidP="00692F54">
            <w:pPr>
              <w:spacing w:line="360" w:lineRule="auto"/>
              <w:rPr>
                <w:rFonts w:asciiTheme="majorHAnsi" w:hAnsiTheme="majorHAnsi" w:cstheme="majorHAnsi"/>
              </w:rPr>
            </w:pPr>
            <w:r w:rsidRPr="008F343D">
              <w:rPr>
                <w:rFonts w:asciiTheme="majorHAnsi" w:hAnsiTheme="majorHAnsi" w:cstheme="majorHAnsi"/>
              </w:rPr>
              <w:t>Initial draft</w:t>
            </w:r>
          </w:p>
        </w:tc>
      </w:tr>
      <w:tr w:rsidR="00902E05" w:rsidRPr="008F343D" w14:paraId="706833BE" w14:textId="77777777" w:rsidTr="00692F54">
        <w:trPr>
          <w:trHeight w:val="543"/>
        </w:trPr>
        <w:tc>
          <w:tcPr>
            <w:tcW w:w="2405" w:type="dxa"/>
          </w:tcPr>
          <w:p w14:paraId="574E9208" w14:textId="77777777" w:rsidR="00902E05" w:rsidRPr="008F343D" w:rsidRDefault="00902E05" w:rsidP="00692F54">
            <w:pPr>
              <w:spacing w:line="360" w:lineRule="auto"/>
              <w:rPr>
                <w:rFonts w:asciiTheme="majorHAnsi" w:hAnsiTheme="majorHAnsi" w:cstheme="majorHAnsi"/>
              </w:rPr>
            </w:pPr>
          </w:p>
        </w:tc>
        <w:tc>
          <w:tcPr>
            <w:tcW w:w="2405" w:type="dxa"/>
          </w:tcPr>
          <w:p w14:paraId="7C4533D0" w14:textId="77777777" w:rsidR="00902E05" w:rsidRPr="008F343D" w:rsidRDefault="00902E05" w:rsidP="00692F54">
            <w:pPr>
              <w:spacing w:line="360" w:lineRule="auto"/>
              <w:rPr>
                <w:rFonts w:asciiTheme="majorHAnsi" w:hAnsiTheme="majorHAnsi" w:cstheme="majorHAnsi"/>
              </w:rPr>
            </w:pPr>
          </w:p>
        </w:tc>
        <w:tc>
          <w:tcPr>
            <w:tcW w:w="2405" w:type="dxa"/>
          </w:tcPr>
          <w:p w14:paraId="05E1BCE2" w14:textId="77777777" w:rsidR="00902E05" w:rsidRPr="008F343D" w:rsidRDefault="00902E05" w:rsidP="00692F54">
            <w:pPr>
              <w:spacing w:line="360" w:lineRule="auto"/>
              <w:rPr>
                <w:rFonts w:asciiTheme="majorHAnsi" w:hAnsiTheme="majorHAnsi" w:cstheme="majorHAnsi"/>
              </w:rPr>
            </w:pPr>
          </w:p>
        </w:tc>
        <w:tc>
          <w:tcPr>
            <w:tcW w:w="2405" w:type="dxa"/>
          </w:tcPr>
          <w:p w14:paraId="4017E991" w14:textId="77777777" w:rsidR="00902E05" w:rsidRPr="008F343D" w:rsidRDefault="00902E05" w:rsidP="00692F54">
            <w:pPr>
              <w:spacing w:line="360" w:lineRule="auto"/>
              <w:rPr>
                <w:rFonts w:asciiTheme="majorHAnsi" w:hAnsiTheme="majorHAnsi" w:cstheme="majorHAnsi"/>
              </w:rPr>
            </w:pPr>
          </w:p>
        </w:tc>
      </w:tr>
    </w:tbl>
    <w:p w14:paraId="6895F895" w14:textId="77777777" w:rsidR="00902E05" w:rsidRPr="008F343D" w:rsidRDefault="00902E05" w:rsidP="00902E05">
      <w:pPr>
        <w:rPr>
          <w:rFonts w:asciiTheme="majorHAnsi" w:hAnsiTheme="majorHAnsi" w:cstheme="majorHAnsi"/>
        </w:rPr>
      </w:pPr>
      <w:r w:rsidRPr="008F343D">
        <w:rPr>
          <w:rFonts w:asciiTheme="majorHAnsi" w:hAnsiTheme="majorHAnsi" w:cstheme="majorHAnsi"/>
        </w:rPr>
        <w:br w:type="page"/>
      </w:r>
    </w:p>
    <w:sdt>
      <w:sdtPr>
        <w:rPr>
          <w:rFonts w:asciiTheme="minorHAnsi" w:eastAsiaTheme="minorEastAsia" w:hAnsiTheme="minorHAnsi" w:cstheme="minorBidi"/>
          <w:b w:val="0"/>
          <w:bCs w:val="0"/>
          <w:color w:val="auto"/>
          <w:sz w:val="22"/>
          <w:szCs w:val="22"/>
        </w:rPr>
        <w:id w:val="1208596362"/>
        <w:docPartObj>
          <w:docPartGallery w:val="Table of Contents"/>
          <w:docPartUnique/>
        </w:docPartObj>
      </w:sdtPr>
      <w:sdtEndPr/>
      <w:sdtContent>
        <w:p w14:paraId="5C6E5002" w14:textId="77777777" w:rsidR="00902E05" w:rsidRPr="008F343D" w:rsidRDefault="00902E05" w:rsidP="00902E05">
          <w:pPr>
            <w:pStyle w:val="TOCHeading"/>
          </w:pPr>
          <w:r w:rsidRPr="1A692416">
            <w:t>Table of Contents</w:t>
          </w:r>
        </w:p>
        <w:p w14:paraId="0F003B70" w14:textId="3DA67535" w:rsidR="00902E05" w:rsidRPr="008F343D" w:rsidRDefault="00902E05" w:rsidP="00902E05">
          <w:pPr>
            <w:pStyle w:val="TOC1"/>
            <w:tabs>
              <w:tab w:val="right" w:leader="dot" w:pos="8625"/>
            </w:tabs>
            <w:rPr>
              <w:rStyle w:val="Hyperlink"/>
              <w:noProof/>
              <w:kern w:val="2"/>
              <w14:ligatures w14:val="standardContextual"/>
            </w:rPr>
          </w:pPr>
          <w:r>
            <w:fldChar w:fldCharType="begin"/>
          </w:r>
          <w:r>
            <w:instrText>TOC \o "1-3" \z \u \h</w:instrText>
          </w:r>
          <w:r>
            <w:fldChar w:fldCharType="separate"/>
          </w:r>
          <w:hyperlink w:anchor="_Toc1581236576">
            <w:r w:rsidRPr="1A692416">
              <w:rPr>
                <w:rStyle w:val="Hyperlink"/>
                <w:noProof/>
              </w:rPr>
              <w:t>Technical Documentation</w:t>
            </w:r>
            <w:r>
              <w:rPr>
                <w:noProof/>
              </w:rPr>
              <w:tab/>
            </w:r>
            <w:r>
              <w:rPr>
                <w:noProof/>
              </w:rPr>
              <w:fldChar w:fldCharType="begin"/>
            </w:r>
            <w:r>
              <w:rPr>
                <w:noProof/>
              </w:rPr>
              <w:instrText>PAGEREF _Toc1581236576 \h</w:instrText>
            </w:r>
            <w:r>
              <w:rPr>
                <w:noProof/>
              </w:rPr>
            </w:r>
            <w:r>
              <w:rPr>
                <w:noProof/>
              </w:rPr>
              <w:fldChar w:fldCharType="separate"/>
            </w:r>
            <w:r w:rsidR="00622EDB">
              <w:rPr>
                <w:noProof/>
              </w:rPr>
              <w:t>1</w:t>
            </w:r>
            <w:r>
              <w:rPr>
                <w:noProof/>
              </w:rPr>
              <w:fldChar w:fldCharType="end"/>
            </w:r>
          </w:hyperlink>
        </w:p>
        <w:p w14:paraId="16F501F2" w14:textId="1EAAC834" w:rsidR="00902E05" w:rsidRPr="008F343D" w:rsidRDefault="00902E05" w:rsidP="00902E05">
          <w:pPr>
            <w:pStyle w:val="TOC1"/>
            <w:tabs>
              <w:tab w:val="right" w:leader="dot" w:pos="8625"/>
            </w:tabs>
            <w:rPr>
              <w:rStyle w:val="Hyperlink"/>
              <w:noProof/>
              <w:kern w:val="2"/>
              <w14:ligatures w14:val="standardContextual"/>
            </w:rPr>
          </w:pPr>
          <w:r w:rsidRPr="002A07F9">
            <w:rPr>
              <w:noProof/>
            </w:rPr>
            <w:t>1. Introduction</w:t>
          </w:r>
          <w:r>
            <w:rPr>
              <w:noProof/>
            </w:rPr>
            <w:tab/>
          </w:r>
          <w:r>
            <w:rPr>
              <w:noProof/>
            </w:rPr>
            <w:fldChar w:fldCharType="begin"/>
          </w:r>
          <w:r>
            <w:rPr>
              <w:noProof/>
            </w:rPr>
            <w:instrText>PAGEREF _Toc996537018 \h</w:instrText>
          </w:r>
          <w:r>
            <w:rPr>
              <w:noProof/>
            </w:rPr>
          </w:r>
          <w:r>
            <w:rPr>
              <w:noProof/>
            </w:rPr>
            <w:fldChar w:fldCharType="separate"/>
          </w:r>
          <w:r w:rsidR="00622EDB">
            <w:rPr>
              <w:noProof/>
            </w:rPr>
            <w:t>1</w:t>
          </w:r>
          <w:r>
            <w:rPr>
              <w:noProof/>
            </w:rPr>
            <w:fldChar w:fldCharType="end"/>
          </w:r>
        </w:p>
        <w:p w14:paraId="5058549D" w14:textId="60D4153A" w:rsidR="00902E05" w:rsidRPr="008F343D" w:rsidRDefault="00902E05" w:rsidP="00902E05">
          <w:pPr>
            <w:pStyle w:val="TOC2"/>
            <w:tabs>
              <w:tab w:val="right" w:leader="dot" w:pos="8625"/>
            </w:tabs>
            <w:rPr>
              <w:rStyle w:val="Hyperlink"/>
              <w:noProof/>
              <w:kern w:val="2"/>
              <w14:ligatures w14:val="standardContextual"/>
            </w:rPr>
          </w:pPr>
          <w:hyperlink w:anchor="_Toc1966293278">
            <w:r w:rsidRPr="1A692416">
              <w:rPr>
                <w:rStyle w:val="Hyperlink"/>
                <w:noProof/>
              </w:rPr>
              <w:t>1.1 Purpose</w:t>
            </w:r>
            <w:r>
              <w:rPr>
                <w:noProof/>
              </w:rPr>
              <w:tab/>
            </w:r>
            <w:r>
              <w:rPr>
                <w:noProof/>
              </w:rPr>
              <w:fldChar w:fldCharType="begin"/>
            </w:r>
            <w:r>
              <w:rPr>
                <w:noProof/>
              </w:rPr>
              <w:instrText>PAGEREF _Toc1966293278 \h</w:instrText>
            </w:r>
            <w:r>
              <w:rPr>
                <w:noProof/>
              </w:rPr>
            </w:r>
            <w:r>
              <w:rPr>
                <w:noProof/>
              </w:rPr>
              <w:fldChar w:fldCharType="separate"/>
            </w:r>
            <w:r w:rsidR="00622EDB">
              <w:rPr>
                <w:noProof/>
              </w:rPr>
              <w:t>1</w:t>
            </w:r>
            <w:r>
              <w:rPr>
                <w:noProof/>
              </w:rPr>
              <w:fldChar w:fldCharType="end"/>
            </w:r>
          </w:hyperlink>
        </w:p>
        <w:p w14:paraId="67B2F19C" w14:textId="6ECB5E88" w:rsidR="00902E05" w:rsidRPr="008F343D" w:rsidRDefault="00902E05" w:rsidP="00902E05">
          <w:pPr>
            <w:pStyle w:val="TOC2"/>
            <w:tabs>
              <w:tab w:val="right" w:leader="dot" w:pos="8625"/>
            </w:tabs>
            <w:rPr>
              <w:rStyle w:val="Hyperlink"/>
              <w:noProof/>
              <w:kern w:val="2"/>
              <w14:ligatures w14:val="standardContextual"/>
            </w:rPr>
          </w:pPr>
          <w:hyperlink w:anchor="_Toc578606282">
            <w:r w:rsidRPr="1A692416">
              <w:rPr>
                <w:rStyle w:val="Hyperlink"/>
                <w:noProof/>
              </w:rPr>
              <w:t>1.2 Scope</w:t>
            </w:r>
            <w:r>
              <w:rPr>
                <w:noProof/>
              </w:rPr>
              <w:tab/>
            </w:r>
            <w:r>
              <w:rPr>
                <w:noProof/>
              </w:rPr>
              <w:fldChar w:fldCharType="begin"/>
            </w:r>
            <w:r>
              <w:rPr>
                <w:noProof/>
              </w:rPr>
              <w:instrText>PAGEREF _Toc578606282 \h</w:instrText>
            </w:r>
            <w:r>
              <w:rPr>
                <w:noProof/>
              </w:rPr>
            </w:r>
            <w:r>
              <w:rPr>
                <w:noProof/>
              </w:rPr>
              <w:fldChar w:fldCharType="separate"/>
            </w:r>
            <w:r w:rsidR="00622EDB">
              <w:rPr>
                <w:noProof/>
              </w:rPr>
              <w:t>1</w:t>
            </w:r>
            <w:r>
              <w:rPr>
                <w:noProof/>
              </w:rPr>
              <w:fldChar w:fldCharType="end"/>
            </w:r>
          </w:hyperlink>
        </w:p>
        <w:p w14:paraId="56EBE10F" w14:textId="2BDD5E87" w:rsidR="00902E05" w:rsidRPr="008F343D" w:rsidRDefault="00902E05" w:rsidP="00902E05">
          <w:pPr>
            <w:pStyle w:val="TOC2"/>
            <w:tabs>
              <w:tab w:val="right" w:leader="dot" w:pos="8625"/>
            </w:tabs>
            <w:rPr>
              <w:rStyle w:val="Hyperlink"/>
              <w:noProof/>
              <w:kern w:val="2"/>
              <w14:ligatures w14:val="standardContextual"/>
            </w:rPr>
          </w:pPr>
          <w:hyperlink w:anchor="_Toc243512276">
            <w:r w:rsidRPr="1A692416">
              <w:rPr>
                <w:rStyle w:val="Hyperlink"/>
                <w:noProof/>
              </w:rPr>
              <w:t>1.3 Intended Audience</w:t>
            </w:r>
            <w:r>
              <w:rPr>
                <w:noProof/>
              </w:rPr>
              <w:tab/>
            </w:r>
            <w:r>
              <w:rPr>
                <w:noProof/>
              </w:rPr>
              <w:fldChar w:fldCharType="begin"/>
            </w:r>
            <w:r>
              <w:rPr>
                <w:noProof/>
              </w:rPr>
              <w:instrText>PAGEREF _Toc243512276 \h</w:instrText>
            </w:r>
            <w:r>
              <w:rPr>
                <w:noProof/>
              </w:rPr>
            </w:r>
            <w:r>
              <w:rPr>
                <w:noProof/>
              </w:rPr>
              <w:fldChar w:fldCharType="separate"/>
            </w:r>
            <w:r w:rsidR="00622EDB">
              <w:rPr>
                <w:noProof/>
              </w:rPr>
              <w:t>1</w:t>
            </w:r>
            <w:r>
              <w:rPr>
                <w:noProof/>
              </w:rPr>
              <w:fldChar w:fldCharType="end"/>
            </w:r>
          </w:hyperlink>
        </w:p>
        <w:p w14:paraId="3225F22A" w14:textId="5E79F7A1" w:rsidR="00902E05" w:rsidRPr="008F343D" w:rsidRDefault="00902E05" w:rsidP="00902E05">
          <w:pPr>
            <w:pStyle w:val="TOC2"/>
            <w:tabs>
              <w:tab w:val="right" w:leader="dot" w:pos="8625"/>
            </w:tabs>
            <w:rPr>
              <w:rStyle w:val="Hyperlink"/>
              <w:noProof/>
              <w:kern w:val="2"/>
              <w14:ligatures w14:val="standardContextual"/>
            </w:rPr>
          </w:pPr>
          <w:hyperlink w:anchor="_Toc1027363432">
            <w:r w:rsidRPr="1A692416">
              <w:rPr>
                <w:rStyle w:val="Hyperlink"/>
                <w:noProof/>
              </w:rPr>
              <w:t>1.4 References</w:t>
            </w:r>
            <w:r>
              <w:rPr>
                <w:noProof/>
              </w:rPr>
              <w:tab/>
            </w:r>
            <w:r>
              <w:rPr>
                <w:noProof/>
              </w:rPr>
              <w:fldChar w:fldCharType="begin"/>
            </w:r>
            <w:r>
              <w:rPr>
                <w:noProof/>
              </w:rPr>
              <w:instrText>PAGEREF _Toc1027363432 \h</w:instrText>
            </w:r>
            <w:r>
              <w:rPr>
                <w:noProof/>
              </w:rPr>
            </w:r>
            <w:r>
              <w:rPr>
                <w:noProof/>
              </w:rPr>
              <w:fldChar w:fldCharType="separate"/>
            </w:r>
            <w:r w:rsidR="00622EDB">
              <w:rPr>
                <w:noProof/>
              </w:rPr>
              <w:t>1</w:t>
            </w:r>
            <w:r>
              <w:rPr>
                <w:noProof/>
              </w:rPr>
              <w:fldChar w:fldCharType="end"/>
            </w:r>
          </w:hyperlink>
        </w:p>
        <w:p w14:paraId="74C7F671" w14:textId="7793FFBE" w:rsidR="00902E05" w:rsidRPr="008F343D" w:rsidRDefault="00902E05" w:rsidP="00902E05">
          <w:pPr>
            <w:pStyle w:val="TOC2"/>
            <w:tabs>
              <w:tab w:val="right" w:leader="dot" w:pos="8625"/>
            </w:tabs>
            <w:rPr>
              <w:rStyle w:val="Hyperlink"/>
              <w:noProof/>
              <w:kern w:val="2"/>
              <w14:ligatures w14:val="standardContextual"/>
            </w:rPr>
          </w:pPr>
          <w:hyperlink w:anchor="_Toc981894527">
            <w:r w:rsidRPr="1A692416">
              <w:rPr>
                <w:rStyle w:val="Hyperlink"/>
                <w:noProof/>
              </w:rPr>
              <w:t>1.5 Acronyms and Definitions</w:t>
            </w:r>
            <w:r>
              <w:rPr>
                <w:noProof/>
              </w:rPr>
              <w:tab/>
            </w:r>
            <w:r>
              <w:rPr>
                <w:noProof/>
              </w:rPr>
              <w:fldChar w:fldCharType="begin"/>
            </w:r>
            <w:r>
              <w:rPr>
                <w:noProof/>
              </w:rPr>
              <w:instrText>PAGEREF _Toc981894527 \h</w:instrText>
            </w:r>
            <w:r>
              <w:rPr>
                <w:noProof/>
              </w:rPr>
            </w:r>
            <w:r>
              <w:rPr>
                <w:noProof/>
              </w:rPr>
              <w:fldChar w:fldCharType="separate"/>
            </w:r>
            <w:r w:rsidR="00622EDB">
              <w:rPr>
                <w:noProof/>
              </w:rPr>
              <w:t>2</w:t>
            </w:r>
            <w:r>
              <w:rPr>
                <w:noProof/>
              </w:rPr>
              <w:fldChar w:fldCharType="end"/>
            </w:r>
          </w:hyperlink>
        </w:p>
        <w:p w14:paraId="36464E4E" w14:textId="096A4532" w:rsidR="00902E05" w:rsidRPr="008F343D" w:rsidRDefault="00902E05" w:rsidP="00902E05">
          <w:pPr>
            <w:pStyle w:val="TOC1"/>
            <w:tabs>
              <w:tab w:val="right" w:leader="dot" w:pos="8625"/>
            </w:tabs>
            <w:rPr>
              <w:rStyle w:val="Hyperlink"/>
              <w:noProof/>
              <w:kern w:val="2"/>
              <w14:ligatures w14:val="standardContextual"/>
            </w:rPr>
          </w:pPr>
          <w:hyperlink w:anchor="_Toc568100664">
            <w:r w:rsidRPr="1A692416">
              <w:rPr>
                <w:rStyle w:val="Hyperlink"/>
                <w:noProof/>
              </w:rPr>
              <w:t>2. System Overview</w:t>
            </w:r>
            <w:r>
              <w:rPr>
                <w:noProof/>
              </w:rPr>
              <w:tab/>
            </w:r>
            <w:r>
              <w:rPr>
                <w:noProof/>
              </w:rPr>
              <w:fldChar w:fldCharType="begin"/>
            </w:r>
            <w:r>
              <w:rPr>
                <w:noProof/>
              </w:rPr>
              <w:instrText>PAGEREF _Toc568100664 \h</w:instrText>
            </w:r>
            <w:r>
              <w:rPr>
                <w:noProof/>
              </w:rPr>
            </w:r>
            <w:r>
              <w:rPr>
                <w:noProof/>
              </w:rPr>
              <w:fldChar w:fldCharType="separate"/>
            </w:r>
            <w:r w:rsidR="00622EDB">
              <w:rPr>
                <w:noProof/>
              </w:rPr>
              <w:t>2</w:t>
            </w:r>
            <w:r>
              <w:rPr>
                <w:noProof/>
              </w:rPr>
              <w:fldChar w:fldCharType="end"/>
            </w:r>
          </w:hyperlink>
        </w:p>
        <w:p w14:paraId="4236C68D" w14:textId="46D46BB9" w:rsidR="00902E05" w:rsidRPr="008F343D" w:rsidRDefault="00902E05" w:rsidP="00902E05">
          <w:pPr>
            <w:pStyle w:val="TOC2"/>
            <w:tabs>
              <w:tab w:val="right" w:leader="dot" w:pos="8625"/>
            </w:tabs>
            <w:rPr>
              <w:rStyle w:val="Hyperlink"/>
              <w:noProof/>
              <w:kern w:val="2"/>
              <w14:ligatures w14:val="standardContextual"/>
            </w:rPr>
          </w:pPr>
          <w:hyperlink w:anchor="_Toc773547819">
            <w:r w:rsidRPr="1A692416">
              <w:rPr>
                <w:rStyle w:val="Hyperlink"/>
                <w:noProof/>
              </w:rPr>
              <w:t>2.1 High-Level Architecture</w:t>
            </w:r>
            <w:r>
              <w:rPr>
                <w:noProof/>
              </w:rPr>
              <w:tab/>
            </w:r>
            <w:r>
              <w:rPr>
                <w:noProof/>
              </w:rPr>
              <w:fldChar w:fldCharType="begin"/>
            </w:r>
            <w:r>
              <w:rPr>
                <w:noProof/>
              </w:rPr>
              <w:instrText>PAGEREF _Toc773547819 \h</w:instrText>
            </w:r>
            <w:r>
              <w:rPr>
                <w:noProof/>
              </w:rPr>
            </w:r>
            <w:r>
              <w:rPr>
                <w:noProof/>
              </w:rPr>
              <w:fldChar w:fldCharType="separate"/>
            </w:r>
            <w:r w:rsidR="00622EDB">
              <w:rPr>
                <w:noProof/>
              </w:rPr>
              <w:t>2</w:t>
            </w:r>
            <w:r>
              <w:rPr>
                <w:noProof/>
              </w:rPr>
              <w:fldChar w:fldCharType="end"/>
            </w:r>
          </w:hyperlink>
        </w:p>
        <w:p w14:paraId="4A6BDC40" w14:textId="420EF76C" w:rsidR="00902E05" w:rsidRPr="008F343D" w:rsidRDefault="00902E05" w:rsidP="00902E05">
          <w:pPr>
            <w:pStyle w:val="TOC2"/>
            <w:tabs>
              <w:tab w:val="right" w:leader="dot" w:pos="8625"/>
            </w:tabs>
            <w:rPr>
              <w:rStyle w:val="Hyperlink"/>
              <w:noProof/>
              <w:kern w:val="2"/>
              <w14:ligatures w14:val="standardContextual"/>
            </w:rPr>
          </w:pPr>
          <w:hyperlink w:anchor="_Toc472018918">
            <w:r w:rsidRPr="1A692416">
              <w:rPr>
                <w:rStyle w:val="Hyperlink"/>
                <w:noProof/>
              </w:rPr>
              <w:t>2.2 System flow - Key Components</w:t>
            </w:r>
            <w:r>
              <w:rPr>
                <w:noProof/>
              </w:rPr>
              <w:tab/>
            </w:r>
            <w:r>
              <w:rPr>
                <w:noProof/>
              </w:rPr>
              <w:fldChar w:fldCharType="begin"/>
            </w:r>
            <w:r>
              <w:rPr>
                <w:noProof/>
              </w:rPr>
              <w:instrText>PAGEREF _Toc472018918 \h</w:instrText>
            </w:r>
            <w:r>
              <w:rPr>
                <w:noProof/>
              </w:rPr>
            </w:r>
            <w:r>
              <w:rPr>
                <w:noProof/>
              </w:rPr>
              <w:fldChar w:fldCharType="separate"/>
            </w:r>
            <w:r w:rsidR="00622EDB">
              <w:rPr>
                <w:noProof/>
              </w:rPr>
              <w:t>2</w:t>
            </w:r>
            <w:r>
              <w:rPr>
                <w:noProof/>
              </w:rPr>
              <w:fldChar w:fldCharType="end"/>
            </w:r>
          </w:hyperlink>
        </w:p>
        <w:p w14:paraId="26ED529A" w14:textId="75BC8DB4" w:rsidR="00902E05" w:rsidRPr="008F343D" w:rsidRDefault="00902E05" w:rsidP="00902E05">
          <w:pPr>
            <w:pStyle w:val="TOC2"/>
            <w:tabs>
              <w:tab w:val="right" w:leader="dot" w:pos="8625"/>
            </w:tabs>
            <w:rPr>
              <w:rStyle w:val="Hyperlink"/>
              <w:noProof/>
              <w:kern w:val="2"/>
              <w14:ligatures w14:val="standardContextual"/>
            </w:rPr>
          </w:pPr>
          <w:hyperlink w:anchor="_Toc334739306">
            <w:r w:rsidRPr="1A692416">
              <w:rPr>
                <w:rStyle w:val="Hyperlink"/>
                <w:noProof/>
              </w:rPr>
              <w:t>2.3 User Roles and Access Levels</w:t>
            </w:r>
            <w:r>
              <w:rPr>
                <w:noProof/>
              </w:rPr>
              <w:tab/>
            </w:r>
            <w:r>
              <w:rPr>
                <w:noProof/>
              </w:rPr>
              <w:fldChar w:fldCharType="begin"/>
            </w:r>
            <w:r>
              <w:rPr>
                <w:noProof/>
              </w:rPr>
              <w:instrText>PAGEREF _Toc334739306 \h</w:instrText>
            </w:r>
            <w:r>
              <w:rPr>
                <w:noProof/>
              </w:rPr>
            </w:r>
            <w:r>
              <w:rPr>
                <w:noProof/>
              </w:rPr>
              <w:fldChar w:fldCharType="separate"/>
            </w:r>
            <w:r w:rsidR="00622EDB">
              <w:rPr>
                <w:noProof/>
              </w:rPr>
              <w:t>2</w:t>
            </w:r>
            <w:r>
              <w:rPr>
                <w:noProof/>
              </w:rPr>
              <w:fldChar w:fldCharType="end"/>
            </w:r>
          </w:hyperlink>
        </w:p>
        <w:p w14:paraId="79869F21" w14:textId="3D364040" w:rsidR="00902E05" w:rsidRPr="008F343D" w:rsidRDefault="00902E05" w:rsidP="00902E05">
          <w:pPr>
            <w:pStyle w:val="TOC1"/>
            <w:tabs>
              <w:tab w:val="right" w:leader="dot" w:pos="8625"/>
            </w:tabs>
            <w:rPr>
              <w:rStyle w:val="Hyperlink"/>
              <w:noProof/>
              <w:kern w:val="2"/>
              <w14:ligatures w14:val="standardContextual"/>
            </w:rPr>
          </w:pPr>
          <w:hyperlink w:anchor="_Toc2085389339">
            <w:r w:rsidRPr="1A692416">
              <w:rPr>
                <w:rStyle w:val="Hyperlink"/>
                <w:noProof/>
              </w:rPr>
              <w:t>3. Functional Requirements</w:t>
            </w:r>
            <w:r>
              <w:rPr>
                <w:noProof/>
              </w:rPr>
              <w:tab/>
            </w:r>
            <w:r>
              <w:rPr>
                <w:noProof/>
              </w:rPr>
              <w:fldChar w:fldCharType="begin"/>
            </w:r>
            <w:r>
              <w:rPr>
                <w:noProof/>
              </w:rPr>
              <w:instrText>PAGEREF _Toc2085389339 \h</w:instrText>
            </w:r>
            <w:r>
              <w:rPr>
                <w:noProof/>
              </w:rPr>
            </w:r>
            <w:r>
              <w:rPr>
                <w:noProof/>
              </w:rPr>
              <w:fldChar w:fldCharType="separate"/>
            </w:r>
            <w:r w:rsidR="00622EDB">
              <w:rPr>
                <w:noProof/>
              </w:rPr>
              <w:t>3</w:t>
            </w:r>
            <w:r>
              <w:rPr>
                <w:noProof/>
              </w:rPr>
              <w:fldChar w:fldCharType="end"/>
            </w:r>
          </w:hyperlink>
        </w:p>
        <w:p w14:paraId="3C93B63D" w14:textId="203ADA8B" w:rsidR="00902E05" w:rsidRPr="008F343D" w:rsidRDefault="00902E05" w:rsidP="00902E05">
          <w:pPr>
            <w:pStyle w:val="TOC2"/>
            <w:tabs>
              <w:tab w:val="right" w:leader="dot" w:pos="8625"/>
            </w:tabs>
            <w:rPr>
              <w:rStyle w:val="Hyperlink"/>
              <w:noProof/>
              <w:kern w:val="2"/>
              <w14:ligatures w14:val="standardContextual"/>
            </w:rPr>
          </w:pPr>
          <w:hyperlink w:anchor="_Toc434251136">
            <w:r w:rsidRPr="1A692416">
              <w:rPr>
                <w:rStyle w:val="Hyperlink"/>
                <w:noProof/>
              </w:rPr>
              <w:t>3.1 Module/Feature Name</w:t>
            </w:r>
            <w:r>
              <w:rPr>
                <w:noProof/>
              </w:rPr>
              <w:tab/>
            </w:r>
            <w:r>
              <w:rPr>
                <w:noProof/>
              </w:rPr>
              <w:fldChar w:fldCharType="begin"/>
            </w:r>
            <w:r>
              <w:rPr>
                <w:noProof/>
              </w:rPr>
              <w:instrText>PAGEREF _Toc434251136 \h</w:instrText>
            </w:r>
            <w:r>
              <w:rPr>
                <w:noProof/>
              </w:rPr>
            </w:r>
            <w:r>
              <w:rPr>
                <w:noProof/>
              </w:rPr>
              <w:fldChar w:fldCharType="separate"/>
            </w:r>
            <w:r w:rsidR="00622EDB">
              <w:rPr>
                <w:noProof/>
              </w:rPr>
              <w:t>3</w:t>
            </w:r>
            <w:r>
              <w:rPr>
                <w:noProof/>
              </w:rPr>
              <w:fldChar w:fldCharType="end"/>
            </w:r>
          </w:hyperlink>
        </w:p>
        <w:p w14:paraId="09C328BE" w14:textId="5A4617F6" w:rsidR="00902E05" w:rsidRPr="008F343D" w:rsidRDefault="00902E05" w:rsidP="00902E05">
          <w:pPr>
            <w:pStyle w:val="TOC2"/>
            <w:tabs>
              <w:tab w:val="right" w:leader="dot" w:pos="8625"/>
            </w:tabs>
            <w:rPr>
              <w:rStyle w:val="Hyperlink"/>
              <w:noProof/>
              <w:kern w:val="2"/>
              <w14:ligatures w14:val="standardContextual"/>
            </w:rPr>
          </w:pPr>
          <w:hyperlink w:anchor="_Toc1142275140">
            <w:r w:rsidRPr="1A692416">
              <w:rPr>
                <w:rStyle w:val="Hyperlink"/>
                <w:noProof/>
              </w:rPr>
              <w:t>3.2 Inputs/Outputs</w:t>
            </w:r>
            <w:r>
              <w:rPr>
                <w:noProof/>
              </w:rPr>
              <w:tab/>
            </w:r>
            <w:r>
              <w:rPr>
                <w:noProof/>
              </w:rPr>
              <w:fldChar w:fldCharType="begin"/>
            </w:r>
            <w:r>
              <w:rPr>
                <w:noProof/>
              </w:rPr>
              <w:instrText>PAGEREF _Toc1142275140 \h</w:instrText>
            </w:r>
            <w:r>
              <w:rPr>
                <w:noProof/>
              </w:rPr>
            </w:r>
            <w:r>
              <w:rPr>
                <w:noProof/>
              </w:rPr>
              <w:fldChar w:fldCharType="separate"/>
            </w:r>
            <w:r w:rsidR="00622EDB">
              <w:rPr>
                <w:noProof/>
              </w:rPr>
              <w:t>3</w:t>
            </w:r>
            <w:r>
              <w:rPr>
                <w:noProof/>
              </w:rPr>
              <w:fldChar w:fldCharType="end"/>
            </w:r>
          </w:hyperlink>
        </w:p>
        <w:p w14:paraId="1EFEA7B0" w14:textId="26E3E655" w:rsidR="00902E05" w:rsidRPr="008F343D" w:rsidRDefault="00902E05" w:rsidP="00902E05">
          <w:pPr>
            <w:pStyle w:val="TOC2"/>
            <w:tabs>
              <w:tab w:val="right" w:leader="dot" w:pos="8625"/>
            </w:tabs>
            <w:rPr>
              <w:rStyle w:val="Hyperlink"/>
              <w:noProof/>
              <w:kern w:val="2"/>
              <w14:ligatures w14:val="standardContextual"/>
            </w:rPr>
          </w:pPr>
          <w:hyperlink w:anchor="_Toc1655184923">
            <w:r w:rsidRPr="1A692416">
              <w:rPr>
                <w:rStyle w:val="Hyperlink"/>
                <w:noProof/>
              </w:rPr>
              <w:t>3.3 Business Rules</w:t>
            </w:r>
            <w:r>
              <w:rPr>
                <w:noProof/>
              </w:rPr>
              <w:tab/>
            </w:r>
            <w:r>
              <w:rPr>
                <w:noProof/>
              </w:rPr>
              <w:fldChar w:fldCharType="begin"/>
            </w:r>
            <w:r>
              <w:rPr>
                <w:noProof/>
              </w:rPr>
              <w:instrText>PAGEREF _Toc1655184923 \h</w:instrText>
            </w:r>
            <w:r>
              <w:rPr>
                <w:noProof/>
              </w:rPr>
            </w:r>
            <w:r>
              <w:rPr>
                <w:noProof/>
              </w:rPr>
              <w:fldChar w:fldCharType="separate"/>
            </w:r>
            <w:r w:rsidR="00622EDB">
              <w:rPr>
                <w:noProof/>
              </w:rPr>
              <w:t>4</w:t>
            </w:r>
            <w:r>
              <w:rPr>
                <w:noProof/>
              </w:rPr>
              <w:fldChar w:fldCharType="end"/>
            </w:r>
          </w:hyperlink>
        </w:p>
        <w:p w14:paraId="2A73DA4A" w14:textId="20A3F8FB" w:rsidR="00902E05" w:rsidRPr="008F343D" w:rsidRDefault="00902E05" w:rsidP="00902E05">
          <w:pPr>
            <w:pStyle w:val="TOC2"/>
            <w:tabs>
              <w:tab w:val="right" w:leader="dot" w:pos="8625"/>
            </w:tabs>
            <w:rPr>
              <w:rStyle w:val="Hyperlink"/>
              <w:noProof/>
              <w:kern w:val="2"/>
              <w14:ligatures w14:val="standardContextual"/>
            </w:rPr>
          </w:pPr>
          <w:hyperlink w:anchor="_Toc1189002250">
            <w:r w:rsidRPr="1A692416">
              <w:rPr>
                <w:rStyle w:val="Hyperlink"/>
                <w:noProof/>
              </w:rPr>
              <w:t>3.4 Error Handling</w:t>
            </w:r>
            <w:r>
              <w:rPr>
                <w:noProof/>
              </w:rPr>
              <w:tab/>
            </w:r>
            <w:r>
              <w:rPr>
                <w:noProof/>
              </w:rPr>
              <w:fldChar w:fldCharType="begin"/>
            </w:r>
            <w:r>
              <w:rPr>
                <w:noProof/>
              </w:rPr>
              <w:instrText>PAGEREF _Toc1189002250 \h</w:instrText>
            </w:r>
            <w:r>
              <w:rPr>
                <w:noProof/>
              </w:rPr>
            </w:r>
            <w:r>
              <w:rPr>
                <w:noProof/>
              </w:rPr>
              <w:fldChar w:fldCharType="separate"/>
            </w:r>
            <w:r w:rsidR="00622EDB">
              <w:rPr>
                <w:noProof/>
              </w:rPr>
              <w:t>4</w:t>
            </w:r>
            <w:r>
              <w:rPr>
                <w:noProof/>
              </w:rPr>
              <w:fldChar w:fldCharType="end"/>
            </w:r>
          </w:hyperlink>
        </w:p>
        <w:p w14:paraId="398A0A12" w14:textId="2ADB104D" w:rsidR="00902E05" w:rsidRPr="008F343D" w:rsidRDefault="00902E05" w:rsidP="00902E05">
          <w:pPr>
            <w:pStyle w:val="TOC1"/>
            <w:tabs>
              <w:tab w:val="right" w:leader="dot" w:pos="8625"/>
            </w:tabs>
            <w:rPr>
              <w:rStyle w:val="Hyperlink"/>
              <w:noProof/>
              <w:kern w:val="2"/>
              <w14:ligatures w14:val="standardContextual"/>
            </w:rPr>
          </w:pPr>
          <w:hyperlink w:anchor="_Toc405221766">
            <w:r w:rsidRPr="1A692416">
              <w:rPr>
                <w:rStyle w:val="Hyperlink"/>
                <w:noProof/>
              </w:rPr>
              <w:t>4. Non-Functional Requirements</w:t>
            </w:r>
            <w:r>
              <w:rPr>
                <w:noProof/>
              </w:rPr>
              <w:tab/>
            </w:r>
            <w:r>
              <w:rPr>
                <w:noProof/>
              </w:rPr>
              <w:fldChar w:fldCharType="begin"/>
            </w:r>
            <w:r>
              <w:rPr>
                <w:noProof/>
              </w:rPr>
              <w:instrText>PAGEREF _Toc405221766 \h</w:instrText>
            </w:r>
            <w:r>
              <w:rPr>
                <w:noProof/>
              </w:rPr>
            </w:r>
            <w:r>
              <w:rPr>
                <w:noProof/>
              </w:rPr>
              <w:fldChar w:fldCharType="separate"/>
            </w:r>
            <w:r w:rsidR="00622EDB">
              <w:rPr>
                <w:noProof/>
              </w:rPr>
              <w:t>4</w:t>
            </w:r>
            <w:r>
              <w:rPr>
                <w:noProof/>
              </w:rPr>
              <w:fldChar w:fldCharType="end"/>
            </w:r>
          </w:hyperlink>
        </w:p>
        <w:p w14:paraId="7FB12F6C" w14:textId="60A979D5" w:rsidR="00902E05" w:rsidRPr="008F343D" w:rsidRDefault="00902E05" w:rsidP="00902E05">
          <w:pPr>
            <w:pStyle w:val="TOC2"/>
            <w:tabs>
              <w:tab w:val="right" w:leader="dot" w:pos="8625"/>
            </w:tabs>
            <w:rPr>
              <w:rStyle w:val="Hyperlink"/>
              <w:noProof/>
              <w:kern w:val="2"/>
              <w14:ligatures w14:val="standardContextual"/>
            </w:rPr>
          </w:pPr>
          <w:hyperlink w:anchor="_Toc1314367657">
            <w:r w:rsidRPr="1A692416">
              <w:rPr>
                <w:rStyle w:val="Hyperlink"/>
                <w:noProof/>
              </w:rPr>
              <w:t>4.1 Performance</w:t>
            </w:r>
            <w:r>
              <w:rPr>
                <w:noProof/>
              </w:rPr>
              <w:tab/>
            </w:r>
            <w:r>
              <w:rPr>
                <w:noProof/>
              </w:rPr>
              <w:fldChar w:fldCharType="begin"/>
            </w:r>
            <w:r>
              <w:rPr>
                <w:noProof/>
              </w:rPr>
              <w:instrText>PAGEREF _Toc1314367657 \h</w:instrText>
            </w:r>
            <w:r>
              <w:rPr>
                <w:noProof/>
              </w:rPr>
            </w:r>
            <w:r>
              <w:rPr>
                <w:noProof/>
              </w:rPr>
              <w:fldChar w:fldCharType="separate"/>
            </w:r>
            <w:r w:rsidR="00622EDB">
              <w:rPr>
                <w:noProof/>
              </w:rPr>
              <w:t>4</w:t>
            </w:r>
            <w:r>
              <w:rPr>
                <w:noProof/>
              </w:rPr>
              <w:fldChar w:fldCharType="end"/>
            </w:r>
          </w:hyperlink>
        </w:p>
        <w:p w14:paraId="4B754F19" w14:textId="69916CCC" w:rsidR="00902E05" w:rsidRPr="008F343D" w:rsidRDefault="00902E05" w:rsidP="00902E05">
          <w:pPr>
            <w:pStyle w:val="TOC2"/>
            <w:tabs>
              <w:tab w:val="right" w:leader="dot" w:pos="8625"/>
            </w:tabs>
            <w:rPr>
              <w:rStyle w:val="Hyperlink"/>
              <w:noProof/>
              <w:kern w:val="2"/>
              <w14:ligatures w14:val="standardContextual"/>
            </w:rPr>
          </w:pPr>
          <w:hyperlink w:anchor="_Toc1308798324">
            <w:r w:rsidRPr="1A692416">
              <w:rPr>
                <w:rStyle w:val="Hyperlink"/>
                <w:noProof/>
              </w:rPr>
              <w:t>4.2 Security</w:t>
            </w:r>
            <w:r>
              <w:rPr>
                <w:noProof/>
              </w:rPr>
              <w:tab/>
            </w:r>
            <w:r>
              <w:rPr>
                <w:noProof/>
              </w:rPr>
              <w:fldChar w:fldCharType="begin"/>
            </w:r>
            <w:r>
              <w:rPr>
                <w:noProof/>
              </w:rPr>
              <w:instrText>PAGEREF _Toc1308798324 \h</w:instrText>
            </w:r>
            <w:r>
              <w:rPr>
                <w:noProof/>
              </w:rPr>
            </w:r>
            <w:r>
              <w:rPr>
                <w:noProof/>
              </w:rPr>
              <w:fldChar w:fldCharType="separate"/>
            </w:r>
            <w:r w:rsidR="00622EDB">
              <w:rPr>
                <w:noProof/>
              </w:rPr>
              <w:t>5</w:t>
            </w:r>
            <w:r>
              <w:rPr>
                <w:noProof/>
              </w:rPr>
              <w:fldChar w:fldCharType="end"/>
            </w:r>
          </w:hyperlink>
        </w:p>
        <w:p w14:paraId="6E685E80" w14:textId="454C0731" w:rsidR="00902E05" w:rsidRPr="008F343D" w:rsidRDefault="00902E05" w:rsidP="00902E05">
          <w:pPr>
            <w:pStyle w:val="TOC2"/>
            <w:tabs>
              <w:tab w:val="right" w:leader="dot" w:pos="8625"/>
            </w:tabs>
            <w:rPr>
              <w:rStyle w:val="Hyperlink"/>
              <w:noProof/>
              <w:kern w:val="2"/>
              <w14:ligatures w14:val="standardContextual"/>
            </w:rPr>
          </w:pPr>
          <w:hyperlink w:anchor="_Toc1337670765">
            <w:r w:rsidRPr="1A692416">
              <w:rPr>
                <w:rStyle w:val="Hyperlink"/>
                <w:noProof/>
              </w:rPr>
              <w:t>4.3 Availability</w:t>
            </w:r>
            <w:r>
              <w:rPr>
                <w:noProof/>
              </w:rPr>
              <w:tab/>
            </w:r>
            <w:r>
              <w:rPr>
                <w:noProof/>
              </w:rPr>
              <w:fldChar w:fldCharType="begin"/>
            </w:r>
            <w:r>
              <w:rPr>
                <w:noProof/>
              </w:rPr>
              <w:instrText>PAGEREF _Toc1337670765 \h</w:instrText>
            </w:r>
            <w:r>
              <w:rPr>
                <w:noProof/>
              </w:rPr>
            </w:r>
            <w:r>
              <w:rPr>
                <w:noProof/>
              </w:rPr>
              <w:fldChar w:fldCharType="separate"/>
            </w:r>
            <w:r w:rsidR="00622EDB">
              <w:rPr>
                <w:noProof/>
              </w:rPr>
              <w:t>5</w:t>
            </w:r>
            <w:r>
              <w:rPr>
                <w:noProof/>
              </w:rPr>
              <w:fldChar w:fldCharType="end"/>
            </w:r>
          </w:hyperlink>
        </w:p>
        <w:p w14:paraId="34FE4E56" w14:textId="33C8CF50" w:rsidR="00902E05" w:rsidRPr="008F343D" w:rsidRDefault="00902E05" w:rsidP="00902E05">
          <w:pPr>
            <w:pStyle w:val="TOC2"/>
            <w:tabs>
              <w:tab w:val="right" w:leader="dot" w:pos="8625"/>
            </w:tabs>
            <w:rPr>
              <w:rStyle w:val="Hyperlink"/>
              <w:noProof/>
              <w:kern w:val="2"/>
              <w14:ligatures w14:val="standardContextual"/>
            </w:rPr>
          </w:pPr>
          <w:hyperlink w:anchor="_Toc1236611014">
            <w:r w:rsidRPr="1A692416">
              <w:rPr>
                <w:rStyle w:val="Hyperlink"/>
                <w:noProof/>
              </w:rPr>
              <w:t>4.4 Maintainability</w:t>
            </w:r>
            <w:r>
              <w:rPr>
                <w:noProof/>
              </w:rPr>
              <w:tab/>
            </w:r>
            <w:r>
              <w:rPr>
                <w:noProof/>
              </w:rPr>
              <w:fldChar w:fldCharType="begin"/>
            </w:r>
            <w:r>
              <w:rPr>
                <w:noProof/>
              </w:rPr>
              <w:instrText>PAGEREF _Toc1236611014 \h</w:instrText>
            </w:r>
            <w:r>
              <w:rPr>
                <w:noProof/>
              </w:rPr>
            </w:r>
            <w:r>
              <w:rPr>
                <w:noProof/>
              </w:rPr>
              <w:fldChar w:fldCharType="separate"/>
            </w:r>
            <w:r w:rsidR="00622EDB">
              <w:rPr>
                <w:noProof/>
              </w:rPr>
              <w:t>5</w:t>
            </w:r>
            <w:r>
              <w:rPr>
                <w:noProof/>
              </w:rPr>
              <w:fldChar w:fldCharType="end"/>
            </w:r>
          </w:hyperlink>
        </w:p>
        <w:p w14:paraId="1B0FFA35" w14:textId="79E1BDD7" w:rsidR="00902E05" w:rsidRPr="008F343D" w:rsidRDefault="00902E05" w:rsidP="00902E05">
          <w:pPr>
            <w:pStyle w:val="TOC1"/>
            <w:tabs>
              <w:tab w:val="right" w:leader="dot" w:pos="8625"/>
            </w:tabs>
            <w:rPr>
              <w:rStyle w:val="Hyperlink"/>
              <w:noProof/>
              <w:kern w:val="2"/>
              <w14:ligatures w14:val="standardContextual"/>
            </w:rPr>
          </w:pPr>
          <w:hyperlink w:anchor="_Toc1158683029">
            <w:r w:rsidRPr="1A692416">
              <w:rPr>
                <w:rStyle w:val="Hyperlink"/>
                <w:noProof/>
              </w:rPr>
              <w:t>5. Data Model / Database Design</w:t>
            </w:r>
            <w:r>
              <w:rPr>
                <w:noProof/>
              </w:rPr>
              <w:tab/>
            </w:r>
            <w:r>
              <w:rPr>
                <w:noProof/>
              </w:rPr>
              <w:fldChar w:fldCharType="begin"/>
            </w:r>
            <w:r>
              <w:rPr>
                <w:noProof/>
              </w:rPr>
              <w:instrText>PAGEREF _Toc1158683029 \h</w:instrText>
            </w:r>
            <w:r>
              <w:rPr>
                <w:noProof/>
              </w:rPr>
            </w:r>
            <w:r>
              <w:rPr>
                <w:noProof/>
              </w:rPr>
              <w:fldChar w:fldCharType="separate"/>
            </w:r>
            <w:r w:rsidR="00622EDB">
              <w:rPr>
                <w:noProof/>
              </w:rPr>
              <w:t>5</w:t>
            </w:r>
            <w:r>
              <w:rPr>
                <w:noProof/>
              </w:rPr>
              <w:fldChar w:fldCharType="end"/>
            </w:r>
          </w:hyperlink>
        </w:p>
        <w:p w14:paraId="4EFE893D" w14:textId="1014F495" w:rsidR="00902E05" w:rsidRPr="008F343D" w:rsidRDefault="00902E05" w:rsidP="00902E05">
          <w:pPr>
            <w:pStyle w:val="TOC2"/>
            <w:tabs>
              <w:tab w:val="right" w:leader="dot" w:pos="8625"/>
            </w:tabs>
            <w:rPr>
              <w:rStyle w:val="Hyperlink"/>
              <w:noProof/>
              <w:kern w:val="2"/>
              <w14:ligatures w14:val="standardContextual"/>
            </w:rPr>
          </w:pPr>
          <w:hyperlink w:anchor="_Toc1057451671">
            <w:r w:rsidRPr="1A692416">
              <w:rPr>
                <w:rStyle w:val="Hyperlink"/>
                <w:noProof/>
              </w:rPr>
              <w:t>5.1 Entity-Relationship Diagram</w:t>
            </w:r>
            <w:r>
              <w:rPr>
                <w:noProof/>
              </w:rPr>
              <w:tab/>
            </w:r>
            <w:r>
              <w:rPr>
                <w:noProof/>
              </w:rPr>
              <w:fldChar w:fldCharType="begin"/>
            </w:r>
            <w:r>
              <w:rPr>
                <w:noProof/>
              </w:rPr>
              <w:instrText>PAGEREF _Toc1057451671 \h</w:instrText>
            </w:r>
            <w:r>
              <w:rPr>
                <w:noProof/>
              </w:rPr>
            </w:r>
            <w:r>
              <w:rPr>
                <w:noProof/>
              </w:rPr>
              <w:fldChar w:fldCharType="separate"/>
            </w:r>
            <w:r w:rsidR="00622EDB">
              <w:rPr>
                <w:noProof/>
              </w:rPr>
              <w:t>5</w:t>
            </w:r>
            <w:r>
              <w:rPr>
                <w:noProof/>
              </w:rPr>
              <w:fldChar w:fldCharType="end"/>
            </w:r>
          </w:hyperlink>
        </w:p>
        <w:p w14:paraId="15E3B5AA" w14:textId="501A387C" w:rsidR="00902E05" w:rsidRPr="008F343D" w:rsidRDefault="00902E05" w:rsidP="00902E05">
          <w:pPr>
            <w:pStyle w:val="TOC2"/>
            <w:tabs>
              <w:tab w:val="right" w:leader="dot" w:pos="8625"/>
            </w:tabs>
            <w:rPr>
              <w:rStyle w:val="Hyperlink"/>
              <w:noProof/>
              <w:kern w:val="2"/>
              <w14:ligatures w14:val="standardContextual"/>
            </w:rPr>
          </w:pPr>
          <w:hyperlink w:anchor="_Toc678894698">
            <w:r w:rsidRPr="1A692416">
              <w:rPr>
                <w:rStyle w:val="Hyperlink"/>
                <w:noProof/>
              </w:rPr>
              <w:t>5.2 Tables and Fields</w:t>
            </w:r>
            <w:r>
              <w:rPr>
                <w:noProof/>
              </w:rPr>
              <w:tab/>
            </w:r>
            <w:r>
              <w:rPr>
                <w:noProof/>
              </w:rPr>
              <w:fldChar w:fldCharType="begin"/>
            </w:r>
            <w:r>
              <w:rPr>
                <w:noProof/>
              </w:rPr>
              <w:instrText>PAGEREF _Toc678894698 \h</w:instrText>
            </w:r>
            <w:r>
              <w:rPr>
                <w:noProof/>
              </w:rPr>
            </w:r>
            <w:r>
              <w:rPr>
                <w:noProof/>
              </w:rPr>
              <w:fldChar w:fldCharType="separate"/>
            </w:r>
            <w:r w:rsidR="00622EDB">
              <w:rPr>
                <w:noProof/>
              </w:rPr>
              <w:t>6</w:t>
            </w:r>
            <w:r>
              <w:rPr>
                <w:noProof/>
              </w:rPr>
              <w:fldChar w:fldCharType="end"/>
            </w:r>
          </w:hyperlink>
        </w:p>
        <w:p w14:paraId="5BBCFFB1" w14:textId="2B767AA0" w:rsidR="00902E05" w:rsidRPr="008F343D" w:rsidRDefault="00902E05" w:rsidP="00902E05">
          <w:pPr>
            <w:pStyle w:val="TOC2"/>
            <w:tabs>
              <w:tab w:val="right" w:leader="dot" w:pos="8625"/>
            </w:tabs>
            <w:rPr>
              <w:rStyle w:val="Hyperlink"/>
              <w:noProof/>
              <w:kern w:val="2"/>
              <w14:ligatures w14:val="standardContextual"/>
            </w:rPr>
          </w:pPr>
          <w:hyperlink w:anchor="_Toc957968595">
            <w:r w:rsidRPr="1A692416">
              <w:rPr>
                <w:rStyle w:val="Hyperlink"/>
                <w:noProof/>
              </w:rPr>
              <w:t>5.3 Indexes and Keys</w:t>
            </w:r>
            <w:r>
              <w:rPr>
                <w:noProof/>
              </w:rPr>
              <w:tab/>
            </w:r>
            <w:r>
              <w:rPr>
                <w:noProof/>
              </w:rPr>
              <w:fldChar w:fldCharType="begin"/>
            </w:r>
            <w:r>
              <w:rPr>
                <w:noProof/>
              </w:rPr>
              <w:instrText>PAGEREF _Toc957968595 \h</w:instrText>
            </w:r>
            <w:r>
              <w:rPr>
                <w:noProof/>
              </w:rPr>
            </w:r>
            <w:r>
              <w:rPr>
                <w:noProof/>
              </w:rPr>
              <w:fldChar w:fldCharType="separate"/>
            </w:r>
            <w:r w:rsidR="00622EDB">
              <w:rPr>
                <w:noProof/>
              </w:rPr>
              <w:t>6</w:t>
            </w:r>
            <w:r>
              <w:rPr>
                <w:noProof/>
              </w:rPr>
              <w:fldChar w:fldCharType="end"/>
            </w:r>
          </w:hyperlink>
        </w:p>
        <w:p w14:paraId="7CAA0755" w14:textId="0A250720" w:rsidR="00902E05" w:rsidRPr="008F343D" w:rsidRDefault="00902E05" w:rsidP="00902E05">
          <w:pPr>
            <w:pStyle w:val="TOC2"/>
            <w:tabs>
              <w:tab w:val="right" w:leader="dot" w:pos="8625"/>
            </w:tabs>
            <w:rPr>
              <w:rStyle w:val="Hyperlink"/>
              <w:noProof/>
              <w:kern w:val="2"/>
              <w14:ligatures w14:val="standardContextual"/>
            </w:rPr>
          </w:pPr>
          <w:hyperlink w:anchor="_Toc158787983">
            <w:r w:rsidRPr="1A692416">
              <w:rPr>
                <w:rStyle w:val="Hyperlink"/>
                <w:noProof/>
              </w:rPr>
              <w:t>5.4 Sample Data</w:t>
            </w:r>
            <w:r>
              <w:rPr>
                <w:noProof/>
              </w:rPr>
              <w:tab/>
            </w:r>
            <w:r>
              <w:rPr>
                <w:noProof/>
              </w:rPr>
              <w:fldChar w:fldCharType="begin"/>
            </w:r>
            <w:r>
              <w:rPr>
                <w:noProof/>
              </w:rPr>
              <w:instrText>PAGEREF _Toc158787983 \h</w:instrText>
            </w:r>
            <w:r>
              <w:rPr>
                <w:noProof/>
              </w:rPr>
            </w:r>
            <w:r>
              <w:rPr>
                <w:noProof/>
              </w:rPr>
              <w:fldChar w:fldCharType="separate"/>
            </w:r>
            <w:r w:rsidR="00622EDB">
              <w:rPr>
                <w:noProof/>
              </w:rPr>
              <w:t>6</w:t>
            </w:r>
            <w:r>
              <w:rPr>
                <w:noProof/>
              </w:rPr>
              <w:fldChar w:fldCharType="end"/>
            </w:r>
          </w:hyperlink>
        </w:p>
        <w:p w14:paraId="21E84683" w14:textId="107A8E00" w:rsidR="00902E05" w:rsidRPr="008F343D" w:rsidRDefault="00902E05" w:rsidP="00902E05">
          <w:pPr>
            <w:pStyle w:val="TOC1"/>
            <w:tabs>
              <w:tab w:val="right" w:leader="dot" w:pos="8625"/>
            </w:tabs>
            <w:rPr>
              <w:rStyle w:val="Hyperlink"/>
              <w:noProof/>
              <w:kern w:val="2"/>
              <w14:ligatures w14:val="standardContextual"/>
            </w:rPr>
          </w:pPr>
          <w:hyperlink w:anchor="_Toc1248931735">
            <w:r w:rsidRPr="1A692416">
              <w:rPr>
                <w:rStyle w:val="Hyperlink"/>
                <w:noProof/>
              </w:rPr>
              <w:t>6. Integration Points</w:t>
            </w:r>
            <w:r>
              <w:rPr>
                <w:noProof/>
              </w:rPr>
              <w:tab/>
            </w:r>
            <w:r>
              <w:rPr>
                <w:noProof/>
              </w:rPr>
              <w:fldChar w:fldCharType="begin"/>
            </w:r>
            <w:r>
              <w:rPr>
                <w:noProof/>
              </w:rPr>
              <w:instrText>PAGEREF _Toc1248931735 \h</w:instrText>
            </w:r>
            <w:r>
              <w:rPr>
                <w:noProof/>
              </w:rPr>
            </w:r>
            <w:r>
              <w:rPr>
                <w:noProof/>
              </w:rPr>
              <w:fldChar w:fldCharType="separate"/>
            </w:r>
            <w:r w:rsidR="00622EDB">
              <w:rPr>
                <w:noProof/>
              </w:rPr>
              <w:t>7</w:t>
            </w:r>
            <w:r>
              <w:rPr>
                <w:noProof/>
              </w:rPr>
              <w:fldChar w:fldCharType="end"/>
            </w:r>
          </w:hyperlink>
        </w:p>
        <w:p w14:paraId="66E5C22A" w14:textId="2CEDAF8C" w:rsidR="00902E05" w:rsidRPr="008F343D" w:rsidRDefault="00902E05" w:rsidP="00902E05">
          <w:pPr>
            <w:pStyle w:val="TOC2"/>
            <w:tabs>
              <w:tab w:val="right" w:leader="dot" w:pos="8625"/>
            </w:tabs>
            <w:rPr>
              <w:rStyle w:val="Hyperlink"/>
              <w:noProof/>
              <w:kern w:val="2"/>
              <w14:ligatures w14:val="standardContextual"/>
            </w:rPr>
          </w:pPr>
          <w:hyperlink w:anchor="_Toc985574993">
            <w:r w:rsidRPr="1A692416">
              <w:rPr>
                <w:rStyle w:val="Hyperlink"/>
                <w:noProof/>
              </w:rPr>
              <w:t>6.1 External Systems</w:t>
            </w:r>
            <w:r>
              <w:rPr>
                <w:noProof/>
              </w:rPr>
              <w:tab/>
            </w:r>
            <w:r>
              <w:rPr>
                <w:noProof/>
              </w:rPr>
              <w:fldChar w:fldCharType="begin"/>
            </w:r>
            <w:r>
              <w:rPr>
                <w:noProof/>
              </w:rPr>
              <w:instrText>PAGEREF _Toc985574993 \h</w:instrText>
            </w:r>
            <w:r>
              <w:rPr>
                <w:noProof/>
              </w:rPr>
            </w:r>
            <w:r>
              <w:rPr>
                <w:noProof/>
              </w:rPr>
              <w:fldChar w:fldCharType="separate"/>
            </w:r>
            <w:r w:rsidR="00622EDB">
              <w:rPr>
                <w:noProof/>
              </w:rPr>
              <w:t>7</w:t>
            </w:r>
            <w:r>
              <w:rPr>
                <w:noProof/>
              </w:rPr>
              <w:fldChar w:fldCharType="end"/>
            </w:r>
          </w:hyperlink>
        </w:p>
        <w:p w14:paraId="1756B667" w14:textId="4C39E107" w:rsidR="00902E05" w:rsidRPr="008F343D" w:rsidRDefault="00902E05" w:rsidP="00902E05">
          <w:pPr>
            <w:pStyle w:val="TOC2"/>
            <w:tabs>
              <w:tab w:val="right" w:leader="dot" w:pos="8625"/>
            </w:tabs>
            <w:rPr>
              <w:rStyle w:val="Hyperlink"/>
              <w:noProof/>
              <w:kern w:val="2"/>
              <w14:ligatures w14:val="standardContextual"/>
            </w:rPr>
          </w:pPr>
          <w:hyperlink w:anchor="_Toc961573579">
            <w:r w:rsidRPr="1A692416">
              <w:rPr>
                <w:rStyle w:val="Hyperlink"/>
                <w:noProof/>
              </w:rPr>
              <w:t>6.2 APIs Used</w:t>
            </w:r>
            <w:r>
              <w:rPr>
                <w:noProof/>
              </w:rPr>
              <w:tab/>
            </w:r>
            <w:r>
              <w:rPr>
                <w:noProof/>
              </w:rPr>
              <w:fldChar w:fldCharType="begin"/>
            </w:r>
            <w:r>
              <w:rPr>
                <w:noProof/>
              </w:rPr>
              <w:instrText>PAGEREF _Toc961573579 \h</w:instrText>
            </w:r>
            <w:r>
              <w:rPr>
                <w:noProof/>
              </w:rPr>
            </w:r>
            <w:r>
              <w:rPr>
                <w:noProof/>
              </w:rPr>
              <w:fldChar w:fldCharType="separate"/>
            </w:r>
            <w:r w:rsidR="00622EDB">
              <w:rPr>
                <w:noProof/>
              </w:rPr>
              <w:t>7</w:t>
            </w:r>
            <w:r>
              <w:rPr>
                <w:noProof/>
              </w:rPr>
              <w:fldChar w:fldCharType="end"/>
            </w:r>
          </w:hyperlink>
        </w:p>
        <w:p w14:paraId="74A04B88" w14:textId="750E1EEC" w:rsidR="00902E05" w:rsidRPr="008F343D" w:rsidRDefault="00902E05" w:rsidP="00902E05">
          <w:pPr>
            <w:pStyle w:val="TOC2"/>
            <w:tabs>
              <w:tab w:val="right" w:leader="dot" w:pos="8625"/>
            </w:tabs>
            <w:rPr>
              <w:rStyle w:val="Hyperlink"/>
              <w:noProof/>
              <w:kern w:val="2"/>
              <w14:ligatures w14:val="standardContextual"/>
            </w:rPr>
          </w:pPr>
          <w:hyperlink w:anchor="_Toc1855994565">
            <w:r w:rsidRPr="1A692416">
              <w:rPr>
                <w:rStyle w:val="Hyperlink"/>
                <w:noProof/>
              </w:rPr>
              <w:t>6.3 Data Flow Diagram</w:t>
            </w:r>
            <w:r>
              <w:rPr>
                <w:noProof/>
              </w:rPr>
              <w:tab/>
            </w:r>
            <w:r>
              <w:rPr>
                <w:noProof/>
              </w:rPr>
              <w:fldChar w:fldCharType="begin"/>
            </w:r>
            <w:r>
              <w:rPr>
                <w:noProof/>
              </w:rPr>
              <w:instrText>PAGEREF _Toc1855994565 \h</w:instrText>
            </w:r>
            <w:r>
              <w:rPr>
                <w:noProof/>
              </w:rPr>
            </w:r>
            <w:r>
              <w:rPr>
                <w:noProof/>
              </w:rPr>
              <w:fldChar w:fldCharType="separate"/>
            </w:r>
            <w:r w:rsidR="00622EDB">
              <w:rPr>
                <w:noProof/>
              </w:rPr>
              <w:t>8</w:t>
            </w:r>
            <w:r>
              <w:rPr>
                <w:noProof/>
              </w:rPr>
              <w:fldChar w:fldCharType="end"/>
            </w:r>
          </w:hyperlink>
        </w:p>
        <w:p w14:paraId="447E9080" w14:textId="5F6A6454" w:rsidR="00902E05" w:rsidRPr="008F343D" w:rsidRDefault="00902E05" w:rsidP="00902E05">
          <w:pPr>
            <w:pStyle w:val="TOC2"/>
            <w:tabs>
              <w:tab w:val="right" w:leader="dot" w:pos="8625"/>
            </w:tabs>
            <w:rPr>
              <w:rStyle w:val="Hyperlink"/>
              <w:noProof/>
              <w:kern w:val="2"/>
              <w14:ligatures w14:val="standardContextual"/>
            </w:rPr>
          </w:pPr>
          <w:hyperlink w:anchor="_Toc651534616">
            <w:r w:rsidRPr="1A692416">
              <w:rPr>
                <w:rStyle w:val="Hyperlink"/>
                <w:noProof/>
              </w:rPr>
              <w:t>6.4 Authentication/Authorization</w:t>
            </w:r>
            <w:r>
              <w:rPr>
                <w:noProof/>
              </w:rPr>
              <w:tab/>
            </w:r>
            <w:r>
              <w:rPr>
                <w:noProof/>
              </w:rPr>
              <w:fldChar w:fldCharType="begin"/>
            </w:r>
            <w:r>
              <w:rPr>
                <w:noProof/>
              </w:rPr>
              <w:instrText>PAGEREF _Toc651534616 \h</w:instrText>
            </w:r>
            <w:r>
              <w:rPr>
                <w:noProof/>
              </w:rPr>
            </w:r>
            <w:r>
              <w:rPr>
                <w:noProof/>
              </w:rPr>
              <w:fldChar w:fldCharType="separate"/>
            </w:r>
            <w:r w:rsidR="00622EDB">
              <w:rPr>
                <w:noProof/>
              </w:rPr>
              <w:t>8</w:t>
            </w:r>
            <w:r>
              <w:rPr>
                <w:noProof/>
              </w:rPr>
              <w:fldChar w:fldCharType="end"/>
            </w:r>
          </w:hyperlink>
        </w:p>
        <w:p w14:paraId="467A4E26" w14:textId="510ED249" w:rsidR="00902E05" w:rsidRPr="008F343D" w:rsidRDefault="00902E05" w:rsidP="00902E05">
          <w:pPr>
            <w:pStyle w:val="TOC1"/>
            <w:tabs>
              <w:tab w:val="right" w:leader="dot" w:pos="8625"/>
            </w:tabs>
            <w:rPr>
              <w:rStyle w:val="Hyperlink"/>
              <w:noProof/>
              <w:kern w:val="2"/>
              <w14:ligatures w14:val="standardContextual"/>
            </w:rPr>
          </w:pPr>
          <w:hyperlink w:anchor="_Toc845374968">
            <w:r w:rsidRPr="1A692416">
              <w:rPr>
                <w:rStyle w:val="Hyperlink"/>
                <w:noProof/>
              </w:rPr>
              <w:t>7. Test Strategy</w:t>
            </w:r>
            <w:r>
              <w:rPr>
                <w:noProof/>
              </w:rPr>
              <w:tab/>
            </w:r>
            <w:r>
              <w:rPr>
                <w:noProof/>
              </w:rPr>
              <w:fldChar w:fldCharType="begin"/>
            </w:r>
            <w:r>
              <w:rPr>
                <w:noProof/>
              </w:rPr>
              <w:instrText>PAGEREF _Toc845374968 \h</w:instrText>
            </w:r>
            <w:r>
              <w:rPr>
                <w:noProof/>
              </w:rPr>
            </w:r>
            <w:r>
              <w:rPr>
                <w:noProof/>
              </w:rPr>
              <w:fldChar w:fldCharType="separate"/>
            </w:r>
            <w:r w:rsidR="00622EDB">
              <w:rPr>
                <w:noProof/>
              </w:rPr>
              <w:t>9</w:t>
            </w:r>
            <w:r>
              <w:rPr>
                <w:noProof/>
              </w:rPr>
              <w:fldChar w:fldCharType="end"/>
            </w:r>
          </w:hyperlink>
        </w:p>
        <w:p w14:paraId="5D14E4DD" w14:textId="3D0C0EBE" w:rsidR="00902E05" w:rsidRPr="008F343D" w:rsidRDefault="00902E05" w:rsidP="00902E05">
          <w:pPr>
            <w:pStyle w:val="TOC2"/>
            <w:tabs>
              <w:tab w:val="right" w:leader="dot" w:pos="8625"/>
            </w:tabs>
            <w:rPr>
              <w:rStyle w:val="Hyperlink"/>
              <w:noProof/>
              <w:kern w:val="2"/>
              <w14:ligatures w14:val="standardContextual"/>
            </w:rPr>
          </w:pPr>
          <w:hyperlink w:anchor="_Toc943550616">
            <w:r w:rsidRPr="1A692416">
              <w:rPr>
                <w:rStyle w:val="Hyperlink"/>
                <w:noProof/>
              </w:rPr>
              <w:t>7.1 Test Scenarios</w:t>
            </w:r>
            <w:r>
              <w:rPr>
                <w:noProof/>
              </w:rPr>
              <w:tab/>
            </w:r>
            <w:r>
              <w:rPr>
                <w:noProof/>
              </w:rPr>
              <w:fldChar w:fldCharType="begin"/>
            </w:r>
            <w:r>
              <w:rPr>
                <w:noProof/>
              </w:rPr>
              <w:instrText>PAGEREF _Toc943550616 \h</w:instrText>
            </w:r>
            <w:r>
              <w:rPr>
                <w:noProof/>
              </w:rPr>
            </w:r>
            <w:r>
              <w:rPr>
                <w:noProof/>
              </w:rPr>
              <w:fldChar w:fldCharType="separate"/>
            </w:r>
            <w:r w:rsidR="00622EDB">
              <w:rPr>
                <w:noProof/>
              </w:rPr>
              <w:t>9</w:t>
            </w:r>
            <w:r>
              <w:rPr>
                <w:noProof/>
              </w:rPr>
              <w:fldChar w:fldCharType="end"/>
            </w:r>
          </w:hyperlink>
        </w:p>
        <w:p w14:paraId="059CE30E" w14:textId="621598DC" w:rsidR="00902E05" w:rsidRPr="008F343D" w:rsidRDefault="00902E05" w:rsidP="00902E05">
          <w:pPr>
            <w:pStyle w:val="TOC2"/>
            <w:tabs>
              <w:tab w:val="right" w:leader="dot" w:pos="8625"/>
            </w:tabs>
            <w:rPr>
              <w:rStyle w:val="Hyperlink"/>
              <w:noProof/>
              <w:kern w:val="2"/>
              <w14:ligatures w14:val="standardContextual"/>
            </w:rPr>
          </w:pPr>
          <w:hyperlink w:anchor="_Toc1198116772">
            <w:r w:rsidRPr="1A692416">
              <w:rPr>
                <w:rStyle w:val="Hyperlink"/>
                <w:noProof/>
              </w:rPr>
              <w:t>7.2 Expected Results</w:t>
            </w:r>
            <w:r>
              <w:rPr>
                <w:noProof/>
              </w:rPr>
              <w:tab/>
            </w:r>
            <w:r>
              <w:rPr>
                <w:noProof/>
              </w:rPr>
              <w:fldChar w:fldCharType="begin"/>
            </w:r>
            <w:r>
              <w:rPr>
                <w:noProof/>
              </w:rPr>
              <w:instrText>PAGEREF _Toc1198116772 \h</w:instrText>
            </w:r>
            <w:r>
              <w:rPr>
                <w:noProof/>
              </w:rPr>
            </w:r>
            <w:r>
              <w:rPr>
                <w:noProof/>
              </w:rPr>
              <w:fldChar w:fldCharType="separate"/>
            </w:r>
            <w:r w:rsidR="00622EDB">
              <w:rPr>
                <w:noProof/>
              </w:rPr>
              <w:t>9</w:t>
            </w:r>
            <w:r>
              <w:rPr>
                <w:noProof/>
              </w:rPr>
              <w:fldChar w:fldCharType="end"/>
            </w:r>
          </w:hyperlink>
        </w:p>
        <w:p w14:paraId="6EBF51B8" w14:textId="2842BE80" w:rsidR="00902E05" w:rsidRPr="008F343D" w:rsidRDefault="00902E05" w:rsidP="00902E05">
          <w:pPr>
            <w:pStyle w:val="TOC2"/>
            <w:tabs>
              <w:tab w:val="right" w:leader="dot" w:pos="8625"/>
            </w:tabs>
            <w:rPr>
              <w:rStyle w:val="Hyperlink"/>
              <w:noProof/>
              <w:kern w:val="2"/>
              <w14:ligatures w14:val="standardContextual"/>
            </w:rPr>
          </w:pPr>
          <w:hyperlink w:anchor="_Toc999660084">
            <w:r w:rsidRPr="1A692416">
              <w:rPr>
                <w:rStyle w:val="Hyperlink"/>
                <w:noProof/>
              </w:rPr>
              <w:t>7.3 Traceability to Requirements</w:t>
            </w:r>
            <w:r>
              <w:rPr>
                <w:noProof/>
              </w:rPr>
              <w:tab/>
            </w:r>
            <w:r>
              <w:rPr>
                <w:noProof/>
              </w:rPr>
              <w:fldChar w:fldCharType="begin"/>
            </w:r>
            <w:r>
              <w:rPr>
                <w:noProof/>
              </w:rPr>
              <w:instrText>PAGEREF _Toc999660084 \h</w:instrText>
            </w:r>
            <w:r>
              <w:rPr>
                <w:noProof/>
              </w:rPr>
            </w:r>
            <w:r>
              <w:rPr>
                <w:noProof/>
              </w:rPr>
              <w:fldChar w:fldCharType="separate"/>
            </w:r>
            <w:r w:rsidR="00622EDB">
              <w:rPr>
                <w:noProof/>
              </w:rPr>
              <w:t>10</w:t>
            </w:r>
            <w:r>
              <w:rPr>
                <w:noProof/>
              </w:rPr>
              <w:fldChar w:fldCharType="end"/>
            </w:r>
          </w:hyperlink>
        </w:p>
        <w:p w14:paraId="3CAF048B" w14:textId="57726120" w:rsidR="00902E05" w:rsidRPr="008F343D" w:rsidRDefault="00902E05" w:rsidP="00902E05">
          <w:pPr>
            <w:pStyle w:val="TOC1"/>
            <w:tabs>
              <w:tab w:val="right" w:leader="dot" w:pos="8625"/>
            </w:tabs>
            <w:rPr>
              <w:rStyle w:val="Hyperlink"/>
              <w:noProof/>
              <w:kern w:val="2"/>
              <w14:ligatures w14:val="standardContextual"/>
            </w:rPr>
          </w:pPr>
          <w:hyperlink w:anchor="_Toc192849321">
            <w:r w:rsidRPr="1A692416">
              <w:rPr>
                <w:rStyle w:val="Hyperlink"/>
                <w:noProof/>
              </w:rPr>
              <w:t>8. Deployment &amp; Configuration</w:t>
            </w:r>
            <w:r>
              <w:rPr>
                <w:noProof/>
              </w:rPr>
              <w:tab/>
            </w:r>
            <w:r>
              <w:rPr>
                <w:noProof/>
              </w:rPr>
              <w:fldChar w:fldCharType="begin"/>
            </w:r>
            <w:r>
              <w:rPr>
                <w:noProof/>
              </w:rPr>
              <w:instrText>PAGEREF _Toc192849321 \h</w:instrText>
            </w:r>
            <w:r>
              <w:rPr>
                <w:noProof/>
              </w:rPr>
            </w:r>
            <w:r>
              <w:rPr>
                <w:noProof/>
              </w:rPr>
              <w:fldChar w:fldCharType="separate"/>
            </w:r>
            <w:r w:rsidR="00622EDB">
              <w:rPr>
                <w:noProof/>
              </w:rPr>
              <w:t>12</w:t>
            </w:r>
            <w:r>
              <w:rPr>
                <w:noProof/>
              </w:rPr>
              <w:fldChar w:fldCharType="end"/>
            </w:r>
          </w:hyperlink>
        </w:p>
        <w:p w14:paraId="214E1659" w14:textId="0CA99047" w:rsidR="00902E05" w:rsidRPr="008F343D" w:rsidRDefault="00902E05" w:rsidP="00902E05">
          <w:pPr>
            <w:pStyle w:val="TOC2"/>
            <w:tabs>
              <w:tab w:val="right" w:leader="dot" w:pos="8625"/>
            </w:tabs>
            <w:rPr>
              <w:rStyle w:val="Hyperlink"/>
              <w:noProof/>
              <w:kern w:val="2"/>
              <w14:ligatures w14:val="standardContextual"/>
            </w:rPr>
          </w:pPr>
          <w:hyperlink w:anchor="_Toc2041166395">
            <w:r w:rsidRPr="1A692416">
              <w:rPr>
                <w:rStyle w:val="Hyperlink"/>
                <w:noProof/>
              </w:rPr>
              <w:t>8.1 Environments</w:t>
            </w:r>
            <w:r>
              <w:rPr>
                <w:noProof/>
              </w:rPr>
              <w:tab/>
            </w:r>
            <w:r>
              <w:rPr>
                <w:noProof/>
              </w:rPr>
              <w:fldChar w:fldCharType="begin"/>
            </w:r>
            <w:r>
              <w:rPr>
                <w:noProof/>
              </w:rPr>
              <w:instrText>PAGEREF _Toc2041166395 \h</w:instrText>
            </w:r>
            <w:r>
              <w:rPr>
                <w:noProof/>
              </w:rPr>
            </w:r>
            <w:r>
              <w:rPr>
                <w:noProof/>
              </w:rPr>
              <w:fldChar w:fldCharType="separate"/>
            </w:r>
            <w:r w:rsidR="00622EDB">
              <w:rPr>
                <w:noProof/>
              </w:rPr>
              <w:t>12</w:t>
            </w:r>
            <w:r>
              <w:rPr>
                <w:noProof/>
              </w:rPr>
              <w:fldChar w:fldCharType="end"/>
            </w:r>
          </w:hyperlink>
        </w:p>
        <w:p w14:paraId="4BBC239B" w14:textId="7D5D6C29" w:rsidR="00902E05" w:rsidRPr="008F343D" w:rsidRDefault="00902E05" w:rsidP="00902E05">
          <w:pPr>
            <w:pStyle w:val="TOC2"/>
            <w:tabs>
              <w:tab w:val="right" w:leader="dot" w:pos="8625"/>
            </w:tabs>
            <w:rPr>
              <w:rStyle w:val="Hyperlink"/>
              <w:noProof/>
              <w:kern w:val="2"/>
              <w14:ligatures w14:val="standardContextual"/>
            </w:rPr>
          </w:pPr>
          <w:hyperlink w:anchor="_Toc2086856569">
            <w:r w:rsidRPr="1A692416">
              <w:rPr>
                <w:rStyle w:val="Hyperlink"/>
                <w:noProof/>
              </w:rPr>
              <w:t>8.2 Setup Steps</w:t>
            </w:r>
            <w:r>
              <w:rPr>
                <w:noProof/>
              </w:rPr>
              <w:tab/>
            </w:r>
            <w:r>
              <w:rPr>
                <w:noProof/>
              </w:rPr>
              <w:fldChar w:fldCharType="begin"/>
            </w:r>
            <w:r>
              <w:rPr>
                <w:noProof/>
              </w:rPr>
              <w:instrText>PAGEREF _Toc2086856569 \h</w:instrText>
            </w:r>
            <w:r>
              <w:rPr>
                <w:noProof/>
              </w:rPr>
            </w:r>
            <w:r>
              <w:rPr>
                <w:noProof/>
              </w:rPr>
              <w:fldChar w:fldCharType="separate"/>
            </w:r>
            <w:r w:rsidR="00622EDB">
              <w:rPr>
                <w:noProof/>
              </w:rPr>
              <w:t>12</w:t>
            </w:r>
            <w:r>
              <w:rPr>
                <w:noProof/>
              </w:rPr>
              <w:fldChar w:fldCharType="end"/>
            </w:r>
          </w:hyperlink>
        </w:p>
        <w:p w14:paraId="0BAED1E5" w14:textId="44454612" w:rsidR="00902E05" w:rsidRPr="008F343D" w:rsidRDefault="00902E05" w:rsidP="00902E05">
          <w:pPr>
            <w:pStyle w:val="TOC2"/>
            <w:tabs>
              <w:tab w:val="right" w:leader="dot" w:pos="8625"/>
            </w:tabs>
            <w:rPr>
              <w:rStyle w:val="Hyperlink"/>
              <w:noProof/>
              <w:kern w:val="2"/>
              <w14:ligatures w14:val="standardContextual"/>
            </w:rPr>
          </w:pPr>
          <w:hyperlink w:anchor="_Toc2120408358">
            <w:r w:rsidRPr="1A692416">
              <w:rPr>
                <w:rStyle w:val="Hyperlink"/>
                <w:noProof/>
              </w:rPr>
              <w:t>8.3 Configuration Files and Parameters</w:t>
            </w:r>
            <w:r>
              <w:rPr>
                <w:noProof/>
              </w:rPr>
              <w:tab/>
            </w:r>
            <w:r>
              <w:rPr>
                <w:noProof/>
              </w:rPr>
              <w:fldChar w:fldCharType="begin"/>
            </w:r>
            <w:r>
              <w:rPr>
                <w:noProof/>
              </w:rPr>
              <w:instrText>PAGEREF _Toc2120408358 \h</w:instrText>
            </w:r>
            <w:r>
              <w:rPr>
                <w:noProof/>
              </w:rPr>
            </w:r>
            <w:r>
              <w:rPr>
                <w:noProof/>
              </w:rPr>
              <w:fldChar w:fldCharType="separate"/>
            </w:r>
            <w:r w:rsidR="00622EDB">
              <w:rPr>
                <w:noProof/>
              </w:rPr>
              <w:t>14</w:t>
            </w:r>
            <w:r>
              <w:rPr>
                <w:noProof/>
              </w:rPr>
              <w:fldChar w:fldCharType="end"/>
            </w:r>
          </w:hyperlink>
        </w:p>
        <w:p w14:paraId="4CB6F6D6" w14:textId="3605DF25" w:rsidR="00902E05" w:rsidRPr="008F343D" w:rsidRDefault="00902E05" w:rsidP="00902E05">
          <w:pPr>
            <w:pStyle w:val="TOC1"/>
            <w:tabs>
              <w:tab w:val="right" w:leader="dot" w:pos="8625"/>
            </w:tabs>
            <w:rPr>
              <w:rStyle w:val="Hyperlink"/>
              <w:noProof/>
              <w:kern w:val="2"/>
              <w14:ligatures w14:val="standardContextual"/>
            </w:rPr>
          </w:pPr>
          <w:hyperlink w:anchor="_Toc2059549673">
            <w:r w:rsidRPr="1A692416">
              <w:rPr>
                <w:rStyle w:val="Hyperlink"/>
                <w:noProof/>
              </w:rPr>
              <w:t>9. Appendix</w:t>
            </w:r>
            <w:r>
              <w:rPr>
                <w:noProof/>
              </w:rPr>
              <w:tab/>
            </w:r>
            <w:r>
              <w:rPr>
                <w:noProof/>
              </w:rPr>
              <w:fldChar w:fldCharType="begin"/>
            </w:r>
            <w:r>
              <w:rPr>
                <w:noProof/>
              </w:rPr>
              <w:instrText>PAGEREF _Toc2059549673 \h</w:instrText>
            </w:r>
            <w:r>
              <w:rPr>
                <w:noProof/>
              </w:rPr>
            </w:r>
            <w:r>
              <w:rPr>
                <w:noProof/>
              </w:rPr>
              <w:fldChar w:fldCharType="separate"/>
            </w:r>
            <w:r w:rsidR="00622EDB">
              <w:rPr>
                <w:noProof/>
              </w:rPr>
              <w:t>15</w:t>
            </w:r>
            <w:r>
              <w:rPr>
                <w:noProof/>
              </w:rPr>
              <w:fldChar w:fldCharType="end"/>
            </w:r>
          </w:hyperlink>
        </w:p>
        <w:p w14:paraId="222855DF" w14:textId="4DC9BAE7" w:rsidR="00902E05" w:rsidRPr="008F343D" w:rsidRDefault="00902E05" w:rsidP="00902E05">
          <w:pPr>
            <w:pStyle w:val="TOC2"/>
            <w:tabs>
              <w:tab w:val="right" w:leader="dot" w:pos="8625"/>
            </w:tabs>
            <w:rPr>
              <w:rStyle w:val="Hyperlink"/>
              <w:noProof/>
              <w:kern w:val="2"/>
              <w14:ligatures w14:val="standardContextual"/>
            </w:rPr>
          </w:pPr>
          <w:hyperlink w:anchor="_Toc52737239">
            <w:r w:rsidRPr="1A692416">
              <w:rPr>
                <w:rStyle w:val="Hyperlink"/>
                <w:noProof/>
              </w:rPr>
              <w:t>Glossary</w:t>
            </w:r>
            <w:r>
              <w:rPr>
                <w:noProof/>
              </w:rPr>
              <w:tab/>
            </w:r>
            <w:r>
              <w:rPr>
                <w:noProof/>
              </w:rPr>
              <w:fldChar w:fldCharType="begin"/>
            </w:r>
            <w:r>
              <w:rPr>
                <w:noProof/>
              </w:rPr>
              <w:instrText>PAGEREF _Toc52737239 \h</w:instrText>
            </w:r>
            <w:r>
              <w:rPr>
                <w:noProof/>
              </w:rPr>
            </w:r>
            <w:r>
              <w:rPr>
                <w:noProof/>
              </w:rPr>
              <w:fldChar w:fldCharType="separate"/>
            </w:r>
            <w:r w:rsidR="00622EDB">
              <w:rPr>
                <w:noProof/>
              </w:rPr>
              <w:t>15</w:t>
            </w:r>
            <w:r>
              <w:rPr>
                <w:noProof/>
              </w:rPr>
              <w:fldChar w:fldCharType="end"/>
            </w:r>
          </w:hyperlink>
        </w:p>
        <w:p w14:paraId="00731598" w14:textId="521722FF" w:rsidR="00902E05" w:rsidRPr="008F343D" w:rsidRDefault="00902E05" w:rsidP="00902E05">
          <w:pPr>
            <w:pStyle w:val="TOC2"/>
            <w:tabs>
              <w:tab w:val="right" w:leader="dot" w:pos="8625"/>
            </w:tabs>
            <w:rPr>
              <w:rStyle w:val="Hyperlink"/>
              <w:noProof/>
              <w:kern w:val="2"/>
              <w14:ligatures w14:val="standardContextual"/>
            </w:rPr>
          </w:pPr>
          <w:hyperlink w:anchor="_Toc2035116363">
            <w:r w:rsidRPr="1A692416">
              <w:rPr>
                <w:rStyle w:val="Hyperlink"/>
                <w:noProof/>
              </w:rPr>
              <w:t>Screenshots</w:t>
            </w:r>
            <w:r>
              <w:rPr>
                <w:noProof/>
              </w:rPr>
              <w:tab/>
            </w:r>
            <w:r>
              <w:rPr>
                <w:noProof/>
              </w:rPr>
              <w:fldChar w:fldCharType="begin"/>
            </w:r>
            <w:r>
              <w:rPr>
                <w:noProof/>
              </w:rPr>
              <w:instrText>PAGEREF _Toc2035116363 \h</w:instrText>
            </w:r>
            <w:r>
              <w:rPr>
                <w:noProof/>
              </w:rPr>
            </w:r>
            <w:r>
              <w:rPr>
                <w:noProof/>
              </w:rPr>
              <w:fldChar w:fldCharType="separate"/>
            </w:r>
            <w:r w:rsidR="00622EDB">
              <w:rPr>
                <w:noProof/>
              </w:rPr>
              <w:t>16</w:t>
            </w:r>
            <w:r>
              <w:rPr>
                <w:noProof/>
              </w:rPr>
              <w:fldChar w:fldCharType="end"/>
            </w:r>
          </w:hyperlink>
        </w:p>
        <w:p w14:paraId="5A1029EE" w14:textId="79076834" w:rsidR="00902E05" w:rsidRPr="008F343D" w:rsidRDefault="00902E05" w:rsidP="00902E05">
          <w:pPr>
            <w:pStyle w:val="TOC2"/>
            <w:tabs>
              <w:tab w:val="right" w:leader="dot" w:pos="8625"/>
            </w:tabs>
            <w:rPr>
              <w:rStyle w:val="Hyperlink"/>
              <w:noProof/>
              <w:kern w:val="2"/>
              <w14:ligatures w14:val="standardContextual"/>
            </w:rPr>
          </w:pPr>
          <w:hyperlink w:anchor="_Toc2068518214">
            <w:r w:rsidRPr="1A692416">
              <w:rPr>
                <w:rStyle w:val="Hyperlink"/>
                <w:noProof/>
              </w:rPr>
              <w:t>Code Snippets</w:t>
            </w:r>
            <w:r>
              <w:rPr>
                <w:noProof/>
              </w:rPr>
              <w:tab/>
            </w:r>
            <w:r>
              <w:rPr>
                <w:noProof/>
              </w:rPr>
              <w:fldChar w:fldCharType="begin"/>
            </w:r>
            <w:r>
              <w:rPr>
                <w:noProof/>
              </w:rPr>
              <w:instrText>PAGEREF _Toc2068518214 \h</w:instrText>
            </w:r>
            <w:r>
              <w:rPr>
                <w:noProof/>
              </w:rPr>
            </w:r>
            <w:r>
              <w:rPr>
                <w:noProof/>
              </w:rPr>
              <w:fldChar w:fldCharType="separate"/>
            </w:r>
            <w:r w:rsidR="00622EDB">
              <w:rPr>
                <w:noProof/>
              </w:rPr>
              <w:t>16</w:t>
            </w:r>
            <w:r>
              <w:rPr>
                <w:noProof/>
              </w:rPr>
              <w:fldChar w:fldCharType="end"/>
            </w:r>
          </w:hyperlink>
        </w:p>
        <w:p w14:paraId="392574C4" w14:textId="1BC68F29" w:rsidR="00902E05" w:rsidRPr="008F343D" w:rsidRDefault="00902E05" w:rsidP="00902E05">
          <w:pPr>
            <w:pStyle w:val="TOC2"/>
            <w:tabs>
              <w:tab w:val="right" w:leader="dot" w:pos="8625"/>
            </w:tabs>
            <w:rPr>
              <w:rStyle w:val="Hyperlink"/>
              <w:noProof/>
              <w:kern w:val="2"/>
              <w14:ligatures w14:val="standardContextual"/>
            </w:rPr>
          </w:pPr>
          <w:hyperlink w:anchor="_Toc592386664">
            <w:r w:rsidRPr="1A692416">
              <w:rPr>
                <w:rStyle w:val="Hyperlink"/>
                <w:noProof/>
              </w:rPr>
              <w:t>References</w:t>
            </w:r>
            <w:r>
              <w:rPr>
                <w:noProof/>
              </w:rPr>
              <w:tab/>
            </w:r>
            <w:r>
              <w:rPr>
                <w:noProof/>
              </w:rPr>
              <w:fldChar w:fldCharType="begin"/>
            </w:r>
            <w:r>
              <w:rPr>
                <w:noProof/>
              </w:rPr>
              <w:instrText>PAGEREF _Toc592386664 \h</w:instrText>
            </w:r>
            <w:r>
              <w:rPr>
                <w:noProof/>
              </w:rPr>
            </w:r>
            <w:r>
              <w:rPr>
                <w:noProof/>
              </w:rPr>
              <w:fldChar w:fldCharType="separate"/>
            </w:r>
            <w:r w:rsidR="00622EDB">
              <w:rPr>
                <w:noProof/>
              </w:rPr>
              <w:t>20</w:t>
            </w:r>
            <w:r>
              <w:rPr>
                <w:noProof/>
              </w:rPr>
              <w:fldChar w:fldCharType="end"/>
            </w:r>
          </w:hyperlink>
          <w:r>
            <w:fldChar w:fldCharType="end"/>
          </w:r>
        </w:p>
      </w:sdtContent>
    </w:sdt>
    <w:p w14:paraId="6CFD5852" w14:textId="77777777" w:rsidR="00902E05" w:rsidRPr="008F343D" w:rsidRDefault="00902E05" w:rsidP="00902E05">
      <w:pPr>
        <w:pStyle w:val="Heading1"/>
        <w:rPr>
          <w:rFonts w:cstheme="majorHAnsi"/>
        </w:rPr>
        <w:sectPr w:rsidR="00902E05" w:rsidRPr="008F343D" w:rsidSect="00902E05">
          <w:headerReference w:type="default" r:id="rId11"/>
          <w:footerReference w:type="default" r:id="rId12"/>
          <w:pgSz w:w="12240" w:h="15840"/>
          <w:pgMar w:top="1440" w:right="1800" w:bottom="1440" w:left="1800" w:header="720" w:footer="720" w:gutter="0"/>
          <w:cols w:space="720"/>
          <w:docGrid w:linePitch="360"/>
        </w:sectPr>
      </w:pPr>
    </w:p>
    <w:p w14:paraId="4E3228D1" w14:textId="77777777" w:rsidR="00902E05" w:rsidRPr="008F343D" w:rsidRDefault="00902E05" w:rsidP="00902E05">
      <w:pPr>
        <w:pStyle w:val="Heading1"/>
      </w:pPr>
      <w:bookmarkStart w:id="1" w:name="_Toc996537018"/>
      <w:r w:rsidRPr="1A692416">
        <w:lastRenderedPageBreak/>
        <w:t>1. Introduction</w:t>
      </w:r>
      <w:bookmarkEnd w:id="1"/>
    </w:p>
    <w:p w14:paraId="7554AA79" w14:textId="77777777" w:rsidR="00902E05" w:rsidRPr="008F343D" w:rsidRDefault="00902E05" w:rsidP="00902E05">
      <w:pPr>
        <w:pStyle w:val="Heading2"/>
      </w:pPr>
      <w:bookmarkStart w:id="2" w:name="_Toc1966293278"/>
      <w:r w:rsidRPr="1A692416">
        <w:t>1.1 Purpose</w:t>
      </w:r>
      <w:bookmarkEnd w:id="2"/>
    </w:p>
    <w:p w14:paraId="2C06DFF9" w14:textId="77777777" w:rsidR="00062AFC" w:rsidRPr="00062AFC" w:rsidRDefault="00062AFC" w:rsidP="00062AFC">
      <w:pPr>
        <w:rPr>
          <w:rFonts w:asciiTheme="majorHAnsi" w:hAnsiTheme="majorHAnsi" w:cstheme="majorHAnsi"/>
          <w:lang w:val="en-IN"/>
        </w:rPr>
      </w:pPr>
      <w:r w:rsidRPr="00062AFC">
        <w:rPr>
          <w:rFonts w:asciiTheme="majorHAnsi" w:hAnsiTheme="majorHAnsi" w:cstheme="majorHAnsi"/>
          <w:lang w:val="en-IN"/>
        </w:rPr>
        <w:t>This document describes the AI Service Desk — a RESTful API backend for managing IT support tickets. It exists to:</w:t>
      </w:r>
    </w:p>
    <w:p w14:paraId="1ECB1A1E" w14:textId="77777777" w:rsidR="00062AFC" w:rsidRPr="00065644" w:rsidRDefault="00062AFC" w:rsidP="00065644">
      <w:pPr>
        <w:pStyle w:val="ListParagraph"/>
        <w:numPr>
          <w:ilvl w:val="0"/>
          <w:numId w:val="49"/>
        </w:numPr>
        <w:rPr>
          <w:rFonts w:asciiTheme="majorHAnsi" w:hAnsiTheme="majorHAnsi" w:cstheme="majorHAnsi"/>
          <w:lang w:val="en-IN"/>
        </w:rPr>
      </w:pPr>
      <w:r w:rsidRPr="00065644">
        <w:rPr>
          <w:rFonts w:asciiTheme="majorHAnsi" w:hAnsiTheme="majorHAnsi" w:cstheme="majorHAnsi"/>
          <w:lang w:val="en-IN"/>
        </w:rPr>
        <w:t>Serve as a technical reference for developers, QA, and stakeholders</w:t>
      </w:r>
    </w:p>
    <w:p w14:paraId="70B5AF63" w14:textId="77777777" w:rsidR="00062AFC" w:rsidRPr="00062AFC" w:rsidRDefault="00062AFC" w:rsidP="00062AFC">
      <w:pPr>
        <w:numPr>
          <w:ilvl w:val="0"/>
          <w:numId w:val="34"/>
        </w:numPr>
        <w:rPr>
          <w:rFonts w:asciiTheme="majorHAnsi" w:hAnsiTheme="majorHAnsi" w:cstheme="majorHAnsi"/>
          <w:lang w:val="en-IN"/>
        </w:rPr>
      </w:pPr>
      <w:r w:rsidRPr="00062AFC">
        <w:rPr>
          <w:rFonts w:asciiTheme="majorHAnsi" w:hAnsiTheme="majorHAnsi" w:cstheme="majorHAnsi"/>
          <w:lang w:val="en-IN"/>
        </w:rPr>
        <w:t>Document API endpoints, data models, middleware, and configuration</w:t>
      </w:r>
    </w:p>
    <w:p w14:paraId="0516558A" w14:textId="77777777" w:rsidR="00062AFC" w:rsidRPr="00062AFC" w:rsidRDefault="00062AFC" w:rsidP="00062AFC">
      <w:pPr>
        <w:numPr>
          <w:ilvl w:val="0"/>
          <w:numId w:val="34"/>
        </w:numPr>
        <w:rPr>
          <w:rFonts w:asciiTheme="majorHAnsi" w:hAnsiTheme="majorHAnsi" w:cstheme="majorHAnsi"/>
          <w:lang w:val="en-IN"/>
        </w:rPr>
      </w:pPr>
      <w:r w:rsidRPr="00062AFC">
        <w:rPr>
          <w:rFonts w:asciiTheme="majorHAnsi" w:hAnsiTheme="majorHAnsi" w:cstheme="majorHAnsi"/>
          <w:lang w:val="en-IN"/>
        </w:rPr>
        <w:t>Act as an onboarding guide for new team members</w:t>
      </w:r>
    </w:p>
    <w:p w14:paraId="4C1CC7E9" w14:textId="24333A34" w:rsidR="00902E05" w:rsidRPr="00062AFC" w:rsidRDefault="00062AFC" w:rsidP="00902E05">
      <w:pPr>
        <w:numPr>
          <w:ilvl w:val="0"/>
          <w:numId w:val="34"/>
        </w:numPr>
        <w:rPr>
          <w:rFonts w:asciiTheme="majorHAnsi" w:hAnsiTheme="majorHAnsi" w:cstheme="majorHAnsi"/>
          <w:lang w:val="en-IN"/>
        </w:rPr>
      </w:pPr>
      <w:r w:rsidRPr="00062AFC">
        <w:rPr>
          <w:rFonts w:asciiTheme="majorHAnsi" w:hAnsiTheme="majorHAnsi" w:cstheme="majorHAnsi"/>
          <w:lang w:val="en-IN"/>
        </w:rPr>
        <w:t>Record the CORS policy and security configuration</w:t>
      </w:r>
    </w:p>
    <w:p w14:paraId="459B3A94" w14:textId="6F232045" w:rsidR="00062AFC" w:rsidRPr="00062AFC" w:rsidRDefault="00902E05" w:rsidP="00062AFC">
      <w:pPr>
        <w:pStyle w:val="Heading2"/>
      </w:pPr>
      <w:bookmarkStart w:id="3" w:name="_Toc578606282"/>
      <w:r w:rsidRPr="1A692416">
        <w:t>1.2 Scope</w:t>
      </w:r>
      <w:bookmarkEnd w:id="3"/>
    </w:p>
    <w:p w14:paraId="0CF680F1" w14:textId="77777777" w:rsidR="00062AFC" w:rsidRPr="00062AFC" w:rsidRDefault="00062AFC" w:rsidP="00062AFC">
      <w:pPr>
        <w:numPr>
          <w:ilvl w:val="0"/>
          <w:numId w:val="35"/>
        </w:numPr>
        <w:rPr>
          <w:rFonts w:asciiTheme="majorHAnsi" w:hAnsiTheme="majorHAnsi" w:cstheme="majorHAnsi"/>
          <w:lang w:val="en-IN"/>
        </w:rPr>
      </w:pPr>
      <w:proofErr w:type="spellStart"/>
      <w:r w:rsidRPr="00062AFC">
        <w:rPr>
          <w:rFonts w:asciiTheme="majorHAnsi" w:hAnsiTheme="majorHAnsi" w:cstheme="majorHAnsi"/>
          <w:lang w:val="en-IN"/>
        </w:rPr>
        <w:t>FastAPI</w:t>
      </w:r>
      <w:proofErr w:type="spellEnd"/>
      <w:r w:rsidRPr="00062AFC">
        <w:rPr>
          <w:rFonts w:asciiTheme="majorHAnsi" w:hAnsiTheme="majorHAnsi" w:cstheme="majorHAnsi"/>
          <w:lang w:val="en-IN"/>
        </w:rPr>
        <w:t xml:space="preserve"> app layers: API routes, services, models, schemas, core utilities</w:t>
      </w:r>
    </w:p>
    <w:p w14:paraId="67BD597E" w14:textId="77777777" w:rsidR="00062AFC" w:rsidRPr="00062AFC" w:rsidRDefault="00062AFC" w:rsidP="00062AFC">
      <w:pPr>
        <w:numPr>
          <w:ilvl w:val="0"/>
          <w:numId w:val="35"/>
        </w:numPr>
        <w:rPr>
          <w:rFonts w:asciiTheme="majorHAnsi" w:hAnsiTheme="majorHAnsi" w:cstheme="majorHAnsi"/>
          <w:lang w:val="en-IN"/>
        </w:rPr>
      </w:pPr>
      <w:r w:rsidRPr="00062AFC">
        <w:rPr>
          <w:rFonts w:asciiTheme="majorHAnsi" w:hAnsiTheme="majorHAnsi" w:cstheme="majorHAnsi"/>
          <w:lang w:val="en-IN"/>
        </w:rPr>
        <w:t>Ticket lifecycle: create, list, get, update, close, delete</w:t>
      </w:r>
    </w:p>
    <w:p w14:paraId="661F1C99" w14:textId="77777777" w:rsidR="00062AFC" w:rsidRPr="00062AFC" w:rsidRDefault="00062AFC" w:rsidP="00062AFC">
      <w:pPr>
        <w:numPr>
          <w:ilvl w:val="0"/>
          <w:numId w:val="35"/>
        </w:numPr>
        <w:rPr>
          <w:rFonts w:asciiTheme="majorHAnsi" w:hAnsiTheme="majorHAnsi" w:cstheme="majorHAnsi"/>
          <w:lang w:val="en-IN"/>
        </w:rPr>
      </w:pPr>
      <w:r w:rsidRPr="00062AFC">
        <w:rPr>
          <w:rFonts w:asciiTheme="majorHAnsi" w:hAnsiTheme="majorHAnsi" w:cstheme="majorHAnsi"/>
          <w:lang w:val="en-IN"/>
        </w:rPr>
        <w:t>Middleware: </w:t>
      </w:r>
      <w:proofErr w:type="spellStart"/>
      <w:r w:rsidRPr="00062AFC">
        <w:rPr>
          <w:rFonts w:asciiTheme="majorHAnsi" w:hAnsiTheme="majorHAnsi" w:cstheme="majorHAnsi"/>
          <w:lang w:val="en-IN"/>
        </w:rPr>
        <w:t>CORSMiddleware</w:t>
      </w:r>
      <w:proofErr w:type="spellEnd"/>
      <w:r w:rsidRPr="00062AFC">
        <w:rPr>
          <w:rFonts w:asciiTheme="majorHAnsi" w:hAnsiTheme="majorHAnsi" w:cstheme="majorHAnsi"/>
          <w:lang w:val="en-IN"/>
        </w:rPr>
        <w:t> + X-Response-Time header</w:t>
      </w:r>
    </w:p>
    <w:p w14:paraId="52991404" w14:textId="77777777" w:rsidR="00062AFC" w:rsidRPr="00062AFC" w:rsidRDefault="00062AFC" w:rsidP="00062AFC">
      <w:pPr>
        <w:numPr>
          <w:ilvl w:val="0"/>
          <w:numId w:val="35"/>
        </w:numPr>
        <w:rPr>
          <w:rFonts w:asciiTheme="majorHAnsi" w:hAnsiTheme="majorHAnsi" w:cstheme="majorHAnsi"/>
          <w:lang w:val="en-IN"/>
        </w:rPr>
      </w:pPr>
      <w:r w:rsidRPr="00062AFC">
        <w:rPr>
          <w:rFonts w:asciiTheme="majorHAnsi" w:hAnsiTheme="majorHAnsi" w:cstheme="majorHAnsi"/>
          <w:lang w:val="en-IN"/>
        </w:rPr>
        <w:t xml:space="preserve">Config </w:t>
      </w:r>
      <w:proofErr w:type="gramStart"/>
      <w:r w:rsidRPr="00062AFC">
        <w:rPr>
          <w:rFonts w:asciiTheme="majorHAnsi" w:hAnsiTheme="majorHAnsi" w:cstheme="majorHAnsi"/>
          <w:lang w:val="en-IN"/>
        </w:rPr>
        <w:t>via .env</w:t>
      </w:r>
      <w:proofErr w:type="gramEnd"/>
      <w:r w:rsidRPr="00062AFC">
        <w:rPr>
          <w:rFonts w:asciiTheme="majorHAnsi" w:hAnsiTheme="majorHAnsi" w:cstheme="majorHAnsi"/>
          <w:lang w:val="en-IN"/>
        </w:rPr>
        <w:t> + </w:t>
      </w:r>
      <w:proofErr w:type="spellStart"/>
      <w:r w:rsidRPr="00062AFC">
        <w:rPr>
          <w:rFonts w:asciiTheme="majorHAnsi" w:hAnsiTheme="majorHAnsi" w:cstheme="majorHAnsi"/>
          <w:lang w:val="en-IN"/>
        </w:rPr>
        <w:t>pydantic</w:t>
      </w:r>
      <w:proofErr w:type="spellEnd"/>
      <w:r w:rsidRPr="00062AFC">
        <w:rPr>
          <w:rFonts w:asciiTheme="majorHAnsi" w:hAnsiTheme="majorHAnsi" w:cstheme="majorHAnsi"/>
          <w:lang w:val="en-IN"/>
        </w:rPr>
        <w:t>-settings</w:t>
      </w:r>
    </w:p>
    <w:p w14:paraId="55A1AFA6" w14:textId="77777777" w:rsidR="00062AFC" w:rsidRPr="00062AFC" w:rsidRDefault="00062AFC" w:rsidP="00062AFC">
      <w:pPr>
        <w:numPr>
          <w:ilvl w:val="0"/>
          <w:numId w:val="35"/>
        </w:numPr>
        <w:rPr>
          <w:rFonts w:asciiTheme="majorHAnsi" w:hAnsiTheme="majorHAnsi" w:cstheme="majorHAnsi"/>
          <w:lang w:val="en-IN"/>
        </w:rPr>
      </w:pPr>
      <w:r w:rsidRPr="00062AFC">
        <w:rPr>
          <w:rFonts w:asciiTheme="majorHAnsi" w:hAnsiTheme="majorHAnsi" w:cstheme="majorHAnsi"/>
          <w:lang w:val="en-IN"/>
        </w:rPr>
        <w:t xml:space="preserve">Async PostgreSQL via </w:t>
      </w:r>
      <w:proofErr w:type="spellStart"/>
      <w:r w:rsidRPr="00062AFC">
        <w:rPr>
          <w:rFonts w:asciiTheme="majorHAnsi" w:hAnsiTheme="majorHAnsi" w:cstheme="majorHAnsi"/>
          <w:lang w:val="en-IN"/>
        </w:rPr>
        <w:t>SQLAlchemy</w:t>
      </w:r>
      <w:proofErr w:type="spellEnd"/>
      <w:r w:rsidRPr="00062AFC">
        <w:rPr>
          <w:rFonts w:asciiTheme="majorHAnsi" w:hAnsiTheme="majorHAnsi" w:cstheme="majorHAnsi"/>
          <w:lang w:val="en-IN"/>
        </w:rPr>
        <w:t xml:space="preserve"> + </w:t>
      </w:r>
      <w:proofErr w:type="spellStart"/>
      <w:r w:rsidRPr="00062AFC">
        <w:rPr>
          <w:rFonts w:asciiTheme="majorHAnsi" w:hAnsiTheme="majorHAnsi" w:cstheme="majorHAnsi"/>
          <w:lang w:val="en-IN"/>
        </w:rPr>
        <w:t>asyncpg</w:t>
      </w:r>
      <w:proofErr w:type="spellEnd"/>
    </w:p>
    <w:p w14:paraId="2536E827" w14:textId="639F170B" w:rsidR="00062AFC" w:rsidRPr="00062AFC" w:rsidRDefault="00062AFC" w:rsidP="00902E05">
      <w:pPr>
        <w:numPr>
          <w:ilvl w:val="0"/>
          <w:numId w:val="35"/>
        </w:numPr>
        <w:rPr>
          <w:rFonts w:asciiTheme="majorHAnsi" w:hAnsiTheme="majorHAnsi" w:cstheme="majorHAnsi"/>
          <w:lang w:val="en-IN"/>
        </w:rPr>
      </w:pPr>
      <w:r w:rsidRPr="00062AFC">
        <w:rPr>
          <w:rFonts w:asciiTheme="majorHAnsi" w:hAnsiTheme="majorHAnsi" w:cstheme="majorHAnsi"/>
          <w:lang w:val="en-IN"/>
        </w:rPr>
        <w:t xml:space="preserve">Alembic migrations, </w:t>
      </w:r>
      <w:proofErr w:type="spellStart"/>
      <w:r w:rsidRPr="00062AFC">
        <w:rPr>
          <w:rFonts w:asciiTheme="majorHAnsi" w:hAnsiTheme="majorHAnsi" w:cstheme="majorHAnsi"/>
          <w:lang w:val="en-IN"/>
        </w:rPr>
        <w:t>pytest</w:t>
      </w:r>
      <w:proofErr w:type="spellEnd"/>
      <w:r w:rsidRPr="00062AFC">
        <w:rPr>
          <w:rFonts w:asciiTheme="majorHAnsi" w:hAnsiTheme="majorHAnsi" w:cstheme="majorHAnsi"/>
          <w:lang w:val="en-IN"/>
        </w:rPr>
        <w:t xml:space="preserve"> + </w:t>
      </w:r>
      <w:proofErr w:type="spellStart"/>
      <w:r w:rsidRPr="00062AFC">
        <w:rPr>
          <w:rFonts w:asciiTheme="majorHAnsi" w:hAnsiTheme="majorHAnsi" w:cstheme="majorHAnsi"/>
          <w:lang w:val="en-IN"/>
        </w:rPr>
        <w:t>httpx</w:t>
      </w:r>
      <w:proofErr w:type="spellEnd"/>
      <w:r w:rsidRPr="00062AFC">
        <w:rPr>
          <w:rFonts w:asciiTheme="majorHAnsi" w:hAnsiTheme="majorHAnsi" w:cstheme="majorHAnsi"/>
          <w:lang w:val="en-IN"/>
        </w:rPr>
        <w:t xml:space="preserve"> testing</w:t>
      </w:r>
    </w:p>
    <w:p w14:paraId="5FF36FBD" w14:textId="77777777" w:rsidR="00902E05" w:rsidRPr="008F343D" w:rsidRDefault="00902E05" w:rsidP="00902E05">
      <w:pPr>
        <w:pStyle w:val="Heading2"/>
      </w:pPr>
      <w:bookmarkStart w:id="4" w:name="_Toc243512276"/>
      <w:r w:rsidRPr="1A692416">
        <w:t>1.3 Intended Audience</w:t>
      </w:r>
      <w:bookmarkEnd w:id="4"/>
    </w:p>
    <w:p w14:paraId="19128978" w14:textId="349E1198" w:rsidR="00902E05" w:rsidRDefault="00902E05" w:rsidP="00062AFC">
      <w:pPr>
        <w:ind w:left="360"/>
        <w:rPr>
          <w:rFonts w:asciiTheme="majorHAnsi" w:hAnsiTheme="majorHAnsi" w:cstheme="majorHAnsi"/>
        </w:rPr>
      </w:pPr>
      <w:r w:rsidRPr="008F343D">
        <w:rPr>
          <w:rFonts w:asciiTheme="majorHAnsi" w:hAnsiTheme="majorHAnsi" w:cstheme="majorHAnsi"/>
        </w:rPr>
        <w:t xml:space="preserve">List the stakeholders or roles expected to use this document (e.g., Developers, QA, Product </w:t>
      </w:r>
      <w:r w:rsidR="00062AFC">
        <w:rPr>
          <w:rFonts w:asciiTheme="majorHAnsi" w:hAnsiTheme="majorHAnsi" w:cstheme="majorHAnsi"/>
        </w:rPr>
        <w:t xml:space="preserve">       </w:t>
      </w:r>
      <w:r w:rsidRPr="008F343D">
        <w:rPr>
          <w:rFonts w:asciiTheme="majorHAnsi" w:hAnsiTheme="majorHAnsi" w:cstheme="majorHAnsi"/>
        </w:rPr>
        <w:t>Owners, Clients).</w:t>
      </w:r>
    </w:p>
    <w:p w14:paraId="00123E6A" w14:textId="4A4F7E00" w:rsidR="00062AFC" w:rsidRDefault="00062AFC" w:rsidP="00062AFC">
      <w:pPr>
        <w:pStyle w:val="ListParagraph"/>
        <w:numPr>
          <w:ilvl w:val="0"/>
          <w:numId w:val="36"/>
        </w:numPr>
        <w:rPr>
          <w:rFonts w:asciiTheme="majorHAnsi" w:hAnsiTheme="majorHAnsi" w:cstheme="majorHAnsi"/>
        </w:rPr>
      </w:pPr>
      <w:r w:rsidRPr="00062AFC">
        <w:rPr>
          <w:rFonts w:asciiTheme="majorHAnsi" w:hAnsiTheme="majorHAnsi" w:cstheme="majorHAnsi"/>
        </w:rPr>
        <w:t>Backend Developers</w:t>
      </w:r>
      <w:r>
        <w:rPr>
          <w:rFonts w:asciiTheme="majorHAnsi" w:hAnsiTheme="majorHAnsi" w:cstheme="majorHAnsi"/>
        </w:rPr>
        <w:t xml:space="preserve"> - </w:t>
      </w:r>
      <w:r w:rsidRPr="00062AFC">
        <w:rPr>
          <w:rFonts w:asciiTheme="majorHAnsi" w:hAnsiTheme="majorHAnsi" w:cstheme="majorHAnsi"/>
        </w:rPr>
        <w:t>Contribute code, understand service &amp; API layers</w:t>
      </w:r>
    </w:p>
    <w:p w14:paraId="2F250126" w14:textId="5D226A7D" w:rsidR="00062AFC" w:rsidRDefault="00062AFC" w:rsidP="00062AFC">
      <w:pPr>
        <w:pStyle w:val="ListParagraph"/>
        <w:numPr>
          <w:ilvl w:val="0"/>
          <w:numId w:val="36"/>
        </w:numPr>
        <w:rPr>
          <w:rFonts w:asciiTheme="majorHAnsi" w:hAnsiTheme="majorHAnsi" w:cstheme="majorHAnsi"/>
        </w:rPr>
      </w:pPr>
      <w:r w:rsidRPr="00062AFC">
        <w:rPr>
          <w:rFonts w:asciiTheme="majorHAnsi" w:hAnsiTheme="majorHAnsi" w:cstheme="majorHAnsi"/>
        </w:rPr>
        <w:t>QA / Test Engineer</w:t>
      </w:r>
      <w:r>
        <w:rPr>
          <w:rFonts w:asciiTheme="majorHAnsi" w:hAnsiTheme="majorHAnsi" w:cstheme="majorHAnsi"/>
        </w:rPr>
        <w:t xml:space="preserve"> -</w:t>
      </w:r>
      <w:r w:rsidRPr="00062AFC">
        <w:rPr>
          <w:rFonts w:asciiTheme="majorHAnsi" w:hAnsiTheme="majorHAnsi" w:cstheme="majorHAnsi"/>
        </w:rPr>
        <w:t>Write tests against endpoints and CORS behavior</w:t>
      </w:r>
    </w:p>
    <w:p w14:paraId="74A4E5BF" w14:textId="0C5C1D66" w:rsidR="00062AFC" w:rsidRDefault="00062AFC" w:rsidP="00062AFC">
      <w:pPr>
        <w:pStyle w:val="ListParagraph"/>
        <w:numPr>
          <w:ilvl w:val="0"/>
          <w:numId w:val="36"/>
        </w:numPr>
        <w:rPr>
          <w:rFonts w:asciiTheme="majorHAnsi" w:hAnsiTheme="majorHAnsi" w:cstheme="majorHAnsi"/>
        </w:rPr>
      </w:pPr>
      <w:r w:rsidRPr="00062AFC">
        <w:rPr>
          <w:rFonts w:asciiTheme="majorHAnsi" w:hAnsiTheme="majorHAnsi" w:cstheme="majorHAnsi"/>
        </w:rPr>
        <w:t>Product Owners</w:t>
      </w:r>
      <w:r>
        <w:rPr>
          <w:rFonts w:asciiTheme="majorHAnsi" w:hAnsiTheme="majorHAnsi" w:cstheme="majorHAnsi"/>
        </w:rPr>
        <w:t xml:space="preserve"> -</w:t>
      </w:r>
      <w:r w:rsidRPr="00062AFC">
        <w:rPr>
          <w:rFonts w:asciiTheme="majorHAnsi" w:hAnsiTheme="majorHAnsi" w:cstheme="majorHAnsi"/>
        </w:rPr>
        <w:t>Understand ticket business rules (e.g., closed ≠ reopenable)</w:t>
      </w:r>
    </w:p>
    <w:p w14:paraId="0BB655D5" w14:textId="44E07951" w:rsidR="00062AFC" w:rsidRDefault="00062AFC" w:rsidP="00062AFC">
      <w:pPr>
        <w:pStyle w:val="ListParagraph"/>
        <w:numPr>
          <w:ilvl w:val="0"/>
          <w:numId w:val="36"/>
        </w:numPr>
        <w:rPr>
          <w:rFonts w:asciiTheme="majorHAnsi" w:hAnsiTheme="majorHAnsi" w:cstheme="majorHAnsi"/>
        </w:rPr>
      </w:pPr>
      <w:r w:rsidRPr="00062AFC">
        <w:rPr>
          <w:rFonts w:asciiTheme="majorHAnsi" w:hAnsiTheme="majorHAnsi" w:cstheme="majorHAnsi"/>
        </w:rPr>
        <w:t>DevOps</w:t>
      </w:r>
      <w:r>
        <w:rPr>
          <w:rFonts w:asciiTheme="majorHAnsi" w:hAnsiTheme="majorHAnsi" w:cstheme="majorHAnsi"/>
        </w:rPr>
        <w:t xml:space="preserve"> -</w:t>
      </w:r>
      <w:r w:rsidRPr="00062AFC">
        <w:rPr>
          <w:rFonts w:asciiTheme="majorHAnsi" w:hAnsiTheme="majorHAnsi" w:cstheme="majorHAnsi"/>
        </w:rPr>
        <w:t>Review DB config</w:t>
      </w:r>
      <w:proofErr w:type="gramStart"/>
      <w:r w:rsidRPr="00062AFC">
        <w:rPr>
          <w:rFonts w:asciiTheme="majorHAnsi" w:hAnsiTheme="majorHAnsi" w:cstheme="majorHAnsi"/>
        </w:rPr>
        <w:t>, .env</w:t>
      </w:r>
      <w:proofErr w:type="gramEnd"/>
      <w:r w:rsidRPr="00062AFC">
        <w:rPr>
          <w:rFonts w:asciiTheme="majorHAnsi" w:hAnsiTheme="majorHAnsi" w:cstheme="majorHAnsi"/>
        </w:rPr>
        <w:t>, Docker setup</w:t>
      </w:r>
    </w:p>
    <w:p w14:paraId="46271DDD" w14:textId="729AF928" w:rsidR="00062AFC" w:rsidRPr="00062AFC" w:rsidRDefault="00062AFC" w:rsidP="00062AFC">
      <w:pPr>
        <w:pStyle w:val="ListParagraph"/>
        <w:numPr>
          <w:ilvl w:val="0"/>
          <w:numId w:val="36"/>
        </w:numPr>
        <w:rPr>
          <w:rFonts w:asciiTheme="majorHAnsi" w:hAnsiTheme="majorHAnsi" w:cstheme="majorHAnsi"/>
        </w:rPr>
      </w:pPr>
      <w:r w:rsidRPr="00062AFC">
        <w:rPr>
          <w:rFonts w:asciiTheme="majorHAnsi" w:hAnsiTheme="majorHAnsi" w:cstheme="majorHAnsi"/>
        </w:rPr>
        <w:t>Clients / Stakeholders</w:t>
      </w:r>
      <w:r>
        <w:rPr>
          <w:rFonts w:asciiTheme="majorHAnsi" w:hAnsiTheme="majorHAnsi" w:cstheme="majorHAnsi"/>
        </w:rPr>
        <w:t xml:space="preserve"> -</w:t>
      </w:r>
      <w:r w:rsidRPr="00062AFC">
        <w:rPr>
          <w:rFonts w:asciiTheme="majorHAnsi" w:hAnsiTheme="majorHAnsi" w:cstheme="majorHAnsi"/>
        </w:rPr>
        <w:t>High-level scope overview</w:t>
      </w:r>
    </w:p>
    <w:p w14:paraId="773071F8" w14:textId="03369633" w:rsidR="00902E05" w:rsidRPr="008F343D" w:rsidRDefault="00902E05" w:rsidP="00902E05">
      <w:pPr>
        <w:pStyle w:val="Heading2"/>
      </w:pPr>
      <w:bookmarkStart w:id="5" w:name="_Toc1027363432"/>
      <w:r w:rsidRPr="1A692416">
        <w:t>1.4 References</w:t>
      </w:r>
      <w:bookmarkEnd w:id="5"/>
    </w:p>
    <w:p w14:paraId="2E06F433" w14:textId="4A75E8E5" w:rsidR="00062AFC" w:rsidRPr="00062AFC" w:rsidRDefault="00062AFC" w:rsidP="00062AFC">
      <w:pPr>
        <w:ind w:left="720"/>
        <w:rPr>
          <w:rFonts w:asciiTheme="majorHAnsi" w:hAnsiTheme="majorHAnsi" w:cstheme="majorHAnsi"/>
          <w:lang w:val="en-IN"/>
        </w:rPr>
      </w:pPr>
      <w:r w:rsidRPr="00062AFC">
        <w:rPr>
          <w:rFonts w:asciiTheme="majorHAnsi" w:hAnsiTheme="majorHAnsi" w:cstheme="majorHAnsi"/>
          <w:lang w:val="en-IN"/>
        </w:rPr>
        <w:t xml:space="preserve">All references are real tools/files from your project: </w:t>
      </w:r>
      <w:proofErr w:type="spellStart"/>
      <w:r w:rsidRPr="00062AFC">
        <w:rPr>
          <w:rFonts w:asciiTheme="majorHAnsi" w:hAnsiTheme="majorHAnsi" w:cstheme="majorHAnsi"/>
          <w:lang w:val="en-IN"/>
        </w:rPr>
        <w:t>FastAPI</w:t>
      </w:r>
      <w:proofErr w:type="spellEnd"/>
      <w:r w:rsidRPr="00062AFC">
        <w:rPr>
          <w:rFonts w:asciiTheme="majorHAnsi" w:hAnsiTheme="majorHAnsi" w:cstheme="majorHAnsi"/>
          <w:lang w:val="en-IN"/>
        </w:rPr>
        <w:t>, Starlette </w:t>
      </w:r>
      <w:proofErr w:type="spellStart"/>
      <w:r w:rsidRPr="00062AFC">
        <w:rPr>
          <w:rFonts w:asciiTheme="majorHAnsi" w:hAnsiTheme="majorHAnsi" w:cstheme="majorHAnsi"/>
          <w:lang w:val="en-IN"/>
        </w:rPr>
        <w:t>CORSMiddleware</w:t>
      </w:r>
      <w:proofErr w:type="spellEnd"/>
      <w:r w:rsidRPr="00062AFC">
        <w:rPr>
          <w:rFonts w:asciiTheme="majorHAnsi" w:hAnsiTheme="majorHAnsi" w:cstheme="majorHAnsi"/>
          <w:lang w:val="en-IN"/>
        </w:rPr>
        <w:t xml:space="preserve">, </w:t>
      </w:r>
      <w:proofErr w:type="spellStart"/>
      <w:r w:rsidRPr="00062AFC">
        <w:rPr>
          <w:rFonts w:asciiTheme="majorHAnsi" w:hAnsiTheme="majorHAnsi" w:cstheme="majorHAnsi"/>
          <w:lang w:val="en-IN"/>
        </w:rPr>
        <w:t>SQLAlchemy</w:t>
      </w:r>
      <w:proofErr w:type="spellEnd"/>
      <w:r w:rsidRPr="00062AFC">
        <w:rPr>
          <w:rFonts w:asciiTheme="majorHAnsi" w:hAnsiTheme="majorHAnsi" w:cstheme="majorHAnsi"/>
          <w:lang w:val="en-IN"/>
        </w:rPr>
        <w:t xml:space="preserve"> 2.x async, </w:t>
      </w:r>
      <w:proofErr w:type="spellStart"/>
      <w:r w:rsidRPr="00062AFC">
        <w:rPr>
          <w:rFonts w:asciiTheme="majorHAnsi" w:hAnsiTheme="majorHAnsi" w:cstheme="majorHAnsi"/>
          <w:lang w:val="en-IN"/>
        </w:rPr>
        <w:t>asyncpg</w:t>
      </w:r>
      <w:proofErr w:type="spellEnd"/>
      <w:r w:rsidRPr="00062AFC">
        <w:rPr>
          <w:rFonts w:asciiTheme="majorHAnsi" w:hAnsiTheme="majorHAnsi" w:cstheme="majorHAnsi"/>
          <w:lang w:val="en-IN"/>
        </w:rPr>
        <w:t xml:space="preserve">, Alembic, </w:t>
      </w:r>
      <w:proofErr w:type="spellStart"/>
      <w:r w:rsidRPr="00062AFC">
        <w:rPr>
          <w:rFonts w:asciiTheme="majorHAnsi" w:hAnsiTheme="majorHAnsi" w:cstheme="majorHAnsi"/>
          <w:lang w:val="en-IN"/>
        </w:rPr>
        <w:t>Pydantic</w:t>
      </w:r>
      <w:proofErr w:type="spellEnd"/>
      <w:r w:rsidRPr="00062AFC">
        <w:rPr>
          <w:rFonts w:asciiTheme="majorHAnsi" w:hAnsiTheme="majorHAnsi" w:cstheme="majorHAnsi"/>
          <w:lang w:val="en-IN"/>
        </w:rPr>
        <w:t xml:space="preserve"> Settings, </w:t>
      </w:r>
      <w:proofErr w:type="spellStart"/>
      <w:r w:rsidRPr="00062AFC">
        <w:rPr>
          <w:rFonts w:asciiTheme="majorHAnsi" w:hAnsiTheme="majorHAnsi" w:cstheme="majorHAnsi"/>
          <w:lang w:val="en-IN"/>
        </w:rPr>
        <w:t>pytest</w:t>
      </w:r>
      <w:proofErr w:type="spellEnd"/>
      <w:r w:rsidRPr="00062AFC">
        <w:rPr>
          <w:rFonts w:asciiTheme="majorHAnsi" w:hAnsiTheme="majorHAnsi" w:cstheme="majorHAnsi"/>
          <w:lang w:val="en-IN"/>
        </w:rPr>
        <w:t xml:space="preserve">, </w:t>
      </w:r>
      <w:proofErr w:type="spellStart"/>
      <w:r w:rsidRPr="00062AFC">
        <w:rPr>
          <w:rFonts w:asciiTheme="majorHAnsi" w:hAnsiTheme="majorHAnsi" w:cstheme="majorHAnsi"/>
          <w:lang w:val="en-IN"/>
        </w:rPr>
        <w:t>httpx</w:t>
      </w:r>
      <w:proofErr w:type="spellEnd"/>
      <w:r w:rsidRPr="00062AFC">
        <w:rPr>
          <w:rFonts w:asciiTheme="majorHAnsi" w:hAnsiTheme="majorHAnsi" w:cstheme="majorHAnsi"/>
          <w:lang w:val="en-IN"/>
        </w:rPr>
        <w:t>, </w:t>
      </w:r>
      <w:proofErr w:type="spellStart"/>
      <w:proofErr w:type="gramStart"/>
      <w:r w:rsidRPr="00062AFC">
        <w:rPr>
          <w:rFonts w:asciiTheme="majorHAnsi" w:hAnsiTheme="majorHAnsi" w:cstheme="majorHAnsi"/>
          <w:lang w:val="en-IN"/>
        </w:rPr>
        <w:t>pyproject.toml</w:t>
      </w:r>
      <w:proofErr w:type="spellEnd"/>
      <w:r w:rsidRPr="00062AFC">
        <w:rPr>
          <w:rFonts w:asciiTheme="majorHAnsi" w:hAnsiTheme="majorHAnsi" w:cstheme="majorHAnsi"/>
          <w:lang w:val="en-IN"/>
        </w:rPr>
        <w:t>, .env</w:t>
      </w:r>
      <w:proofErr w:type="gramEnd"/>
      <w:r w:rsidRPr="00062AFC">
        <w:rPr>
          <w:rFonts w:asciiTheme="majorHAnsi" w:hAnsiTheme="majorHAnsi" w:cstheme="majorHAnsi"/>
          <w:lang w:val="en-IN"/>
        </w:rPr>
        <w:t>, alembic.ini.</w:t>
      </w:r>
    </w:p>
    <w:p w14:paraId="18912BD6" w14:textId="5BD31AF2" w:rsidR="00902E05" w:rsidRPr="008F343D" w:rsidRDefault="00902E05" w:rsidP="00902E05">
      <w:pPr>
        <w:rPr>
          <w:rFonts w:asciiTheme="majorHAnsi" w:hAnsiTheme="majorHAnsi" w:cstheme="majorHAnsi"/>
        </w:rPr>
      </w:pPr>
    </w:p>
    <w:p w14:paraId="144B6439" w14:textId="77777777" w:rsidR="00902E05" w:rsidRPr="008F343D" w:rsidRDefault="00902E05" w:rsidP="00902E05">
      <w:pPr>
        <w:pStyle w:val="Heading2"/>
      </w:pPr>
      <w:bookmarkStart w:id="6" w:name="_Toc981894527"/>
      <w:r w:rsidRPr="1A692416">
        <w:lastRenderedPageBreak/>
        <w:t>1.5 Acronyms and Definitions</w:t>
      </w:r>
      <w:bookmarkEnd w:id="6"/>
    </w:p>
    <w:p w14:paraId="614CF34A" w14:textId="0F01AAA9" w:rsidR="00062AFC" w:rsidRPr="00062AFC" w:rsidRDefault="00062AFC" w:rsidP="00902E05">
      <w:pPr>
        <w:rPr>
          <w:rFonts w:asciiTheme="majorHAnsi" w:hAnsiTheme="majorHAnsi" w:cstheme="majorHAnsi"/>
        </w:rPr>
      </w:pPr>
      <w:r w:rsidRPr="00062AFC">
        <w:rPr>
          <w:rFonts w:asciiTheme="majorHAnsi" w:hAnsiTheme="majorHAnsi" w:cstheme="majorHAnsi"/>
          <w:lang w:val="en-IN"/>
        </w:rPr>
        <w:t xml:space="preserve">Covers: API, ASGI, CORS, CRUD, ORM, UUID, JWT, </w:t>
      </w:r>
      <w:proofErr w:type="spellStart"/>
      <w:r w:rsidRPr="00062AFC">
        <w:rPr>
          <w:rFonts w:asciiTheme="majorHAnsi" w:hAnsiTheme="majorHAnsi" w:cstheme="majorHAnsi"/>
          <w:lang w:val="en-IN"/>
        </w:rPr>
        <w:t>FastAPI</w:t>
      </w:r>
      <w:proofErr w:type="spellEnd"/>
      <w:r w:rsidRPr="00062AFC">
        <w:rPr>
          <w:rFonts w:asciiTheme="majorHAnsi" w:hAnsiTheme="majorHAnsi" w:cstheme="majorHAnsi"/>
          <w:lang w:val="en-IN"/>
        </w:rPr>
        <w:t xml:space="preserve">, </w:t>
      </w:r>
      <w:proofErr w:type="spellStart"/>
      <w:r w:rsidRPr="00062AFC">
        <w:rPr>
          <w:rFonts w:asciiTheme="majorHAnsi" w:hAnsiTheme="majorHAnsi" w:cstheme="majorHAnsi"/>
          <w:lang w:val="en-IN"/>
        </w:rPr>
        <w:t>Uvicorn</w:t>
      </w:r>
      <w:proofErr w:type="spellEnd"/>
      <w:r w:rsidRPr="00062AFC">
        <w:rPr>
          <w:rFonts w:asciiTheme="majorHAnsi" w:hAnsiTheme="majorHAnsi" w:cstheme="majorHAnsi"/>
          <w:lang w:val="en-IN"/>
        </w:rPr>
        <w:t xml:space="preserve">, </w:t>
      </w:r>
      <w:proofErr w:type="spellStart"/>
      <w:r w:rsidRPr="00062AFC">
        <w:rPr>
          <w:rFonts w:asciiTheme="majorHAnsi" w:hAnsiTheme="majorHAnsi" w:cstheme="majorHAnsi"/>
          <w:lang w:val="en-IN"/>
        </w:rPr>
        <w:t>SQLAlchemy</w:t>
      </w:r>
      <w:proofErr w:type="spellEnd"/>
      <w:r w:rsidRPr="00062AFC">
        <w:rPr>
          <w:rFonts w:asciiTheme="majorHAnsi" w:hAnsiTheme="majorHAnsi" w:cstheme="majorHAnsi"/>
          <w:lang w:val="en-IN"/>
        </w:rPr>
        <w:t xml:space="preserve">, </w:t>
      </w:r>
      <w:proofErr w:type="spellStart"/>
      <w:r w:rsidRPr="00062AFC">
        <w:rPr>
          <w:rFonts w:asciiTheme="majorHAnsi" w:hAnsiTheme="majorHAnsi" w:cstheme="majorHAnsi"/>
          <w:lang w:val="en-IN"/>
        </w:rPr>
        <w:t>asyncpg</w:t>
      </w:r>
      <w:proofErr w:type="spellEnd"/>
      <w:r w:rsidRPr="00062AFC">
        <w:rPr>
          <w:rFonts w:asciiTheme="majorHAnsi" w:hAnsiTheme="majorHAnsi" w:cstheme="majorHAnsi"/>
          <w:lang w:val="en-IN"/>
        </w:rPr>
        <w:t xml:space="preserve">, Alembic, </w:t>
      </w:r>
      <w:proofErr w:type="spellStart"/>
      <w:r w:rsidRPr="00062AFC">
        <w:rPr>
          <w:rFonts w:asciiTheme="majorHAnsi" w:hAnsiTheme="majorHAnsi" w:cstheme="majorHAnsi"/>
          <w:lang w:val="en-IN"/>
        </w:rPr>
        <w:t>Pydantic</w:t>
      </w:r>
      <w:proofErr w:type="spellEnd"/>
      <w:r w:rsidRPr="00062AFC">
        <w:rPr>
          <w:rFonts w:asciiTheme="majorHAnsi" w:hAnsiTheme="majorHAnsi" w:cstheme="majorHAnsi"/>
          <w:lang w:val="en-IN"/>
        </w:rPr>
        <w:t>, Starlette, X-Response-Time, Ticket, TicketNotFoundError, ClosedTicketError, open/closed statuses, priority, REST, HTTP, QA</w:t>
      </w:r>
      <w:r>
        <w:rPr>
          <w:rFonts w:asciiTheme="majorHAnsi" w:hAnsiTheme="majorHAnsi" w:cstheme="majorHAnsi"/>
          <w:lang w:val="en-IN"/>
        </w:rPr>
        <w:t>.</w:t>
      </w:r>
    </w:p>
    <w:p w14:paraId="4BCB94D8" w14:textId="77777777" w:rsidR="00902E05" w:rsidRPr="008F343D" w:rsidRDefault="00902E05" w:rsidP="00902E05">
      <w:pPr>
        <w:pStyle w:val="Heading1"/>
      </w:pPr>
      <w:bookmarkStart w:id="7" w:name="_Toc568100664"/>
      <w:r w:rsidRPr="1A692416">
        <w:t>2. System Overview</w:t>
      </w:r>
      <w:bookmarkEnd w:id="7"/>
    </w:p>
    <w:p w14:paraId="6A33A86A" w14:textId="2D42C30E" w:rsidR="00902E05" w:rsidRPr="00E22AB6" w:rsidRDefault="00902E05" w:rsidP="00E22AB6">
      <w:pPr>
        <w:pStyle w:val="Heading2"/>
      </w:pPr>
      <w:bookmarkStart w:id="8" w:name="_Toc773547819"/>
      <w:r w:rsidRPr="1A692416">
        <w:t>2.1 High-Level Architecture</w:t>
      </w:r>
      <w:bookmarkEnd w:id="8"/>
    </w:p>
    <w:p w14:paraId="2724764B" w14:textId="77777777" w:rsidR="00E22AB6" w:rsidRPr="00E22AB6" w:rsidRDefault="00E22AB6" w:rsidP="00E22AB6">
      <w:pPr>
        <w:numPr>
          <w:ilvl w:val="0"/>
          <w:numId w:val="37"/>
        </w:numPr>
        <w:rPr>
          <w:rFonts w:asciiTheme="majorHAnsi" w:hAnsiTheme="majorHAnsi" w:cstheme="majorHAnsi"/>
          <w:lang w:val="en-IN"/>
        </w:rPr>
      </w:pPr>
      <w:r w:rsidRPr="00E22AB6">
        <w:rPr>
          <w:rFonts w:asciiTheme="majorHAnsi" w:hAnsiTheme="majorHAnsi" w:cstheme="majorHAnsi"/>
          <w:b/>
          <w:bCs/>
          <w:lang w:val="en-IN"/>
        </w:rPr>
        <w:t>Narrative + ASCII diagram</w:t>
      </w:r>
      <w:r w:rsidRPr="00E22AB6">
        <w:rPr>
          <w:rFonts w:asciiTheme="majorHAnsi" w:hAnsiTheme="majorHAnsi" w:cstheme="majorHAnsi"/>
          <w:lang w:val="en-IN"/>
        </w:rPr>
        <w:t xml:space="preserve"> showing the full request path: Client → </w:t>
      </w:r>
      <w:proofErr w:type="spellStart"/>
      <w:r w:rsidRPr="00E22AB6">
        <w:rPr>
          <w:rFonts w:asciiTheme="majorHAnsi" w:hAnsiTheme="majorHAnsi" w:cstheme="majorHAnsi"/>
          <w:lang w:val="en-IN"/>
        </w:rPr>
        <w:t>Uvicorn</w:t>
      </w:r>
      <w:proofErr w:type="spellEnd"/>
      <w:r w:rsidRPr="00E22AB6">
        <w:rPr>
          <w:rFonts w:asciiTheme="majorHAnsi" w:hAnsiTheme="majorHAnsi" w:cstheme="majorHAnsi"/>
          <w:lang w:val="en-IN"/>
        </w:rPr>
        <w:t xml:space="preserve"> → CORS Middleware → X-Response-Time → </w:t>
      </w:r>
      <w:proofErr w:type="spellStart"/>
      <w:r w:rsidRPr="00E22AB6">
        <w:rPr>
          <w:rFonts w:asciiTheme="majorHAnsi" w:hAnsiTheme="majorHAnsi" w:cstheme="majorHAnsi"/>
          <w:lang w:val="en-IN"/>
        </w:rPr>
        <w:t>FastAPI</w:t>
      </w:r>
      <w:proofErr w:type="spellEnd"/>
      <w:r w:rsidRPr="00E22AB6">
        <w:rPr>
          <w:rFonts w:asciiTheme="majorHAnsi" w:hAnsiTheme="majorHAnsi" w:cstheme="majorHAnsi"/>
          <w:lang w:val="en-IN"/>
        </w:rPr>
        <w:t xml:space="preserve"> Router → </w:t>
      </w:r>
      <w:proofErr w:type="spellStart"/>
      <w:r w:rsidRPr="00E22AB6">
        <w:rPr>
          <w:rFonts w:asciiTheme="majorHAnsi" w:hAnsiTheme="majorHAnsi" w:cstheme="majorHAnsi"/>
          <w:lang w:val="en-IN"/>
        </w:rPr>
        <w:t>Pydantic</w:t>
      </w:r>
      <w:proofErr w:type="spellEnd"/>
      <w:r w:rsidRPr="00E22AB6">
        <w:rPr>
          <w:rFonts w:asciiTheme="majorHAnsi" w:hAnsiTheme="majorHAnsi" w:cstheme="majorHAnsi"/>
          <w:lang w:val="en-IN"/>
        </w:rPr>
        <w:t xml:space="preserve"> Schema → </w:t>
      </w:r>
      <w:proofErr w:type="spellStart"/>
      <w:r w:rsidRPr="00E22AB6">
        <w:rPr>
          <w:rFonts w:asciiTheme="majorHAnsi" w:hAnsiTheme="majorHAnsi" w:cstheme="majorHAnsi"/>
          <w:lang w:val="en-IN"/>
        </w:rPr>
        <w:t>TicketService</w:t>
      </w:r>
      <w:proofErr w:type="spellEnd"/>
      <w:r w:rsidRPr="00E22AB6">
        <w:rPr>
          <w:rFonts w:asciiTheme="majorHAnsi" w:hAnsiTheme="majorHAnsi" w:cstheme="majorHAnsi"/>
          <w:lang w:val="en-IN"/>
        </w:rPr>
        <w:t xml:space="preserve"> → </w:t>
      </w:r>
      <w:proofErr w:type="spellStart"/>
      <w:r w:rsidRPr="00E22AB6">
        <w:rPr>
          <w:rFonts w:asciiTheme="majorHAnsi" w:hAnsiTheme="majorHAnsi" w:cstheme="majorHAnsi"/>
          <w:lang w:val="en-IN"/>
        </w:rPr>
        <w:t>SQLAlchemy</w:t>
      </w:r>
      <w:proofErr w:type="spellEnd"/>
      <w:r w:rsidRPr="00E22AB6">
        <w:rPr>
          <w:rFonts w:asciiTheme="majorHAnsi" w:hAnsiTheme="majorHAnsi" w:cstheme="majorHAnsi"/>
          <w:lang w:val="en-IN"/>
        </w:rPr>
        <w:t xml:space="preserve"> ORM → SQLite/PostgreSQL</w:t>
      </w:r>
    </w:p>
    <w:p w14:paraId="3CDAE74D" w14:textId="77777777" w:rsidR="00E22AB6" w:rsidRPr="00E22AB6" w:rsidRDefault="00E22AB6" w:rsidP="00E22AB6">
      <w:pPr>
        <w:numPr>
          <w:ilvl w:val="0"/>
          <w:numId w:val="37"/>
        </w:numPr>
        <w:rPr>
          <w:rFonts w:asciiTheme="majorHAnsi" w:hAnsiTheme="majorHAnsi" w:cstheme="majorHAnsi"/>
          <w:lang w:val="en-IN"/>
        </w:rPr>
      </w:pPr>
      <w:r w:rsidRPr="00E22AB6">
        <w:rPr>
          <w:rFonts w:asciiTheme="majorHAnsi" w:hAnsiTheme="majorHAnsi" w:cstheme="majorHAnsi"/>
          <w:b/>
          <w:bCs/>
          <w:lang w:val="en-IN"/>
        </w:rPr>
        <w:t>Mermaid architecture diagram</w:t>
      </w:r>
      <w:r w:rsidRPr="00E22AB6">
        <w:rPr>
          <w:rFonts w:asciiTheme="majorHAnsi" w:hAnsiTheme="majorHAnsi" w:cstheme="majorHAnsi"/>
          <w:lang w:val="en-IN"/>
        </w:rPr>
        <w:t> with all components, their file locations, and connections</w:t>
      </w:r>
    </w:p>
    <w:p w14:paraId="44767DDA" w14:textId="77777777" w:rsidR="00E22AB6" w:rsidRPr="008F343D" w:rsidRDefault="00E22AB6" w:rsidP="00902E05">
      <w:pPr>
        <w:rPr>
          <w:rFonts w:asciiTheme="majorHAnsi" w:hAnsiTheme="majorHAnsi" w:cstheme="majorHAnsi"/>
        </w:rPr>
      </w:pPr>
    </w:p>
    <w:p w14:paraId="19B551B8" w14:textId="22F7043A" w:rsidR="00902E05" w:rsidRPr="00E22AB6" w:rsidRDefault="00902E05" w:rsidP="00E22AB6">
      <w:pPr>
        <w:pStyle w:val="Heading2"/>
      </w:pPr>
      <w:bookmarkStart w:id="9" w:name="_Toc472018918"/>
      <w:r w:rsidRPr="1A692416">
        <w:t>2.2 System flow - Key Components</w:t>
      </w:r>
      <w:bookmarkEnd w:id="9"/>
    </w:p>
    <w:p w14:paraId="5BA00BFC" w14:textId="77777777" w:rsidR="00E22AB6" w:rsidRPr="00E22AB6" w:rsidRDefault="00E22AB6" w:rsidP="00E22AB6">
      <w:pPr>
        <w:numPr>
          <w:ilvl w:val="0"/>
          <w:numId w:val="38"/>
        </w:numPr>
        <w:rPr>
          <w:rFonts w:asciiTheme="majorHAnsi" w:hAnsiTheme="majorHAnsi" w:cstheme="majorHAnsi"/>
          <w:lang w:val="en-IN"/>
        </w:rPr>
      </w:pPr>
      <w:r w:rsidRPr="00E22AB6">
        <w:rPr>
          <w:rFonts w:asciiTheme="majorHAnsi" w:hAnsiTheme="majorHAnsi" w:cstheme="majorHAnsi"/>
          <w:b/>
          <w:bCs/>
          <w:lang w:val="en-IN"/>
        </w:rPr>
        <w:t>Sequence diagram</w:t>
      </w:r>
      <w:r w:rsidRPr="00E22AB6">
        <w:rPr>
          <w:rFonts w:asciiTheme="majorHAnsi" w:hAnsiTheme="majorHAnsi" w:cstheme="majorHAnsi"/>
          <w:lang w:val="en-IN"/>
        </w:rPr>
        <w:t> showing exact step-by-step data flow for a full request/response cycle</w:t>
      </w:r>
    </w:p>
    <w:p w14:paraId="25F8AA2D" w14:textId="77777777" w:rsidR="00E22AB6" w:rsidRPr="00E22AB6" w:rsidRDefault="00E22AB6" w:rsidP="00E22AB6">
      <w:pPr>
        <w:numPr>
          <w:ilvl w:val="0"/>
          <w:numId w:val="38"/>
        </w:numPr>
        <w:rPr>
          <w:rFonts w:asciiTheme="majorHAnsi" w:hAnsiTheme="majorHAnsi" w:cstheme="majorHAnsi"/>
          <w:lang w:val="en-IN"/>
        </w:rPr>
      </w:pPr>
      <w:r w:rsidRPr="00E22AB6">
        <w:rPr>
          <w:rFonts w:asciiTheme="majorHAnsi" w:hAnsiTheme="majorHAnsi" w:cstheme="majorHAnsi"/>
          <w:b/>
          <w:bCs/>
          <w:lang w:val="en-IN"/>
        </w:rPr>
        <w:t>Component table</w:t>
      </w:r>
      <w:r w:rsidRPr="00E22AB6">
        <w:rPr>
          <w:rFonts w:asciiTheme="majorHAnsi" w:hAnsiTheme="majorHAnsi" w:cstheme="majorHAnsi"/>
          <w:lang w:val="en-IN"/>
        </w:rPr>
        <w:t> covering all 9 layers: Entry Point, Middleware, API Routes, Schemas, Service, Exceptions, ORM Model, Database, Config</w:t>
      </w:r>
    </w:p>
    <w:p w14:paraId="4FA53BD7" w14:textId="77777777" w:rsidR="00E22AB6" w:rsidRPr="00E22AB6" w:rsidRDefault="00E22AB6" w:rsidP="00E22AB6">
      <w:pPr>
        <w:numPr>
          <w:ilvl w:val="0"/>
          <w:numId w:val="38"/>
        </w:numPr>
        <w:rPr>
          <w:rFonts w:asciiTheme="majorHAnsi" w:hAnsiTheme="majorHAnsi" w:cstheme="majorHAnsi"/>
          <w:lang w:val="en-IN"/>
        </w:rPr>
      </w:pPr>
      <w:r w:rsidRPr="00E22AB6">
        <w:rPr>
          <w:rFonts w:asciiTheme="majorHAnsi" w:hAnsiTheme="majorHAnsi" w:cstheme="majorHAnsi"/>
          <w:b/>
          <w:bCs/>
          <w:lang w:val="en-IN"/>
        </w:rPr>
        <w:t>Endpoint reference table</w:t>
      </w:r>
      <w:r w:rsidRPr="00E22AB6">
        <w:rPr>
          <w:rFonts w:asciiTheme="majorHAnsi" w:hAnsiTheme="majorHAnsi" w:cstheme="majorHAnsi"/>
          <w:lang w:val="en-IN"/>
        </w:rPr>
        <w:t> with all 8 routes, methods, and HTTP status codes</w:t>
      </w:r>
    </w:p>
    <w:p w14:paraId="10F5897D" w14:textId="77777777" w:rsidR="00E22AB6" w:rsidRPr="00E22AB6" w:rsidRDefault="00E22AB6" w:rsidP="00E22AB6">
      <w:pPr>
        <w:numPr>
          <w:ilvl w:val="0"/>
          <w:numId w:val="38"/>
        </w:numPr>
        <w:rPr>
          <w:rFonts w:asciiTheme="majorHAnsi" w:hAnsiTheme="majorHAnsi" w:cstheme="majorHAnsi"/>
          <w:lang w:val="en-IN"/>
        </w:rPr>
      </w:pPr>
      <w:r w:rsidRPr="00E22AB6">
        <w:rPr>
          <w:rFonts w:asciiTheme="majorHAnsi" w:hAnsiTheme="majorHAnsi" w:cstheme="majorHAnsi"/>
          <w:b/>
          <w:bCs/>
          <w:lang w:val="en-IN"/>
        </w:rPr>
        <w:t>Ticket State Machine diagram</w:t>
      </w:r>
      <w:r w:rsidRPr="00E22AB6">
        <w:rPr>
          <w:rFonts w:asciiTheme="majorHAnsi" w:hAnsiTheme="majorHAnsi" w:cstheme="majorHAnsi"/>
          <w:lang w:val="en-IN"/>
        </w:rPr>
        <w:t> — open → closed transition with the business rule that closed tickets cannot be reopened (enforced in </w:t>
      </w:r>
      <w:proofErr w:type="spellStart"/>
      <w:r w:rsidRPr="00E22AB6">
        <w:rPr>
          <w:rFonts w:asciiTheme="majorHAnsi" w:hAnsiTheme="majorHAnsi" w:cstheme="majorHAnsi"/>
          <w:lang w:val="en-IN"/>
        </w:rPr>
        <w:t>TicketService</w:t>
      </w:r>
      <w:proofErr w:type="spellEnd"/>
      <w:r w:rsidRPr="00E22AB6">
        <w:rPr>
          <w:rFonts w:asciiTheme="majorHAnsi" w:hAnsiTheme="majorHAnsi" w:cstheme="majorHAnsi"/>
          <w:lang w:val="en-IN"/>
        </w:rPr>
        <w:t>)</w:t>
      </w:r>
    </w:p>
    <w:p w14:paraId="1E9178E5" w14:textId="77777777" w:rsidR="00E22AB6" w:rsidRPr="008F343D" w:rsidRDefault="00E22AB6" w:rsidP="00902E05">
      <w:pPr>
        <w:rPr>
          <w:rFonts w:asciiTheme="majorHAnsi" w:hAnsiTheme="majorHAnsi" w:cstheme="majorHAnsi"/>
        </w:rPr>
      </w:pPr>
    </w:p>
    <w:p w14:paraId="5C0CAE00" w14:textId="77777777" w:rsidR="00902E05" w:rsidRPr="008F343D" w:rsidRDefault="00902E05" w:rsidP="00902E05">
      <w:pPr>
        <w:pStyle w:val="Heading2"/>
      </w:pPr>
      <w:bookmarkStart w:id="10" w:name="_Toc334739306"/>
      <w:r w:rsidRPr="1A692416">
        <w:t>2.3 User Roles and Access Levels</w:t>
      </w:r>
      <w:bookmarkEnd w:id="10"/>
    </w:p>
    <w:p w14:paraId="4C09754F" w14:textId="7AA5C44E" w:rsidR="000444F0" w:rsidRPr="000444F0" w:rsidRDefault="000444F0" w:rsidP="000444F0">
      <w:pPr>
        <w:numPr>
          <w:ilvl w:val="0"/>
          <w:numId w:val="39"/>
        </w:numPr>
        <w:rPr>
          <w:rFonts w:asciiTheme="majorHAnsi" w:hAnsiTheme="majorHAnsi" w:cstheme="majorHAnsi"/>
          <w:lang w:val="en-IN"/>
        </w:rPr>
      </w:pPr>
      <w:r w:rsidRPr="000444F0">
        <w:rPr>
          <w:rFonts w:asciiTheme="majorHAnsi" w:hAnsiTheme="majorHAnsi" w:cstheme="majorHAnsi"/>
          <w:b/>
          <w:bCs/>
        </w:rPr>
        <w:t>Role definitions</w:t>
      </w:r>
      <w:r>
        <w:rPr>
          <w:rFonts w:asciiTheme="majorHAnsi" w:hAnsiTheme="majorHAnsi" w:cstheme="majorHAnsi"/>
          <w:b/>
          <w:bCs/>
        </w:rPr>
        <w:t xml:space="preserve"> </w:t>
      </w:r>
      <w:r w:rsidRPr="000444F0">
        <w:rPr>
          <w:rFonts w:asciiTheme="majorHAnsi" w:hAnsiTheme="majorHAnsi" w:cstheme="majorHAnsi"/>
          <w:lang w:val="en-IN"/>
        </w:rPr>
        <w:t>table: Anonymous, End User, Support Agent, Admin, Service Account</w:t>
      </w:r>
    </w:p>
    <w:p w14:paraId="21E63F1A" w14:textId="7B9CA863" w:rsidR="000444F0" w:rsidRPr="000444F0" w:rsidRDefault="000444F0" w:rsidP="000444F0">
      <w:pPr>
        <w:numPr>
          <w:ilvl w:val="0"/>
          <w:numId w:val="39"/>
        </w:numPr>
        <w:rPr>
          <w:rFonts w:asciiTheme="majorHAnsi" w:hAnsiTheme="majorHAnsi" w:cstheme="majorHAnsi"/>
          <w:lang w:val="en-IN"/>
        </w:rPr>
      </w:pPr>
      <w:r w:rsidRPr="000444F0">
        <w:rPr>
          <w:rFonts w:asciiTheme="majorHAnsi" w:hAnsiTheme="majorHAnsi" w:cstheme="majorHAnsi"/>
          <w:b/>
          <w:bCs/>
          <w:lang w:val="en-IN"/>
        </w:rPr>
        <w:t>Permission matrix</w:t>
      </w:r>
      <w:r w:rsidRPr="000444F0">
        <w:rPr>
          <w:rFonts w:asciiTheme="majorHAnsi" w:hAnsiTheme="majorHAnsi" w:cstheme="majorHAnsi"/>
          <w:lang w:val="en-IN"/>
        </w:rPr>
        <w:t> per endpoint per</w:t>
      </w:r>
    </w:p>
    <w:p w14:paraId="190F9566" w14:textId="77777777" w:rsidR="000444F0" w:rsidRPr="000444F0" w:rsidRDefault="000444F0" w:rsidP="000444F0">
      <w:pPr>
        <w:numPr>
          <w:ilvl w:val="0"/>
          <w:numId w:val="39"/>
        </w:numPr>
        <w:rPr>
          <w:rFonts w:asciiTheme="majorHAnsi" w:hAnsiTheme="majorHAnsi" w:cstheme="majorHAnsi"/>
          <w:lang w:val="en-IN"/>
        </w:rPr>
      </w:pPr>
      <w:r w:rsidRPr="000444F0">
        <w:rPr>
          <w:rFonts w:asciiTheme="majorHAnsi" w:hAnsiTheme="majorHAnsi" w:cstheme="majorHAnsi"/>
          <w:b/>
          <w:bCs/>
          <w:lang w:val="en-IN"/>
        </w:rPr>
        <w:t>Field-level access table</w:t>
      </w:r>
      <w:r w:rsidRPr="000444F0">
        <w:rPr>
          <w:rFonts w:asciiTheme="majorHAnsi" w:hAnsiTheme="majorHAnsi" w:cstheme="majorHAnsi"/>
          <w:lang w:val="en-IN"/>
        </w:rPr>
        <w:t> showing who can set/edit which ticket fields</w:t>
      </w:r>
    </w:p>
    <w:p w14:paraId="00C7E422" w14:textId="77777777" w:rsidR="000444F0" w:rsidRPr="008F343D" w:rsidRDefault="000444F0" w:rsidP="00902E05">
      <w:pPr>
        <w:rPr>
          <w:rFonts w:asciiTheme="majorHAnsi" w:hAnsiTheme="majorHAnsi" w:cstheme="majorHAnsi"/>
        </w:rPr>
      </w:pPr>
    </w:p>
    <w:p w14:paraId="4AD78405" w14:textId="77777777" w:rsidR="00902E05" w:rsidRPr="008F343D" w:rsidRDefault="00902E05" w:rsidP="00902E05">
      <w:pPr>
        <w:pStyle w:val="Heading1"/>
      </w:pPr>
      <w:bookmarkStart w:id="11" w:name="_Toc2085389339"/>
      <w:r w:rsidRPr="1A692416">
        <w:lastRenderedPageBreak/>
        <w:t>3. Functional Requirements</w:t>
      </w:r>
      <w:bookmarkEnd w:id="11"/>
    </w:p>
    <w:p w14:paraId="48F08DF4" w14:textId="77777777" w:rsidR="00902E05" w:rsidRPr="008F343D" w:rsidRDefault="00902E05" w:rsidP="00902E05">
      <w:pPr>
        <w:pStyle w:val="Heading2"/>
      </w:pPr>
      <w:bookmarkStart w:id="12" w:name="_Toc434251136"/>
      <w:r w:rsidRPr="1A692416">
        <w:t>3.1 Module/Feature Name</w:t>
      </w:r>
      <w:bookmarkEnd w:id="12"/>
    </w:p>
    <w:p w14:paraId="44BA242F" w14:textId="77777777" w:rsidR="00456694" w:rsidRPr="00456694" w:rsidRDefault="00456694" w:rsidP="00456694">
      <w:pPr>
        <w:rPr>
          <w:rFonts w:asciiTheme="majorHAnsi" w:hAnsiTheme="majorHAnsi" w:cstheme="majorHAnsi"/>
          <w:b/>
          <w:bCs/>
          <w:lang w:val="en-IN"/>
        </w:rPr>
      </w:pPr>
      <w:r w:rsidRPr="00456694">
        <w:rPr>
          <w:rFonts w:asciiTheme="majorHAnsi" w:hAnsiTheme="majorHAnsi" w:cstheme="majorHAnsi"/>
          <w:b/>
          <w:bCs/>
          <w:lang w:val="en-IN"/>
        </w:rPr>
        <w:t>Feature: Ticket Management Module</w:t>
      </w:r>
    </w:p>
    <w:p w14:paraId="340AF2C5" w14:textId="77777777" w:rsidR="00456694" w:rsidRPr="00456694" w:rsidRDefault="00456694" w:rsidP="00456694">
      <w:pPr>
        <w:rPr>
          <w:rFonts w:asciiTheme="majorHAnsi" w:hAnsiTheme="majorHAnsi" w:cstheme="majorHAnsi"/>
          <w:lang w:val="en-IN"/>
        </w:rPr>
      </w:pPr>
      <w:r w:rsidRPr="00456694">
        <w:rPr>
          <w:rFonts w:asciiTheme="majorHAnsi" w:hAnsiTheme="majorHAnsi" w:cstheme="majorHAnsi"/>
          <w:b/>
          <w:bCs/>
          <w:lang w:val="en-IN"/>
        </w:rPr>
        <w:t>Purpose:</w:t>
      </w:r>
      <w:r w:rsidRPr="00456694">
        <w:rPr>
          <w:rFonts w:asciiTheme="majorHAnsi" w:hAnsiTheme="majorHAnsi" w:cstheme="majorHAnsi"/>
          <w:lang w:val="en-IN"/>
        </w:rPr>
        <w:br/>
        <w:t>The Ticket Management module enables users to create, retrieve, update, filter, close, and delete support tickets. It acts as the core component of the service desk application by maintaining the complete lifecycle of a ticket.</w:t>
      </w:r>
    </w:p>
    <w:p w14:paraId="23104549" w14:textId="77777777" w:rsidR="00456694" w:rsidRPr="00456694" w:rsidRDefault="00456694" w:rsidP="00456694">
      <w:pPr>
        <w:rPr>
          <w:rFonts w:asciiTheme="majorHAnsi" w:hAnsiTheme="majorHAnsi" w:cstheme="majorHAnsi"/>
          <w:lang w:val="en-IN"/>
        </w:rPr>
      </w:pPr>
      <w:r w:rsidRPr="00456694">
        <w:rPr>
          <w:rFonts w:asciiTheme="majorHAnsi" w:hAnsiTheme="majorHAnsi" w:cstheme="majorHAnsi"/>
          <w:b/>
          <w:bCs/>
          <w:lang w:val="en-IN"/>
        </w:rPr>
        <w:t>Functionality:</w:t>
      </w:r>
    </w:p>
    <w:p w14:paraId="423ED391" w14:textId="77777777" w:rsidR="00456694" w:rsidRPr="00456694" w:rsidRDefault="00456694" w:rsidP="00456694">
      <w:pPr>
        <w:numPr>
          <w:ilvl w:val="0"/>
          <w:numId w:val="40"/>
        </w:numPr>
        <w:rPr>
          <w:rFonts w:asciiTheme="majorHAnsi" w:hAnsiTheme="majorHAnsi" w:cstheme="majorHAnsi"/>
          <w:lang w:val="en-IN"/>
        </w:rPr>
      </w:pPr>
      <w:r w:rsidRPr="00456694">
        <w:rPr>
          <w:rFonts w:asciiTheme="majorHAnsi" w:hAnsiTheme="majorHAnsi" w:cstheme="majorHAnsi"/>
          <w:lang w:val="en-IN"/>
        </w:rPr>
        <w:t xml:space="preserve">Create a new support ticket with title, priority, status, and optional assignee email. </w:t>
      </w:r>
    </w:p>
    <w:p w14:paraId="7F47378A" w14:textId="77777777" w:rsidR="00456694" w:rsidRPr="00456694" w:rsidRDefault="00456694" w:rsidP="00456694">
      <w:pPr>
        <w:numPr>
          <w:ilvl w:val="0"/>
          <w:numId w:val="40"/>
        </w:numPr>
        <w:rPr>
          <w:rFonts w:asciiTheme="majorHAnsi" w:hAnsiTheme="majorHAnsi" w:cstheme="majorHAnsi"/>
          <w:lang w:val="en-IN"/>
        </w:rPr>
      </w:pPr>
      <w:r w:rsidRPr="00456694">
        <w:rPr>
          <w:rFonts w:asciiTheme="majorHAnsi" w:hAnsiTheme="majorHAnsi" w:cstheme="majorHAnsi"/>
          <w:lang w:val="en-IN"/>
        </w:rPr>
        <w:t xml:space="preserve">Retrieve all tickets or filter them by status and priority. </w:t>
      </w:r>
    </w:p>
    <w:p w14:paraId="6A2AAF7A" w14:textId="77777777" w:rsidR="00456694" w:rsidRPr="00456694" w:rsidRDefault="00456694" w:rsidP="00456694">
      <w:pPr>
        <w:numPr>
          <w:ilvl w:val="0"/>
          <w:numId w:val="40"/>
        </w:numPr>
        <w:rPr>
          <w:rFonts w:asciiTheme="majorHAnsi" w:hAnsiTheme="majorHAnsi" w:cstheme="majorHAnsi"/>
          <w:lang w:val="en-IN"/>
        </w:rPr>
      </w:pPr>
      <w:r w:rsidRPr="00456694">
        <w:rPr>
          <w:rFonts w:asciiTheme="majorHAnsi" w:hAnsiTheme="majorHAnsi" w:cstheme="majorHAnsi"/>
          <w:lang w:val="en-IN"/>
        </w:rPr>
        <w:t xml:space="preserve">Retrieve a specific ticket using its unique ID. </w:t>
      </w:r>
    </w:p>
    <w:p w14:paraId="029ACF63" w14:textId="77777777" w:rsidR="00456694" w:rsidRPr="00456694" w:rsidRDefault="00456694" w:rsidP="00456694">
      <w:pPr>
        <w:numPr>
          <w:ilvl w:val="0"/>
          <w:numId w:val="40"/>
        </w:numPr>
        <w:rPr>
          <w:rFonts w:asciiTheme="majorHAnsi" w:hAnsiTheme="majorHAnsi" w:cstheme="majorHAnsi"/>
          <w:lang w:val="en-IN"/>
        </w:rPr>
      </w:pPr>
      <w:r w:rsidRPr="00456694">
        <w:rPr>
          <w:rFonts w:asciiTheme="majorHAnsi" w:hAnsiTheme="majorHAnsi" w:cstheme="majorHAnsi"/>
          <w:lang w:val="en-IN"/>
        </w:rPr>
        <w:t xml:space="preserve">Update ticket details such as title, priority, status, and assignee. </w:t>
      </w:r>
    </w:p>
    <w:p w14:paraId="0812CA4E" w14:textId="77777777" w:rsidR="00456694" w:rsidRPr="00456694" w:rsidRDefault="00456694" w:rsidP="00456694">
      <w:pPr>
        <w:numPr>
          <w:ilvl w:val="0"/>
          <w:numId w:val="40"/>
        </w:numPr>
        <w:rPr>
          <w:rFonts w:asciiTheme="majorHAnsi" w:hAnsiTheme="majorHAnsi" w:cstheme="majorHAnsi"/>
          <w:lang w:val="en-IN"/>
        </w:rPr>
      </w:pPr>
      <w:r w:rsidRPr="00456694">
        <w:rPr>
          <w:rFonts w:asciiTheme="majorHAnsi" w:hAnsiTheme="majorHAnsi" w:cstheme="majorHAnsi"/>
          <w:lang w:val="en-IN"/>
        </w:rPr>
        <w:t xml:space="preserve">Close an existing ticket. </w:t>
      </w:r>
    </w:p>
    <w:p w14:paraId="53E7D4CC" w14:textId="77777777" w:rsidR="00456694" w:rsidRPr="00456694" w:rsidRDefault="00456694" w:rsidP="00456694">
      <w:pPr>
        <w:numPr>
          <w:ilvl w:val="0"/>
          <w:numId w:val="40"/>
        </w:numPr>
        <w:rPr>
          <w:rFonts w:asciiTheme="majorHAnsi" w:hAnsiTheme="majorHAnsi" w:cstheme="majorHAnsi"/>
          <w:lang w:val="en-IN"/>
        </w:rPr>
      </w:pPr>
      <w:r w:rsidRPr="00456694">
        <w:rPr>
          <w:rFonts w:asciiTheme="majorHAnsi" w:hAnsiTheme="majorHAnsi" w:cstheme="majorHAnsi"/>
          <w:lang w:val="en-IN"/>
        </w:rPr>
        <w:t xml:space="preserve">Delete a ticket from the system. </w:t>
      </w:r>
    </w:p>
    <w:p w14:paraId="2824814D" w14:textId="124D98F1" w:rsidR="00456694" w:rsidRPr="00456694" w:rsidRDefault="00456694" w:rsidP="00902E05">
      <w:pPr>
        <w:numPr>
          <w:ilvl w:val="0"/>
          <w:numId w:val="40"/>
        </w:numPr>
        <w:rPr>
          <w:rFonts w:asciiTheme="majorHAnsi" w:hAnsiTheme="majorHAnsi" w:cstheme="majorHAnsi"/>
          <w:lang w:val="en-IN"/>
        </w:rPr>
      </w:pPr>
      <w:r w:rsidRPr="00456694">
        <w:rPr>
          <w:rFonts w:asciiTheme="majorHAnsi" w:hAnsiTheme="majorHAnsi" w:cstheme="majorHAnsi"/>
          <w:lang w:val="en-IN"/>
        </w:rPr>
        <w:t xml:space="preserve">Store all ticket information in a PostgreSQL database using </w:t>
      </w:r>
      <w:proofErr w:type="spellStart"/>
      <w:r w:rsidRPr="00456694">
        <w:rPr>
          <w:rFonts w:asciiTheme="majorHAnsi" w:hAnsiTheme="majorHAnsi" w:cstheme="majorHAnsi"/>
          <w:lang w:val="en-IN"/>
        </w:rPr>
        <w:t>SQLAlchemy</w:t>
      </w:r>
      <w:proofErr w:type="spellEnd"/>
      <w:r w:rsidRPr="00456694">
        <w:rPr>
          <w:rFonts w:asciiTheme="majorHAnsi" w:hAnsiTheme="majorHAnsi" w:cstheme="majorHAnsi"/>
          <w:lang w:val="en-IN"/>
        </w:rPr>
        <w:t xml:space="preserve"> ORM.</w:t>
      </w:r>
    </w:p>
    <w:p w14:paraId="64BA7557" w14:textId="77777777" w:rsidR="00902E05" w:rsidRPr="008F343D" w:rsidRDefault="00902E05" w:rsidP="00902E05">
      <w:pPr>
        <w:pStyle w:val="Heading2"/>
      </w:pPr>
      <w:bookmarkStart w:id="13" w:name="_Toc1142275140"/>
      <w:r w:rsidRPr="1A692416">
        <w:t>3.2 Inputs/Outputs</w:t>
      </w:r>
      <w:bookmarkEnd w:id="13"/>
    </w:p>
    <w:p w14:paraId="695E3077" w14:textId="77777777" w:rsidR="00456694" w:rsidRPr="00456694" w:rsidRDefault="00456694" w:rsidP="00456694">
      <w:pPr>
        <w:rPr>
          <w:rFonts w:asciiTheme="majorHAnsi" w:hAnsiTheme="majorHAnsi" w:cstheme="majorHAnsi"/>
          <w:lang w:val="en-IN"/>
        </w:rPr>
      </w:pPr>
      <w:r w:rsidRPr="00456694">
        <w:rPr>
          <w:rFonts w:asciiTheme="majorHAnsi" w:hAnsiTheme="majorHAnsi" w:cstheme="majorHAnsi"/>
          <w:b/>
          <w:bCs/>
          <w:lang w:val="en-IN"/>
        </w:rPr>
        <w:t>Create Ticket:</w:t>
      </w:r>
      <w:r w:rsidRPr="00456694">
        <w:rPr>
          <w:rFonts w:asciiTheme="majorHAnsi" w:hAnsiTheme="majorHAnsi" w:cstheme="majorHAnsi"/>
          <w:lang w:val="en-IN"/>
        </w:rPr>
        <w:br/>
        <w:t>The module accepts the ticket title, priority, status, and an optional assignee email as input. It returns the newly created ticket along with its unique ID and timestamps.</w:t>
      </w:r>
    </w:p>
    <w:p w14:paraId="5D7638C5" w14:textId="77777777" w:rsidR="00456694" w:rsidRPr="00456694" w:rsidRDefault="00456694" w:rsidP="00456694">
      <w:pPr>
        <w:rPr>
          <w:rFonts w:asciiTheme="majorHAnsi" w:hAnsiTheme="majorHAnsi" w:cstheme="majorHAnsi"/>
          <w:lang w:val="en-IN"/>
        </w:rPr>
      </w:pPr>
      <w:r w:rsidRPr="00456694">
        <w:rPr>
          <w:rFonts w:asciiTheme="majorHAnsi" w:hAnsiTheme="majorHAnsi" w:cstheme="majorHAnsi"/>
          <w:b/>
          <w:bCs/>
          <w:lang w:val="en-IN"/>
        </w:rPr>
        <w:t>List Tickets:</w:t>
      </w:r>
      <w:r w:rsidRPr="00456694">
        <w:rPr>
          <w:rFonts w:asciiTheme="majorHAnsi" w:hAnsiTheme="majorHAnsi" w:cstheme="majorHAnsi"/>
          <w:lang w:val="en-IN"/>
        </w:rPr>
        <w:br/>
        <w:t>The module accepts optional status and priority filters as input. It returns a list of tickets that match the specified filters.</w:t>
      </w:r>
    </w:p>
    <w:p w14:paraId="1B6CBADB" w14:textId="77777777" w:rsidR="00456694" w:rsidRPr="00456694" w:rsidRDefault="00456694" w:rsidP="00456694">
      <w:pPr>
        <w:rPr>
          <w:rFonts w:asciiTheme="majorHAnsi" w:hAnsiTheme="majorHAnsi" w:cstheme="majorHAnsi"/>
          <w:lang w:val="en-IN"/>
        </w:rPr>
      </w:pPr>
      <w:r w:rsidRPr="00456694">
        <w:rPr>
          <w:rFonts w:asciiTheme="majorHAnsi" w:hAnsiTheme="majorHAnsi" w:cstheme="majorHAnsi"/>
          <w:b/>
          <w:bCs/>
          <w:lang w:val="en-IN"/>
        </w:rPr>
        <w:t>Get Ticket:</w:t>
      </w:r>
      <w:r w:rsidRPr="00456694">
        <w:rPr>
          <w:rFonts w:asciiTheme="majorHAnsi" w:hAnsiTheme="majorHAnsi" w:cstheme="majorHAnsi"/>
          <w:lang w:val="en-IN"/>
        </w:rPr>
        <w:br/>
        <w:t>The module accepts a ticket ID as input. It returns the complete details of the corresponding ticket.</w:t>
      </w:r>
    </w:p>
    <w:p w14:paraId="35491C81" w14:textId="77777777" w:rsidR="00456694" w:rsidRPr="00456694" w:rsidRDefault="00456694" w:rsidP="00456694">
      <w:pPr>
        <w:rPr>
          <w:rFonts w:asciiTheme="majorHAnsi" w:hAnsiTheme="majorHAnsi" w:cstheme="majorHAnsi"/>
          <w:lang w:val="en-IN"/>
        </w:rPr>
      </w:pPr>
      <w:r w:rsidRPr="00456694">
        <w:rPr>
          <w:rFonts w:asciiTheme="majorHAnsi" w:hAnsiTheme="majorHAnsi" w:cstheme="majorHAnsi"/>
          <w:b/>
          <w:bCs/>
          <w:lang w:val="en-IN"/>
        </w:rPr>
        <w:t>Update Ticket:</w:t>
      </w:r>
      <w:r w:rsidRPr="00456694">
        <w:rPr>
          <w:rFonts w:asciiTheme="majorHAnsi" w:hAnsiTheme="majorHAnsi" w:cstheme="majorHAnsi"/>
          <w:lang w:val="en-IN"/>
        </w:rPr>
        <w:br/>
        <w:t>The module accepts a ticket ID and the fields to be updated as input. It returns the updated ticket information after the changes are saved.</w:t>
      </w:r>
    </w:p>
    <w:p w14:paraId="50D75C80" w14:textId="77777777" w:rsidR="00456694" w:rsidRPr="00456694" w:rsidRDefault="00456694" w:rsidP="00456694">
      <w:pPr>
        <w:rPr>
          <w:rFonts w:asciiTheme="majorHAnsi" w:hAnsiTheme="majorHAnsi" w:cstheme="majorHAnsi"/>
          <w:lang w:val="en-IN"/>
        </w:rPr>
      </w:pPr>
      <w:r w:rsidRPr="00456694">
        <w:rPr>
          <w:rFonts w:asciiTheme="majorHAnsi" w:hAnsiTheme="majorHAnsi" w:cstheme="majorHAnsi"/>
          <w:b/>
          <w:bCs/>
          <w:lang w:val="en-IN"/>
        </w:rPr>
        <w:t>Close Ticket:</w:t>
      </w:r>
      <w:r w:rsidRPr="00456694">
        <w:rPr>
          <w:rFonts w:asciiTheme="majorHAnsi" w:hAnsiTheme="majorHAnsi" w:cstheme="majorHAnsi"/>
          <w:lang w:val="en-IN"/>
        </w:rPr>
        <w:br/>
        <w:t xml:space="preserve">The module accepts a ticket ID as input. It updates the ticket status to </w:t>
      </w:r>
      <w:r w:rsidRPr="00456694">
        <w:rPr>
          <w:rFonts w:asciiTheme="majorHAnsi" w:hAnsiTheme="majorHAnsi" w:cstheme="majorHAnsi"/>
          <w:b/>
          <w:bCs/>
          <w:lang w:val="en-IN"/>
        </w:rPr>
        <w:t>closed</w:t>
      </w:r>
      <w:r w:rsidRPr="00456694">
        <w:rPr>
          <w:rFonts w:asciiTheme="majorHAnsi" w:hAnsiTheme="majorHAnsi" w:cstheme="majorHAnsi"/>
          <w:lang w:val="en-IN"/>
        </w:rPr>
        <w:t xml:space="preserve"> and returns the updated ticket details.</w:t>
      </w:r>
    </w:p>
    <w:p w14:paraId="4D7DC5FD" w14:textId="3FD247AB" w:rsidR="00456694" w:rsidRPr="00456694" w:rsidRDefault="00456694" w:rsidP="00902E05">
      <w:pPr>
        <w:rPr>
          <w:rFonts w:asciiTheme="majorHAnsi" w:hAnsiTheme="majorHAnsi" w:cstheme="majorHAnsi"/>
          <w:lang w:val="en-IN"/>
        </w:rPr>
      </w:pPr>
      <w:r w:rsidRPr="00456694">
        <w:rPr>
          <w:rFonts w:asciiTheme="majorHAnsi" w:hAnsiTheme="majorHAnsi" w:cstheme="majorHAnsi"/>
          <w:b/>
          <w:bCs/>
          <w:lang w:val="en-IN"/>
        </w:rPr>
        <w:lastRenderedPageBreak/>
        <w:t>Delete Ticket:</w:t>
      </w:r>
      <w:r w:rsidRPr="00456694">
        <w:rPr>
          <w:rFonts w:asciiTheme="majorHAnsi" w:hAnsiTheme="majorHAnsi" w:cstheme="majorHAnsi"/>
          <w:lang w:val="en-IN"/>
        </w:rPr>
        <w:br/>
        <w:t>The module accepts a ticket ID as input. It deletes the corresponding ticket from the database and returns a successful deletion response (HTTP 204 No Content).</w:t>
      </w:r>
    </w:p>
    <w:p w14:paraId="17A4B148" w14:textId="049C9CA7" w:rsidR="00456694" w:rsidRPr="00456694" w:rsidRDefault="00902E05" w:rsidP="00456694">
      <w:pPr>
        <w:pStyle w:val="Heading2"/>
      </w:pPr>
      <w:bookmarkStart w:id="14" w:name="_Toc1655184923"/>
      <w:r w:rsidRPr="1A692416">
        <w:t>3.3 Business Rules</w:t>
      </w:r>
      <w:bookmarkEnd w:id="14"/>
    </w:p>
    <w:p w14:paraId="49171823" w14:textId="77777777" w:rsidR="00456694" w:rsidRPr="00456694" w:rsidRDefault="00456694" w:rsidP="00456694">
      <w:pPr>
        <w:numPr>
          <w:ilvl w:val="0"/>
          <w:numId w:val="41"/>
        </w:numPr>
        <w:rPr>
          <w:rFonts w:asciiTheme="majorHAnsi" w:hAnsiTheme="majorHAnsi" w:cstheme="majorHAnsi"/>
          <w:lang w:val="en-IN"/>
        </w:rPr>
      </w:pPr>
      <w:r w:rsidRPr="00456694">
        <w:rPr>
          <w:rFonts w:asciiTheme="majorHAnsi" w:hAnsiTheme="majorHAnsi" w:cstheme="majorHAnsi"/>
          <w:lang w:val="en-IN"/>
        </w:rPr>
        <w:t xml:space="preserve">Every ticket must contain a valid title. </w:t>
      </w:r>
    </w:p>
    <w:p w14:paraId="1605D9FF" w14:textId="77777777" w:rsidR="00456694" w:rsidRPr="00456694" w:rsidRDefault="00456694" w:rsidP="00456694">
      <w:pPr>
        <w:numPr>
          <w:ilvl w:val="0"/>
          <w:numId w:val="41"/>
        </w:numPr>
        <w:rPr>
          <w:rFonts w:asciiTheme="majorHAnsi" w:hAnsiTheme="majorHAnsi" w:cstheme="majorHAnsi"/>
          <w:lang w:val="en-IN"/>
        </w:rPr>
      </w:pPr>
      <w:r w:rsidRPr="00456694">
        <w:rPr>
          <w:rFonts w:asciiTheme="majorHAnsi" w:hAnsiTheme="majorHAnsi" w:cstheme="majorHAnsi"/>
          <w:lang w:val="en-IN"/>
        </w:rPr>
        <w:t xml:space="preserve">New tickets are assigned a default status of </w:t>
      </w:r>
      <w:r w:rsidRPr="00456694">
        <w:rPr>
          <w:rFonts w:asciiTheme="majorHAnsi" w:hAnsiTheme="majorHAnsi" w:cstheme="majorHAnsi"/>
          <w:b/>
          <w:bCs/>
          <w:lang w:val="en-IN"/>
        </w:rPr>
        <w:t>open</w:t>
      </w:r>
      <w:r w:rsidRPr="00456694">
        <w:rPr>
          <w:rFonts w:asciiTheme="majorHAnsi" w:hAnsiTheme="majorHAnsi" w:cstheme="majorHAnsi"/>
          <w:lang w:val="en-IN"/>
        </w:rPr>
        <w:t xml:space="preserve"> unless another valid status is provided. </w:t>
      </w:r>
    </w:p>
    <w:p w14:paraId="7988D8F6" w14:textId="77777777" w:rsidR="00456694" w:rsidRPr="00456694" w:rsidRDefault="00456694" w:rsidP="00456694">
      <w:pPr>
        <w:numPr>
          <w:ilvl w:val="0"/>
          <w:numId w:val="41"/>
        </w:numPr>
        <w:rPr>
          <w:rFonts w:asciiTheme="majorHAnsi" w:hAnsiTheme="majorHAnsi" w:cstheme="majorHAnsi"/>
          <w:lang w:val="en-IN"/>
        </w:rPr>
      </w:pPr>
      <w:r w:rsidRPr="00456694">
        <w:rPr>
          <w:rFonts w:asciiTheme="majorHAnsi" w:hAnsiTheme="majorHAnsi" w:cstheme="majorHAnsi"/>
          <w:lang w:val="en-IN"/>
        </w:rPr>
        <w:t xml:space="preserve">New tickets are assigned a default priority of </w:t>
      </w:r>
      <w:r w:rsidRPr="00456694">
        <w:rPr>
          <w:rFonts w:asciiTheme="majorHAnsi" w:hAnsiTheme="majorHAnsi" w:cstheme="majorHAnsi"/>
          <w:b/>
          <w:bCs/>
          <w:lang w:val="en-IN"/>
        </w:rPr>
        <w:t>medium</w:t>
      </w:r>
      <w:r w:rsidRPr="00456694">
        <w:rPr>
          <w:rFonts w:asciiTheme="majorHAnsi" w:hAnsiTheme="majorHAnsi" w:cstheme="majorHAnsi"/>
          <w:lang w:val="en-IN"/>
        </w:rPr>
        <w:t xml:space="preserve"> unless specified. </w:t>
      </w:r>
    </w:p>
    <w:p w14:paraId="11F84098" w14:textId="77777777" w:rsidR="00456694" w:rsidRPr="00456694" w:rsidRDefault="00456694" w:rsidP="00456694">
      <w:pPr>
        <w:numPr>
          <w:ilvl w:val="0"/>
          <w:numId w:val="41"/>
        </w:numPr>
        <w:rPr>
          <w:rFonts w:asciiTheme="majorHAnsi" w:hAnsiTheme="majorHAnsi" w:cstheme="majorHAnsi"/>
          <w:lang w:val="en-IN"/>
        </w:rPr>
      </w:pPr>
      <w:r w:rsidRPr="00456694">
        <w:rPr>
          <w:rFonts w:asciiTheme="majorHAnsi" w:hAnsiTheme="majorHAnsi" w:cstheme="majorHAnsi"/>
          <w:lang w:val="en-IN"/>
        </w:rPr>
        <w:t xml:space="preserve">A closed ticket </w:t>
      </w:r>
      <w:r w:rsidRPr="00456694">
        <w:rPr>
          <w:rFonts w:asciiTheme="majorHAnsi" w:hAnsiTheme="majorHAnsi" w:cstheme="majorHAnsi"/>
          <w:b/>
          <w:bCs/>
          <w:lang w:val="en-IN"/>
        </w:rPr>
        <w:t>cannot be reopened</w:t>
      </w:r>
      <w:r w:rsidRPr="00456694">
        <w:rPr>
          <w:rFonts w:asciiTheme="majorHAnsi" w:hAnsiTheme="majorHAnsi" w:cstheme="majorHAnsi"/>
          <w:lang w:val="en-IN"/>
        </w:rPr>
        <w:t xml:space="preserve">. Attempting to change its status back to </w:t>
      </w:r>
      <w:r w:rsidRPr="00456694">
        <w:rPr>
          <w:rFonts w:asciiTheme="majorHAnsi" w:hAnsiTheme="majorHAnsi" w:cstheme="majorHAnsi"/>
          <w:b/>
          <w:bCs/>
          <w:lang w:val="en-IN"/>
        </w:rPr>
        <w:t>open</w:t>
      </w:r>
      <w:r w:rsidRPr="00456694">
        <w:rPr>
          <w:rFonts w:asciiTheme="majorHAnsi" w:hAnsiTheme="majorHAnsi" w:cstheme="majorHAnsi"/>
          <w:lang w:val="en-IN"/>
        </w:rPr>
        <w:t xml:space="preserve"> raises a </w:t>
      </w:r>
      <w:proofErr w:type="spellStart"/>
      <w:r w:rsidRPr="00456694">
        <w:rPr>
          <w:rFonts w:asciiTheme="majorHAnsi" w:hAnsiTheme="majorHAnsi" w:cstheme="majorHAnsi"/>
          <w:lang w:val="en-IN"/>
        </w:rPr>
        <w:t>ClosedTicketError</w:t>
      </w:r>
      <w:proofErr w:type="spellEnd"/>
      <w:r w:rsidRPr="00456694">
        <w:rPr>
          <w:rFonts w:asciiTheme="majorHAnsi" w:hAnsiTheme="majorHAnsi" w:cstheme="majorHAnsi"/>
          <w:lang w:val="en-IN"/>
        </w:rPr>
        <w:t xml:space="preserve">. </w:t>
      </w:r>
    </w:p>
    <w:p w14:paraId="7BD2B7FE" w14:textId="77777777" w:rsidR="00456694" w:rsidRPr="00456694" w:rsidRDefault="00456694" w:rsidP="00456694">
      <w:pPr>
        <w:numPr>
          <w:ilvl w:val="0"/>
          <w:numId w:val="41"/>
        </w:numPr>
        <w:rPr>
          <w:rFonts w:asciiTheme="majorHAnsi" w:hAnsiTheme="majorHAnsi" w:cstheme="majorHAnsi"/>
          <w:lang w:val="en-IN"/>
        </w:rPr>
      </w:pPr>
      <w:r w:rsidRPr="00456694">
        <w:rPr>
          <w:rFonts w:asciiTheme="majorHAnsi" w:hAnsiTheme="majorHAnsi" w:cstheme="majorHAnsi"/>
          <w:lang w:val="en-IN"/>
        </w:rPr>
        <w:t xml:space="preserve">Operations such as update, delete, or close can only be performed on existing tickets. </w:t>
      </w:r>
    </w:p>
    <w:p w14:paraId="5DE994FD" w14:textId="77777777" w:rsidR="00456694" w:rsidRPr="00456694" w:rsidRDefault="00456694" w:rsidP="00456694">
      <w:pPr>
        <w:numPr>
          <w:ilvl w:val="0"/>
          <w:numId w:val="41"/>
        </w:numPr>
        <w:rPr>
          <w:rFonts w:asciiTheme="majorHAnsi" w:hAnsiTheme="majorHAnsi" w:cstheme="majorHAnsi"/>
          <w:lang w:val="en-IN"/>
        </w:rPr>
      </w:pPr>
      <w:r w:rsidRPr="00456694">
        <w:rPr>
          <w:rFonts w:asciiTheme="majorHAnsi" w:hAnsiTheme="majorHAnsi" w:cstheme="majorHAnsi"/>
          <w:lang w:val="en-IN"/>
        </w:rPr>
        <w:t xml:space="preserve">Filtering is supported only using the available </w:t>
      </w:r>
      <w:r w:rsidRPr="00456694">
        <w:rPr>
          <w:rFonts w:asciiTheme="majorHAnsi" w:hAnsiTheme="majorHAnsi" w:cstheme="majorHAnsi"/>
          <w:b/>
          <w:bCs/>
          <w:lang w:val="en-IN"/>
        </w:rPr>
        <w:t>status</w:t>
      </w:r>
      <w:r w:rsidRPr="00456694">
        <w:rPr>
          <w:rFonts w:asciiTheme="majorHAnsi" w:hAnsiTheme="majorHAnsi" w:cstheme="majorHAnsi"/>
          <w:lang w:val="en-IN"/>
        </w:rPr>
        <w:t xml:space="preserve"> and </w:t>
      </w:r>
      <w:r w:rsidRPr="00456694">
        <w:rPr>
          <w:rFonts w:asciiTheme="majorHAnsi" w:hAnsiTheme="majorHAnsi" w:cstheme="majorHAnsi"/>
          <w:b/>
          <w:bCs/>
          <w:lang w:val="en-IN"/>
        </w:rPr>
        <w:t>priority</w:t>
      </w:r>
      <w:r w:rsidRPr="00456694">
        <w:rPr>
          <w:rFonts w:asciiTheme="majorHAnsi" w:hAnsiTheme="majorHAnsi" w:cstheme="majorHAnsi"/>
          <w:lang w:val="en-IN"/>
        </w:rPr>
        <w:t xml:space="preserve"> fields. </w:t>
      </w:r>
    </w:p>
    <w:p w14:paraId="1DDF852A" w14:textId="74A76074" w:rsidR="00902E05" w:rsidRPr="00456694" w:rsidRDefault="00456694" w:rsidP="00902E05">
      <w:pPr>
        <w:numPr>
          <w:ilvl w:val="0"/>
          <w:numId w:val="41"/>
        </w:numPr>
        <w:rPr>
          <w:rFonts w:asciiTheme="majorHAnsi" w:hAnsiTheme="majorHAnsi" w:cstheme="majorHAnsi"/>
          <w:lang w:val="en-IN"/>
        </w:rPr>
      </w:pPr>
      <w:r w:rsidRPr="00456694">
        <w:rPr>
          <w:rFonts w:asciiTheme="majorHAnsi" w:hAnsiTheme="majorHAnsi" w:cstheme="majorHAnsi"/>
          <w:lang w:val="en-IN"/>
        </w:rPr>
        <w:t xml:space="preserve">Ticket data is persisted in the PostgreSQL database, ensuring it remains available after application restarts. </w:t>
      </w:r>
    </w:p>
    <w:p w14:paraId="23045E46" w14:textId="77777777" w:rsidR="00902E05" w:rsidRPr="008F343D" w:rsidRDefault="00902E05" w:rsidP="00902E05">
      <w:pPr>
        <w:pStyle w:val="Heading2"/>
      </w:pPr>
      <w:bookmarkStart w:id="15" w:name="_Toc1189002250"/>
      <w:r w:rsidRPr="1A692416">
        <w:t>3.4 Error Handling</w:t>
      </w:r>
      <w:bookmarkEnd w:id="15"/>
    </w:p>
    <w:p w14:paraId="1F08E1E1" w14:textId="77777777" w:rsidR="00456694" w:rsidRDefault="00456694" w:rsidP="00456694">
      <w:pPr>
        <w:pStyle w:val="ListParagraph"/>
        <w:numPr>
          <w:ilvl w:val="0"/>
          <w:numId w:val="42"/>
        </w:numPr>
        <w:rPr>
          <w:rFonts w:asciiTheme="majorHAnsi" w:hAnsiTheme="majorHAnsi" w:cstheme="majorHAnsi"/>
          <w:lang w:val="en-IN"/>
        </w:rPr>
      </w:pPr>
      <w:r w:rsidRPr="00456694">
        <w:rPr>
          <w:rFonts w:asciiTheme="majorHAnsi" w:hAnsiTheme="majorHAnsi" w:cstheme="majorHAnsi"/>
          <w:lang w:val="en-IN"/>
        </w:rPr>
        <w:t xml:space="preserve">If a requested ticket does not exist, a </w:t>
      </w:r>
      <w:proofErr w:type="spellStart"/>
      <w:r w:rsidRPr="00456694">
        <w:rPr>
          <w:rFonts w:asciiTheme="majorHAnsi" w:hAnsiTheme="majorHAnsi" w:cstheme="majorHAnsi"/>
          <w:lang w:val="en-IN"/>
        </w:rPr>
        <w:t>TicketNotFoundError</w:t>
      </w:r>
      <w:proofErr w:type="spellEnd"/>
      <w:r w:rsidRPr="00456694">
        <w:rPr>
          <w:rFonts w:asciiTheme="majorHAnsi" w:hAnsiTheme="majorHAnsi" w:cstheme="majorHAnsi"/>
          <w:lang w:val="en-IN"/>
        </w:rPr>
        <w:t xml:space="preserve"> is raised and returned as an appropriate HTTP error response. </w:t>
      </w:r>
    </w:p>
    <w:p w14:paraId="44443EE5" w14:textId="77777777" w:rsidR="00456694" w:rsidRDefault="00456694" w:rsidP="00456694">
      <w:pPr>
        <w:pStyle w:val="ListParagraph"/>
        <w:numPr>
          <w:ilvl w:val="0"/>
          <w:numId w:val="42"/>
        </w:numPr>
        <w:rPr>
          <w:rFonts w:asciiTheme="majorHAnsi" w:hAnsiTheme="majorHAnsi" w:cstheme="majorHAnsi"/>
          <w:lang w:val="en-IN"/>
        </w:rPr>
      </w:pPr>
      <w:r w:rsidRPr="00456694">
        <w:rPr>
          <w:rFonts w:asciiTheme="majorHAnsi" w:hAnsiTheme="majorHAnsi" w:cstheme="majorHAnsi"/>
          <w:lang w:val="en-IN"/>
        </w:rPr>
        <w:t xml:space="preserve">  If an attempt is made to reopen an already closed ticket, a </w:t>
      </w:r>
      <w:proofErr w:type="spellStart"/>
      <w:r w:rsidRPr="00456694">
        <w:rPr>
          <w:rFonts w:asciiTheme="majorHAnsi" w:hAnsiTheme="majorHAnsi" w:cstheme="majorHAnsi"/>
          <w:lang w:val="en-IN"/>
        </w:rPr>
        <w:t>ClosedTicketError</w:t>
      </w:r>
      <w:proofErr w:type="spellEnd"/>
      <w:r w:rsidRPr="00456694">
        <w:rPr>
          <w:rFonts w:asciiTheme="majorHAnsi" w:hAnsiTheme="majorHAnsi" w:cstheme="majorHAnsi"/>
          <w:lang w:val="en-IN"/>
        </w:rPr>
        <w:t xml:space="preserve"> is raised. </w:t>
      </w:r>
    </w:p>
    <w:p w14:paraId="2CA5D678" w14:textId="77777777" w:rsidR="00456694" w:rsidRDefault="00456694" w:rsidP="00456694">
      <w:pPr>
        <w:pStyle w:val="ListParagraph"/>
        <w:numPr>
          <w:ilvl w:val="0"/>
          <w:numId w:val="42"/>
        </w:numPr>
        <w:rPr>
          <w:rFonts w:asciiTheme="majorHAnsi" w:hAnsiTheme="majorHAnsi" w:cstheme="majorHAnsi"/>
          <w:lang w:val="en-IN"/>
        </w:rPr>
      </w:pPr>
      <w:r w:rsidRPr="00456694">
        <w:rPr>
          <w:rFonts w:asciiTheme="majorHAnsi" w:hAnsiTheme="majorHAnsi" w:cstheme="majorHAnsi"/>
          <w:lang w:val="en-IN"/>
        </w:rPr>
        <w:t xml:space="preserve"> Invalid request data is validated using </w:t>
      </w:r>
      <w:proofErr w:type="spellStart"/>
      <w:r w:rsidRPr="00456694">
        <w:rPr>
          <w:rFonts w:asciiTheme="majorHAnsi" w:hAnsiTheme="majorHAnsi" w:cstheme="majorHAnsi"/>
          <w:b/>
          <w:bCs/>
          <w:lang w:val="en-IN"/>
        </w:rPr>
        <w:t>Pydantic</w:t>
      </w:r>
      <w:proofErr w:type="spellEnd"/>
      <w:r w:rsidRPr="00456694">
        <w:rPr>
          <w:rFonts w:asciiTheme="majorHAnsi" w:hAnsiTheme="majorHAnsi" w:cstheme="majorHAnsi"/>
          <w:lang w:val="en-IN"/>
        </w:rPr>
        <w:t xml:space="preserve">, and validation failures return </w:t>
      </w:r>
      <w:r w:rsidRPr="00456694">
        <w:rPr>
          <w:rFonts w:asciiTheme="majorHAnsi" w:hAnsiTheme="majorHAnsi" w:cstheme="majorHAnsi"/>
          <w:b/>
          <w:bCs/>
          <w:lang w:val="en-IN"/>
        </w:rPr>
        <w:t xml:space="preserve">HTTP 422 </w:t>
      </w:r>
      <w:proofErr w:type="spellStart"/>
      <w:r w:rsidRPr="00456694">
        <w:rPr>
          <w:rFonts w:asciiTheme="majorHAnsi" w:hAnsiTheme="majorHAnsi" w:cstheme="majorHAnsi"/>
          <w:b/>
          <w:bCs/>
          <w:lang w:val="en-IN"/>
        </w:rPr>
        <w:t>Unprocessable</w:t>
      </w:r>
      <w:proofErr w:type="spellEnd"/>
      <w:r w:rsidRPr="00456694">
        <w:rPr>
          <w:rFonts w:asciiTheme="majorHAnsi" w:hAnsiTheme="majorHAnsi" w:cstheme="majorHAnsi"/>
          <w:b/>
          <w:bCs/>
          <w:lang w:val="en-IN"/>
        </w:rPr>
        <w:t xml:space="preserve"> Entity</w:t>
      </w:r>
      <w:r w:rsidRPr="00456694">
        <w:rPr>
          <w:rFonts w:asciiTheme="majorHAnsi" w:hAnsiTheme="majorHAnsi" w:cstheme="majorHAnsi"/>
          <w:lang w:val="en-IN"/>
        </w:rPr>
        <w:t xml:space="preserve">. </w:t>
      </w:r>
    </w:p>
    <w:p w14:paraId="7C047200" w14:textId="77777777" w:rsidR="00456694" w:rsidRDefault="00456694" w:rsidP="00456694">
      <w:pPr>
        <w:pStyle w:val="ListParagraph"/>
        <w:numPr>
          <w:ilvl w:val="0"/>
          <w:numId w:val="42"/>
        </w:numPr>
        <w:rPr>
          <w:rFonts w:asciiTheme="majorHAnsi" w:hAnsiTheme="majorHAnsi" w:cstheme="majorHAnsi"/>
          <w:lang w:val="en-IN"/>
        </w:rPr>
      </w:pPr>
      <w:r w:rsidRPr="00456694">
        <w:rPr>
          <w:rFonts w:asciiTheme="majorHAnsi" w:hAnsiTheme="majorHAnsi" w:cstheme="majorHAnsi"/>
          <w:lang w:val="en-IN"/>
        </w:rPr>
        <w:t xml:space="preserve"> Database transactions are committed only after successful operations; failures trigger rollback mechanisms to maintain data consistency. </w:t>
      </w:r>
    </w:p>
    <w:p w14:paraId="34F55A8F" w14:textId="6A633C12" w:rsidR="00456694" w:rsidRPr="00456694" w:rsidRDefault="00456694" w:rsidP="00456694">
      <w:pPr>
        <w:pStyle w:val="ListParagraph"/>
        <w:numPr>
          <w:ilvl w:val="0"/>
          <w:numId w:val="42"/>
        </w:numPr>
        <w:rPr>
          <w:rFonts w:asciiTheme="majorHAnsi" w:hAnsiTheme="majorHAnsi" w:cstheme="majorHAnsi"/>
          <w:lang w:val="en-IN"/>
        </w:rPr>
      </w:pPr>
      <w:r w:rsidRPr="00456694">
        <w:rPr>
          <w:rFonts w:asciiTheme="majorHAnsi" w:hAnsiTheme="majorHAnsi" w:cstheme="majorHAnsi"/>
          <w:lang w:val="en-IN"/>
        </w:rPr>
        <w:t xml:space="preserve"> Exceptions are handled centrally by </w:t>
      </w:r>
      <w:proofErr w:type="spellStart"/>
      <w:r w:rsidRPr="00456694">
        <w:rPr>
          <w:rFonts w:asciiTheme="majorHAnsi" w:hAnsiTheme="majorHAnsi" w:cstheme="majorHAnsi"/>
          <w:lang w:val="en-IN"/>
        </w:rPr>
        <w:t>FastAPI</w:t>
      </w:r>
      <w:proofErr w:type="spellEnd"/>
      <w:r w:rsidRPr="00456694">
        <w:rPr>
          <w:rFonts w:asciiTheme="majorHAnsi" w:hAnsiTheme="majorHAnsi" w:cstheme="majorHAnsi"/>
          <w:lang w:val="en-IN"/>
        </w:rPr>
        <w:t>, ensuring meaningful error responses are returned to API clients while preventing application crashes.</w:t>
      </w:r>
    </w:p>
    <w:p w14:paraId="3DB53246" w14:textId="77777777" w:rsidR="00902E05" w:rsidRPr="008F343D" w:rsidRDefault="00902E05" w:rsidP="00902E05">
      <w:pPr>
        <w:pStyle w:val="Heading1"/>
      </w:pPr>
      <w:bookmarkStart w:id="16" w:name="_Toc405221766"/>
      <w:r w:rsidRPr="1A692416">
        <w:t>4. Non-Functional Requirements</w:t>
      </w:r>
      <w:bookmarkEnd w:id="16"/>
    </w:p>
    <w:p w14:paraId="6B5671AE" w14:textId="77777777" w:rsidR="00902E05" w:rsidRPr="008F343D" w:rsidRDefault="00902E05" w:rsidP="00902E05">
      <w:pPr>
        <w:pStyle w:val="Heading2"/>
      </w:pPr>
      <w:bookmarkStart w:id="17" w:name="_Toc1314367657"/>
      <w:r w:rsidRPr="1A692416">
        <w:t>4.1 Performance</w:t>
      </w:r>
      <w:bookmarkEnd w:id="17"/>
    </w:p>
    <w:p w14:paraId="6E5420A3" w14:textId="45D52B38" w:rsidR="00902E05" w:rsidRDefault="00902E05" w:rsidP="00902E05">
      <w:pPr>
        <w:rPr>
          <w:rFonts w:asciiTheme="majorHAnsi" w:hAnsiTheme="majorHAnsi" w:cstheme="majorHAnsi"/>
        </w:rPr>
      </w:pPr>
    </w:p>
    <w:p w14:paraId="7ECA92E3" w14:textId="65969A50" w:rsidR="00456694" w:rsidRPr="008F343D" w:rsidRDefault="00456694" w:rsidP="00902E05">
      <w:pPr>
        <w:rPr>
          <w:rFonts w:asciiTheme="majorHAnsi" w:hAnsiTheme="majorHAnsi" w:cstheme="majorHAnsi"/>
        </w:rPr>
      </w:pPr>
      <w:r w:rsidRPr="00456694">
        <w:rPr>
          <w:rFonts w:asciiTheme="majorHAnsi" w:hAnsiTheme="majorHAnsi" w:cstheme="majorHAnsi"/>
        </w:rPr>
        <w:t>The system should respond to normal API requests within two seconds under standard operating conditions. It should support multiple users and ticket requests without significant delay. Database queries should be optimized to retrieve and update ticket information efficiently. The /health endpoint should return a response quickly because it does not perform database operations.</w:t>
      </w:r>
    </w:p>
    <w:p w14:paraId="06B3A6A1" w14:textId="6273D1C5" w:rsidR="00381861" w:rsidRPr="00381861" w:rsidRDefault="00902E05" w:rsidP="00381861">
      <w:pPr>
        <w:pStyle w:val="Heading2"/>
      </w:pPr>
      <w:bookmarkStart w:id="18" w:name="_Toc1308798324"/>
      <w:r w:rsidRPr="1A692416">
        <w:lastRenderedPageBreak/>
        <w:t>4.2 Security</w:t>
      </w:r>
      <w:bookmarkEnd w:id="18"/>
    </w:p>
    <w:p w14:paraId="2BD20930" w14:textId="11A19254" w:rsidR="00381861" w:rsidRDefault="00456694" w:rsidP="00902E05">
      <w:pPr>
        <w:rPr>
          <w:rFonts w:asciiTheme="majorHAnsi" w:hAnsiTheme="majorHAnsi" w:cstheme="majorHAnsi"/>
        </w:rPr>
      </w:pPr>
      <w:r w:rsidRPr="00456694">
        <w:rPr>
          <w:rFonts w:asciiTheme="majorHAnsi" w:hAnsiTheme="majorHAnsi" w:cstheme="majorHAnsi"/>
        </w:rPr>
        <w:t xml:space="preserve">The system should validate all user input using </w:t>
      </w:r>
      <w:proofErr w:type="spellStart"/>
      <w:r w:rsidRPr="00456694">
        <w:rPr>
          <w:rFonts w:asciiTheme="majorHAnsi" w:hAnsiTheme="majorHAnsi" w:cstheme="majorHAnsi"/>
        </w:rPr>
        <w:t>Pydantic</w:t>
      </w:r>
      <w:proofErr w:type="spellEnd"/>
      <w:r w:rsidRPr="00456694">
        <w:rPr>
          <w:rFonts w:asciiTheme="majorHAnsi" w:hAnsiTheme="majorHAnsi" w:cstheme="majorHAnsi"/>
        </w:rPr>
        <w:t xml:space="preserve"> models before processing it. Authentication should verify the identity of users before allowing access to protected features. Authorization should ensure that users can only perform actions permitted by their assigned roles. Sensitive information, such as passwords and credentials, should be stored securely using environment variables and should not be hard-coded in the application. Communication between the client and server should use HTTPS to protect data during transmission. Database credentials and user data should be protected from unauthorized access.</w:t>
      </w:r>
    </w:p>
    <w:p w14:paraId="04D095AD" w14:textId="77777777" w:rsidR="00381861" w:rsidRPr="008F343D" w:rsidRDefault="00381861" w:rsidP="00902E05">
      <w:pPr>
        <w:rPr>
          <w:rFonts w:asciiTheme="majorHAnsi" w:hAnsiTheme="majorHAnsi" w:cstheme="majorHAnsi"/>
        </w:rPr>
      </w:pPr>
    </w:p>
    <w:p w14:paraId="4ED8F757" w14:textId="1293CBC5" w:rsidR="00381861" w:rsidRPr="00381861" w:rsidRDefault="00902E05" w:rsidP="00381861">
      <w:pPr>
        <w:pStyle w:val="Heading2"/>
      </w:pPr>
      <w:bookmarkStart w:id="19" w:name="_Toc1337670765"/>
      <w:r w:rsidRPr="1A692416">
        <w:t>4.3 Availability</w:t>
      </w:r>
      <w:bookmarkEnd w:id="19"/>
    </w:p>
    <w:p w14:paraId="0A532E0A" w14:textId="7167CF36" w:rsidR="00456694" w:rsidRDefault="00456694" w:rsidP="00902E05">
      <w:pPr>
        <w:rPr>
          <w:rFonts w:asciiTheme="majorHAnsi" w:hAnsiTheme="majorHAnsi" w:cstheme="majorHAnsi"/>
        </w:rPr>
      </w:pPr>
      <w:r w:rsidRPr="00456694">
        <w:rPr>
          <w:rFonts w:asciiTheme="majorHAnsi" w:hAnsiTheme="majorHAnsi" w:cstheme="majorHAnsi"/>
        </w:rPr>
        <w:t>The system should remain available during normal operating hours with minimal downtime. The /health endpoint should indicate whether the application is running, while the /ready endpoint should verify whether the application can connect to the database. If one application instance becomes unhealthy, the load balancer should stop sending traffic to that instance and redirect requests to healthy instances. Database backups and multiple application instances can be used to reduce the risk of service interruption and data loss.</w:t>
      </w:r>
    </w:p>
    <w:p w14:paraId="246DE16A" w14:textId="77777777" w:rsidR="00381861" w:rsidRPr="008F343D" w:rsidRDefault="00381861" w:rsidP="00902E05">
      <w:pPr>
        <w:rPr>
          <w:rFonts w:asciiTheme="majorHAnsi" w:hAnsiTheme="majorHAnsi" w:cstheme="majorHAnsi"/>
        </w:rPr>
      </w:pPr>
    </w:p>
    <w:p w14:paraId="241DF03F" w14:textId="17DAEE53" w:rsidR="00902E05" w:rsidRPr="00456694" w:rsidRDefault="00902E05" w:rsidP="00456694">
      <w:pPr>
        <w:pStyle w:val="Heading2"/>
      </w:pPr>
      <w:bookmarkStart w:id="20" w:name="_Toc1236611014"/>
      <w:r w:rsidRPr="1A692416">
        <w:t>4.4 Maintainability</w:t>
      </w:r>
      <w:bookmarkEnd w:id="20"/>
    </w:p>
    <w:p w14:paraId="27A9DFD6" w14:textId="7E5A15FF" w:rsidR="00456694" w:rsidRDefault="00456694" w:rsidP="00902E05">
      <w:pPr>
        <w:rPr>
          <w:rFonts w:asciiTheme="majorHAnsi" w:hAnsiTheme="majorHAnsi" w:cstheme="majorHAnsi"/>
        </w:rPr>
      </w:pPr>
      <w:r w:rsidRPr="00456694">
        <w:rPr>
          <w:rFonts w:asciiTheme="majorHAnsi" w:hAnsiTheme="majorHAnsi" w:cstheme="majorHAnsi"/>
        </w:rPr>
        <w:t>The system should follow a layered architecture with separate router, service, repository, schema, and model components. This separation makes the application easier to update, test, reuse, and debug. Logging should be used to record errors and important application events. Automated tests should verify business rules and prevent existing features from breaking when changes are introduced. Database structure changes should be managed through Alembic migrations so that updates can be applied or rolled back safely.</w:t>
      </w:r>
    </w:p>
    <w:p w14:paraId="2B965616" w14:textId="7E5A15FF" w:rsidR="00902E05" w:rsidRPr="008F343D" w:rsidRDefault="00902E05" w:rsidP="00902E05">
      <w:pPr>
        <w:pStyle w:val="Heading1"/>
      </w:pPr>
      <w:bookmarkStart w:id="21" w:name="_Toc1158683029"/>
      <w:r w:rsidRPr="1A692416">
        <w:t>5. Data Model / Database Design</w:t>
      </w:r>
      <w:bookmarkEnd w:id="21"/>
    </w:p>
    <w:p w14:paraId="35DBF661" w14:textId="0CB9BA69" w:rsidR="00902E05" w:rsidRDefault="00902E05" w:rsidP="00456694">
      <w:pPr>
        <w:pStyle w:val="Heading2"/>
      </w:pPr>
      <w:bookmarkStart w:id="22" w:name="_Toc1057451671"/>
      <w:r w:rsidRPr="1A692416">
        <w:t>5.1 Entity-Relationship Diagram</w:t>
      </w:r>
      <w:bookmarkEnd w:id="22"/>
    </w:p>
    <w:p w14:paraId="495362BD" w14:textId="77777777" w:rsidR="00381861" w:rsidRPr="00381861" w:rsidRDefault="00381861" w:rsidP="00381861"/>
    <w:p w14:paraId="11EED96C" w14:textId="375AC035" w:rsidR="00FC24E9" w:rsidRDefault="00FC24E9" w:rsidP="00FC24E9">
      <w:r w:rsidRPr="00FC24E9">
        <w:drawing>
          <wp:inline distT="0" distB="0" distL="0" distR="0" wp14:anchorId="569520E5" wp14:editId="321BE435">
            <wp:extent cx="1127858" cy="1219306"/>
            <wp:effectExtent l="0" t="0" r="0" b="0"/>
            <wp:docPr id="103123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36829" name=""/>
                    <pic:cNvPicPr/>
                  </pic:nvPicPr>
                  <pic:blipFill>
                    <a:blip r:embed="rId13"/>
                    <a:stretch>
                      <a:fillRect/>
                    </a:stretch>
                  </pic:blipFill>
                  <pic:spPr>
                    <a:xfrm>
                      <a:off x="0" y="0"/>
                      <a:ext cx="1127858" cy="1219306"/>
                    </a:xfrm>
                    <a:prstGeom prst="rect">
                      <a:avLst/>
                    </a:prstGeom>
                  </pic:spPr>
                </pic:pic>
              </a:graphicData>
            </a:graphic>
          </wp:inline>
        </w:drawing>
      </w:r>
    </w:p>
    <w:p w14:paraId="552151AA" w14:textId="77777777" w:rsidR="00381861" w:rsidRPr="00FC24E9" w:rsidRDefault="00381861" w:rsidP="00FC24E9"/>
    <w:p w14:paraId="747DD348" w14:textId="094BE5C3" w:rsidR="003C2C69" w:rsidRDefault="00902E05" w:rsidP="003C2C69">
      <w:pPr>
        <w:pStyle w:val="Heading2"/>
      </w:pPr>
      <w:bookmarkStart w:id="23" w:name="_Toc678894698"/>
      <w:r w:rsidRPr="1A692416">
        <w:lastRenderedPageBreak/>
        <w:t>5.2 Tables and Fields</w:t>
      </w:r>
      <w:bookmarkEnd w:id="23"/>
    </w:p>
    <w:p w14:paraId="2CB9B3A2" w14:textId="77777777" w:rsidR="00677B62" w:rsidRPr="00677B62" w:rsidRDefault="00677B62" w:rsidP="00677B62"/>
    <w:p w14:paraId="7380CF07" w14:textId="4B9805F8" w:rsidR="00276A55" w:rsidRDefault="00381861" w:rsidP="00276A55">
      <w:r w:rsidRPr="00381861">
        <w:drawing>
          <wp:inline distT="0" distB="0" distL="0" distR="0" wp14:anchorId="2229D16A" wp14:editId="39538C93">
            <wp:extent cx="4519052" cy="2453853"/>
            <wp:effectExtent l="0" t="0" r="0" b="3810"/>
            <wp:docPr id="3466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2308" name=""/>
                    <pic:cNvPicPr/>
                  </pic:nvPicPr>
                  <pic:blipFill>
                    <a:blip r:embed="rId14"/>
                    <a:stretch>
                      <a:fillRect/>
                    </a:stretch>
                  </pic:blipFill>
                  <pic:spPr>
                    <a:xfrm>
                      <a:off x="0" y="0"/>
                      <a:ext cx="4519052" cy="2453853"/>
                    </a:xfrm>
                    <a:prstGeom prst="rect">
                      <a:avLst/>
                    </a:prstGeom>
                  </pic:spPr>
                </pic:pic>
              </a:graphicData>
            </a:graphic>
          </wp:inline>
        </w:drawing>
      </w:r>
    </w:p>
    <w:p w14:paraId="1511008C" w14:textId="77777777" w:rsidR="00C0300F" w:rsidRPr="00276A55" w:rsidRDefault="00C0300F" w:rsidP="00276A55"/>
    <w:p w14:paraId="113B18E2" w14:textId="60865C47" w:rsidR="00902E05" w:rsidRDefault="00902E05" w:rsidP="003C2C69">
      <w:pPr>
        <w:pStyle w:val="Heading2"/>
      </w:pPr>
      <w:bookmarkStart w:id="24" w:name="_Toc957968595"/>
      <w:r w:rsidRPr="1A692416">
        <w:t>5.3 Indexes and Keys</w:t>
      </w:r>
      <w:bookmarkEnd w:id="24"/>
    </w:p>
    <w:p w14:paraId="120F9636" w14:textId="77777777" w:rsidR="003C2C69" w:rsidRPr="003C2C69" w:rsidRDefault="003C2C69" w:rsidP="003C2C69"/>
    <w:p w14:paraId="45C9E2DA"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 xml:space="preserve">The id field is the primary key of the tickets table. It ensures that every ticket has a unique identifier and supports efficient ticket retrieval. The database automatically creates an index for the primary-key field. Additional indexes can be created on frequently searched fields such as status, priority, and </w:t>
      </w:r>
      <w:proofErr w:type="spellStart"/>
      <w:r w:rsidRPr="003C2C69">
        <w:rPr>
          <w:rFonts w:asciiTheme="majorHAnsi" w:hAnsiTheme="majorHAnsi" w:cstheme="majorHAnsi"/>
          <w:lang w:val="en-IN"/>
        </w:rPr>
        <w:t>assignee_email</w:t>
      </w:r>
      <w:proofErr w:type="spellEnd"/>
      <w:r w:rsidRPr="003C2C69">
        <w:rPr>
          <w:rFonts w:asciiTheme="majorHAnsi" w:hAnsiTheme="majorHAnsi" w:cstheme="majorHAnsi"/>
          <w:lang w:val="en-IN"/>
        </w:rPr>
        <w:t xml:space="preserve"> to improve filtering performance.</w:t>
      </w:r>
    </w:p>
    <w:p w14:paraId="6D109FA2"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The current table does not require a foreign key because it does not directly reference another table. Foreign keys can be added later when separate tables are introduced for users, departments, ticket comments, or ticket assignments.</w:t>
      </w:r>
    </w:p>
    <w:p w14:paraId="318FB284" w14:textId="77777777" w:rsidR="003C2C69" w:rsidRPr="008F343D" w:rsidRDefault="003C2C69" w:rsidP="00902E05">
      <w:pPr>
        <w:rPr>
          <w:rFonts w:asciiTheme="majorHAnsi" w:hAnsiTheme="majorHAnsi" w:cstheme="majorHAnsi"/>
        </w:rPr>
      </w:pPr>
    </w:p>
    <w:p w14:paraId="5BB6165D" w14:textId="3FC11F19" w:rsidR="00567F25" w:rsidRDefault="00902E05" w:rsidP="00567F25">
      <w:pPr>
        <w:pStyle w:val="Heading2"/>
      </w:pPr>
      <w:bookmarkStart w:id="25" w:name="_Toc158787983"/>
      <w:r w:rsidRPr="1A692416">
        <w:t>5.4 Sample Data</w:t>
      </w:r>
      <w:bookmarkEnd w:id="25"/>
    </w:p>
    <w:p w14:paraId="2B2354B5" w14:textId="77777777" w:rsidR="00567F25" w:rsidRPr="00567F25" w:rsidRDefault="00567F25" w:rsidP="00567F25"/>
    <w:p w14:paraId="760DBD17" w14:textId="77777777" w:rsidR="00567F25" w:rsidRPr="00567F25" w:rsidRDefault="00567F25" w:rsidP="00567F25">
      <w:pPr>
        <w:rPr>
          <w:rFonts w:asciiTheme="majorHAnsi" w:hAnsiTheme="majorHAnsi" w:cstheme="majorHAnsi"/>
          <w:lang w:val="en-IN"/>
        </w:rPr>
      </w:pPr>
      <w:r w:rsidRPr="00567F25">
        <w:rPr>
          <w:rFonts w:asciiTheme="majorHAnsi" w:hAnsiTheme="majorHAnsi" w:cstheme="majorHAnsi"/>
          <w:lang w:val="en-IN"/>
        </w:rPr>
        <w:t xml:space="preserve">INSERT INTO tickets (title, priority, status, </w:t>
      </w:r>
      <w:proofErr w:type="spellStart"/>
      <w:r w:rsidRPr="00567F25">
        <w:rPr>
          <w:rFonts w:asciiTheme="majorHAnsi" w:hAnsiTheme="majorHAnsi" w:cstheme="majorHAnsi"/>
          <w:lang w:val="en-IN"/>
        </w:rPr>
        <w:t>created_at</w:t>
      </w:r>
      <w:proofErr w:type="spellEnd"/>
      <w:r w:rsidRPr="00567F25">
        <w:rPr>
          <w:rFonts w:asciiTheme="majorHAnsi" w:hAnsiTheme="majorHAnsi" w:cstheme="majorHAnsi"/>
          <w:lang w:val="en-IN"/>
        </w:rPr>
        <w:t xml:space="preserve">, </w:t>
      </w:r>
      <w:proofErr w:type="spellStart"/>
      <w:r w:rsidRPr="00567F25">
        <w:rPr>
          <w:rFonts w:asciiTheme="majorHAnsi" w:hAnsiTheme="majorHAnsi" w:cstheme="majorHAnsi"/>
          <w:lang w:val="en-IN"/>
        </w:rPr>
        <w:t>updated_at</w:t>
      </w:r>
      <w:proofErr w:type="spellEnd"/>
      <w:r w:rsidRPr="00567F25">
        <w:rPr>
          <w:rFonts w:asciiTheme="majorHAnsi" w:hAnsiTheme="majorHAnsi" w:cstheme="majorHAnsi"/>
          <w:lang w:val="en-IN"/>
        </w:rPr>
        <w:t>) VALUES</w:t>
      </w:r>
    </w:p>
    <w:p w14:paraId="081C03A9" w14:textId="77777777" w:rsidR="00567F25" w:rsidRPr="00567F25" w:rsidRDefault="00567F25" w:rsidP="00567F25">
      <w:pPr>
        <w:rPr>
          <w:rFonts w:asciiTheme="majorHAnsi" w:hAnsiTheme="majorHAnsi" w:cstheme="majorHAnsi"/>
          <w:lang w:val="en-IN"/>
        </w:rPr>
      </w:pPr>
      <w:r w:rsidRPr="00567F25">
        <w:rPr>
          <w:rFonts w:asciiTheme="majorHAnsi" w:hAnsiTheme="majorHAnsi" w:cstheme="majorHAnsi"/>
          <w:lang w:val="en-IN"/>
        </w:rPr>
        <w:t xml:space="preserve">('Database Connection Timeout', 5, 'open', </w:t>
      </w:r>
      <w:proofErr w:type="gramStart"/>
      <w:r w:rsidRPr="00567F25">
        <w:rPr>
          <w:rFonts w:asciiTheme="majorHAnsi" w:hAnsiTheme="majorHAnsi" w:cstheme="majorHAnsi"/>
          <w:lang w:val="en-IN"/>
        </w:rPr>
        <w:t>NOW(</w:t>
      </w:r>
      <w:proofErr w:type="gramEnd"/>
      <w:r w:rsidRPr="00567F25">
        <w:rPr>
          <w:rFonts w:asciiTheme="majorHAnsi" w:hAnsiTheme="majorHAnsi" w:cstheme="majorHAnsi"/>
          <w:lang w:val="en-IN"/>
        </w:rPr>
        <w:t xml:space="preserve">), </w:t>
      </w:r>
      <w:proofErr w:type="gramStart"/>
      <w:r w:rsidRPr="00567F25">
        <w:rPr>
          <w:rFonts w:asciiTheme="majorHAnsi" w:hAnsiTheme="majorHAnsi" w:cstheme="majorHAnsi"/>
          <w:lang w:val="en-IN"/>
        </w:rPr>
        <w:t>NOW(</w:t>
      </w:r>
      <w:proofErr w:type="gramEnd"/>
      <w:r w:rsidRPr="00567F25">
        <w:rPr>
          <w:rFonts w:asciiTheme="majorHAnsi" w:hAnsiTheme="majorHAnsi" w:cstheme="majorHAnsi"/>
          <w:lang w:val="en-IN"/>
        </w:rPr>
        <w:t>)),</w:t>
      </w:r>
    </w:p>
    <w:p w14:paraId="35C517E1" w14:textId="77777777" w:rsidR="00567F25" w:rsidRPr="00567F25" w:rsidRDefault="00567F25" w:rsidP="00567F25">
      <w:pPr>
        <w:rPr>
          <w:rFonts w:asciiTheme="majorHAnsi" w:hAnsiTheme="majorHAnsi" w:cstheme="majorHAnsi"/>
          <w:lang w:val="en-IN"/>
        </w:rPr>
      </w:pPr>
      <w:r w:rsidRPr="00567F25">
        <w:rPr>
          <w:rFonts w:asciiTheme="majorHAnsi" w:hAnsiTheme="majorHAnsi" w:cstheme="majorHAnsi"/>
          <w:lang w:val="en-IN"/>
        </w:rPr>
        <w:t>('Printer Jam Server Room', 2, '</w:t>
      </w:r>
      <w:proofErr w:type="spellStart"/>
      <w:r w:rsidRPr="00567F25">
        <w:rPr>
          <w:rFonts w:asciiTheme="majorHAnsi" w:hAnsiTheme="majorHAnsi" w:cstheme="majorHAnsi"/>
          <w:lang w:val="en-IN"/>
        </w:rPr>
        <w:t>in_progress</w:t>
      </w:r>
      <w:proofErr w:type="spellEnd"/>
      <w:r w:rsidRPr="00567F25">
        <w:rPr>
          <w:rFonts w:asciiTheme="majorHAnsi" w:hAnsiTheme="majorHAnsi" w:cstheme="majorHAnsi"/>
          <w:lang w:val="en-IN"/>
        </w:rPr>
        <w:t xml:space="preserve">', </w:t>
      </w:r>
      <w:proofErr w:type="gramStart"/>
      <w:r w:rsidRPr="00567F25">
        <w:rPr>
          <w:rFonts w:asciiTheme="majorHAnsi" w:hAnsiTheme="majorHAnsi" w:cstheme="majorHAnsi"/>
          <w:lang w:val="en-IN"/>
        </w:rPr>
        <w:t>NOW(</w:t>
      </w:r>
      <w:proofErr w:type="gramEnd"/>
      <w:r w:rsidRPr="00567F25">
        <w:rPr>
          <w:rFonts w:asciiTheme="majorHAnsi" w:hAnsiTheme="majorHAnsi" w:cstheme="majorHAnsi"/>
          <w:lang w:val="en-IN"/>
        </w:rPr>
        <w:t xml:space="preserve">), </w:t>
      </w:r>
      <w:proofErr w:type="gramStart"/>
      <w:r w:rsidRPr="00567F25">
        <w:rPr>
          <w:rFonts w:asciiTheme="majorHAnsi" w:hAnsiTheme="majorHAnsi" w:cstheme="majorHAnsi"/>
          <w:lang w:val="en-IN"/>
        </w:rPr>
        <w:t>NOW(</w:t>
      </w:r>
      <w:proofErr w:type="gramEnd"/>
      <w:r w:rsidRPr="00567F25">
        <w:rPr>
          <w:rFonts w:asciiTheme="majorHAnsi" w:hAnsiTheme="majorHAnsi" w:cstheme="majorHAnsi"/>
          <w:lang w:val="en-IN"/>
        </w:rPr>
        <w:t>)),</w:t>
      </w:r>
    </w:p>
    <w:p w14:paraId="6531D007" w14:textId="77777777" w:rsidR="00567F25" w:rsidRPr="00567F25" w:rsidRDefault="00567F25" w:rsidP="00567F25">
      <w:pPr>
        <w:rPr>
          <w:rFonts w:asciiTheme="majorHAnsi" w:hAnsiTheme="majorHAnsi" w:cstheme="majorHAnsi"/>
          <w:lang w:val="en-IN"/>
        </w:rPr>
      </w:pPr>
      <w:r w:rsidRPr="00567F25">
        <w:rPr>
          <w:rFonts w:asciiTheme="majorHAnsi" w:hAnsiTheme="majorHAnsi" w:cstheme="majorHAnsi"/>
          <w:lang w:val="en-IN"/>
        </w:rPr>
        <w:t xml:space="preserve">('Password Reset Assistance', 1, 'resolved', </w:t>
      </w:r>
      <w:proofErr w:type="gramStart"/>
      <w:r w:rsidRPr="00567F25">
        <w:rPr>
          <w:rFonts w:asciiTheme="majorHAnsi" w:hAnsiTheme="majorHAnsi" w:cstheme="majorHAnsi"/>
          <w:lang w:val="en-IN"/>
        </w:rPr>
        <w:t>NOW(</w:t>
      </w:r>
      <w:proofErr w:type="gramEnd"/>
      <w:r w:rsidRPr="00567F25">
        <w:rPr>
          <w:rFonts w:asciiTheme="majorHAnsi" w:hAnsiTheme="majorHAnsi" w:cstheme="majorHAnsi"/>
          <w:lang w:val="en-IN"/>
        </w:rPr>
        <w:t xml:space="preserve">), </w:t>
      </w:r>
      <w:proofErr w:type="gramStart"/>
      <w:r w:rsidRPr="00567F25">
        <w:rPr>
          <w:rFonts w:asciiTheme="majorHAnsi" w:hAnsiTheme="majorHAnsi" w:cstheme="majorHAnsi"/>
          <w:lang w:val="en-IN"/>
        </w:rPr>
        <w:t>NOW(</w:t>
      </w:r>
      <w:proofErr w:type="gramEnd"/>
      <w:r w:rsidRPr="00567F25">
        <w:rPr>
          <w:rFonts w:asciiTheme="majorHAnsi" w:hAnsiTheme="majorHAnsi" w:cstheme="majorHAnsi"/>
          <w:lang w:val="en-IN"/>
        </w:rPr>
        <w:t>));</w:t>
      </w:r>
    </w:p>
    <w:p w14:paraId="23A39968" w14:textId="77777777" w:rsidR="003C2C69" w:rsidRPr="008F343D" w:rsidRDefault="003C2C69" w:rsidP="00902E05">
      <w:pPr>
        <w:rPr>
          <w:rFonts w:asciiTheme="majorHAnsi" w:hAnsiTheme="majorHAnsi" w:cstheme="majorHAnsi"/>
        </w:rPr>
      </w:pPr>
    </w:p>
    <w:p w14:paraId="0C1B1D06" w14:textId="77777777" w:rsidR="00902E05" w:rsidRPr="008F343D" w:rsidRDefault="00902E05" w:rsidP="00902E05">
      <w:pPr>
        <w:pStyle w:val="Heading1"/>
      </w:pPr>
      <w:bookmarkStart w:id="26" w:name="_Toc1248931735"/>
      <w:r w:rsidRPr="1A692416">
        <w:lastRenderedPageBreak/>
        <w:t>6. Integration Points</w:t>
      </w:r>
      <w:bookmarkEnd w:id="26"/>
    </w:p>
    <w:p w14:paraId="07352B33" w14:textId="77777777" w:rsidR="00902E05" w:rsidRPr="008F343D" w:rsidRDefault="00902E05" w:rsidP="00902E05">
      <w:pPr>
        <w:pStyle w:val="Heading2"/>
      </w:pPr>
      <w:bookmarkStart w:id="27" w:name="_Toc985574993"/>
      <w:r w:rsidRPr="1A692416">
        <w:t>6.1 External Systems</w:t>
      </w:r>
      <w:bookmarkEnd w:id="27"/>
    </w:p>
    <w:p w14:paraId="1C78A015" w14:textId="02B35307" w:rsidR="003C2C69" w:rsidRPr="008F343D" w:rsidRDefault="003C2C69" w:rsidP="00902E05">
      <w:pPr>
        <w:rPr>
          <w:rFonts w:asciiTheme="majorHAnsi" w:hAnsiTheme="majorHAnsi" w:cstheme="majorHAnsi"/>
        </w:rPr>
      </w:pPr>
      <w:r w:rsidRPr="003C2C69">
        <w:rPr>
          <w:rFonts w:asciiTheme="majorHAnsi" w:hAnsiTheme="majorHAnsi" w:cstheme="majorHAnsi"/>
        </w:rPr>
        <w:t xml:space="preserve">The application integrates with a PostgreSQL database to store and manage ticket information permanently. </w:t>
      </w:r>
      <w:proofErr w:type="spellStart"/>
      <w:r w:rsidRPr="003C2C69">
        <w:rPr>
          <w:rFonts w:asciiTheme="majorHAnsi" w:hAnsiTheme="majorHAnsi" w:cstheme="majorHAnsi"/>
        </w:rPr>
        <w:t>SQLAlchemy</w:t>
      </w:r>
      <w:proofErr w:type="spellEnd"/>
      <w:r w:rsidRPr="003C2C69">
        <w:rPr>
          <w:rFonts w:asciiTheme="majorHAnsi" w:hAnsiTheme="majorHAnsi" w:cstheme="majorHAnsi"/>
        </w:rPr>
        <w:t xml:space="preserve"> is used to communicate with PostgreSQL through application models and repository functions. Alembic integrates with the database to create, update, and roll back database schema changes. The application can also be connected to monitoring systems through its /health and /ready endpoints.</w:t>
      </w:r>
    </w:p>
    <w:p w14:paraId="12EDEFA6" w14:textId="4AA82B4B" w:rsidR="00736840" w:rsidRDefault="00902E05" w:rsidP="00736840">
      <w:pPr>
        <w:pStyle w:val="Heading2"/>
      </w:pPr>
      <w:bookmarkStart w:id="28" w:name="_Toc961573579"/>
      <w:r w:rsidRPr="1A692416">
        <w:t>6.2 APIs Used</w:t>
      </w:r>
      <w:bookmarkEnd w:id="28"/>
    </w:p>
    <w:p w14:paraId="40B84EEB" w14:textId="77777777" w:rsidR="00B1019D" w:rsidRPr="00B1019D" w:rsidRDefault="00B1019D" w:rsidP="00B1019D"/>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3"/>
        <w:gridCol w:w="1681"/>
        <w:gridCol w:w="4665"/>
      </w:tblGrid>
      <w:tr w:rsidR="00736840" w:rsidRPr="00736840" w14:paraId="256B1841" w14:textId="77777777" w:rsidTr="00B1019D">
        <w:trPr>
          <w:tblCellSpacing w:w="15" w:type="dxa"/>
        </w:trPr>
        <w:tc>
          <w:tcPr>
            <w:tcW w:w="0" w:type="auto"/>
            <w:vAlign w:val="center"/>
            <w:hideMark/>
          </w:tcPr>
          <w:p w14:paraId="4D0F6AC0"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b/>
                <w:bCs/>
                <w:lang w:val="en-IN"/>
              </w:rPr>
              <w:t>HTTP Method</w:t>
            </w:r>
          </w:p>
        </w:tc>
        <w:tc>
          <w:tcPr>
            <w:tcW w:w="0" w:type="auto"/>
            <w:vAlign w:val="center"/>
            <w:hideMark/>
          </w:tcPr>
          <w:p w14:paraId="637F3179"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b/>
                <w:bCs/>
                <w:lang w:val="en-IN"/>
              </w:rPr>
              <w:t>Endpoint Path</w:t>
            </w:r>
          </w:p>
        </w:tc>
        <w:tc>
          <w:tcPr>
            <w:tcW w:w="0" w:type="auto"/>
            <w:vAlign w:val="center"/>
            <w:hideMark/>
          </w:tcPr>
          <w:p w14:paraId="2199D41D"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b/>
                <w:bCs/>
                <w:lang w:val="en-IN"/>
              </w:rPr>
              <w:t>Description</w:t>
            </w:r>
          </w:p>
        </w:tc>
      </w:tr>
      <w:tr w:rsidR="00736840" w:rsidRPr="00736840" w14:paraId="632A20BC" w14:textId="77777777" w:rsidTr="00B1019D">
        <w:trPr>
          <w:tblCellSpacing w:w="15" w:type="dxa"/>
        </w:trPr>
        <w:tc>
          <w:tcPr>
            <w:tcW w:w="0" w:type="auto"/>
            <w:vAlign w:val="center"/>
            <w:hideMark/>
          </w:tcPr>
          <w:p w14:paraId="188E468A"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GET</w:t>
            </w:r>
          </w:p>
        </w:tc>
        <w:tc>
          <w:tcPr>
            <w:tcW w:w="0" w:type="auto"/>
            <w:vAlign w:val="center"/>
            <w:hideMark/>
          </w:tcPr>
          <w:p w14:paraId="2534D634"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w:t>
            </w:r>
          </w:p>
        </w:tc>
        <w:tc>
          <w:tcPr>
            <w:tcW w:w="0" w:type="auto"/>
            <w:vAlign w:val="center"/>
            <w:hideMark/>
          </w:tcPr>
          <w:p w14:paraId="770A59F6"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Root API welcome message</w:t>
            </w:r>
          </w:p>
        </w:tc>
      </w:tr>
      <w:tr w:rsidR="00736840" w:rsidRPr="00736840" w14:paraId="35246C47" w14:textId="77777777" w:rsidTr="00B1019D">
        <w:trPr>
          <w:tblCellSpacing w:w="15" w:type="dxa"/>
        </w:trPr>
        <w:tc>
          <w:tcPr>
            <w:tcW w:w="0" w:type="auto"/>
            <w:vAlign w:val="center"/>
            <w:hideMark/>
          </w:tcPr>
          <w:p w14:paraId="6236BB90"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GET</w:t>
            </w:r>
          </w:p>
        </w:tc>
        <w:tc>
          <w:tcPr>
            <w:tcW w:w="0" w:type="auto"/>
            <w:vAlign w:val="center"/>
            <w:hideMark/>
          </w:tcPr>
          <w:p w14:paraId="68C67966"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w:t>
            </w:r>
            <w:proofErr w:type="gramStart"/>
            <w:r w:rsidRPr="00736840">
              <w:rPr>
                <w:rFonts w:asciiTheme="majorHAnsi" w:hAnsiTheme="majorHAnsi" w:cstheme="majorHAnsi"/>
                <w:lang w:val="en-IN"/>
              </w:rPr>
              <w:t>health</w:t>
            </w:r>
            <w:proofErr w:type="gramEnd"/>
          </w:p>
        </w:tc>
        <w:tc>
          <w:tcPr>
            <w:tcW w:w="0" w:type="auto"/>
            <w:vAlign w:val="center"/>
            <w:hideMark/>
          </w:tcPr>
          <w:p w14:paraId="212C2216"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Application health check</w:t>
            </w:r>
          </w:p>
        </w:tc>
      </w:tr>
      <w:tr w:rsidR="00736840" w:rsidRPr="00736840" w14:paraId="4DB3CB49" w14:textId="77777777" w:rsidTr="00B1019D">
        <w:trPr>
          <w:tblCellSpacing w:w="15" w:type="dxa"/>
        </w:trPr>
        <w:tc>
          <w:tcPr>
            <w:tcW w:w="0" w:type="auto"/>
            <w:vAlign w:val="center"/>
            <w:hideMark/>
          </w:tcPr>
          <w:p w14:paraId="515AA1CE"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GET</w:t>
            </w:r>
          </w:p>
        </w:tc>
        <w:tc>
          <w:tcPr>
            <w:tcW w:w="0" w:type="auto"/>
            <w:vAlign w:val="center"/>
            <w:hideMark/>
          </w:tcPr>
          <w:p w14:paraId="1CFE36A7"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w:t>
            </w:r>
            <w:proofErr w:type="gramStart"/>
            <w:r w:rsidRPr="00736840">
              <w:rPr>
                <w:rFonts w:asciiTheme="majorHAnsi" w:hAnsiTheme="majorHAnsi" w:cstheme="majorHAnsi"/>
                <w:lang w:val="en-IN"/>
              </w:rPr>
              <w:t>ready</w:t>
            </w:r>
            <w:proofErr w:type="gramEnd"/>
          </w:p>
        </w:tc>
        <w:tc>
          <w:tcPr>
            <w:tcW w:w="0" w:type="auto"/>
            <w:vAlign w:val="center"/>
            <w:hideMark/>
          </w:tcPr>
          <w:p w14:paraId="5F835DD6"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Database readiness check</w:t>
            </w:r>
          </w:p>
        </w:tc>
      </w:tr>
      <w:tr w:rsidR="00736840" w:rsidRPr="00736840" w14:paraId="0B319827" w14:textId="77777777" w:rsidTr="00B1019D">
        <w:trPr>
          <w:tblCellSpacing w:w="15" w:type="dxa"/>
        </w:trPr>
        <w:tc>
          <w:tcPr>
            <w:tcW w:w="0" w:type="auto"/>
            <w:vAlign w:val="center"/>
            <w:hideMark/>
          </w:tcPr>
          <w:p w14:paraId="058A829E"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POST</w:t>
            </w:r>
          </w:p>
        </w:tc>
        <w:tc>
          <w:tcPr>
            <w:tcW w:w="0" w:type="auto"/>
            <w:vAlign w:val="center"/>
            <w:hideMark/>
          </w:tcPr>
          <w:p w14:paraId="2DC1ABBC"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w:t>
            </w:r>
            <w:proofErr w:type="gramStart"/>
            <w:r w:rsidRPr="00736840">
              <w:rPr>
                <w:rFonts w:asciiTheme="majorHAnsi" w:hAnsiTheme="majorHAnsi" w:cstheme="majorHAnsi"/>
                <w:lang w:val="en-IN"/>
              </w:rPr>
              <w:t>tickets</w:t>
            </w:r>
            <w:proofErr w:type="gramEnd"/>
          </w:p>
        </w:tc>
        <w:tc>
          <w:tcPr>
            <w:tcW w:w="0" w:type="auto"/>
            <w:vAlign w:val="center"/>
            <w:hideMark/>
          </w:tcPr>
          <w:p w14:paraId="79E617F2"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Create a new support ticket</w:t>
            </w:r>
          </w:p>
        </w:tc>
      </w:tr>
      <w:tr w:rsidR="00736840" w:rsidRPr="00736840" w14:paraId="1BC6AB48" w14:textId="77777777" w:rsidTr="00B1019D">
        <w:trPr>
          <w:tblCellSpacing w:w="15" w:type="dxa"/>
        </w:trPr>
        <w:tc>
          <w:tcPr>
            <w:tcW w:w="0" w:type="auto"/>
            <w:vAlign w:val="center"/>
            <w:hideMark/>
          </w:tcPr>
          <w:p w14:paraId="08A6BFC0"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GET</w:t>
            </w:r>
          </w:p>
        </w:tc>
        <w:tc>
          <w:tcPr>
            <w:tcW w:w="0" w:type="auto"/>
            <w:vAlign w:val="center"/>
            <w:hideMark/>
          </w:tcPr>
          <w:p w14:paraId="0016E958"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w:t>
            </w:r>
            <w:proofErr w:type="gramStart"/>
            <w:r w:rsidRPr="00736840">
              <w:rPr>
                <w:rFonts w:asciiTheme="majorHAnsi" w:hAnsiTheme="majorHAnsi" w:cstheme="majorHAnsi"/>
                <w:lang w:val="en-IN"/>
              </w:rPr>
              <w:t>tickets</w:t>
            </w:r>
            <w:proofErr w:type="gramEnd"/>
          </w:p>
        </w:tc>
        <w:tc>
          <w:tcPr>
            <w:tcW w:w="0" w:type="auto"/>
            <w:vAlign w:val="center"/>
            <w:hideMark/>
          </w:tcPr>
          <w:p w14:paraId="0A02781D"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List tickets (</w:t>
            </w:r>
            <w:proofErr w:type="gramStart"/>
            <w:r w:rsidRPr="00736840">
              <w:rPr>
                <w:rFonts w:asciiTheme="majorHAnsi" w:hAnsiTheme="majorHAnsi" w:cstheme="majorHAnsi"/>
                <w:lang w:val="en-IN"/>
              </w:rPr>
              <w:t>supports ?status</w:t>
            </w:r>
            <w:proofErr w:type="gramEnd"/>
            <w:r w:rsidRPr="00736840">
              <w:rPr>
                <w:rFonts w:asciiTheme="majorHAnsi" w:hAnsiTheme="majorHAnsi" w:cstheme="majorHAnsi"/>
                <w:lang w:val="en-IN"/>
              </w:rPr>
              <w:t xml:space="preserve">= </w:t>
            </w:r>
            <w:proofErr w:type="gramStart"/>
            <w:r w:rsidRPr="00736840">
              <w:rPr>
                <w:rFonts w:asciiTheme="majorHAnsi" w:hAnsiTheme="majorHAnsi" w:cstheme="majorHAnsi"/>
                <w:lang w:val="en-IN"/>
              </w:rPr>
              <w:t>and ?priority</w:t>
            </w:r>
            <w:proofErr w:type="gramEnd"/>
            <w:r w:rsidRPr="00736840">
              <w:rPr>
                <w:rFonts w:asciiTheme="majorHAnsi" w:hAnsiTheme="majorHAnsi" w:cstheme="majorHAnsi"/>
                <w:lang w:val="en-IN"/>
              </w:rPr>
              <w:t>= filters)</w:t>
            </w:r>
          </w:p>
        </w:tc>
      </w:tr>
      <w:tr w:rsidR="00736840" w:rsidRPr="00736840" w14:paraId="63D1836B" w14:textId="77777777" w:rsidTr="00B1019D">
        <w:trPr>
          <w:tblCellSpacing w:w="15" w:type="dxa"/>
        </w:trPr>
        <w:tc>
          <w:tcPr>
            <w:tcW w:w="0" w:type="auto"/>
            <w:vAlign w:val="center"/>
            <w:hideMark/>
          </w:tcPr>
          <w:p w14:paraId="2FA5B9E0"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GET</w:t>
            </w:r>
          </w:p>
        </w:tc>
        <w:tc>
          <w:tcPr>
            <w:tcW w:w="0" w:type="auto"/>
            <w:vAlign w:val="center"/>
            <w:hideMark/>
          </w:tcPr>
          <w:p w14:paraId="03D88A0A"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/tickets/{id}</w:t>
            </w:r>
          </w:p>
        </w:tc>
        <w:tc>
          <w:tcPr>
            <w:tcW w:w="0" w:type="auto"/>
            <w:vAlign w:val="center"/>
            <w:hideMark/>
          </w:tcPr>
          <w:p w14:paraId="253455EF"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Fetch ticket by ID</w:t>
            </w:r>
          </w:p>
        </w:tc>
      </w:tr>
      <w:tr w:rsidR="00736840" w:rsidRPr="00736840" w14:paraId="4EBF0FC4" w14:textId="77777777" w:rsidTr="00B1019D">
        <w:trPr>
          <w:tblCellSpacing w:w="15" w:type="dxa"/>
        </w:trPr>
        <w:tc>
          <w:tcPr>
            <w:tcW w:w="0" w:type="auto"/>
            <w:vAlign w:val="center"/>
            <w:hideMark/>
          </w:tcPr>
          <w:p w14:paraId="77AB98A7"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PUT</w:t>
            </w:r>
          </w:p>
        </w:tc>
        <w:tc>
          <w:tcPr>
            <w:tcW w:w="0" w:type="auto"/>
            <w:vAlign w:val="center"/>
            <w:hideMark/>
          </w:tcPr>
          <w:p w14:paraId="0D0C3762"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/tickets/{id}</w:t>
            </w:r>
          </w:p>
        </w:tc>
        <w:tc>
          <w:tcPr>
            <w:tcW w:w="0" w:type="auto"/>
            <w:vAlign w:val="center"/>
            <w:hideMark/>
          </w:tcPr>
          <w:p w14:paraId="28B54FB1"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Update ticket attributes</w:t>
            </w:r>
          </w:p>
        </w:tc>
      </w:tr>
      <w:tr w:rsidR="00736840" w:rsidRPr="00736840" w14:paraId="77408F7B" w14:textId="77777777" w:rsidTr="00B1019D">
        <w:trPr>
          <w:tblCellSpacing w:w="15" w:type="dxa"/>
        </w:trPr>
        <w:tc>
          <w:tcPr>
            <w:tcW w:w="0" w:type="auto"/>
            <w:vAlign w:val="center"/>
            <w:hideMark/>
          </w:tcPr>
          <w:p w14:paraId="12CCC393"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POST</w:t>
            </w:r>
          </w:p>
        </w:tc>
        <w:tc>
          <w:tcPr>
            <w:tcW w:w="0" w:type="auto"/>
            <w:vAlign w:val="center"/>
            <w:hideMark/>
          </w:tcPr>
          <w:p w14:paraId="54778B0F"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/tickets/{id}/close</w:t>
            </w:r>
          </w:p>
        </w:tc>
        <w:tc>
          <w:tcPr>
            <w:tcW w:w="0" w:type="auto"/>
            <w:vAlign w:val="center"/>
            <w:hideMark/>
          </w:tcPr>
          <w:p w14:paraId="091EA22F"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Resolve support ticket</w:t>
            </w:r>
          </w:p>
        </w:tc>
      </w:tr>
      <w:tr w:rsidR="00736840" w:rsidRPr="00736840" w14:paraId="55D24A0E" w14:textId="77777777" w:rsidTr="00B1019D">
        <w:trPr>
          <w:tblCellSpacing w:w="15" w:type="dxa"/>
        </w:trPr>
        <w:tc>
          <w:tcPr>
            <w:tcW w:w="0" w:type="auto"/>
            <w:vAlign w:val="center"/>
            <w:hideMark/>
          </w:tcPr>
          <w:p w14:paraId="02CD5A8C"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DELETE</w:t>
            </w:r>
          </w:p>
        </w:tc>
        <w:tc>
          <w:tcPr>
            <w:tcW w:w="0" w:type="auto"/>
            <w:vAlign w:val="center"/>
            <w:hideMark/>
          </w:tcPr>
          <w:p w14:paraId="1B175FE3"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/tickets/{id}</w:t>
            </w:r>
          </w:p>
        </w:tc>
        <w:tc>
          <w:tcPr>
            <w:tcW w:w="0" w:type="auto"/>
            <w:vAlign w:val="center"/>
            <w:hideMark/>
          </w:tcPr>
          <w:p w14:paraId="6AC655B1" w14:textId="77777777" w:rsidR="00736840" w:rsidRPr="00736840" w:rsidRDefault="00736840" w:rsidP="00736840">
            <w:pPr>
              <w:rPr>
                <w:rFonts w:asciiTheme="majorHAnsi" w:hAnsiTheme="majorHAnsi" w:cstheme="majorHAnsi"/>
                <w:lang w:val="en-IN"/>
              </w:rPr>
            </w:pPr>
            <w:r w:rsidRPr="00736840">
              <w:rPr>
                <w:rFonts w:asciiTheme="majorHAnsi" w:hAnsiTheme="majorHAnsi" w:cstheme="majorHAnsi"/>
                <w:lang w:val="en-IN"/>
              </w:rPr>
              <w:t>Permanently delete support ticket</w:t>
            </w:r>
          </w:p>
        </w:tc>
      </w:tr>
    </w:tbl>
    <w:p w14:paraId="65BDDFFF" w14:textId="07B83464" w:rsidR="00902E05" w:rsidRPr="003C2C69" w:rsidRDefault="00736840" w:rsidP="00902E05">
      <w:pPr>
        <w:rPr>
          <w:rFonts w:asciiTheme="majorHAnsi" w:hAnsiTheme="majorHAnsi" w:cstheme="majorHAnsi"/>
          <w:lang w:val="en-IN"/>
        </w:rPr>
      </w:pPr>
      <w:r w:rsidRPr="00736840">
        <w:rPr>
          <w:rFonts w:asciiTheme="majorHAnsi" w:hAnsiTheme="majorHAnsi" w:cstheme="majorHAnsi"/>
          <w:lang w:val="en-IN"/>
        </w:rPr>
        <w:t> </w:t>
      </w:r>
    </w:p>
    <w:p w14:paraId="40471A12" w14:textId="77777777" w:rsidR="00902E05" w:rsidRDefault="00902E05" w:rsidP="00902E05">
      <w:pPr>
        <w:pStyle w:val="Heading2"/>
      </w:pPr>
      <w:bookmarkStart w:id="29" w:name="_Toc1855994565"/>
      <w:r w:rsidRPr="1A692416">
        <w:lastRenderedPageBreak/>
        <w:t>6.3 Data Flow Diagram</w:t>
      </w:r>
      <w:bookmarkEnd w:id="29"/>
    </w:p>
    <w:p w14:paraId="449377DF" w14:textId="72E0F0D1" w:rsidR="00280A88" w:rsidRPr="00280A88" w:rsidRDefault="00280A88" w:rsidP="00280A88">
      <w:pPr>
        <w:rPr>
          <w:lang w:val="en-IN"/>
        </w:rPr>
      </w:pPr>
      <w:r w:rsidRPr="00280A88">
        <w:rPr>
          <w:lang w:val="en-IN"/>
        </w:rPr>
        <w:drawing>
          <wp:inline distT="0" distB="0" distL="0" distR="0" wp14:anchorId="00BF43AA" wp14:editId="18E06074">
            <wp:extent cx="5486400" cy="3657600"/>
            <wp:effectExtent l="0" t="0" r="0" b="0"/>
            <wp:docPr id="1777643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BC2E5CA" w14:textId="77777777" w:rsidR="00B1019D" w:rsidRPr="00B1019D" w:rsidRDefault="00B1019D" w:rsidP="00B1019D"/>
    <w:p w14:paraId="193E500B" w14:textId="77777777" w:rsidR="00902E05" w:rsidRPr="008F343D" w:rsidRDefault="00902E05" w:rsidP="00902E05">
      <w:pPr>
        <w:pStyle w:val="Heading2"/>
      </w:pPr>
      <w:bookmarkStart w:id="30" w:name="_Toc651534616"/>
      <w:r w:rsidRPr="1A692416">
        <w:t>6.4 Authentication/Authorization</w:t>
      </w:r>
      <w:bookmarkEnd w:id="30"/>
    </w:p>
    <w:p w14:paraId="7A5AEE49"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The current version of the application does not include a complete login or role-based authorization system. Therefore, the available API endpoints may be accessed without user authentication during development and testing.</w:t>
      </w:r>
    </w:p>
    <w:p w14:paraId="0D746A8C"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In a production environment, authentication can be implemented using OAuth 2.0 or JSON Web Tokens. After a successful login, the user would receive an access token and include it in the authorization header of protected API requests. The application would validate the token before allowing access.</w:t>
      </w:r>
    </w:p>
    <w:p w14:paraId="005FEF5B" w14:textId="243C3169" w:rsidR="003C2C69" w:rsidRPr="003C2C69" w:rsidRDefault="003C2C69" w:rsidP="00902E05">
      <w:pPr>
        <w:rPr>
          <w:rFonts w:asciiTheme="majorHAnsi" w:hAnsiTheme="majorHAnsi" w:cstheme="majorHAnsi"/>
          <w:lang w:val="en-IN"/>
        </w:rPr>
      </w:pPr>
      <w:r w:rsidRPr="003C2C69">
        <w:rPr>
          <w:rFonts w:asciiTheme="majorHAnsi" w:hAnsiTheme="majorHAnsi" w:cstheme="majorHAnsi"/>
          <w:lang w:val="en-IN"/>
        </w:rPr>
        <w:t>Role-based access control can be introduced to provide different permissions to administrators, support agents, and regular users. Administrators may create, update, close, and delete any ticket. Support agents may view and update assigned tickets, while regular users may create tickets and view only their own tickets. Passwords should be securely hashed, tokens should have expiration times, and all communication should use HTTPS.</w:t>
      </w:r>
    </w:p>
    <w:p w14:paraId="16BB6AC7" w14:textId="77777777" w:rsidR="00902E05" w:rsidRPr="008F343D" w:rsidRDefault="00902E05" w:rsidP="00902E05">
      <w:pPr>
        <w:pStyle w:val="Heading1"/>
      </w:pPr>
      <w:bookmarkStart w:id="31" w:name="_Toc845374968"/>
      <w:r w:rsidRPr="1A692416">
        <w:lastRenderedPageBreak/>
        <w:t>7. Test Strategy</w:t>
      </w:r>
      <w:bookmarkEnd w:id="31"/>
    </w:p>
    <w:p w14:paraId="2EFC0D04" w14:textId="77777777" w:rsidR="00902E05" w:rsidRPr="008F343D" w:rsidRDefault="00902E05" w:rsidP="00902E05">
      <w:pPr>
        <w:pStyle w:val="Heading2"/>
      </w:pPr>
      <w:bookmarkStart w:id="32" w:name="_Toc943550616"/>
      <w:r w:rsidRPr="1A692416">
        <w:t>7.1 Test Scenarios</w:t>
      </w:r>
      <w:bookmarkEnd w:id="32"/>
    </w:p>
    <w:p w14:paraId="18D9AD57"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The test strategy covers ticket creation, retrieval, filtering, updating, closing, and deletion. Ticket creation tests verify that valid ticket details are accepted and stored correctly. Validation tests verify that invalid titles, unsupported status values, and incorrect priority values are rejected.</w:t>
      </w:r>
    </w:p>
    <w:p w14:paraId="71DBAE5B"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Ticket retrieval tests verify that all tickets can be listed and that a specific ticket can be retrieved using its ID. Filtering tests verify that tickets can be filtered by status and priority. Update tests verify that permitted ticket fields are modified correctly.</w:t>
      </w:r>
    </w:p>
    <w:p w14:paraId="13BCCB67"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Closing tests verify that an open ticket can be changed to the closed status. Additional tests verify that a closed ticket cannot be reopened when this restriction is applied. Deletion tests verify that an existing ticket is removed successfully and that the correct error is returned for a missing ticket.</w:t>
      </w:r>
    </w:p>
    <w:p w14:paraId="4CD3E916"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Health endpoint tests verify that the /health endpoint returns HTTP status code 200, contains the expected status value, returns JSON data, and includes the X-Response-Time header. Readiness tests verify that the /ready endpoint returns a successful response when the database is available and returns HTTP status code 503 when the database is unavailable.</w:t>
      </w:r>
    </w:p>
    <w:p w14:paraId="78A1D372"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Database tests verify that ticket information is committed after a successful operation. They also verify that failed database operations trigger a rollback. Performance tests confirm that lightweight endpoints respond within the defined response-time limit.</w:t>
      </w:r>
    </w:p>
    <w:p w14:paraId="58855D25" w14:textId="77777777" w:rsidR="003C2C69" w:rsidRPr="008F343D" w:rsidRDefault="003C2C69" w:rsidP="00902E05">
      <w:pPr>
        <w:rPr>
          <w:rFonts w:asciiTheme="majorHAnsi" w:hAnsiTheme="majorHAnsi" w:cstheme="majorHAnsi"/>
        </w:rPr>
      </w:pPr>
    </w:p>
    <w:p w14:paraId="17AF0BE6" w14:textId="77777777" w:rsidR="00902E05" w:rsidRPr="008F343D" w:rsidRDefault="00902E05" w:rsidP="00902E05">
      <w:pPr>
        <w:pStyle w:val="Heading2"/>
      </w:pPr>
      <w:bookmarkStart w:id="33" w:name="_Toc1198116772"/>
      <w:r w:rsidRPr="1A692416">
        <w:t>7.2 Expected Results</w:t>
      </w:r>
      <w:bookmarkEnd w:id="33"/>
    </w:p>
    <w:p w14:paraId="22F1048A"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When valid ticket information is provided, the system should create a ticket and return its ID, title, priority, status, and timestamps. Ticket titles containing extra spaces should be trimmed before they are stored. When a priority value exceeds the permitted maximum, it should be handled according to the defined business rule.</w:t>
      </w:r>
    </w:p>
    <w:p w14:paraId="1347E86B"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A request to retrieve all tickets should return a list of stored ticket records. A request with valid status or priority filters should return only matching tickets. A request for an existing ticket ID should return the correct ticket, while a request for a missing ID should return a ticket-not-found error.</w:t>
      </w:r>
    </w:p>
    <w:p w14:paraId="48AC12E2" w14:textId="77777777" w:rsidR="003C2C69" w:rsidRPr="003C2C69" w:rsidRDefault="003C2C69" w:rsidP="003C2C69">
      <w:pPr>
        <w:rPr>
          <w:rFonts w:asciiTheme="majorHAnsi" w:hAnsiTheme="majorHAnsi" w:cstheme="majorHAnsi"/>
          <w:lang w:val="en-IN"/>
        </w:rPr>
      </w:pPr>
      <w:r w:rsidRPr="003C2C69">
        <w:rPr>
          <w:rFonts w:asciiTheme="majorHAnsi" w:hAnsiTheme="majorHAnsi" w:cstheme="majorHAnsi"/>
          <w:lang w:val="en-IN"/>
        </w:rPr>
        <w:t>Updating a valid ticket should return the updated information. Closing an open ticket should change its status to closed. An attempt to reopen a closed ticket should be rejected. Deleting an existing ticket should return a successful response, while deleting a missing ticket should return an appropriate error.</w:t>
      </w:r>
    </w:p>
    <w:p w14:paraId="6FE1B31A" w14:textId="3CC6D385" w:rsidR="003C2C69" w:rsidRPr="003C2C69" w:rsidRDefault="003C2C69" w:rsidP="00902E05">
      <w:pPr>
        <w:rPr>
          <w:rFonts w:asciiTheme="majorHAnsi" w:hAnsiTheme="majorHAnsi" w:cstheme="majorHAnsi"/>
          <w:lang w:val="en-IN"/>
        </w:rPr>
      </w:pPr>
      <w:r w:rsidRPr="003C2C69">
        <w:rPr>
          <w:rFonts w:asciiTheme="majorHAnsi" w:hAnsiTheme="majorHAnsi" w:cstheme="majorHAnsi"/>
          <w:lang w:val="en-IN"/>
        </w:rPr>
        <w:lastRenderedPageBreak/>
        <w:t>The /health endpoint should return HTTP status code 200 with a JSON response such as {"status": "ok"}. The /ready endpoint should return HTTP status code 200 when the database connection is available and HTTP status code 503 when the connection fails. All successful API responses should use the expected JSON structure and status code.</w:t>
      </w:r>
    </w:p>
    <w:p w14:paraId="0651CD5D" w14:textId="77777777" w:rsidR="00902E05" w:rsidRDefault="00902E05" w:rsidP="00902E05">
      <w:pPr>
        <w:pStyle w:val="Heading2"/>
      </w:pPr>
      <w:bookmarkStart w:id="34" w:name="_Toc999660084"/>
      <w:r w:rsidRPr="1A692416">
        <w:t>7.3 Traceability to Requirements</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
        <w:gridCol w:w="2390"/>
        <w:gridCol w:w="884"/>
        <w:gridCol w:w="2204"/>
        <w:gridCol w:w="2537"/>
      </w:tblGrid>
      <w:tr w:rsidR="00A47467" w:rsidRPr="00A47467" w14:paraId="36333BD3" w14:textId="77777777" w:rsidTr="00A47467">
        <w:trPr>
          <w:tblHeader/>
          <w:tblCellSpacing w:w="15" w:type="dxa"/>
        </w:trPr>
        <w:tc>
          <w:tcPr>
            <w:tcW w:w="0" w:type="auto"/>
            <w:vAlign w:val="center"/>
            <w:hideMark/>
          </w:tcPr>
          <w:p w14:paraId="7EDFEDA2" w14:textId="77777777" w:rsidR="00A47467" w:rsidRPr="00A47467" w:rsidRDefault="00A47467" w:rsidP="00A47467">
            <w:pPr>
              <w:rPr>
                <w:b/>
                <w:bCs/>
                <w:lang w:val="en-IN"/>
              </w:rPr>
            </w:pPr>
            <w:r w:rsidRPr="00A47467">
              <w:rPr>
                <w:b/>
                <w:bCs/>
                <w:lang w:val="en-IN"/>
              </w:rPr>
              <w:t>Test ID</w:t>
            </w:r>
          </w:p>
        </w:tc>
        <w:tc>
          <w:tcPr>
            <w:tcW w:w="0" w:type="auto"/>
            <w:vAlign w:val="center"/>
            <w:hideMark/>
          </w:tcPr>
          <w:p w14:paraId="6FAC5C88" w14:textId="77777777" w:rsidR="00A47467" w:rsidRPr="00A47467" w:rsidRDefault="00A47467" w:rsidP="00A47467">
            <w:pPr>
              <w:rPr>
                <w:b/>
                <w:bCs/>
                <w:lang w:val="en-IN"/>
              </w:rPr>
            </w:pPr>
            <w:r w:rsidRPr="00A47467">
              <w:rPr>
                <w:b/>
                <w:bCs/>
                <w:lang w:val="en-IN"/>
              </w:rPr>
              <w:t>Test Scenario</w:t>
            </w:r>
          </w:p>
        </w:tc>
        <w:tc>
          <w:tcPr>
            <w:tcW w:w="0" w:type="auto"/>
            <w:vAlign w:val="center"/>
            <w:hideMark/>
          </w:tcPr>
          <w:p w14:paraId="4266B0D6" w14:textId="77777777" w:rsidR="00A47467" w:rsidRPr="00A47467" w:rsidRDefault="00A47467" w:rsidP="00A47467">
            <w:pPr>
              <w:rPr>
                <w:b/>
                <w:bCs/>
                <w:lang w:val="en-IN"/>
              </w:rPr>
            </w:pPr>
            <w:r w:rsidRPr="00A47467">
              <w:rPr>
                <w:b/>
                <w:bCs/>
                <w:lang w:val="en-IN"/>
              </w:rPr>
              <w:t>Test Type</w:t>
            </w:r>
          </w:p>
        </w:tc>
        <w:tc>
          <w:tcPr>
            <w:tcW w:w="0" w:type="auto"/>
            <w:vAlign w:val="center"/>
            <w:hideMark/>
          </w:tcPr>
          <w:p w14:paraId="789ADD14" w14:textId="77777777" w:rsidR="00A47467" w:rsidRPr="00A47467" w:rsidRDefault="00A47467" w:rsidP="00A47467">
            <w:pPr>
              <w:rPr>
                <w:b/>
                <w:bCs/>
                <w:lang w:val="en-IN"/>
              </w:rPr>
            </w:pPr>
            <w:r w:rsidRPr="00A47467">
              <w:rPr>
                <w:b/>
                <w:bCs/>
                <w:lang w:val="en-IN"/>
              </w:rPr>
              <w:t>Requirement Covered</w:t>
            </w:r>
          </w:p>
        </w:tc>
        <w:tc>
          <w:tcPr>
            <w:tcW w:w="0" w:type="auto"/>
            <w:vAlign w:val="center"/>
            <w:hideMark/>
          </w:tcPr>
          <w:p w14:paraId="68203236" w14:textId="77777777" w:rsidR="00A47467" w:rsidRPr="00A47467" w:rsidRDefault="00A47467" w:rsidP="00A47467">
            <w:pPr>
              <w:rPr>
                <w:b/>
                <w:bCs/>
                <w:lang w:val="en-IN"/>
              </w:rPr>
            </w:pPr>
            <w:r w:rsidRPr="00A47467">
              <w:rPr>
                <w:b/>
                <w:bCs/>
                <w:lang w:val="en-IN"/>
              </w:rPr>
              <w:t>Expected Result</w:t>
            </w:r>
          </w:p>
        </w:tc>
      </w:tr>
      <w:tr w:rsidR="00A47467" w:rsidRPr="00A47467" w14:paraId="2FED14DD" w14:textId="77777777" w:rsidTr="00A47467">
        <w:trPr>
          <w:tblCellSpacing w:w="15" w:type="dxa"/>
        </w:trPr>
        <w:tc>
          <w:tcPr>
            <w:tcW w:w="0" w:type="auto"/>
            <w:vAlign w:val="center"/>
            <w:hideMark/>
          </w:tcPr>
          <w:p w14:paraId="668AF14E" w14:textId="77777777" w:rsidR="00A47467" w:rsidRPr="00A47467" w:rsidRDefault="00A47467" w:rsidP="00A47467">
            <w:pPr>
              <w:rPr>
                <w:lang w:val="en-IN"/>
              </w:rPr>
            </w:pPr>
            <w:r w:rsidRPr="00A47467">
              <w:rPr>
                <w:lang w:val="en-IN"/>
              </w:rPr>
              <w:t>TC-01</w:t>
            </w:r>
          </w:p>
        </w:tc>
        <w:tc>
          <w:tcPr>
            <w:tcW w:w="0" w:type="auto"/>
            <w:vAlign w:val="center"/>
            <w:hideMark/>
          </w:tcPr>
          <w:p w14:paraId="7B582D80" w14:textId="77777777" w:rsidR="00A47467" w:rsidRPr="00A47467" w:rsidRDefault="00A47467" w:rsidP="00A47467">
            <w:pPr>
              <w:rPr>
                <w:lang w:val="en-IN"/>
              </w:rPr>
            </w:pPr>
            <w:r w:rsidRPr="00A47467">
              <w:rPr>
                <w:lang w:val="en-IN"/>
              </w:rPr>
              <w:t>Create Ticket with valid data</w:t>
            </w:r>
          </w:p>
        </w:tc>
        <w:tc>
          <w:tcPr>
            <w:tcW w:w="0" w:type="auto"/>
            <w:vAlign w:val="center"/>
            <w:hideMark/>
          </w:tcPr>
          <w:p w14:paraId="00D6847C" w14:textId="77777777" w:rsidR="00A47467" w:rsidRPr="00A47467" w:rsidRDefault="00A47467" w:rsidP="00A47467">
            <w:pPr>
              <w:rPr>
                <w:lang w:val="en-IN"/>
              </w:rPr>
            </w:pPr>
            <w:r w:rsidRPr="00A47467">
              <w:rPr>
                <w:lang w:val="en-IN"/>
              </w:rPr>
              <w:t>Happy Case</w:t>
            </w:r>
          </w:p>
        </w:tc>
        <w:tc>
          <w:tcPr>
            <w:tcW w:w="0" w:type="auto"/>
            <w:vAlign w:val="center"/>
            <w:hideMark/>
          </w:tcPr>
          <w:p w14:paraId="40A53BA0" w14:textId="77777777" w:rsidR="00A47467" w:rsidRPr="00A47467" w:rsidRDefault="00A47467" w:rsidP="00A47467">
            <w:pPr>
              <w:rPr>
                <w:lang w:val="en-IN"/>
              </w:rPr>
            </w:pPr>
            <w:r w:rsidRPr="00A47467">
              <w:rPr>
                <w:lang w:val="en-IN"/>
              </w:rPr>
              <w:t>Functional – Ticket Creation</w:t>
            </w:r>
          </w:p>
        </w:tc>
        <w:tc>
          <w:tcPr>
            <w:tcW w:w="0" w:type="auto"/>
            <w:vAlign w:val="center"/>
            <w:hideMark/>
          </w:tcPr>
          <w:p w14:paraId="1DED33E8" w14:textId="77777777" w:rsidR="00A47467" w:rsidRPr="00A47467" w:rsidRDefault="00A47467" w:rsidP="00A47467">
            <w:pPr>
              <w:rPr>
                <w:lang w:val="en-IN"/>
              </w:rPr>
            </w:pPr>
            <w:r w:rsidRPr="00A47467">
              <w:rPr>
                <w:lang w:val="en-IN"/>
              </w:rPr>
              <w:t>Ticket is created successfully.</w:t>
            </w:r>
          </w:p>
        </w:tc>
      </w:tr>
      <w:tr w:rsidR="00A47467" w:rsidRPr="00A47467" w14:paraId="30A8F6C2" w14:textId="77777777" w:rsidTr="00A47467">
        <w:trPr>
          <w:tblCellSpacing w:w="15" w:type="dxa"/>
        </w:trPr>
        <w:tc>
          <w:tcPr>
            <w:tcW w:w="0" w:type="auto"/>
            <w:vAlign w:val="center"/>
            <w:hideMark/>
          </w:tcPr>
          <w:p w14:paraId="35462400" w14:textId="77777777" w:rsidR="00A47467" w:rsidRPr="00A47467" w:rsidRDefault="00A47467" w:rsidP="00A47467">
            <w:pPr>
              <w:rPr>
                <w:lang w:val="en-IN"/>
              </w:rPr>
            </w:pPr>
            <w:r w:rsidRPr="00A47467">
              <w:rPr>
                <w:lang w:val="en-IN"/>
              </w:rPr>
              <w:t>TC-02</w:t>
            </w:r>
          </w:p>
        </w:tc>
        <w:tc>
          <w:tcPr>
            <w:tcW w:w="0" w:type="auto"/>
            <w:vAlign w:val="center"/>
            <w:hideMark/>
          </w:tcPr>
          <w:p w14:paraId="5EDFD2F0" w14:textId="77777777" w:rsidR="00A47467" w:rsidRPr="00A47467" w:rsidRDefault="00A47467" w:rsidP="00A47467">
            <w:pPr>
              <w:rPr>
                <w:lang w:val="en-IN"/>
              </w:rPr>
            </w:pPr>
            <w:r w:rsidRPr="00A47467">
              <w:rPr>
                <w:lang w:val="en-IN"/>
              </w:rPr>
              <w:t>Retrieve all tickets</w:t>
            </w:r>
          </w:p>
        </w:tc>
        <w:tc>
          <w:tcPr>
            <w:tcW w:w="0" w:type="auto"/>
            <w:vAlign w:val="center"/>
            <w:hideMark/>
          </w:tcPr>
          <w:p w14:paraId="4BAC3134" w14:textId="77777777" w:rsidR="00A47467" w:rsidRPr="00A47467" w:rsidRDefault="00A47467" w:rsidP="00A47467">
            <w:pPr>
              <w:rPr>
                <w:lang w:val="en-IN"/>
              </w:rPr>
            </w:pPr>
            <w:r w:rsidRPr="00A47467">
              <w:rPr>
                <w:lang w:val="en-IN"/>
              </w:rPr>
              <w:t>Happy Case</w:t>
            </w:r>
          </w:p>
        </w:tc>
        <w:tc>
          <w:tcPr>
            <w:tcW w:w="0" w:type="auto"/>
            <w:vAlign w:val="center"/>
            <w:hideMark/>
          </w:tcPr>
          <w:p w14:paraId="27E886F0" w14:textId="77777777" w:rsidR="00A47467" w:rsidRPr="00A47467" w:rsidRDefault="00A47467" w:rsidP="00A47467">
            <w:pPr>
              <w:rPr>
                <w:lang w:val="en-IN"/>
              </w:rPr>
            </w:pPr>
            <w:r w:rsidRPr="00A47467">
              <w:rPr>
                <w:lang w:val="en-IN"/>
              </w:rPr>
              <w:t>Functional – Retrieve Tickets</w:t>
            </w:r>
          </w:p>
        </w:tc>
        <w:tc>
          <w:tcPr>
            <w:tcW w:w="0" w:type="auto"/>
            <w:vAlign w:val="center"/>
            <w:hideMark/>
          </w:tcPr>
          <w:p w14:paraId="1E8D6002" w14:textId="77777777" w:rsidR="00A47467" w:rsidRPr="00A47467" w:rsidRDefault="00A47467" w:rsidP="00A47467">
            <w:pPr>
              <w:rPr>
                <w:lang w:val="en-IN"/>
              </w:rPr>
            </w:pPr>
            <w:r w:rsidRPr="00A47467">
              <w:rPr>
                <w:lang w:val="en-IN"/>
              </w:rPr>
              <w:t>List of tickets is returned.</w:t>
            </w:r>
          </w:p>
        </w:tc>
      </w:tr>
      <w:tr w:rsidR="00A47467" w:rsidRPr="00A47467" w14:paraId="44E51BD1" w14:textId="77777777" w:rsidTr="00A47467">
        <w:trPr>
          <w:tblCellSpacing w:w="15" w:type="dxa"/>
        </w:trPr>
        <w:tc>
          <w:tcPr>
            <w:tcW w:w="0" w:type="auto"/>
            <w:vAlign w:val="center"/>
            <w:hideMark/>
          </w:tcPr>
          <w:p w14:paraId="5D0F35A2" w14:textId="77777777" w:rsidR="00A47467" w:rsidRPr="00A47467" w:rsidRDefault="00A47467" w:rsidP="00A47467">
            <w:pPr>
              <w:rPr>
                <w:lang w:val="en-IN"/>
              </w:rPr>
            </w:pPr>
            <w:r w:rsidRPr="00A47467">
              <w:rPr>
                <w:lang w:val="en-IN"/>
              </w:rPr>
              <w:t>TC-03</w:t>
            </w:r>
          </w:p>
        </w:tc>
        <w:tc>
          <w:tcPr>
            <w:tcW w:w="0" w:type="auto"/>
            <w:vAlign w:val="center"/>
            <w:hideMark/>
          </w:tcPr>
          <w:p w14:paraId="2B897ACB" w14:textId="77777777" w:rsidR="00A47467" w:rsidRPr="00A47467" w:rsidRDefault="00A47467" w:rsidP="00A47467">
            <w:pPr>
              <w:rPr>
                <w:lang w:val="en-IN"/>
              </w:rPr>
            </w:pPr>
            <w:r w:rsidRPr="00A47467">
              <w:rPr>
                <w:lang w:val="en-IN"/>
              </w:rPr>
              <w:t>Retrieve ticket by valid ID</w:t>
            </w:r>
          </w:p>
        </w:tc>
        <w:tc>
          <w:tcPr>
            <w:tcW w:w="0" w:type="auto"/>
            <w:vAlign w:val="center"/>
            <w:hideMark/>
          </w:tcPr>
          <w:p w14:paraId="543889A6" w14:textId="77777777" w:rsidR="00A47467" w:rsidRPr="00A47467" w:rsidRDefault="00A47467" w:rsidP="00A47467">
            <w:pPr>
              <w:rPr>
                <w:lang w:val="en-IN"/>
              </w:rPr>
            </w:pPr>
            <w:r w:rsidRPr="00A47467">
              <w:rPr>
                <w:lang w:val="en-IN"/>
              </w:rPr>
              <w:t>Happy Case</w:t>
            </w:r>
          </w:p>
        </w:tc>
        <w:tc>
          <w:tcPr>
            <w:tcW w:w="0" w:type="auto"/>
            <w:vAlign w:val="center"/>
            <w:hideMark/>
          </w:tcPr>
          <w:p w14:paraId="18057F39" w14:textId="77777777" w:rsidR="00A47467" w:rsidRPr="00A47467" w:rsidRDefault="00A47467" w:rsidP="00A47467">
            <w:pPr>
              <w:rPr>
                <w:lang w:val="en-IN"/>
              </w:rPr>
            </w:pPr>
            <w:r w:rsidRPr="00A47467">
              <w:rPr>
                <w:lang w:val="en-IN"/>
              </w:rPr>
              <w:t>Functional – Retrieve Ticket</w:t>
            </w:r>
          </w:p>
        </w:tc>
        <w:tc>
          <w:tcPr>
            <w:tcW w:w="0" w:type="auto"/>
            <w:vAlign w:val="center"/>
            <w:hideMark/>
          </w:tcPr>
          <w:p w14:paraId="25EE5FFC" w14:textId="77777777" w:rsidR="00A47467" w:rsidRPr="00A47467" w:rsidRDefault="00A47467" w:rsidP="00A47467">
            <w:pPr>
              <w:rPr>
                <w:lang w:val="en-IN"/>
              </w:rPr>
            </w:pPr>
            <w:r w:rsidRPr="00A47467">
              <w:rPr>
                <w:lang w:val="en-IN"/>
              </w:rPr>
              <w:t>Correct ticket details are returned.</w:t>
            </w:r>
          </w:p>
        </w:tc>
      </w:tr>
      <w:tr w:rsidR="00A47467" w:rsidRPr="00A47467" w14:paraId="7400D87D" w14:textId="77777777" w:rsidTr="00A47467">
        <w:trPr>
          <w:tblCellSpacing w:w="15" w:type="dxa"/>
        </w:trPr>
        <w:tc>
          <w:tcPr>
            <w:tcW w:w="0" w:type="auto"/>
            <w:vAlign w:val="center"/>
            <w:hideMark/>
          </w:tcPr>
          <w:p w14:paraId="2468EF87" w14:textId="77777777" w:rsidR="00A47467" w:rsidRPr="00A47467" w:rsidRDefault="00A47467" w:rsidP="00A47467">
            <w:pPr>
              <w:rPr>
                <w:lang w:val="en-IN"/>
              </w:rPr>
            </w:pPr>
            <w:r w:rsidRPr="00A47467">
              <w:rPr>
                <w:lang w:val="en-IN"/>
              </w:rPr>
              <w:t>TC-04</w:t>
            </w:r>
          </w:p>
        </w:tc>
        <w:tc>
          <w:tcPr>
            <w:tcW w:w="0" w:type="auto"/>
            <w:vAlign w:val="center"/>
            <w:hideMark/>
          </w:tcPr>
          <w:p w14:paraId="68B9D646" w14:textId="77777777" w:rsidR="00A47467" w:rsidRPr="00A47467" w:rsidRDefault="00A47467" w:rsidP="00A47467">
            <w:pPr>
              <w:rPr>
                <w:lang w:val="en-IN"/>
              </w:rPr>
            </w:pPr>
            <w:r w:rsidRPr="00A47467">
              <w:rPr>
                <w:lang w:val="en-IN"/>
              </w:rPr>
              <w:t>Update existing ticket</w:t>
            </w:r>
          </w:p>
        </w:tc>
        <w:tc>
          <w:tcPr>
            <w:tcW w:w="0" w:type="auto"/>
            <w:vAlign w:val="center"/>
            <w:hideMark/>
          </w:tcPr>
          <w:p w14:paraId="3C5E192A" w14:textId="77777777" w:rsidR="00A47467" w:rsidRPr="00A47467" w:rsidRDefault="00A47467" w:rsidP="00A47467">
            <w:pPr>
              <w:rPr>
                <w:lang w:val="en-IN"/>
              </w:rPr>
            </w:pPr>
            <w:r w:rsidRPr="00A47467">
              <w:rPr>
                <w:lang w:val="en-IN"/>
              </w:rPr>
              <w:t>Happy Case</w:t>
            </w:r>
          </w:p>
        </w:tc>
        <w:tc>
          <w:tcPr>
            <w:tcW w:w="0" w:type="auto"/>
            <w:vAlign w:val="center"/>
            <w:hideMark/>
          </w:tcPr>
          <w:p w14:paraId="00F84304" w14:textId="77777777" w:rsidR="00A47467" w:rsidRPr="00A47467" w:rsidRDefault="00A47467" w:rsidP="00A47467">
            <w:pPr>
              <w:rPr>
                <w:lang w:val="en-IN"/>
              </w:rPr>
            </w:pPr>
            <w:r w:rsidRPr="00A47467">
              <w:rPr>
                <w:lang w:val="en-IN"/>
              </w:rPr>
              <w:t>Functional – Update Ticket</w:t>
            </w:r>
          </w:p>
        </w:tc>
        <w:tc>
          <w:tcPr>
            <w:tcW w:w="0" w:type="auto"/>
            <w:vAlign w:val="center"/>
            <w:hideMark/>
          </w:tcPr>
          <w:p w14:paraId="4F2FB35D" w14:textId="77777777" w:rsidR="00A47467" w:rsidRPr="00A47467" w:rsidRDefault="00A47467" w:rsidP="00A47467">
            <w:pPr>
              <w:rPr>
                <w:lang w:val="en-IN"/>
              </w:rPr>
            </w:pPr>
            <w:r w:rsidRPr="00A47467">
              <w:rPr>
                <w:lang w:val="en-IN"/>
              </w:rPr>
              <w:t>Ticket is updated successfully.</w:t>
            </w:r>
          </w:p>
        </w:tc>
      </w:tr>
      <w:tr w:rsidR="00A47467" w:rsidRPr="00A47467" w14:paraId="4D2D14A5" w14:textId="77777777" w:rsidTr="00A47467">
        <w:trPr>
          <w:tblCellSpacing w:w="15" w:type="dxa"/>
        </w:trPr>
        <w:tc>
          <w:tcPr>
            <w:tcW w:w="0" w:type="auto"/>
            <w:vAlign w:val="center"/>
            <w:hideMark/>
          </w:tcPr>
          <w:p w14:paraId="5F7E39AE" w14:textId="77777777" w:rsidR="00A47467" w:rsidRPr="00A47467" w:rsidRDefault="00A47467" w:rsidP="00A47467">
            <w:pPr>
              <w:rPr>
                <w:lang w:val="en-IN"/>
              </w:rPr>
            </w:pPr>
            <w:r w:rsidRPr="00A47467">
              <w:rPr>
                <w:lang w:val="en-IN"/>
              </w:rPr>
              <w:t>TC-05</w:t>
            </w:r>
          </w:p>
        </w:tc>
        <w:tc>
          <w:tcPr>
            <w:tcW w:w="0" w:type="auto"/>
            <w:vAlign w:val="center"/>
            <w:hideMark/>
          </w:tcPr>
          <w:p w14:paraId="0877B53C" w14:textId="77777777" w:rsidR="00A47467" w:rsidRPr="00A47467" w:rsidRDefault="00A47467" w:rsidP="00A47467">
            <w:pPr>
              <w:rPr>
                <w:lang w:val="en-IN"/>
              </w:rPr>
            </w:pPr>
            <w:r w:rsidRPr="00A47467">
              <w:rPr>
                <w:lang w:val="en-IN"/>
              </w:rPr>
              <w:t>Close an open ticket</w:t>
            </w:r>
          </w:p>
        </w:tc>
        <w:tc>
          <w:tcPr>
            <w:tcW w:w="0" w:type="auto"/>
            <w:vAlign w:val="center"/>
            <w:hideMark/>
          </w:tcPr>
          <w:p w14:paraId="73707D49" w14:textId="77777777" w:rsidR="00A47467" w:rsidRPr="00A47467" w:rsidRDefault="00A47467" w:rsidP="00A47467">
            <w:pPr>
              <w:rPr>
                <w:lang w:val="en-IN"/>
              </w:rPr>
            </w:pPr>
            <w:r w:rsidRPr="00A47467">
              <w:rPr>
                <w:lang w:val="en-IN"/>
              </w:rPr>
              <w:t>Happy Case</w:t>
            </w:r>
          </w:p>
        </w:tc>
        <w:tc>
          <w:tcPr>
            <w:tcW w:w="0" w:type="auto"/>
            <w:vAlign w:val="center"/>
            <w:hideMark/>
          </w:tcPr>
          <w:p w14:paraId="3D834617" w14:textId="77777777" w:rsidR="00A47467" w:rsidRPr="00A47467" w:rsidRDefault="00A47467" w:rsidP="00A47467">
            <w:pPr>
              <w:rPr>
                <w:lang w:val="en-IN"/>
              </w:rPr>
            </w:pPr>
            <w:r w:rsidRPr="00A47467">
              <w:rPr>
                <w:lang w:val="en-IN"/>
              </w:rPr>
              <w:t>Functional – Ticket Lifecycle</w:t>
            </w:r>
          </w:p>
        </w:tc>
        <w:tc>
          <w:tcPr>
            <w:tcW w:w="0" w:type="auto"/>
            <w:vAlign w:val="center"/>
            <w:hideMark/>
          </w:tcPr>
          <w:p w14:paraId="7024C1D6" w14:textId="77777777" w:rsidR="00A47467" w:rsidRPr="00A47467" w:rsidRDefault="00A47467" w:rsidP="00A47467">
            <w:pPr>
              <w:rPr>
                <w:lang w:val="en-IN"/>
              </w:rPr>
            </w:pPr>
            <w:r w:rsidRPr="00A47467">
              <w:rPr>
                <w:lang w:val="en-IN"/>
              </w:rPr>
              <w:t xml:space="preserve">Ticket status changes to </w:t>
            </w:r>
            <w:r w:rsidRPr="00A47467">
              <w:rPr>
                <w:b/>
                <w:bCs/>
                <w:lang w:val="en-IN"/>
              </w:rPr>
              <w:t>closed</w:t>
            </w:r>
            <w:r w:rsidRPr="00A47467">
              <w:rPr>
                <w:lang w:val="en-IN"/>
              </w:rPr>
              <w:t>.</w:t>
            </w:r>
          </w:p>
        </w:tc>
      </w:tr>
      <w:tr w:rsidR="00A47467" w:rsidRPr="00A47467" w14:paraId="65A7C7A9" w14:textId="77777777" w:rsidTr="00A47467">
        <w:trPr>
          <w:tblCellSpacing w:w="15" w:type="dxa"/>
        </w:trPr>
        <w:tc>
          <w:tcPr>
            <w:tcW w:w="0" w:type="auto"/>
            <w:vAlign w:val="center"/>
            <w:hideMark/>
          </w:tcPr>
          <w:p w14:paraId="557DD8FA" w14:textId="77777777" w:rsidR="00A47467" w:rsidRPr="00A47467" w:rsidRDefault="00A47467" w:rsidP="00A47467">
            <w:pPr>
              <w:rPr>
                <w:lang w:val="en-IN"/>
              </w:rPr>
            </w:pPr>
            <w:r w:rsidRPr="00A47467">
              <w:rPr>
                <w:lang w:val="en-IN"/>
              </w:rPr>
              <w:t>TC-06</w:t>
            </w:r>
          </w:p>
        </w:tc>
        <w:tc>
          <w:tcPr>
            <w:tcW w:w="0" w:type="auto"/>
            <w:vAlign w:val="center"/>
            <w:hideMark/>
          </w:tcPr>
          <w:p w14:paraId="57F9E342" w14:textId="77777777" w:rsidR="00A47467" w:rsidRPr="00A47467" w:rsidRDefault="00A47467" w:rsidP="00A47467">
            <w:pPr>
              <w:rPr>
                <w:lang w:val="en-IN"/>
              </w:rPr>
            </w:pPr>
            <w:r w:rsidRPr="00A47467">
              <w:rPr>
                <w:lang w:val="en-IN"/>
              </w:rPr>
              <w:t>Delete existing ticket</w:t>
            </w:r>
          </w:p>
        </w:tc>
        <w:tc>
          <w:tcPr>
            <w:tcW w:w="0" w:type="auto"/>
            <w:vAlign w:val="center"/>
            <w:hideMark/>
          </w:tcPr>
          <w:p w14:paraId="28903F28" w14:textId="77777777" w:rsidR="00A47467" w:rsidRPr="00A47467" w:rsidRDefault="00A47467" w:rsidP="00A47467">
            <w:pPr>
              <w:rPr>
                <w:lang w:val="en-IN"/>
              </w:rPr>
            </w:pPr>
            <w:r w:rsidRPr="00A47467">
              <w:rPr>
                <w:lang w:val="en-IN"/>
              </w:rPr>
              <w:t>Happy Case</w:t>
            </w:r>
          </w:p>
        </w:tc>
        <w:tc>
          <w:tcPr>
            <w:tcW w:w="0" w:type="auto"/>
            <w:vAlign w:val="center"/>
            <w:hideMark/>
          </w:tcPr>
          <w:p w14:paraId="40D3B5C0" w14:textId="77777777" w:rsidR="00A47467" w:rsidRPr="00A47467" w:rsidRDefault="00A47467" w:rsidP="00A47467">
            <w:pPr>
              <w:rPr>
                <w:lang w:val="en-IN"/>
              </w:rPr>
            </w:pPr>
            <w:r w:rsidRPr="00A47467">
              <w:rPr>
                <w:lang w:val="en-IN"/>
              </w:rPr>
              <w:t>Functional – Delete Ticket</w:t>
            </w:r>
          </w:p>
        </w:tc>
        <w:tc>
          <w:tcPr>
            <w:tcW w:w="0" w:type="auto"/>
            <w:vAlign w:val="center"/>
            <w:hideMark/>
          </w:tcPr>
          <w:p w14:paraId="14F066E3" w14:textId="77777777" w:rsidR="00A47467" w:rsidRPr="00A47467" w:rsidRDefault="00A47467" w:rsidP="00A47467">
            <w:pPr>
              <w:rPr>
                <w:lang w:val="en-IN"/>
              </w:rPr>
            </w:pPr>
            <w:r w:rsidRPr="00A47467">
              <w:rPr>
                <w:lang w:val="en-IN"/>
              </w:rPr>
              <w:t>Ticket is deleted successfully.</w:t>
            </w:r>
          </w:p>
        </w:tc>
      </w:tr>
      <w:tr w:rsidR="00A47467" w:rsidRPr="00A47467" w14:paraId="5B1B7055" w14:textId="77777777" w:rsidTr="00A47467">
        <w:trPr>
          <w:tblCellSpacing w:w="15" w:type="dxa"/>
        </w:trPr>
        <w:tc>
          <w:tcPr>
            <w:tcW w:w="0" w:type="auto"/>
            <w:vAlign w:val="center"/>
            <w:hideMark/>
          </w:tcPr>
          <w:p w14:paraId="70A39D3F" w14:textId="77777777" w:rsidR="00A47467" w:rsidRPr="00A47467" w:rsidRDefault="00A47467" w:rsidP="00A47467">
            <w:pPr>
              <w:rPr>
                <w:lang w:val="en-IN"/>
              </w:rPr>
            </w:pPr>
            <w:r w:rsidRPr="00A47467">
              <w:rPr>
                <w:lang w:val="en-IN"/>
              </w:rPr>
              <w:t>TC-07</w:t>
            </w:r>
          </w:p>
        </w:tc>
        <w:tc>
          <w:tcPr>
            <w:tcW w:w="0" w:type="auto"/>
            <w:vAlign w:val="center"/>
            <w:hideMark/>
          </w:tcPr>
          <w:p w14:paraId="4FD46795" w14:textId="77777777" w:rsidR="00A47467" w:rsidRPr="00A47467" w:rsidRDefault="00A47467" w:rsidP="00A47467">
            <w:pPr>
              <w:rPr>
                <w:lang w:val="en-IN"/>
              </w:rPr>
            </w:pPr>
            <w:r w:rsidRPr="00A47467">
              <w:rPr>
                <w:lang w:val="en-IN"/>
              </w:rPr>
              <w:t>Create ticket with title length exactly 100 characters</w:t>
            </w:r>
          </w:p>
        </w:tc>
        <w:tc>
          <w:tcPr>
            <w:tcW w:w="0" w:type="auto"/>
            <w:vAlign w:val="center"/>
            <w:hideMark/>
          </w:tcPr>
          <w:p w14:paraId="229695F9" w14:textId="77777777" w:rsidR="00A47467" w:rsidRPr="00A47467" w:rsidRDefault="00A47467" w:rsidP="00A47467">
            <w:pPr>
              <w:rPr>
                <w:lang w:val="en-IN"/>
              </w:rPr>
            </w:pPr>
            <w:r w:rsidRPr="00A47467">
              <w:rPr>
                <w:lang w:val="en-IN"/>
              </w:rPr>
              <w:t>Edge Case</w:t>
            </w:r>
          </w:p>
        </w:tc>
        <w:tc>
          <w:tcPr>
            <w:tcW w:w="0" w:type="auto"/>
            <w:vAlign w:val="center"/>
            <w:hideMark/>
          </w:tcPr>
          <w:p w14:paraId="060438F1" w14:textId="77777777" w:rsidR="00A47467" w:rsidRPr="00A47467" w:rsidRDefault="00A47467" w:rsidP="00A47467">
            <w:pPr>
              <w:rPr>
                <w:lang w:val="en-IN"/>
              </w:rPr>
            </w:pPr>
            <w:r w:rsidRPr="00A47467">
              <w:rPr>
                <w:lang w:val="en-IN"/>
              </w:rPr>
              <w:t>Business Rule – Title Validation</w:t>
            </w:r>
          </w:p>
        </w:tc>
        <w:tc>
          <w:tcPr>
            <w:tcW w:w="0" w:type="auto"/>
            <w:vAlign w:val="center"/>
            <w:hideMark/>
          </w:tcPr>
          <w:p w14:paraId="6B0933F7" w14:textId="77777777" w:rsidR="00A47467" w:rsidRPr="00A47467" w:rsidRDefault="00A47467" w:rsidP="00A47467">
            <w:pPr>
              <w:rPr>
                <w:lang w:val="en-IN"/>
              </w:rPr>
            </w:pPr>
            <w:r w:rsidRPr="00A47467">
              <w:rPr>
                <w:lang w:val="en-IN"/>
              </w:rPr>
              <w:t>Ticket is created successfully.</w:t>
            </w:r>
          </w:p>
        </w:tc>
      </w:tr>
      <w:tr w:rsidR="00A47467" w:rsidRPr="00A47467" w14:paraId="66CA52C0" w14:textId="77777777" w:rsidTr="00A47467">
        <w:trPr>
          <w:tblCellSpacing w:w="15" w:type="dxa"/>
        </w:trPr>
        <w:tc>
          <w:tcPr>
            <w:tcW w:w="0" w:type="auto"/>
            <w:vAlign w:val="center"/>
            <w:hideMark/>
          </w:tcPr>
          <w:p w14:paraId="46B15268" w14:textId="77777777" w:rsidR="00A47467" w:rsidRPr="00A47467" w:rsidRDefault="00A47467" w:rsidP="00A47467">
            <w:pPr>
              <w:rPr>
                <w:lang w:val="en-IN"/>
              </w:rPr>
            </w:pPr>
            <w:r w:rsidRPr="00A47467">
              <w:rPr>
                <w:lang w:val="en-IN"/>
              </w:rPr>
              <w:t>TC-08</w:t>
            </w:r>
          </w:p>
        </w:tc>
        <w:tc>
          <w:tcPr>
            <w:tcW w:w="0" w:type="auto"/>
            <w:vAlign w:val="center"/>
            <w:hideMark/>
          </w:tcPr>
          <w:p w14:paraId="1BB33E58" w14:textId="77777777" w:rsidR="00A47467" w:rsidRPr="00A47467" w:rsidRDefault="00A47467" w:rsidP="00A47467">
            <w:pPr>
              <w:rPr>
                <w:lang w:val="en-IN"/>
              </w:rPr>
            </w:pPr>
            <w:r w:rsidRPr="00A47467">
              <w:rPr>
                <w:lang w:val="en-IN"/>
              </w:rPr>
              <w:t>Create ticket with maximum allowed priority</w:t>
            </w:r>
          </w:p>
        </w:tc>
        <w:tc>
          <w:tcPr>
            <w:tcW w:w="0" w:type="auto"/>
            <w:vAlign w:val="center"/>
            <w:hideMark/>
          </w:tcPr>
          <w:p w14:paraId="466B7249" w14:textId="77777777" w:rsidR="00A47467" w:rsidRPr="00A47467" w:rsidRDefault="00A47467" w:rsidP="00A47467">
            <w:pPr>
              <w:rPr>
                <w:lang w:val="en-IN"/>
              </w:rPr>
            </w:pPr>
            <w:r w:rsidRPr="00A47467">
              <w:rPr>
                <w:lang w:val="en-IN"/>
              </w:rPr>
              <w:t>Edge Case</w:t>
            </w:r>
          </w:p>
        </w:tc>
        <w:tc>
          <w:tcPr>
            <w:tcW w:w="0" w:type="auto"/>
            <w:vAlign w:val="center"/>
            <w:hideMark/>
          </w:tcPr>
          <w:p w14:paraId="230C3CD4" w14:textId="77777777" w:rsidR="00A47467" w:rsidRPr="00A47467" w:rsidRDefault="00A47467" w:rsidP="00A47467">
            <w:pPr>
              <w:rPr>
                <w:lang w:val="en-IN"/>
              </w:rPr>
            </w:pPr>
            <w:r w:rsidRPr="00A47467">
              <w:rPr>
                <w:lang w:val="en-IN"/>
              </w:rPr>
              <w:t>Business Rule – Priority Validation</w:t>
            </w:r>
          </w:p>
        </w:tc>
        <w:tc>
          <w:tcPr>
            <w:tcW w:w="0" w:type="auto"/>
            <w:vAlign w:val="center"/>
            <w:hideMark/>
          </w:tcPr>
          <w:p w14:paraId="2786507B" w14:textId="77777777" w:rsidR="00A47467" w:rsidRPr="00A47467" w:rsidRDefault="00A47467" w:rsidP="00A47467">
            <w:pPr>
              <w:rPr>
                <w:lang w:val="en-IN"/>
              </w:rPr>
            </w:pPr>
            <w:r w:rsidRPr="00A47467">
              <w:rPr>
                <w:lang w:val="en-IN"/>
              </w:rPr>
              <w:t>Ticket is created successfully.</w:t>
            </w:r>
          </w:p>
        </w:tc>
      </w:tr>
      <w:tr w:rsidR="00A47467" w:rsidRPr="00A47467" w14:paraId="4C292B54" w14:textId="77777777" w:rsidTr="00A47467">
        <w:trPr>
          <w:tblCellSpacing w:w="15" w:type="dxa"/>
        </w:trPr>
        <w:tc>
          <w:tcPr>
            <w:tcW w:w="0" w:type="auto"/>
            <w:vAlign w:val="center"/>
            <w:hideMark/>
          </w:tcPr>
          <w:p w14:paraId="7AD5884E" w14:textId="77777777" w:rsidR="00A47467" w:rsidRPr="00A47467" w:rsidRDefault="00A47467" w:rsidP="00A47467">
            <w:pPr>
              <w:rPr>
                <w:lang w:val="en-IN"/>
              </w:rPr>
            </w:pPr>
            <w:r w:rsidRPr="00A47467">
              <w:rPr>
                <w:lang w:val="en-IN"/>
              </w:rPr>
              <w:t>TC-09</w:t>
            </w:r>
          </w:p>
        </w:tc>
        <w:tc>
          <w:tcPr>
            <w:tcW w:w="0" w:type="auto"/>
            <w:vAlign w:val="center"/>
            <w:hideMark/>
          </w:tcPr>
          <w:p w14:paraId="6CDB2280" w14:textId="77777777" w:rsidR="00A47467" w:rsidRPr="00A47467" w:rsidRDefault="00A47467" w:rsidP="00A47467">
            <w:pPr>
              <w:rPr>
                <w:lang w:val="en-IN"/>
              </w:rPr>
            </w:pPr>
            <w:r w:rsidRPr="00A47467">
              <w:rPr>
                <w:lang w:val="en-IN"/>
              </w:rPr>
              <w:t>Filter tickets when no matching records exist</w:t>
            </w:r>
          </w:p>
        </w:tc>
        <w:tc>
          <w:tcPr>
            <w:tcW w:w="0" w:type="auto"/>
            <w:vAlign w:val="center"/>
            <w:hideMark/>
          </w:tcPr>
          <w:p w14:paraId="2DC7869B" w14:textId="77777777" w:rsidR="00A47467" w:rsidRPr="00A47467" w:rsidRDefault="00A47467" w:rsidP="00A47467">
            <w:pPr>
              <w:rPr>
                <w:lang w:val="en-IN"/>
              </w:rPr>
            </w:pPr>
            <w:r w:rsidRPr="00A47467">
              <w:rPr>
                <w:lang w:val="en-IN"/>
              </w:rPr>
              <w:t>Edge Case</w:t>
            </w:r>
          </w:p>
        </w:tc>
        <w:tc>
          <w:tcPr>
            <w:tcW w:w="0" w:type="auto"/>
            <w:vAlign w:val="center"/>
            <w:hideMark/>
          </w:tcPr>
          <w:p w14:paraId="5A83B6C2" w14:textId="77777777" w:rsidR="00A47467" w:rsidRPr="00A47467" w:rsidRDefault="00A47467" w:rsidP="00A47467">
            <w:pPr>
              <w:rPr>
                <w:lang w:val="en-IN"/>
              </w:rPr>
            </w:pPr>
            <w:r w:rsidRPr="00A47467">
              <w:rPr>
                <w:lang w:val="en-IN"/>
              </w:rPr>
              <w:t>Functional – Ticket Filtering</w:t>
            </w:r>
          </w:p>
        </w:tc>
        <w:tc>
          <w:tcPr>
            <w:tcW w:w="0" w:type="auto"/>
            <w:vAlign w:val="center"/>
            <w:hideMark/>
          </w:tcPr>
          <w:p w14:paraId="0A071123" w14:textId="77777777" w:rsidR="00A47467" w:rsidRPr="00A47467" w:rsidRDefault="00A47467" w:rsidP="00A47467">
            <w:pPr>
              <w:rPr>
                <w:lang w:val="en-IN"/>
              </w:rPr>
            </w:pPr>
            <w:r w:rsidRPr="00A47467">
              <w:rPr>
                <w:lang w:val="en-IN"/>
              </w:rPr>
              <w:t>Empty list is returned.</w:t>
            </w:r>
          </w:p>
        </w:tc>
      </w:tr>
      <w:tr w:rsidR="00A47467" w:rsidRPr="00A47467" w14:paraId="2A7EB934" w14:textId="77777777" w:rsidTr="00A47467">
        <w:trPr>
          <w:tblCellSpacing w:w="15" w:type="dxa"/>
        </w:trPr>
        <w:tc>
          <w:tcPr>
            <w:tcW w:w="0" w:type="auto"/>
            <w:vAlign w:val="center"/>
            <w:hideMark/>
          </w:tcPr>
          <w:p w14:paraId="62701785" w14:textId="77777777" w:rsidR="00A47467" w:rsidRPr="00A47467" w:rsidRDefault="00A47467" w:rsidP="00A47467">
            <w:pPr>
              <w:rPr>
                <w:lang w:val="en-IN"/>
              </w:rPr>
            </w:pPr>
            <w:r w:rsidRPr="00A47467">
              <w:rPr>
                <w:lang w:val="en-IN"/>
              </w:rPr>
              <w:t>TC-10</w:t>
            </w:r>
          </w:p>
        </w:tc>
        <w:tc>
          <w:tcPr>
            <w:tcW w:w="0" w:type="auto"/>
            <w:vAlign w:val="center"/>
            <w:hideMark/>
          </w:tcPr>
          <w:p w14:paraId="014339A3" w14:textId="77777777" w:rsidR="00A47467" w:rsidRPr="00A47467" w:rsidRDefault="00A47467" w:rsidP="00A47467">
            <w:pPr>
              <w:rPr>
                <w:lang w:val="en-IN"/>
              </w:rPr>
            </w:pPr>
            <w:r w:rsidRPr="00A47467">
              <w:rPr>
                <w:lang w:val="en-IN"/>
              </w:rPr>
              <w:t>Retrieve tickets from an empty database</w:t>
            </w:r>
          </w:p>
        </w:tc>
        <w:tc>
          <w:tcPr>
            <w:tcW w:w="0" w:type="auto"/>
            <w:vAlign w:val="center"/>
            <w:hideMark/>
          </w:tcPr>
          <w:p w14:paraId="0B06E069" w14:textId="77777777" w:rsidR="00A47467" w:rsidRPr="00A47467" w:rsidRDefault="00A47467" w:rsidP="00A47467">
            <w:pPr>
              <w:rPr>
                <w:lang w:val="en-IN"/>
              </w:rPr>
            </w:pPr>
            <w:r w:rsidRPr="00A47467">
              <w:rPr>
                <w:lang w:val="en-IN"/>
              </w:rPr>
              <w:t>Edge Case</w:t>
            </w:r>
          </w:p>
        </w:tc>
        <w:tc>
          <w:tcPr>
            <w:tcW w:w="0" w:type="auto"/>
            <w:vAlign w:val="center"/>
            <w:hideMark/>
          </w:tcPr>
          <w:p w14:paraId="21DBC67B" w14:textId="77777777" w:rsidR="00A47467" w:rsidRPr="00A47467" w:rsidRDefault="00A47467" w:rsidP="00A47467">
            <w:pPr>
              <w:rPr>
                <w:lang w:val="en-IN"/>
              </w:rPr>
            </w:pPr>
            <w:r w:rsidRPr="00A47467">
              <w:rPr>
                <w:lang w:val="en-IN"/>
              </w:rPr>
              <w:t>Functional – Retrieve Tickets</w:t>
            </w:r>
          </w:p>
        </w:tc>
        <w:tc>
          <w:tcPr>
            <w:tcW w:w="0" w:type="auto"/>
            <w:vAlign w:val="center"/>
            <w:hideMark/>
          </w:tcPr>
          <w:p w14:paraId="075A33B7" w14:textId="77777777" w:rsidR="00A47467" w:rsidRPr="00A47467" w:rsidRDefault="00A47467" w:rsidP="00A47467">
            <w:pPr>
              <w:rPr>
                <w:lang w:val="en-IN"/>
              </w:rPr>
            </w:pPr>
            <w:r w:rsidRPr="00A47467">
              <w:rPr>
                <w:lang w:val="en-IN"/>
              </w:rPr>
              <w:t>Empty list is returned.</w:t>
            </w:r>
          </w:p>
        </w:tc>
      </w:tr>
      <w:tr w:rsidR="00A47467" w:rsidRPr="00A47467" w14:paraId="639127AA" w14:textId="77777777" w:rsidTr="00A47467">
        <w:trPr>
          <w:tblCellSpacing w:w="15" w:type="dxa"/>
        </w:trPr>
        <w:tc>
          <w:tcPr>
            <w:tcW w:w="0" w:type="auto"/>
            <w:vAlign w:val="center"/>
            <w:hideMark/>
          </w:tcPr>
          <w:p w14:paraId="5A93C72F" w14:textId="77777777" w:rsidR="00A47467" w:rsidRPr="00A47467" w:rsidRDefault="00A47467" w:rsidP="00A47467">
            <w:pPr>
              <w:rPr>
                <w:lang w:val="en-IN"/>
              </w:rPr>
            </w:pPr>
            <w:r w:rsidRPr="00A47467">
              <w:rPr>
                <w:lang w:val="en-IN"/>
              </w:rPr>
              <w:lastRenderedPageBreak/>
              <w:t>TC-11</w:t>
            </w:r>
          </w:p>
        </w:tc>
        <w:tc>
          <w:tcPr>
            <w:tcW w:w="0" w:type="auto"/>
            <w:vAlign w:val="center"/>
            <w:hideMark/>
          </w:tcPr>
          <w:p w14:paraId="724D3C9C" w14:textId="77777777" w:rsidR="00A47467" w:rsidRPr="00A47467" w:rsidRDefault="00A47467" w:rsidP="00A47467">
            <w:pPr>
              <w:rPr>
                <w:lang w:val="en-IN"/>
              </w:rPr>
            </w:pPr>
            <w:r w:rsidRPr="00A47467">
              <w:rPr>
                <w:lang w:val="en-IN"/>
              </w:rPr>
              <w:t>Create ticket with blank title</w:t>
            </w:r>
          </w:p>
        </w:tc>
        <w:tc>
          <w:tcPr>
            <w:tcW w:w="0" w:type="auto"/>
            <w:vAlign w:val="center"/>
            <w:hideMark/>
          </w:tcPr>
          <w:p w14:paraId="181B2FCD" w14:textId="77777777" w:rsidR="00A47467" w:rsidRPr="00A47467" w:rsidRDefault="00A47467" w:rsidP="00A47467">
            <w:pPr>
              <w:rPr>
                <w:lang w:val="en-IN"/>
              </w:rPr>
            </w:pPr>
            <w:r w:rsidRPr="00A47467">
              <w:rPr>
                <w:lang w:val="en-IN"/>
              </w:rPr>
              <w:t>Failure Case</w:t>
            </w:r>
          </w:p>
        </w:tc>
        <w:tc>
          <w:tcPr>
            <w:tcW w:w="0" w:type="auto"/>
            <w:vAlign w:val="center"/>
            <w:hideMark/>
          </w:tcPr>
          <w:p w14:paraId="66057A27" w14:textId="77777777" w:rsidR="00A47467" w:rsidRPr="00A47467" w:rsidRDefault="00A47467" w:rsidP="00A47467">
            <w:pPr>
              <w:rPr>
                <w:lang w:val="en-IN"/>
              </w:rPr>
            </w:pPr>
            <w:r w:rsidRPr="00A47467">
              <w:rPr>
                <w:lang w:val="en-IN"/>
              </w:rPr>
              <w:t>Business Rule – Title Validation</w:t>
            </w:r>
          </w:p>
        </w:tc>
        <w:tc>
          <w:tcPr>
            <w:tcW w:w="0" w:type="auto"/>
            <w:vAlign w:val="center"/>
            <w:hideMark/>
          </w:tcPr>
          <w:p w14:paraId="7B2C0A39" w14:textId="77777777" w:rsidR="00A47467" w:rsidRPr="00A47467" w:rsidRDefault="00A47467" w:rsidP="00A47467">
            <w:pPr>
              <w:rPr>
                <w:lang w:val="en-IN"/>
              </w:rPr>
            </w:pPr>
            <w:r w:rsidRPr="00A47467">
              <w:rPr>
                <w:lang w:val="en-IN"/>
              </w:rPr>
              <w:t>Validation error is returned.</w:t>
            </w:r>
          </w:p>
        </w:tc>
      </w:tr>
      <w:tr w:rsidR="00A47467" w:rsidRPr="00A47467" w14:paraId="7B44732A" w14:textId="77777777" w:rsidTr="00A47467">
        <w:trPr>
          <w:tblCellSpacing w:w="15" w:type="dxa"/>
        </w:trPr>
        <w:tc>
          <w:tcPr>
            <w:tcW w:w="0" w:type="auto"/>
            <w:vAlign w:val="center"/>
            <w:hideMark/>
          </w:tcPr>
          <w:p w14:paraId="52AB8171" w14:textId="77777777" w:rsidR="00A47467" w:rsidRPr="00A47467" w:rsidRDefault="00A47467" w:rsidP="00A47467">
            <w:pPr>
              <w:rPr>
                <w:lang w:val="en-IN"/>
              </w:rPr>
            </w:pPr>
            <w:r w:rsidRPr="00A47467">
              <w:rPr>
                <w:lang w:val="en-IN"/>
              </w:rPr>
              <w:t>TC-12</w:t>
            </w:r>
          </w:p>
        </w:tc>
        <w:tc>
          <w:tcPr>
            <w:tcW w:w="0" w:type="auto"/>
            <w:vAlign w:val="center"/>
            <w:hideMark/>
          </w:tcPr>
          <w:p w14:paraId="1891C058" w14:textId="77777777" w:rsidR="00A47467" w:rsidRPr="00A47467" w:rsidRDefault="00A47467" w:rsidP="00A47467">
            <w:pPr>
              <w:rPr>
                <w:lang w:val="en-IN"/>
              </w:rPr>
            </w:pPr>
            <w:r w:rsidRPr="00A47467">
              <w:rPr>
                <w:lang w:val="en-IN"/>
              </w:rPr>
              <w:t>Create ticket with invalid priority</w:t>
            </w:r>
          </w:p>
        </w:tc>
        <w:tc>
          <w:tcPr>
            <w:tcW w:w="0" w:type="auto"/>
            <w:vAlign w:val="center"/>
            <w:hideMark/>
          </w:tcPr>
          <w:p w14:paraId="2A8C9FD9" w14:textId="77777777" w:rsidR="00A47467" w:rsidRPr="00A47467" w:rsidRDefault="00A47467" w:rsidP="00A47467">
            <w:pPr>
              <w:rPr>
                <w:lang w:val="en-IN"/>
              </w:rPr>
            </w:pPr>
            <w:r w:rsidRPr="00A47467">
              <w:rPr>
                <w:lang w:val="en-IN"/>
              </w:rPr>
              <w:t>Failure Case</w:t>
            </w:r>
          </w:p>
        </w:tc>
        <w:tc>
          <w:tcPr>
            <w:tcW w:w="0" w:type="auto"/>
            <w:vAlign w:val="center"/>
            <w:hideMark/>
          </w:tcPr>
          <w:p w14:paraId="6FDD244A" w14:textId="77777777" w:rsidR="00A47467" w:rsidRPr="00A47467" w:rsidRDefault="00A47467" w:rsidP="00A47467">
            <w:pPr>
              <w:rPr>
                <w:lang w:val="en-IN"/>
              </w:rPr>
            </w:pPr>
            <w:r w:rsidRPr="00A47467">
              <w:rPr>
                <w:lang w:val="en-IN"/>
              </w:rPr>
              <w:t>Business Rule – Priority Validation</w:t>
            </w:r>
          </w:p>
        </w:tc>
        <w:tc>
          <w:tcPr>
            <w:tcW w:w="0" w:type="auto"/>
            <w:vAlign w:val="center"/>
            <w:hideMark/>
          </w:tcPr>
          <w:p w14:paraId="11C630A2" w14:textId="77777777" w:rsidR="00A47467" w:rsidRPr="00A47467" w:rsidRDefault="00A47467" w:rsidP="00A47467">
            <w:pPr>
              <w:rPr>
                <w:lang w:val="en-IN"/>
              </w:rPr>
            </w:pPr>
            <w:r w:rsidRPr="00A47467">
              <w:rPr>
                <w:lang w:val="en-IN"/>
              </w:rPr>
              <w:t>Validation error is returned.</w:t>
            </w:r>
          </w:p>
        </w:tc>
      </w:tr>
      <w:tr w:rsidR="00A47467" w:rsidRPr="00A47467" w14:paraId="11A71076" w14:textId="77777777" w:rsidTr="00A47467">
        <w:trPr>
          <w:tblCellSpacing w:w="15" w:type="dxa"/>
        </w:trPr>
        <w:tc>
          <w:tcPr>
            <w:tcW w:w="0" w:type="auto"/>
            <w:vAlign w:val="center"/>
            <w:hideMark/>
          </w:tcPr>
          <w:p w14:paraId="0C031AEE" w14:textId="77777777" w:rsidR="00A47467" w:rsidRPr="00A47467" w:rsidRDefault="00A47467" w:rsidP="00A47467">
            <w:pPr>
              <w:rPr>
                <w:lang w:val="en-IN"/>
              </w:rPr>
            </w:pPr>
            <w:r w:rsidRPr="00A47467">
              <w:rPr>
                <w:lang w:val="en-IN"/>
              </w:rPr>
              <w:t>TC-13</w:t>
            </w:r>
          </w:p>
        </w:tc>
        <w:tc>
          <w:tcPr>
            <w:tcW w:w="0" w:type="auto"/>
            <w:vAlign w:val="center"/>
            <w:hideMark/>
          </w:tcPr>
          <w:p w14:paraId="6E2CDBEC" w14:textId="77777777" w:rsidR="00A47467" w:rsidRPr="00A47467" w:rsidRDefault="00A47467" w:rsidP="00A47467">
            <w:pPr>
              <w:rPr>
                <w:lang w:val="en-IN"/>
              </w:rPr>
            </w:pPr>
            <w:r w:rsidRPr="00A47467">
              <w:rPr>
                <w:lang w:val="en-IN"/>
              </w:rPr>
              <w:t>Create ticket with invalid status</w:t>
            </w:r>
          </w:p>
        </w:tc>
        <w:tc>
          <w:tcPr>
            <w:tcW w:w="0" w:type="auto"/>
            <w:vAlign w:val="center"/>
            <w:hideMark/>
          </w:tcPr>
          <w:p w14:paraId="49FDE72B" w14:textId="77777777" w:rsidR="00A47467" w:rsidRPr="00A47467" w:rsidRDefault="00A47467" w:rsidP="00A47467">
            <w:pPr>
              <w:rPr>
                <w:lang w:val="en-IN"/>
              </w:rPr>
            </w:pPr>
            <w:r w:rsidRPr="00A47467">
              <w:rPr>
                <w:lang w:val="en-IN"/>
              </w:rPr>
              <w:t>Failure Case</w:t>
            </w:r>
          </w:p>
        </w:tc>
        <w:tc>
          <w:tcPr>
            <w:tcW w:w="0" w:type="auto"/>
            <w:vAlign w:val="center"/>
            <w:hideMark/>
          </w:tcPr>
          <w:p w14:paraId="2C9A2EF8" w14:textId="77777777" w:rsidR="00A47467" w:rsidRPr="00A47467" w:rsidRDefault="00A47467" w:rsidP="00A47467">
            <w:pPr>
              <w:rPr>
                <w:lang w:val="en-IN"/>
              </w:rPr>
            </w:pPr>
            <w:r w:rsidRPr="00A47467">
              <w:rPr>
                <w:lang w:val="en-IN"/>
              </w:rPr>
              <w:t>Business Rule – Status Validation</w:t>
            </w:r>
          </w:p>
        </w:tc>
        <w:tc>
          <w:tcPr>
            <w:tcW w:w="0" w:type="auto"/>
            <w:vAlign w:val="center"/>
            <w:hideMark/>
          </w:tcPr>
          <w:p w14:paraId="3208AB79" w14:textId="77777777" w:rsidR="00A47467" w:rsidRPr="00A47467" w:rsidRDefault="00A47467" w:rsidP="00A47467">
            <w:pPr>
              <w:rPr>
                <w:lang w:val="en-IN"/>
              </w:rPr>
            </w:pPr>
            <w:r w:rsidRPr="00A47467">
              <w:rPr>
                <w:lang w:val="en-IN"/>
              </w:rPr>
              <w:t>Validation error is returned.</w:t>
            </w:r>
          </w:p>
        </w:tc>
      </w:tr>
      <w:tr w:rsidR="00A47467" w:rsidRPr="00A47467" w14:paraId="4DB6D0DA" w14:textId="77777777" w:rsidTr="00A47467">
        <w:trPr>
          <w:tblCellSpacing w:w="15" w:type="dxa"/>
        </w:trPr>
        <w:tc>
          <w:tcPr>
            <w:tcW w:w="0" w:type="auto"/>
            <w:vAlign w:val="center"/>
            <w:hideMark/>
          </w:tcPr>
          <w:p w14:paraId="512F27A1" w14:textId="77777777" w:rsidR="00A47467" w:rsidRPr="00A47467" w:rsidRDefault="00A47467" w:rsidP="00A47467">
            <w:pPr>
              <w:rPr>
                <w:lang w:val="en-IN"/>
              </w:rPr>
            </w:pPr>
            <w:r w:rsidRPr="00A47467">
              <w:rPr>
                <w:lang w:val="en-IN"/>
              </w:rPr>
              <w:t>TC-14</w:t>
            </w:r>
          </w:p>
        </w:tc>
        <w:tc>
          <w:tcPr>
            <w:tcW w:w="0" w:type="auto"/>
            <w:vAlign w:val="center"/>
            <w:hideMark/>
          </w:tcPr>
          <w:p w14:paraId="19101E23" w14:textId="77777777" w:rsidR="00A47467" w:rsidRPr="00A47467" w:rsidRDefault="00A47467" w:rsidP="00A47467">
            <w:pPr>
              <w:rPr>
                <w:lang w:val="en-IN"/>
              </w:rPr>
            </w:pPr>
            <w:r w:rsidRPr="00A47467">
              <w:rPr>
                <w:lang w:val="en-IN"/>
              </w:rPr>
              <w:t>Create ticket with invalid email format</w:t>
            </w:r>
          </w:p>
        </w:tc>
        <w:tc>
          <w:tcPr>
            <w:tcW w:w="0" w:type="auto"/>
            <w:vAlign w:val="center"/>
            <w:hideMark/>
          </w:tcPr>
          <w:p w14:paraId="1A60E59B" w14:textId="77777777" w:rsidR="00A47467" w:rsidRPr="00A47467" w:rsidRDefault="00A47467" w:rsidP="00A47467">
            <w:pPr>
              <w:rPr>
                <w:lang w:val="en-IN"/>
              </w:rPr>
            </w:pPr>
            <w:r w:rsidRPr="00A47467">
              <w:rPr>
                <w:lang w:val="en-IN"/>
              </w:rPr>
              <w:t>Failure Case</w:t>
            </w:r>
          </w:p>
        </w:tc>
        <w:tc>
          <w:tcPr>
            <w:tcW w:w="0" w:type="auto"/>
            <w:vAlign w:val="center"/>
            <w:hideMark/>
          </w:tcPr>
          <w:p w14:paraId="12552A54" w14:textId="77777777" w:rsidR="00A47467" w:rsidRPr="00A47467" w:rsidRDefault="00A47467" w:rsidP="00A47467">
            <w:pPr>
              <w:rPr>
                <w:lang w:val="en-IN"/>
              </w:rPr>
            </w:pPr>
            <w:r w:rsidRPr="00A47467">
              <w:rPr>
                <w:lang w:val="en-IN"/>
              </w:rPr>
              <w:t>Input Validation</w:t>
            </w:r>
          </w:p>
        </w:tc>
        <w:tc>
          <w:tcPr>
            <w:tcW w:w="0" w:type="auto"/>
            <w:vAlign w:val="center"/>
            <w:hideMark/>
          </w:tcPr>
          <w:p w14:paraId="684582C6" w14:textId="77777777" w:rsidR="00A47467" w:rsidRPr="00A47467" w:rsidRDefault="00A47467" w:rsidP="00A47467">
            <w:pPr>
              <w:rPr>
                <w:lang w:val="en-IN"/>
              </w:rPr>
            </w:pPr>
            <w:r w:rsidRPr="00A47467">
              <w:rPr>
                <w:lang w:val="en-IN"/>
              </w:rPr>
              <w:t>Validation error is returned.</w:t>
            </w:r>
          </w:p>
        </w:tc>
      </w:tr>
      <w:tr w:rsidR="00A47467" w:rsidRPr="00A47467" w14:paraId="7D9C45E6" w14:textId="77777777" w:rsidTr="00A47467">
        <w:trPr>
          <w:tblCellSpacing w:w="15" w:type="dxa"/>
        </w:trPr>
        <w:tc>
          <w:tcPr>
            <w:tcW w:w="0" w:type="auto"/>
            <w:vAlign w:val="center"/>
            <w:hideMark/>
          </w:tcPr>
          <w:p w14:paraId="79771CC0" w14:textId="77777777" w:rsidR="00A47467" w:rsidRPr="00A47467" w:rsidRDefault="00A47467" w:rsidP="00A47467">
            <w:pPr>
              <w:rPr>
                <w:lang w:val="en-IN"/>
              </w:rPr>
            </w:pPr>
            <w:r w:rsidRPr="00A47467">
              <w:rPr>
                <w:lang w:val="en-IN"/>
              </w:rPr>
              <w:t>TC-15</w:t>
            </w:r>
          </w:p>
        </w:tc>
        <w:tc>
          <w:tcPr>
            <w:tcW w:w="0" w:type="auto"/>
            <w:vAlign w:val="center"/>
            <w:hideMark/>
          </w:tcPr>
          <w:p w14:paraId="6996DE9E" w14:textId="77777777" w:rsidR="00A47467" w:rsidRPr="00A47467" w:rsidRDefault="00A47467" w:rsidP="00A47467">
            <w:pPr>
              <w:rPr>
                <w:lang w:val="en-IN"/>
              </w:rPr>
            </w:pPr>
            <w:r w:rsidRPr="00A47467">
              <w:rPr>
                <w:lang w:val="en-IN"/>
              </w:rPr>
              <w:t>Retrieve ticket using invalid ID</w:t>
            </w:r>
          </w:p>
        </w:tc>
        <w:tc>
          <w:tcPr>
            <w:tcW w:w="0" w:type="auto"/>
            <w:vAlign w:val="center"/>
            <w:hideMark/>
          </w:tcPr>
          <w:p w14:paraId="5BE750C1" w14:textId="77777777" w:rsidR="00A47467" w:rsidRPr="00A47467" w:rsidRDefault="00A47467" w:rsidP="00A47467">
            <w:pPr>
              <w:rPr>
                <w:lang w:val="en-IN"/>
              </w:rPr>
            </w:pPr>
            <w:r w:rsidRPr="00A47467">
              <w:rPr>
                <w:lang w:val="en-IN"/>
              </w:rPr>
              <w:t>Failure Case</w:t>
            </w:r>
          </w:p>
        </w:tc>
        <w:tc>
          <w:tcPr>
            <w:tcW w:w="0" w:type="auto"/>
            <w:vAlign w:val="center"/>
            <w:hideMark/>
          </w:tcPr>
          <w:p w14:paraId="5411D188" w14:textId="77777777" w:rsidR="00A47467" w:rsidRPr="00A47467" w:rsidRDefault="00A47467" w:rsidP="00A47467">
            <w:pPr>
              <w:rPr>
                <w:lang w:val="en-IN"/>
              </w:rPr>
            </w:pPr>
            <w:r w:rsidRPr="00A47467">
              <w:rPr>
                <w:lang w:val="en-IN"/>
              </w:rPr>
              <w:t>Error Handling</w:t>
            </w:r>
          </w:p>
        </w:tc>
        <w:tc>
          <w:tcPr>
            <w:tcW w:w="0" w:type="auto"/>
            <w:vAlign w:val="center"/>
            <w:hideMark/>
          </w:tcPr>
          <w:p w14:paraId="4AA02AF1" w14:textId="77777777" w:rsidR="00A47467" w:rsidRPr="00A47467" w:rsidRDefault="00A47467" w:rsidP="00A47467">
            <w:pPr>
              <w:rPr>
                <w:lang w:val="en-IN"/>
              </w:rPr>
            </w:pPr>
            <w:r w:rsidRPr="00A47467">
              <w:rPr>
                <w:b/>
                <w:bCs/>
                <w:lang w:val="en-IN"/>
              </w:rPr>
              <w:t>404 Not Found</w:t>
            </w:r>
            <w:r w:rsidRPr="00A47467">
              <w:rPr>
                <w:lang w:val="en-IN"/>
              </w:rPr>
              <w:t xml:space="preserve"> is returned.</w:t>
            </w:r>
          </w:p>
        </w:tc>
      </w:tr>
      <w:tr w:rsidR="00A47467" w:rsidRPr="00A47467" w14:paraId="35DB1076" w14:textId="77777777" w:rsidTr="00A47467">
        <w:trPr>
          <w:tblCellSpacing w:w="15" w:type="dxa"/>
        </w:trPr>
        <w:tc>
          <w:tcPr>
            <w:tcW w:w="0" w:type="auto"/>
            <w:vAlign w:val="center"/>
            <w:hideMark/>
          </w:tcPr>
          <w:p w14:paraId="6F328D66" w14:textId="77777777" w:rsidR="00A47467" w:rsidRPr="00A47467" w:rsidRDefault="00A47467" w:rsidP="00A47467">
            <w:pPr>
              <w:rPr>
                <w:lang w:val="en-IN"/>
              </w:rPr>
            </w:pPr>
            <w:r w:rsidRPr="00A47467">
              <w:rPr>
                <w:lang w:val="en-IN"/>
              </w:rPr>
              <w:t>TC-16</w:t>
            </w:r>
          </w:p>
        </w:tc>
        <w:tc>
          <w:tcPr>
            <w:tcW w:w="0" w:type="auto"/>
            <w:vAlign w:val="center"/>
            <w:hideMark/>
          </w:tcPr>
          <w:p w14:paraId="01678436" w14:textId="77777777" w:rsidR="00A47467" w:rsidRPr="00A47467" w:rsidRDefault="00A47467" w:rsidP="00A47467">
            <w:pPr>
              <w:rPr>
                <w:lang w:val="en-IN"/>
              </w:rPr>
            </w:pPr>
            <w:r w:rsidRPr="00A47467">
              <w:rPr>
                <w:lang w:val="en-IN"/>
              </w:rPr>
              <w:t>Update non-existent ticket</w:t>
            </w:r>
          </w:p>
        </w:tc>
        <w:tc>
          <w:tcPr>
            <w:tcW w:w="0" w:type="auto"/>
            <w:vAlign w:val="center"/>
            <w:hideMark/>
          </w:tcPr>
          <w:p w14:paraId="7B47AC5C" w14:textId="77777777" w:rsidR="00A47467" w:rsidRPr="00A47467" w:rsidRDefault="00A47467" w:rsidP="00A47467">
            <w:pPr>
              <w:rPr>
                <w:lang w:val="en-IN"/>
              </w:rPr>
            </w:pPr>
            <w:r w:rsidRPr="00A47467">
              <w:rPr>
                <w:lang w:val="en-IN"/>
              </w:rPr>
              <w:t>Failure Case</w:t>
            </w:r>
          </w:p>
        </w:tc>
        <w:tc>
          <w:tcPr>
            <w:tcW w:w="0" w:type="auto"/>
            <w:vAlign w:val="center"/>
            <w:hideMark/>
          </w:tcPr>
          <w:p w14:paraId="07AC2DBA" w14:textId="77777777" w:rsidR="00A47467" w:rsidRPr="00A47467" w:rsidRDefault="00A47467" w:rsidP="00A47467">
            <w:pPr>
              <w:rPr>
                <w:lang w:val="en-IN"/>
              </w:rPr>
            </w:pPr>
            <w:r w:rsidRPr="00A47467">
              <w:rPr>
                <w:lang w:val="en-IN"/>
              </w:rPr>
              <w:t>Error Handling</w:t>
            </w:r>
          </w:p>
        </w:tc>
        <w:tc>
          <w:tcPr>
            <w:tcW w:w="0" w:type="auto"/>
            <w:vAlign w:val="center"/>
            <w:hideMark/>
          </w:tcPr>
          <w:p w14:paraId="7362F197" w14:textId="77777777" w:rsidR="00A47467" w:rsidRPr="00A47467" w:rsidRDefault="00A47467" w:rsidP="00A47467">
            <w:pPr>
              <w:rPr>
                <w:lang w:val="en-IN"/>
              </w:rPr>
            </w:pPr>
            <w:r w:rsidRPr="00A47467">
              <w:rPr>
                <w:b/>
                <w:bCs/>
                <w:lang w:val="en-IN"/>
              </w:rPr>
              <w:t>404 Not Found</w:t>
            </w:r>
            <w:r w:rsidRPr="00A47467">
              <w:rPr>
                <w:lang w:val="en-IN"/>
              </w:rPr>
              <w:t xml:space="preserve"> is returned.</w:t>
            </w:r>
          </w:p>
        </w:tc>
      </w:tr>
      <w:tr w:rsidR="00A47467" w:rsidRPr="00A47467" w14:paraId="6AB3A497" w14:textId="77777777" w:rsidTr="00A47467">
        <w:trPr>
          <w:tblCellSpacing w:w="15" w:type="dxa"/>
        </w:trPr>
        <w:tc>
          <w:tcPr>
            <w:tcW w:w="0" w:type="auto"/>
            <w:vAlign w:val="center"/>
            <w:hideMark/>
          </w:tcPr>
          <w:p w14:paraId="30135A35" w14:textId="77777777" w:rsidR="00A47467" w:rsidRPr="00A47467" w:rsidRDefault="00A47467" w:rsidP="00A47467">
            <w:pPr>
              <w:rPr>
                <w:lang w:val="en-IN"/>
              </w:rPr>
            </w:pPr>
            <w:r w:rsidRPr="00A47467">
              <w:rPr>
                <w:lang w:val="en-IN"/>
              </w:rPr>
              <w:t>TC-17</w:t>
            </w:r>
          </w:p>
        </w:tc>
        <w:tc>
          <w:tcPr>
            <w:tcW w:w="0" w:type="auto"/>
            <w:vAlign w:val="center"/>
            <w:hideMark/>
          </w:tcPr>
          <w:p w14:paraId="717866D6" w14:textId="77777777" w:rsidR="00A47467" w:rsidRPr="00A47467" w:rsidRDefault="00A47467" w:rsidP="00A47467">
            <w:pPr>
              <w:rPr>
                <w:lang w:val="en-IN"/>
              </w:rPr>
            </w:pPr>
            <w:r w:rsidRPr="00A47467">
              <w:rPr>
                <w:lang w:val="en-IN"/>
              </w:rPr>
              <w:t>Delete non-existent ticket</w:t>
            </w:r>
          </w:p>
        </w:tc>
        <w:tc>
          <w:tcPr>
            <w:tcW w:w="0" w:type="auto"/>
            <w:vAlign w:val="center"/>
            <w:hideMark/>
          </w:tcPr>
          <w:p w14:paraId="330E19CD" w14:textId="77777777" w:rsidR="00A47467" w:rsidRPr="00A47467" w:rsidRDefault="00A47467" w:rsidP="00A47467">
            <w:pPr>
              <w:rPr>
                <w:lang w:val="en-IN"/>
              </w:rPr>
            </w:pPr>
            <w:r w:rsidRPr="00A47467">
              <w:rPr>
                <w:lang w:val="en-IN"/>
              </w:rPr>
              <w:t>Failure Case</w:t>
            </w:r>
          </w:p>
        </w:tc>
        <w:tc>
          <w:tcPr>
            <w:tcW w:w="0" w:type="auto"/>
            <w:vAlign w:val="center"/>
            <w:hideMark/>
          </w:tcPr>
          <w:p w14:paraId="3F00A344" w14:textId="77777777" w:rsidR="00A47467" w:rsidRPr="00A47467" w:rsidRDefault="00A47467" w:rsidP="00A47467">
            <w:pPr>
              <w:rPr>
                <w:lang w:val="en-IN"/>
              </w:rPr>
            </w:pPr>
            <w:r w:rsidRPr="00A47467">
              <w:rPr>
                <w:lang w:val="en-IN"/>
              </w:rPr>
              <w:t>Error Handling</w:t>
            </w:r>
          </w:p>
        </w:tc>
        <w:tc>
          <w:tcPr>
            <w:tcW w:w="0" w:type="auto"/>
            <w:vAlign w:val="center"/>
            <w:hideMark/>
          </w:tcPr>
          <w:p w14:paraId="168440B9" w14:textId="77777777" w:rsidR="00A47467" w:rsidRPr="00A47467" w:rsidRDefault="00A47467" w:rsidP="00A47467">
            <w:pPr>
              <w:rPr>
                <w:lang w:val="en-IN"/>
              </w:rPr>
            </w:pPr>
            <w:r w:rsidRPr="00A47467">
              <w:rPr>
                <w:b/>
                <w:bCs/>
                <w:lang w:val="en-IN"/>
              </w:rPr>
              <w:t>404 Not Found</w:t>
            </w:r>
            <w:r w:rsidRPr="00A47467">
              <w:rPr>
                <w:lang w:val="en-IN"/>
              </w:rPr>
              <w:t xml:space="preserve"> is returned.</w:t>
            </w:r>
          </w:p>
        </w:tc>
      </w:tr>
      <w:tr w:rsidR="00A47467" w:rsidRPr="00A47467" w14:paraId="51D9E486" w14:textId="77777777" w:rsidTr="00A47467">
        <w:trPr>
          <w:tblCellSpacing w:w="15" w:type="dxa"/>
        </w:trPr>
        <w:tc>
          <w:tcPr>
            <w:tcW w:w="0" w:type="auto"/>
            <w:vAlign w:val="center"/>
            <w:hideMark/>
          </w:tcPr>
          <w:p w14:paraId="08BE1538" w14:textId="77777777" w:rsidR="00A47467" w:rsidRPr="00A47467" w:rsidRDefault="00A47467" w:rsidP="00A47467">
            <w:pPr>
              <w:rPr>
                <w:lang w:val="en-IN"/>
              </w:rPr>
            </w:pPr>
            <w:r w:rsidRPr="00A47467">
              <w:rPr>
                <w:lang w:val="en-IN"/>
              </w:rPr>
              <w:t>TC-18</w:t>
            </w:r>
          </w:p>
        </w:tc>
        <w:tc>
          <w:tcPr>
            <w:tcW w:w="0" w:type="auto"/>
            <w:vAlign w:val="center"/>
            <w:hideMark/>
          </w:tcPr>
          <w:p w14:paraId="7F40A915" w14:textId="77777777" w:rsidR="00A47467" w:rsidRPr="00A47467" w:rsidRDefault="00A47467" w:rsidP="00A47467">
            <w:pPr>
              <w:rPr>
                <w:lang w:val="en-IN"/>
              </w:rPr>
            </w:pPr>
            <w:r w:rsidRPr="00A47467">
              <w:rPr>
                <w:lang w:val="en-IN"/>
              </w:rPr>
              <w:t>Reopen a closed ticket</w:t>
            </w:r>
          </w:p>
        </w:tc>
        <w:tc>
          <w:tcPr>
            <w:tcW w:w="0" w:type="auto"/>
            <w:vAlign w:val="center"/>
            <w:hideMark/>
          </w:tcPr>
          <w:p w14:paraId="6EA37D1E" w14:textId="77777777" w:rsidR="00A47467" w:rsidRPr="00A47467" w:rsidRDefault="00A47467" w:rsidP="00A47467">
            <w:pPr>
              <w:rPr>
                <w:lang w:val="en-IN"/>
              </w:rPr>
            </w:pPr>
            <w:r w:rsidRPr="00A47467">
              <w:rPr>
                <w:lang w:val="en-IN"/>
              </w:rPr>
              <w:t>Failure Case</w:t>
            </w:r>
          </w:p>
        </w:tc>
        <w:tc>
          <w:tcPr>
            <w:tcW w:w="0" w:type="auto"/>
            <w:vAlign w:val="center"/>
            <w:hideMark/>
          </w:tcPr>
          <w:p w14:paraId="1103D6B8" w14:textId="77777777" w:rsidR="00A47467" w:rsidRPr="00A47467" w:rsidRDefault="00A47467" w:rsidP="00A47467">
            <w:pPr>
              <w:rPr>
                <w:lang w:val="en-IN"/>
              </w:rPr>
            </w:pPr>
            <w:r w:rsidRPr="00A47467">
              <w:rPr>
                <w:lang w:val="en-IN"/>
              </w:rPr>
              <w:t>Business Rule – Closed Ticket Restriction</w:t>
            </w:r>
          </w:p>
        </w:tc>
        <w:tc>
          <w:tcPr>
            <w:tcW w:w="0" w:type="auto"/>
            <w:vAlign w:val="center"/>
            <w:hideMark/>
          </w:tcPr>
          <w:p w14:paraId="5B511D32" w14:textId="77777777" w:rsidR="00A47467" w:rsidRPr="00A47467" w:rsidRDefault="00A47467" w:rsidP="00A47467">
            <w:pPr>
              <w:rPr>
                <w:lang w:val="en-IN"/>
              </w:rPr>
            </w:pPr>
            <w:proofErr w:type="spellStart"/>
            <w:r w:rsidRPr="00A47467">
              <w:rPr>
                <w:b/>
                <w:bCs/>
                <w:lang w:val="en-IN"/>
              </w:rPr>
              <w:t>ClosedTicketError</w:t>
            </w:r>
            <w:proofErr w:type="spellEnd"/>
            <w:r w:rsidRPr="00A47467">
              <w:rPr>
                <w:lang w:val="en-IN"/>
              </w:rPr>
              <w:t xml:space="preserve"> is returned.</w:t>
            </w:r>
          </w:p>
        </w:tc>
      </w:tr>
      <w:tr w:rsidR="00A47467" w:rsidRPr="00A47467" w14:paraId="7B3F1899" w14:textId="77777777" w:rsidTr="00A47467">
        <w:trPr>
          <w:tblCellSpacing w:w="15" w:type="dxa"/>
        </w:trPr>
        <w:tc>
          <w:tcPr>
            <w:tcW w:w="0" w:type="auto"/>
            <w:vAlign w:val="center"/>
            <w:hideMark/>
          </w:tcPr>
          <w:p w14:paraId="2F20CEF5" w14:textId="77777777" w:rsidR="00A47467" w:rsidRPr="00A47467" w:rsidRDefault="00A47467" w:rsidP="00A47467">
            <w:pPr>
              <w:rPr>
                <w:lang w:val="en-IN"/>
              </w:rPr>
            </w:pPr>
            <w:r w:rsidRPr="00A47467">
              <w:rPr>
                <w:lang w:val="en-IN"/>
              </w:rPr>
              <w:t>TC-19</w:t>
            </w:r>
          </w:p>
        </w:tc>
        <w:tc>
          <w:tcPr>
            <w:tcW w:w="0" w:type="auto"/>
            <w:vAlign w:val="center"/>
            <w:hideMark/>
          </w:tcPr>
          <w:p w14:paraId="18B06486" w14:textId="77777777" w:rsidR="00A47467" w:rsidRPr="00A47467" w:rsidRDefault="00A47467" w:rsidP="00A47467">
            <w:pPr>
              <w:rPr>
                <w:lang w:val="en-IN"/>
              </w:rPr>
            </w:pPr>
            <w:r w:rsidRPr="00A47467">
              <w:rPr>
                <w:lang w:val="en-IN"/>
              </w:rPr>
              <w:t>/</w:t>
            </w:r>
            <w:proofErr w:type="gramStart"/>
            <w:r w:rsidRPr="00A47467">
              <w:rPr>
                <w:lang w:val="en-IN"/>
              </w:rPr>
              <w:t>health</w:t>
            </w:r>
            <w:proofErr w:type="gramEnd"/>
            <w:r w:rsidRPr="00A47467">
              <w:rPr>
                <w:lang w:val="en-IN"/>
              </w:rPr>
              <w:t xml:space="preserve"> endpoint</w:t>
            </w:r>
          </w:p>
        </w:tc>
        <w:tc>
          <w:tcPr>
            <w:tcW w:w="0" w:type="auto"/>
            <w:vAlign w:val="center"/>
            <w:hideMark/>
          </w:tcPr>
          <w:p w14:paraId="420D2226" w14:textId="77777777" w:rsidR="00A47467" w:rsidRPr="00A47467" w:rsidRDefault="00A47467" w:rsidP="00A47467">
            <w:pPr>
              <w:rPr>
                <w:lang w:val="en-IN"/>
              </w:rPr>
            </w:pPr>
            <w:r w:rsidRPr="00A47467">
              <w:rPr>
                <w:lang w:val="en-IN"/>
              </w:rPr>
              <w:t>Happy Case</w:t>
            </w:r>
          </w:p>
        </w:tc>
        <w:tc>
          <w:tcPr>
            <w:tcW w:w="0" w:type="auto"/>
            <w:vAlign w:val="center"/>
            <w:hideMark/>
          </w:tcPr>
          <w:p w14:paraId="0CE3F1DC" w14:textId="77777777" w:rsidR="00A47467" w:rsidRPr="00A47467" w:rsidRDefault="00A47467" w:rsidP="00A47467">
            <w:pPr>
              <w:rPr>
                <w:lang w:val="en-IN"/>
              </w:rPr>
            </w:pPr>
            <w:r w:rsidRPr="00A47467">
              <w:rPr>
                <w:lang w:val="en-IN"/>
              </w:rPr>
              <w:t>Availability</w:t>
            </w:r>
          </w:p>
        </w:tc>
        <w:tc>
          <w:tcPr>
            <w:tcW w:w="0" w:type="auto"/>
            <w:vAlign w:val="center"/>
            <w:hideMark/>
          </w:tcPr>
          <w:p w14:paraId="1FC24789" w14:textId="77777777" w:rsidR="00A47467" w:rsidRPr="00A47467" w:rsidRDefault="00A47467" w:rsidP="00A47467">
            <w:pPr>
              <w:rPr>
                <w:lang w:val="en-IN"/>
              </w:rPr>
            </w:pPr>
            <w:r w:rsidRPr="00A47467">
              <w:rPr>
                <w:lang w:val="en-IN"/>
              </w:rPr>
              <w:t xml:space="preserve">Returns </w:t>
            </w:r>
            <w:r w:rsidRPr="00A47467">
              <w:rPr>
                <w:b/>
                <w:bCs/>
                <w:lang w:val="en-IN"/>
              </w:rPr>
              <w:t>HTTP 200</w:t>
            </w:r>
            <w:r w:rsidRPr="00A47467">
              <w:rPr>
                <w:lang w:val="en-IN"/>
              </w:rPr>
              <w:t xml:space="preserve"> with status: ok.</w:t>
            </w:r>
          </w:p>
        </w:tc>
      </w:tr>
      <w:tr w:rsidR="00A47467" w:rsidRPr="00A47467" w14:paraId="2E45919C" w14:textId="77777777" w:rsidTr="00A47467">
        <w:trPr>
          <w:tblCellSpacing w:w="15" w:type="dxa"/>
        </w:trPr>
        <w:tc>
          <w:tcPr>
            <w:tcW w:w="0" w:type="auto"/>
            <w:vAlign w:val="center"/>
            <w:hideMark/>
          </w:tcPr>
          <w:p w14:paraId="3E9FB0E0" w14:textId="77777777" w:rsidR="00A47467" w:rsidRPr="00A47467" w:rsidRDefault="00A47467" w:rsidP="00A47467">
            <w:pPr>
              <w:rPr>
                <w:lang w:val="en-IN"/>
              </w:rPr>
            </w:pPr>
            <w:r w:rsidRPr="00A47467">
              <w:rPr>
                <w:lang w:val="en-IN"/>
              </w:rPr>
              <w:t>TC-20</w:t>
            </w:r>
          </w:p>
        </w:tc>
        <w:tc>
          <w:tcPr>
            <w:tcW w:w="0" w:type="auto"/>
            <w:vAlign w:val="center"/>
            <w:hideMark/>
          </w:tcPr>
          <w:p w14:paraId="0F514EA1" w14:textId="77777777" w:rsidR="00A47467" w:rsidRPr="00A47467" w:rsidRDefault="00A47467" w:rsidP="00A47467">
            <w:pPr>
              <w:rPr>
                <w:lang w:val="en-IN"/>
              </w:rPr>
            </w:pPr>
            <w:r w:rsidRPr="00A47467">
              <w:rPr>
                <w:lang w:val="en-IN"/>
              </w:rPr>
              <w:t>/</w:t>
            </w:r>
            <w:proofErr w:type="gramStart"/>
            <w:r w:rsidRPr="00A47467">
              <w:rPr>
                <w:lang w:val="en-IN"/>
              </w:rPr>
              <w:t>ready</w:t>
            </w:r>
            <w:proofErr w:type="gramEnd"/>
            <w:r w:rsidRPr="00A47467">
              <w:rPr>
                <w:lang w:val="en-IN"/>
              </w:rPr>
              <w:t xml:space="preserve"> endpoint when DB is available</w:t>
            </w:r>
          </w:p>
        </w:tc>
        <w:tc>
          <w:tcPr>
            <w:tcW w:w="0" w:type="auto"/>
            <w:vAlign w:val="center"/>
            <w:hideMark/>
          </w:tcPr>
          <w:p w14:paraId="3D423461" w14:textId="77777777" w:rsidR="00A47467" w:rsidRPr="00A47467" w:rsidRDefault="00A47467" w:rsidP="00A47467">
            <w:pPr>
              <w:rPr>
                <w:lang w:val="en-IN"/>
              </w:rPr>
            </w:pPr>
            <w:r w:rsidRPr="00A47467">
              <w:rPr>
                <w:lang w:val="en-IN"/>
              </w:rPr>
              <w:t>Happy Case</w:t>
            </w:r>
          </w:p>
        </w:tc>
        <w:tc>
          <w:tcPr>
            <w:tcW w:w="0" w:type="auto"/>
            <w:vAlign w:val="center"/>
            <w:hideMark/>
          </w:tcPr>
          <w:p w14:paraId="2FE0486D" w14:textId="77777777" w:rsidR="00A47467" w:rsidRPr="00A47467" w:rsidRDefault="00A47467" w:rsidP="00A47467">
            <w:pPr>
              <w:rPr>
                <w:lang w:val="en-IN"/>
              </w:rPr>
            </w:pPr>
            <w:r w:rsidRPr="00A47467">
              <w:rPr>
                <w:lang w:val="en-IN"/>
              </w:rPr>
              <w:t>Availability</w:t>
            </w:r>
          </w:p>
        </w:tc>
        <w:tc>
          <w:tcPr>
            <w:tcW w:w="0" w:type="auto"/>
            <w:vAlign w:val="center"/>
            <w:hideMark/>
          </w:tcPr>
          <w:p w14:paraId="4A47599C" w14:textId="77777777" w:rsidR="00A47467" w:rsidRPr="00A47467" w:rsidRDefault="00A47467" w:rsidP="00A47467">
            <w:pPr>
              <w:rPr>
                <w:lang w:val="en-IN"/>
              </w:rPr>
            </w:pPr>
            <w:r w:rsidRPr="00A47467">
              <w:rPr>
                <w:lang w:val="en-IN"/>
              </w:rPr>
              <w:t xml:space="preserve">Returns </w:t>
            </w:r>
            <w:r w:rsidRPr="00A47467">
              <w:rPr>
                <w:b/>
                <w:bCs/>
                <w:lang w:val="en-IN"/>
              </w:rPr>
              <w:t>HTTP 200</w:t>
            </w:r>
            <w:r w:rsidRPr="00A47467">
              <w:rPr>
                <w:lang w:val="en-IN"/>
              </w:rPr>
              <w:t>.</w:t>
            </w:r>
          </w:p>
        </w:tc>
      </w:tr>
      <w:tr w:rsidR="00A47467" w:rsidRPr="00A47467" w14:paraId="1E8C805E" w14:textId="77777777" w:rsidTr="00A47467">
        <w:trPr>
          <w:tblCellSpacing w:w="15" w:type="dxa"/>
        </w:trPr>
        <w:tc>
          <w:tcPr>
            <w:tcW w:w="0" w:type="auto"/>
            <w:vAlign w:val="center"/>
            <w:hideMark/>
          </w:tcPr>
          <w:p w14:paraId="3DEFE2A4" w14:textId="77777777" w:rsidR="00A47467" w:rsidRPr="00A47467" w:rsidRDefault="00A47467" w:rsidP="00A47467">
            <w:pPr>
              <w:rPr>
                <w:lang w:val="en-IN"/>
              </w:rPr>
            </w:pPr>
            <w:r w:rsidRPr="00A47467">
              <w:rPr>
                <w:lang w:val="en-IN"/>
              </w:rPr>
              <w:t>TC-21</w:t>
            </w:r>
          </w:p>
        </w:tc>
        <w:tc>
          <w:tcPr>
            <w:tcW w:w="0" w:type="auto"/>
            <w:vAlign w:val="center"/>
            <w:hideMark/>
          </w:tcPr>
          <w:p w14:paraId="36D686AB" w14:textId="77777777" w:rsidR="00A47467" w:rsidRPr="00A47467" w:rsidRDefault="00A47467" w:rsidP="00A47467">
            <w:pPr>
              <w:rPr>
                <w:lang w:val="en-IN"/>
              </w:rPr>
            </w:pPr>
            <w:r w:rsidRPr="00A47467">
              <w:rPr>
                <w:lang w:val="en-IN"/>
              </w:rPr>
              <w:t>/</w:t>
            </w:r>
            <w:proofErr w:type="gramStart"/>
            <w:r w:rsidRPr="00A47467">
              <w:rPr>
                <w:lang w:val="en-IN"/>
              </w:rPr>
              <w:t>ready</w:t>
            </w:r>
            <w:proofErr w:type="gramEnd"/>
            <w:r w:rsidRPr="00A47467">
              <w:rPr>
                <w:lang w:val="en-IN"/>
              </w:rPr>
              <w:t xml:space="preserve"> endpoint when DB is unavailable</w:t>
            </w:r>
          </w:p>
        </w:tc>
        <w:tc>
          <w:tcPr>
            <w:tcW w:w="0" w:type="auto"/>
            <w:vAlign w:val="center"/>
            <w:hideMark/>
          </w:tcPr>
          <w:p w14:paraId="5EF926D6" w14:textId="77777777" w:rsidR="00A47467" w:rsidRPr="00A47467" w:rsidRDefault="00A47467" w:rsidP="00A47467">
            <w:pPr>
              <w:rPr>
                <w:lang w:val="en-IN"/>
              </w:rPr>
            </w:pPr>
            <w:r w:rsidRPr="00A47467">
              <w:rPr>
                <w:lang w:val="en-IN"/>
              </w:rPr>
              <w:t>Failure Case</w:t>
            </w:r>
          </w:p>
        </w:tc>
        <w:tc>
          <w:tcPr>
            <w:tcW w:w="0" w:type="auto"/>
            <w:vAlign w:val="center"/>
            <w:hideMark/>
          </w:tcPr>
          <w:p w14:paraId="1753BBFB" w14:textId="77777777" w:rsidR="00A47467" w:rsidRPr="00A47467" w:rsidRDefault="00A47467" w:rsidP="00A47467">
            <w:pPr>
              <w:rPr>
                <w:lang w:val="en-IN"/>
              </w:rPr>
            </w:pPr>
            <w:r w:rsidRPr="00A47467">
              <w:rPr>
                <w:lang w:val="en-IN"/>
              </w:rPr>
              <w:t>Availability</w:t>
            </w:r>
          </w:p>
        </w:tc>
        <w:tc>
          <w:tcPr>
            <w:tcW w:w="0" w:type="auto"/>
            <w:vAlign w:val="center"/>
            <w:hideMark/>
          </w:tcPr>
          <w:p w14:paraId="025F56AB" w14:textId="77777777" w:rsidR="00A47467" w:rsidRPr="00A47467" w:rsidRDefault="00A47467" w:rsidP="00A47467">
            <w:pPr>
              <w:rPr>
                <w:lang w:val="en-IN"/>
              </w:rPr>
            </w:pPr>
            <w:r w:rsidRPr="00A47467">
              <w:rPr>
                <w:lang w:val="en-IN"/>
              </w:rPr>
              <w:t xml:space="preserve">Returns </w:t>
            </w:r>
            <w:r w:rsidRPr="00A47467">
              <w:rPr>
                <w:b/>
                <w:bCs/>
                <w:lang w:val="en-IN"/>
              </w:rPr>
              <w:t>HTTP 503</w:t>
            </w:r>
            <w:r w:rsidRPr="00A47467">
              <w:rPr>
                <w:lang w:val="en-IN"/>
              </w:rPr>
              <w:t>.</w:t>
            </w:r>
          </w:p>
        </w:tc>
      </w:tr>
      <w:tr w:rsidR="00A47467" w:rsidRPr="00A47467" w14:paraId="4C9432F1" w14:textId="77777777" w:rsidTr="00A47467">
        <w:trPr>
          <w:tblCellSpacing w:w="15" w:type="dxa"/>
        </w:trPr>
        <w:tc>
          <w:tcPr>
            <w:tcW w:w="0" w:type="auto"/>
            <w:vAlign w:val="center"/>
            <w:hideMark/>
          </w:tcPr>
          <w:p w14:paraId="0F254A01" w14:textId="77777777" w:rsidR="00A47467" w:rsidRPr="00A47467" w:rsidRDefault="00A47467" w:rsidP="00A47467">
            <w:pPr>
              <w:rPr>
                <w:lang w:val="en-IN"/>
              </w:rPr>
            </w:pPr>
            <w:r w:rsidRPr="00A47467">
              <w:rPr>
                <w:lang w:val="en-IN"/>
              </w:rPr>
              <w:t>TC-22</w:t>
            </w:r>
          </w:p>
        </w:tc>
        <w:tc>
          <w:tcPr>
            <w:tcW w:w="0" w:type="auto"/>
            <w:vAlign w:val="center"/>
            <w:hideMark/>
          </w:tcPr>
          <w:p w14:paraId="2494C728" w14:textId="77777777" w:rsidR="00A47467" w:rsidRPr="00A47467" w:rsidRDefault="00A47467" w:rsidP="00A47467">
            <w:pPr>
              <w:rPr>
                <w:lang w:val="en-IN"/>
              </w:rPr>
            </w:pPr>
            <w:r w:rsidRPr="00A47467">
              <w:rPr>
                <w:lang w:val="en-IN"/>
              </w:rPr>
              <w:t>Response time validation</w:t>
            </w:r>
          </w:p>
        </w:tc>
        <w:tc>
          <w:tcPr>
            <w:tcW w:w="0" w:type="auto"/>
            <w:vAlign w:val="center"/>
            <w:hideMark/>
          </w:tcPr>
          <w:p w14:paraId="7AA9053F" w14:textId="77777777" w:rsidR="00A47467" w:rsidRPr="00A47467" w:rsidRDefault="00A47467" w:rsidP="00A47467">
            <w:pPr>
              <w:rPr>
                <w:lang w:val="en-IN"/>
              </w:rPr>
            </w:pPr>
            <w:r w:rsidRPr="00A47467">
              <w:rPr>
                <w:lang w:val="en-IN"/>
              </w:rPr>
              <w:t>Edge Case</w:t>
            </w:r>
          </w:p>
        </w:tc>
        <w:tc>
          <w:tcPr>
            <w:tcW w:w="0" w:type="auto"/>
            <w:vAlign w:val="center"/>
            <w:hideMark/>
          </w:tcPr>
          <w:p w14:paraId="413B392C" w14:textId="77777777" w:rsidR="00A47467" w:rsidRPr="00A47467" w:rsidRDefault="00A47467" w:rsidP="00A47467">
            <w:pPr>
              <w:rPr>
                <w:lang w:val="en-IN"/>
              </w:rPr>
            </w:pPr>
            <w:r w:rsidRPr="00A47467">
              <w:rPr>
                <w:lang w:val="en-IN"/>
              </w:rPr>
              <w:t>Performance</w:t>
            </w:r>
          </w:p>
        </w:tc>
        <w:tc>
          <w:tcPr>
            <w:tcW w:w="0" w:type="auto"/>
            <w:vAlign w:val="center"/>
            <w:hideMark/>
          </w:tcPr>
          <w:p w14:paraId="180D2D6B" w14:textId="77777777" w:rsidR="00A47467" w:rsidRPr="00A47467" w:rsidRDefault="00A47467" w:rsidP="00A47467">
            <w:pPr>
              <w:rPr>
                <w:lang w:val="en-IN"/>
              </w:rPr>
            </w:pPr>
            <w:r w:rsidRPr="00A47467">
              <w:rPr>
                <w:lang w:val="en-IN"/>
              </w:rPr>
              <w:t>Response time is within the defined limit.</w:t>
            </w:r>
          </w:p>
        </w:tc>
      </w:tr>
      <w:tr w:rsidR="00A47467" w:rsidRPr="00A47467" w14:paraId="63E2EAF2" w14:textId="77777777" w:rsidTr="00A47467">
        <w:trPr>
          <w:tblCellSpacing w:w="15" w:type="dxa"/>
        </w:trPr>
        <w:tc>
          <w:tcPr>
            <w:tcW w:w="0" w:type="auto"/>
            <w:vAlign w:val="center"/>
            <w:hideMark/>
          </w:tcPr>
          <w:p w14:paraId="6C7335EB" w14:textId="77777777" w:rsidR="00A47467" w:rsidRPr="00A47467" w:rsidRDefault="00A47467" w:rsidP="00A47467">
            <w:pPr>
              <w:rPr>
                <w:lang w:val="en-IN"/>
              </w:rPr>
            </w:pPr>
            <w:r w:rsidRPr="00A47467">
              <w:rPr>
                <w:lang w:val="en-IN"/>
              </w:rPr>
              <w:t>TC-23</w:t>
            </w:r>
          </w:p>
        </w:tc>
        <w:tc>
          <w:tcPr>
            <w:tcW w:w="0" w:type="auto"/>
            <w:vAlign w:val="center"/>
            <w:hideMark/>
          </w:tcPr>
          <w:p w14:paraId="1AE86791" w14:textId="77777777" w:rsidR="00A47467" w:rsidRPr="00A47467" w:rsidRDefault="00A47467" w:rsidP="00A47467">
            <w:pPr>
              <w:rPr>
                <w:lang w:val="en-IN"/>
              </w:rPr>
            </w:pPr>
            <w:r w:rsidRPr="00A47467">
              <w:rPr>
                <w:lang w:val="en-IN"/>
              </w:rPr>
              <w:t>Database rollback on failed transaction</w:t>
            </w:r>
          </w:p>
        </w:tc>
        <w:tc>
          <w:tcPr>
            <w:tcW w:w="0" w:type="auto"/>
            <w:vAlign w:val="center"/>
            <w:hideMark/>
          </w:tcPr>
          <w:p w14:paraId="60D9EE6E" w14:textId="77777777" w:rsidR="00A47467" w:rsidRPr="00A47467" w:rsidRDefault="00A47467" w:rsidP="00A47467">
            <w:pPr>
              <w:rPr>
                <w:lang w:val="en-IN"/>
              </w:rPr>
            </w:pPr>
            <w:r w:rsidRPr="00A47467">
              <w:rPr>
                <w:lang w:val="en-IN"/>
              </w:rPr>
              <w:t>Failure Case</w:t>
            </w:r>
          </w:p>
        </w:tc>
        <w:tc>
          <w:tcPr>
            <w:tcW w:w="0" w:type="auto"/>
            <w:vAlign w:val="center"/>
            <w:hideMark/>
          </w:tcPr>
          <w:p w14:paraId="239CDA1D" w14:textId="77777777" w:rsidR="00A47467" w:rsidRPr="00A47467" w:rsidRDefault="00A47467" w:rsidP="00A47467">
            <w:pPr>
              <w:rPr>
                <w:lang w:val="en-IN"/>
              </w:rPr>
            </w:pPr>
            <w:r w:rsidRPr="00A47467">
              <w:rPr>
                <w:lang w:val="en-IN"/>
              </w:rPr>
              <w:t>Data Consistency</w:t>
            </w:r>
          </w:p>
        </w:tc>
        <w:tc>
          <w:tcPr>
            <w:tcW w:w="0" w:type="auto"/>
            <w:vAlign w:val="center"/>
            <w:hideMark/>
          </w:tcPr>
          <w:p w14:paraId="53685071" w14:textId="77777777" w:rsidR="00A47467" w:rsidRPr="00A47467" w:rsidRDefault="00A47467" w:rsidP="00A47467">
            <w:pPr>
              <w:rPr>
                <w:lang w:val="en-IN"/>
              </w:rPr>
            </w:pPr>
            <w:r w:rsidRPr="00A47467">
              <w:rPr>
                <w:lang w:val="en-IN"/>
              </w:rPr>
              <w:t>Transaction is rolled back successfully.</w:t>
            </w:r>
          </w:p>
        </w:tc>
      </w:tr>
      <w:tr w:rsidR="00A47467" w:rsidRPr="00A47467" w14:paraId="7A305BBB" w14:textId="77777777" w:rsidTr="00A47467">
        <w:trPr>
          <w:tblCellSpacing w:w="15" w:type="dxa"/>
        </w:trPr>
        <w:tc>
          <w:tcPr>
            <w:tcW w:w="0" w:type="auto"/>
            <w:vAlign w:val="center"/>
            <w:hideMark/>
          </w:tcPr>
          <w:p w14:paraId="135C3556" w14:textId="77777777" w:rsidR="00A47467" w:rsidRPr="00A47467" w:rsidRDefault="00A47467" w:rsidP="00A47467">
            <w:pPr>
              <w:rPr>
                <w:lang w:val="en-IN"/>
              </w:rPr>
            </w:pPr>
            <w:r w:rsidRPr="00A47467">
              <w:rPr>
                <w:lang w:val="en-IN"/>
              </w:rPr>
              <w:lastRenderedPageBreak/>
              <w:t>TC-24</w:t>
            </w:r>
          </w:p>
        </w:tc>
        <w:tc>
          <w:tcPr>
            <w:tcW w:w="0" w:type="auto"/>
            <w:vAlign w:val="center"/>
            <w:hideMark/>
          </w:tcPr>
          <w:p w14:paraId="5376DB8A" w14:textId="77777777" w:rsidR="00A47467" w:rsidRPr="00A47467" w:rsidRDefault="00A47467" w:rsidP="00A47467">
            <w:pPr>
              <w:rPr>
                <w:lang w:val="en-IN"/>
              </w:rPr>
            </w:pPr>
            <w:r w:rsidRPr="00A47467">
              <w:rPr>
                <w:lang w:val="en-IN"/>
              </w:rPr>
              <w:t>Router, Service, Repository, Schema, and Model unit tests</w:t>
            </w:r>
          </w:p>
        </w:tc>
        <w:tc>
          <w:tcPr>
            <w:tcW w:w="0" w:type="auto"/>
            <w:vAlign w:val="center"/>
            <w:hideMark/>
          </w:tcPr>
          <w:p w14:paraId="11D118EC" w14:textId="77777777" w:rsidR="00A47467" w:rsidRPr="00A47467" w:rsidRDefault="00A47467" w:rsidP="00A47467">
            <w:pPr>
              <w:rPr>
                <w:lang w:val="en-IN"/>
              </w:rPr>
            </w:pPr>
            <w:r w:rsidRPr="00A47467">
              <w:rPr>
                <w:lang w:val="en-IN"/>
              </w:rPr>
              <w:t>Happy Case</w:t>
            </w:r>
          </w:p>
        </w:tc>
        <w:tc>
          <w:tcPr>
            <w:tcW w:w="0" w:type="auto"/>
            <w:vAlign w:val="center"/>
            <w:hideMark/>
          </w:tcPr>
          <w:p w14:paraId="1DB5DCC5" w14:textId="77777777" w:rsidR="00A47467" w:rsidRPr="00A47467" w:rsidRDefault="00A47467" w:rsidP="00A47467">
            <w:pPr>
              <w:rPr>
                <w:lang w:val="en-IN"/>
              </w:rPr>
            </w:pPr>
            <w:r w:rsidRPr="00A47467">
              <w:rPr>
                <w:lang w:val="en-IN"/>
              </w:rPr>
              <w:t>Maintainability</w:t>
            </w:r>
          </w:p>
        </w:tc>
        <w:tc>
          <w:tcPr>
            <w:tcW w:w="0" w:type="auto"/>
            <w:vAlign w:val="center"/>
            <w:hideMark/>
          </w:tcPr>
          <w:p w14:paraId="64E32C88" w14:textId="77777777" w:rsidR="00A47467" w:rsidRPr="00A47467" w:rsidRDefault="00A47467" w:rsidP="00A47467">
            <w:pPr>
              <w:rPr>
                <w:lang w:val="en-IN"/>
              </w:rPr>
            </w:pPr>
            <w:r w:rsidRPr="00A47467">
              <w:rPr>
                <w:lang w:val="en-IN"/>
              </w:rPr>
              <w:t>All unit tests pass successfully.</w:t>
            </w:r>
          </w:p>
        </w:tc>
      </w:tr>
    </w:tbl>
    <w:p w14:paraId="68073554" w14:textId="77777777" w:rsidR="00A47467" w:rsidRPr="00A47467" w:rsidRDefault="00A47467" w:rsidP="00A47467"/>
    <w:p w14:paraId="35C5654C" w14:textId="77777777" w:rsidR="00902E05" w:rsidRPr="008F343D" w:rsidRDefault="00902E05" w:rsidP="00902E05">
      <w:pPr>
        <w:pStyle w:val="Heading1"/>
      </w:pPr>
      <w:bookmarkStart w:id="35" w:name="_Toc192849321"/>
      <w:r w:rsidRPr="1A692416">
        <w:t>8. Deployment &amp; Configuration</w:t>
      </w:r>
      <w:bookmarkEnd w:id="35"/>
    </w:p>
    <w:p w14:paraId="70CBE42E" w14:textId="77777777" w:rsidR="00902E05" w:rsidRPr="008F343D" w:rsidRDefault="00902E05" w:rsidP="00902E05">
      <w:pPr>
        <w:pStyle w:val="Heading2"/>
      </w:pPr>
      <w:bookmarkStart w:id="36" w:name="_Toc2041166395"/>
      <w:r w:rsidRPr="1A692416">
        <w:t>8.1 Environments</w:t>
      </w:r>
      <w:bookmarkEnd w:id="36"/>
    </w:p>
    <w:p w14:paraId="40D35F86" w14:textId="77777777" w:rsidR="00EC36A0" w:rsidRPr="00EC36A0" w:rsidRDefault="00EC36A0" w:rsidP="00EC36A0">
      <w:pPr>
        <w:rPr>
          <w:rFonts w:asciiTheme="majorHAnsi" w:hAnsiTheme="majorHAnsi" w:cstheme="majorHAnsi"/>
          <w:lang w:val="en-IN"/>
        </w:rPr>
      </w:pPr>
      <w:r w:rsidRPr="00EC36A0">
        <w:rPr>
          <w:rFonts w:asciiTheme="majorHAnsi" w:hAnsiTheme="majorHAnsi" w:cstheme="majorHAnsi"/>
          <w:lang w:val="en-IN"/>
        </w:rPr>
        <w:t xml:space="preserve">The </w:t>
      </w:r>
      <w:r w:rsidRPr="00EC36A0">
        <w:rPr>
          <w:rFonts w:asciiTheme="majorHAnsi" w:hAnsiTheme="majorHAnsi" w:cstheme="majorHAnsi"/>
          <w:b/>
          <w:bCs/>
          <w:lang w:val="en-IN"/>
        </w:rPr>
        <w:t>Developer</w:t>
      </w:r>
      <w:r w:rsidRPr="00EC36A0">
        <w:rPr>
          <w:rFonts w:asciiTheme="majorHAnsi" w:hAnsiTheme="majorHAnsi" w:cstheme="majorHAnsi"/>
          <w:lang w:val="en-IN"/>
        </w:rPr>
        <w:t xml:space="preserve"> environment is the individual local workspace where developers write code, implement new features, fix bugs, and perform initial unit testing before committing changes to the shared repository.</w:t>
      </w:r>
    </w:p>
    <w:p w14:paraId="08046B87" w14:textId="77777777" w:rsidR="00EC36A0" w:rsidRPr="00EC36A0" w:rsidRDefault="00EC36A0" w:rsidP="00EC36A0">
      <w:pPr>
        <w:rPr>
          <w:rFonts w:asciiTheme="majorHAnsi" w:hAnsiTheme="majorHAnsi" w:cstheme="majorHAnsi"/>
          <w:lang w:val="en-IN"/>
        </w:rPr>
      </w:pPr>
      <w:r w:rsidRPr="00EC36A0">
        <w:rPr>
          <w:rFonts w:asciiTheme="majorHAnsi" w:hAnsiTheme="majorHAnsi" w:cstheme="majorHAnsi"/>
          <w:lang w:val="en-IN"/>
        </w:rPr>
        <w:t xml:space="preserve">The </w:t>
      </w:r>
      <w:r w:rsidRPr="00EC36A0">
        <w:rPr>
          <w:rFonts w:asciiTheme="majorHAnsi" w:hAnsiTheme="majorHAnsi" w:cstheme="majorHAnsi"/>
          <w:b/>
          <w:bCs/>
          <w:lang w:val="en-IN"/>
        </w:rPr>
        <w:t>Development (Dev)</w:t>
      </w:r>
      <w:r w:rsidRPr="00EC36A0">
        <w:rPr>
          <w:rFonts w:asciiTheme="majorHAnsi" w:hAnsiTheme="majorHAnsi" w:cstheme="majorHAnsi"/>
          <w:lang w:val="en-IN"/>
        </w:rPr>
        <w:t xml:space="preserve"> environment is a shared environment where newly developed features are integrated and tested together. Developers perform integration testing and verify that the application works correctly with the database and other components.</w:t>
      </w:r>
    </w:p>
    <w:p w14:paraId="2C9DD756" w14:textId="77777777" w:rsidR="00EC36A0" w:rsidRPr="00EC36A0" w:rsidRDefault="00EC36A0" w:rsidP="00EC36A0">
      <w:pPr>
        <w:rPr>
          <w:rFonts w:asciiTheme="majorHAnsi" w:hAnsiTheme="majorHAnsi" w:cstheme="majorHAnsi"/>
          <w:lang w:val="en-IN"/>
        </w:rPr>
      </w:pPr>
      <w:r w:rsidRPr="00EC36A0">
        <w:rPr>
          <w:rFonts w:asciiTheme="majorHAnsi" w:hAnsiTheme="majorHAnsi" w:cstheme="majorHAnsi"/>
          <w:lang w:val="en-IN"/>
        </w:rPr>
        <w:t xml:space="preserve">The </w:t>
      </w:r>
      <w:r w:rsidRPr="00EC36A0">
        <w:rPr>
          <w:rFonts w:asciiTheme="majorHAnsi" w:hAnsiTheme="majorHAnsi" w:cstheme="majorHAnsi"/>
          <w:b/>
          <w:bCs/>
          <w:lang w:val="en-IN"/>
        </w:rPr>
        <w:t>Quality Assurance (QA)</w:t>
      </w:r>
      <w:r w:rsidRPr="00EC36A0">
        <w:rPr>
          <w:rFonts w:asciiTheme="majorHAnsi" w:hAnsiTheme="majorHAnsi" w:cstheme="majorHAnsi"/>
          <w:lang w:val="en-IN"/>
        </w:rPr>
        <w:t xml:space="preserve"> environment is used by the QA team to verify application functionality, validate bug fixes, and execute integration, regression, and system testing. This environment ensures that new changes do not introduce defects before the application is moved to the next stage.</w:t>
      </w:r>
    </w:p>
    <w:p w14:paraId="3E5AC80C" w14:textId="77777777" w:rsidR="00EC36A0" w:rsidRPr="00EC36A0" w:rsidRDefault="00EC36A0" w:rsidP="00EC36A0">
      <w:pPr>
        <w:rPr>
          <w:rFonts w:asciiTheme="majorHAnsi" w:hAnsiTheme="majorHAnsi" w:cstheme="majorHAnsi"/>
          <w:lang w:val="en-IN"/>
        </w:rPr>
      </w:pPr>
      <w:r w:rsidRPr="00EC36A0">
        <w:rPr>
          <w:rFonts w:asciiTheme="majorHAnsi" w:hAnsiTheme="majorHAnsi" w:cstheme="majorHAnsi"/>
          <w:lang w:val="en-IN"/>
        </w:rPr>
        <w:t xml:space="preserve">The </w:t>
      </w:r>
      <w:r w:rsidRPr="00EC36A0">
        <w:rPr>
          <w:rFonts w:asciiTheme="majorHAnsi" w:hAnsiTheme="majorHAnsi" w:cstheme="majorHAnsi"/>
          <w:b/>
          <w:bCs/>
          <w:lang w:val="en-IN"/>
        </w:rPr>
        <w:t>User Acceptance Testing (UAT)</w:t>
      </w:r>
      <w:r w:rsidRPr="00EC36A0">
        <w:rPr>
          <w:rFonts w:asciiTheme="majorHAnsi" w:hAnsiTheme="majorHAnsi" w:cstheme="majorHAnsi"/>
          <w:lang w:val="en-IN"/>
        </w:rPr>
        <w:t xml:space="preserve"> environment is used by business users and stakeholders to validate that the application meets business requirements and behaves as expected under real-world scenarios. Only features approved during UAT are considered ready for production deployment.</w:t>
      </w:r>
    </w:p>
    <w:p w14:paraId="3BB94AFA" w14:textId="77777777" w:rsidR="00EC36A0" w:rsidRPr="00EC36A0" w:rsidRDefault="00EC36A0" w:rsidP="00EC36A0">
      <w:pPr>
        <w:rPr>
          <w:rFonts w:asciiTheme="majorHAnsi" w:hAnsiTheme="majorHAnsi" w:cstheme="majorHAnsi"/>
          <w:lang w:val="en-IN"/>
        </w:rPr>
      </w:pPr>
      <w:r w:rsidRPr="00EC36A0">
        <w:rPr>
          <w:rFonts w:asciiTheme="majorHAnsi" w:hAnsiTheme="majorHAnsi" w:cstheme="majorHAnsi"/>
          <w:lang w:val="en-IN"/>
        </w:rPr>
        <w:t xml:space="preserve">The </w:t>
      </w:r>
      <w:r w:rsidRPr="00EC36A0">
        <w:rPr>
          <w:rFonts w:asciiTheme="majorHAnsi" w:hAnsiTheme="majorHAnsi" w:cstheme="majorHAnsi"/>
          <w:b/>
          <w:bCs/>
          <w:lang w:val="en-IN"/>
        </w:rPr>
        <w:t>Production (Prod)</w:t>
      </w:r>
      <w:r w:rsidRPr="00EC36A0">
        <w:rPr>
          <w:rFonts w:asciiTheme="majorHAnsi" w:hAnsiTheme="majorHAnsi" w:cstheme="majorHAnsi"/>
          <w:lang w:val="en-IN"/>
        </w:rPr>
        <w:t xml:space="preserve"> environment hosts the live application and serves end users. It contains the final approved version of the application, and only thoroughly tested and validated releases are deployed to this environment to ensure high availability, reliability, and data integrity.</w:t>
      </w:r>
    </w:p>
    <w:p w14:paraId="7447B485" w14:textId="77777777" w:rsidR="003122E9" w:rsidRPr="008F343D" w:rsidRDefault="003122E9" w:rsidP="00902E05">
      <w:pPr>
        <w:rPr>
          <w:rFonts w:asciiTheme="majorHAnsi" w:hAnsiTheme="majorHAnsi" w:cstheme="majorHAnsi"/>
        </w:rPr>
      </w:pPr>
    </w:p>
    <w:p w14:paraId="0567AFF1" w14:textId="4E4FED38" w:rsidR="00902E05" w:rsidRDefault="00902E05" w:rsidP="003122E9">
      <w:pPr>
        <w:pStyle w:val="Heading2"/>
      </w:pPr>
      <w:bookmarkStart w:id="37" w:name="_Toc2086856569"/>
      <w:r w:rsidRPr="1A692416">
        <w:t>8.2 Setup Steps</w:t>
      </w:r>
      <w:bookmarkEnd w:id="37"/>
    </w:p>
    <w:p w14:paraId="2BEA8A88" w14:textId="77777777" w:rsidR="00686BE6" w:rsidRPr="00686BE6" w:rsidRDefault="00686BE6" w:rsidP="00686BE6">
      <w:pPr>
        <w:rPr>
          <w:lang w:val="en-IN"/>
        </w:rPr>
      </w:pPr>
      <w:r w:rsidRPr="00686BE6">
        <w:rPr>
          <w:lang w:val="en-IN"/>
        </w:rPr>
        <w:t>Prerequisites</w:t>
      </w:r>
    </w:p>
    <w:p w14:paraId="5FD1415F" w14:textId="77777777" w:rsidR="00686BE6" w:rsidRPr="00686BE6" w:rsidRDefault="00686BE6" w:rsidP="00686BE6">
      <w:pPr>
        <w:numPr>
          <w:ilvl w:val="0"/>
          <w:numId w:val="45"/>
        </w:numPr>
        <w:rPr>
          <w:lang w:val="en-IN"/>
        </w:rPr>
      </w:pPr>
      <w:r w:rsidRPr="00686BE6">
        <w:rPr>
          <w:b/>
          <w:bCs/>
          <w:lang w:val="en-IN"/>
        </w:rPr>
        <w:t>Python</w:t>
      </w:r>
      <w:r w:rsidRPr="00686BE6">
        <w:rPr>
          <w:lang w:val="en-IN"/>
        </w:rPr>
        <w:t>: 3.10+ (Python 3.13 recommended)</w:t>
      </w:r>
    </w:p>
    <w:p w14:paraId="79C5BBAA" w14:textId="77777777" w:rsidR="00686BE6" w:rsidRPr="00686BE6" w:rsidRDefault="00686BE6" w:rsidP="00686BE6">
      <w:pPr>
        <w:numPr>
          <w:ilvl w:val="0"/>
          <w:numId w:val="45"/>
        </w:numPr>
        <w:rPr>
          <w:lang w:val="en-IN"/>
        </w:rPr>
      </w:pPr>
      <w:r w:rsidRPr="00686BE6">
        <w:rPr>
          <w:b/>
          <w:bCs/>
          <w:lang w:val="en-IN"/>
        </w:rPr>
        <w:t>Terminal</w:t>
      </w:r>
      <w:r w:rsidRPr="00686BE6">
        <w:rPr>
          <w:lang w:val="en-IN"/>
        </w:rPr>
        <w:t>: PowerShell (Windows) or Terminal (Linux/macOS)</w:t>
      </w:r>
    </w:p>
    <w:p w14:paraId="37399EBE" w14:textId="7F6C0B1B" w:rsidR="00686BE6" w:rsidRPr="00686BE6" w:rsidRDefault="003B48D3" w:rsidP="00686BE6">
      <w:r>
        <w:t xml:space="preserve"> </w:t>
      </w:r>
    </w:p>
    <w:p w14:paraId="42AE2107" w14:textId="4A531212" w:rsidR="00254222" w:rsidRPr="00CA6E49" w:rsidRDefault="00254222" w:rsidP="00CA6E49">
      <w:pPr>
        <w:pStyle w:val="ListParagraph"/>
        <w:numPr>
          <w:ilvl w:val="0"/>
          <w:numId w:val="47"/>
        </w:numPr>
        <w:rPr>
          <w:rFonts w:asciiTheme="majorHAnsi" w:hAnsiTheme="majorHAnsi" w:cstheme="majorHAnsi"/>
          <w:lang w:val="en-IN"/>
        </w:rPr>
      </w:pPr>
      <w:r w:rsidRPr="00CA6E49">
        <w:rPr>
          <w:rFonts w:asciiTheme="majorHAnsi" w:hAnsiTheme="majorHAnsi" w:cstheme="majorHAnsi"/>
          <w:lang w:val="en-IN"/>
        </w:rPr>
        <w:lastRenderedPageBreak/>
        <w:t>git clone </w:t>
      </w:r>
      <w:hyperlink r:id="rId16" w:history="1">
        <w:r w:rsidRPr="00CA6E49">
          <w:rPr>
            <w:rStyle w:val="Hyperlink"/>
            <w:rFonts w:asciiTheme="majorHAnsi" w:hAnsiTheme="majorHAnsi" w:cstheme="majorHAnsi"/>
            <w:lang w:val="en-IN"/>
          </w:rPr>
          <w:t>https://github.com/Snehal-goml/ai-service-disk.git</w:t>
        </w:r>
      </w:hyperlink>
      <w:r w:rsidRPr="00CA6E49">
        <w:rPr>
          <w:rFonts w:asciiTheme="majorHAnsi" w:hAnsiTheme="majorHAnsi" w:cstheme="majorHAnsi"/>
          <w:lang w:val="en-IN"/>
        </w:rPr>
        <w:t xml:space="preserve"> </w:t>
      </w:r>
      <w:r w:rsidRPr="00CA6E49">
        <w:rPr>
          <w:rFonts w:asciiTheme="majorHAnsi" w:hAnsiTheme="majorHAnsi" w:cstheme="majorHAnsi"/>
          <w:lang w:val="en-IN"/>
        </w:rPr>
        <w:t xml:space="preserve"> cd </w:t>
      </w:r>
      <w:proofErr w:type="spellStart"/>
      <w:r w:rsidRPr="00CA6E49">
        <w:rPr>
          <w:rFonts w:asciiTheme="majorHAnsi" w:hAnsiTheme="majorHAnsi" w:cstheme="majorHAnsi"/>
          <w:b/>
          <w:bCs/>
          <w:lang w:val="en-IN"/>
        </w:rPr>
        <w:t>Ai_Service_Desk</w:t>
      </w:r>
      <w:proofErr w:type="spellEnd"/>
      <w:r w:rsidR="003B48D3" w:rsidRPr="00CA6E49">
        <w:rPr>
          <w:rFonts w:asciiTheme="majorHAnsi" w:hAnsiTheme="majorHAnsi" w:cstheme="majorHAnsi"/>
          <w:b/>
          <w:bCs/>
          <w:lang w:val="en-IN"/>
        </w:rPr>
        <w:t xml:space="preserve"> </w:t>
      </w:r>
      <w:r w:rsidR="003B48D3" w:rsidRPr="00CA6E49">
        <w:rPr>
          <w:rFonts w:asciiTheme="majorHAnsi" w:hAnsiTheme="majorHAnsi" w:cstheme="majorHAnsi"/>
          <w:lang w:val="en-IN"/>
        </w:rPr>
        <w:t>folder</w:t>
      </w:r>
    </w:p>
    <w:p w14:paraId="031F7232" w14:textId="4F6A517A" w:rsidR="00211CB8" w:rsidRPr="00CA6E49" w:rsidRDefault="00211CB8" w:rsidP="00CA6E49">
      <w:pPr>
        <w:pStyle w:val="ListParagraph"/>
        <w:numPr>
          <w:ilvl w:val="0"/>
          <w:numId w:val="47"/>
        </w:numPr>
        <w:rPr>
          <w:rFonts w:asciiTheme="majorHAnsi" w:hAnsiTheme="majorHAnsi" w:cstheme="majorHAnsi"/>
          <w:b/>
          <w:bCs/>
          <w:lang w:val="en-IN"/>
        </w:rPr>
      </w:pPr>
      <w:r w:rsidRPr="00CA6E49">
        <w:rPr>
          <w:rFonts w:asciiTheme="majorHAnsi" w:hAnsiTheme="majorHAnsi" w:cstheme="majorHAnsi"/>
          <w:b/>
          <w:bCs/>
          <w:lang w:val="en-IN"/>
        </w:rPr>
        <w:t>Create Virtual Environment</w:t>
      </w:r>
    </w:p>
    <w:p w14:paraId="686C884E" w14:textId="2ED1D352" w:rsidR="00211CB8" w:rsidRDefault="00211CB8" w:rsidP="00627FB4">
      <w:pPr>
        <w:ind w:firstLine="720"/>
        <w:rPr>
          <w:rFonts w:asciiTheme="majorHAnsi" w:hAnsiTheme="majorHAnsi" w:cstheme="majorHAnsi"/>
          <w:b/>
          <w:bCs/>
          <w:lang w:val="en-IN"/>
        </w:rPr>
      </w:pPr>
      <w:r w:rsidRPr="00211CB8">
        <w:rPr>
          <w:rFonts w:asciiTheme="majorHAnsi" w:hAnsiTheme="majorHAnsi" w:cstheme="majorHAnsi"/>
          <w:lang w:val="en-IN"/>
        </w:rPr>
        <w:t xml:space="preserve">Create a Python virtual environment </w:t>
      </w:r>
      <w:proofErr w:type="gramStart"/>
      <w:r w:rsidRPr="00211CB8">
        <w:rPr>
          <w:rFonts w:asciiTheme="majorHAnsi" w:hAnsiTheme="majorHAnsi" w:cstheme="majorHAnsi"/>
          <w:lang w:val="en-IN"/>
        </w:rPr>
        <w:t>named </w:t>
      </w:r>
      <w:r w:rsidRPr="00211CB8">
        <w:rPr>
          <w:rFonts w:asciiTheme="majorHAnsi" w:hAnsiTheme="majorHAnsi" w:cstheme="majorHAnsi"/>
          <w:b/>
          <w:bCs/>
          <w:lang w:val="en-IN"/>
        </w:rPr>
        <w:t>.</w:t>
      </w:r>
      <w:proofErr w:type="spellStart"/>
      <w:r w:rsidRPr="00211CB8">
        <w:rPr>
          <w:rFonts w:asciiTheme="majorHAnsi" w:hAnsiTheme="majorHAnsi" w:cstheme="majorHAnsi"/>
          <w:b/>
          <w:bCs/>
          <w:lang w:val="en-IN"/>
        </w:rPr>
        <w:t>venv</w:t>
      </w:r>
      <w:proofErr w:type="spellEnd"/>
      <w:proofErr w:type="gramEnd"/>
    </w:p>
    <w:p w14:paraId="4768AF60" w14:textId="22675D46" w:rsidR="00211CB8" w:rsidRDefault="0025509F" w:rsidP="00627FB4">
      <w:pPr>
        <w:ind w:firstLine="720"/>
        <w:rPr>
          <w:rFonts w:asciiTheme="majorHAnsi" w:hAnsiTheme="majorHAnsi" w:cstheme="majorHAnsi"/>
          <w:b/>
          <w:bCs/>
          <w:lang w:val="en-IN"/>
        </w:rPr>
      </w:pPr>
      <w:r w:rsidRPr="0025509F">
        <w:rPr>
          <w:rFonts w:asciiTheme="majorHAnsi" w:hAnsiTheme="majorHAnsi" w:cstheme="majorHAnsi"/>
          <w:b/>
          <w:bCs/>
          <w:lang w:val="en-IN"/>
        </w:rPr>
        <w:t xml:space="preserve">python -m </w:t>
      </w:r>
      <w:proofErr w:type="spellStart"/>
      <w:proofErr w:type="gramStart"/>
      <w:r w:rsidRPr="0025509F">
        <w:rPr>
          <w:rFonts w:asciiTheme="majorHAnsi" w:hAnsiTheme="majorHAnsi" w:cstheme="majorHAnsi"/>
          <w:b/>
          <w:bCs/>
          <w:lang w:val="en-IN"/>
        </w:rPr>
        <w:t>venv</w:t>
      </w:r>
      <w:proofErr w:type="spellEnd"/>
      <w:r w:rsidRPr="0025509F">
        <w:rPr>
          <w:rFonts w:asciiTheme="majorHAnsi" w:hAnsiTheme="majorHAnsi" w:cstheme="majorHAnsi"/>
          <w:b/>
          <w:bCs/>
          <w:lang w:val="en-IN"/>
        </w:rPr>
        <w:t xml:space="preserve"> .</w:t>
      </w:r>
      <w:proofErr w:type="spellStart"/>
      <w:r w:rsidRPr="0025509F">
        <w:rPr>
          <w:rFonts w:asciiTheme="majorHAnsi" w:hAnsiTheme="majorHAnsi" w:cstheme="majorHAnsi"/>
          <w:b/>
          <w:bCs/>
          <w:lang w:val="en-IN"/>
        </w:rPr>
        <w:t>venv</w:t>
      </w:r>
      <w:proofErr w:type="spellEnd"/>
      <w:proofErr w:type="gramEnd"/>
    </w:p>
    <w:p w14:paraId="041E27FC" w14:textId="1B336A03" w:rsidR="0025509F" w:rsidRPr="00627FB4" w:rsidRDefault="0025509F" w:rsidP="00627FB4">
      <w:pPr>
        <w:pStyle w:val="ListParagraph"/>
        <w:numPr>
          <w:ilvl w:val="0"/>
          <w:numId w:val="47"/>
        </w:numPr>
        <w:rPr>
          <w:rFonts w:asciiTheme="majorHAnsi" w:hAnsiTheme="majorHAnsi" w:cstheme="majorHAnsi"/>
          <w:b/>
          <w:bCs/>
          <w:lang w:val="en-IN"/>
        </w:rPr>
      </w:pPr>
      <w:r w:rsidRPr="00627FB4">
        <w:rPr>
          <w:rFonts w:asciiTheme="majorHAnsi" w:hAnsiTheme="majorHAnsi" w:cstheme="majorHAnsi"/>
          <w:b/>
          <w:bCs/>
          <w:lang w:val="en-IN"/>
        </w:rPr>
        <w:t>Activate Virtual Environment</w:t>
      </w:r>
    </w:p>
    <w:p w14:paraId="13F09D88" w14:textId="77777777" w:rsidR="0025509F" w:rsidRPr="00CA6E49" w:rsidRDefault="0025509F" w:rsidP="00627FB4">
      <w:pPr>
        <w:ind w:firstLine="720"/>
        <w:rPr>
          <w:rFonts w:asciiTheme="majorHAnsi" w:hAnsiTheme="majorHAnsi" w:cstheme="majorHAnsi"/>
          <w:lang w:val="en-IN"/>
        </w:rPr>
      </w:pPr>
      <w:r w:rsidRPr="00CA6E49">
        <w:rPr>
          <w:rFonts w:asciiTheme="majorHAnsi" w:hAnsiTheme="majorHAnsi" w:cstheme="majorHAnsi"/>
          <w:lang w:val="en-IN"/>
        </w:rPr>
        <w:t>Windows (PowerShell):</w:t>
      </w:r>
    </w:p>
    <w:p w14:paraId="4D5B6025" w14:textId="42B7DB5D" w:rsidR="0025509F" w:rsidRPr="00CA6E49" w:rsidRDefault="0025509F" w:rsidP="00627FB4">
      <w:pPr>
        <w:ind w:firstLine="720"/>
        <w:rPr>
          <w:rFonts w:asciiTheme="majorHAnsi" w:hAnsiTheme="majorHAnsi" w:cstheme="majorHAnsi"/>
          <w:lang w:val="en-IN"/>
        </w:rPr>
      </w:pPr>
      <w:r w:rsidRPr="00CA6E49">
        <w:rPr>
          <w:rFonts w:asciiTheme="majorHAnsi" w:hAnsiTheme="majorHAnsi" w:cstheme="majorHAnsi"/>
          <w:lang w:val="en-IN"/>
        </w:rPr>
        <w:t>If script execution is restricted, set execution policy for the session first:</w:t>
      </w:r>
    </w:p>
    <w:p w14:paraId="4584498D" w14:textId="77777777" w:rsidR="0025509F" w:rsidRPr="00CA6E49" w:rsidRDefault="0025509F" w:rsidP="00627FB4">
      <w:pPr>
        <w:ind w:firstLine="720"/>
        <w:rPr>
          <w:rFonts w:asciiTheme="majorHAnsi" w:hAnsiTheme="majorHAnsi" w:cstheme="majorHAnsi"/>
          <w:lang w:val="en-IN"/>
        </w:rPr>
      </w:pPr>
      <w:r w:rsidRPr="00CA6E49">
        <w:rPr>
          <w:rFonts w:asciiTheme="majorHAnsi" w:hAnsiTheme="majorHAnsi" w:cstheme="majorHAnsi"/>
          <w:lang w:val="en-IN"/>
        </w:rPr>
        <w:t>Set-</w:t>
      </w:r>
      <w:proofErr w:type="spellStart"/>
      <w:r w:rsidRPr="00CA6E49">
        <w:rPr>
          <w:rFonts w:asciiTheme="majorHAnsi" w:hAnsiTheme="majorHAnsi" w:cstheme="majorHAnsi"/>
          <w:lang w:val="en-IN"/>
        </w:rPr>
        <w:t>ExecutionPolicy</w:t>
      </w:r>
      <w:proofErr w:type="spellEnd"/>
      <w:r w:rsidRPr="00CA6E49">
        <w:rPr>
          <w:rFonts w:asciiTheme="majorHAnsi" w:hAnsiTheme="majorHAnsi" w:cstheme="majorHAnsi"/>
          <w:lang w:val="en-IN"/>
        </w:rPr>
        <w:t xml:space="preserve"> -Scope Process -</w:t>
      </w:r>
      <w:proofErr w:type="spellStart"/>
      <w:r w:rsidRPr="00CA6E49">
        <w:rPr>
          <w:rFonts w:asciiTheme="majorHAnsi" w:hAnsiTheme="majorHAnsi" w:cstheme="majorHAnsi"/>
          <w:lang w:val="en-IN"/>
        </w:rPr>
        <w:t>ExecutionPolicy</w:t>
      </w:r>
      <w:proofErr w:type="spellEnd"/>
      <w:r w:rsidRPr="00CA6E49">
        <w:rPr>
          <w:rFonts w:asciiTheme="majorHAnsi" w:hAnsiTheme="majorHAnsi" w:cstheme="majorHAnsi"/>
          <w:lang w:val="en-IN"/>
        </w:rPr>
        <w:t xml:space="preserve"> </w:t>
      </w:r>
      <w:proofErr w:type="spellStart"/>
      <w:r w:rsidRPr="00CA6E49">
        <w:rPr>
          <w:rFonts w:asciiTheme="majorHAnsi" w:hAnsiTheme="majorHAnsi" w:cstheme="majorHAnsi"/>
          <w:lang w:val="en-IN"/>
        </w:rPr>
        <w:t>RemoteSigned</w:t>
      </w:r>
      <w:proofErr w:type="spellEnd"/>
    </w:p>
    <w:p w14:paraId="7F068574" w14:textId="77777777" w:rsidR="0025509F" w:rsidRPr="00CA6E49" w:rsidRDefault="0025509F" w:rsidP="00627FB4">
      <w:pPr>
        <w:ind w:firstLine="720"/>
        <w:rPr>
          <w:rFonts w:asciiTheme="majorHAnsi" w:hAnsiTheme="majorHAnsi" w:cstheme="majorHAnsi"/>
          <w:lang w:val="en-IN"/>
        </w:rPr>
      </w:pPr>
      <w:r w:rsidRPr="00CA6E49">
        <w:rPr>
          <w:rFonts w:asciiTheme="majorHAnsi" w:hAnsiTheme="majorHAnsi" w:cstheme="majorHAnsi"/>
          <w:lang w:val="en-IN"/>
        </w:rPr>
        <w:t>.\.</w:t>
      </w:r>
      <w:proofErr w:type="spellStart"/>
      <w:r w:rsidRPr="00CA6E49">
        <w:rPr>
          <w:rFonts w:asciiTheme="majorHAnsi" w:hAnsiTheme="majorHAnsi" w:cstheme="majorHAnsi"/>
          <w:lang w:val="en-IN"/>
        </w:rPr>
        <w:t>venv</w:t>
      </w:r>
      <w:proofErr w:type="spellEnd"/>
      <w:r w:rsidRPr="00CA6E49">
        <w:rPr>
          <w:rFonts w:asciiTheme="majorHAnsi" w:hAnsiTheme="majorHAnsi" w:cstheme="majorHAnsi"/>
          <w:lang w:val="en-IN"/>
        </w:rPr>
        <w:t>\Scripts\Activate.ps1</w:t>
      </w:r>
    </w:p>
    <w:p w14:paraId="383AAE2C" w14:textId="77777777" w:rsidR="0025509F" w:rsidRPr="0025509F" w:rsidRDefault="0025509F" w:rsidP="00627FB4">
      <w:pPr>
        <w:ind w:firstLine="720"/>
        <w:rPr>
          <w:rFonts w:asciiTheme="majorHAnsi" w:hAnsiTheme="majorHAnsi" w:cstheme="majorHAnsi"/>
          <w:b/>
          <w:bCs/>
          <w:lang w:val="en-IN"/>
        </w:rPr>
      </w:pPr>
      <w:r w:rsidRPr="0025509F">
        <w:rPr>
          <w:rFonts w:asciiTheme="majorHAnsi" w:hAnsiTheme="majorHAnsi" w:cstheme="majorHAnsi"/>
          <w:b/>
          <w:bCs/>
          <w:lang w:val="en-IN"/>
        </w:rPr>
        <w:t>Windows (Command Prompt / CMD):</w:t>
      </w:r>
    </w:p>
    <w:p w14:paraId="20068A41" w14:textId="148AD036" w:rsidR="0025509F" w:rsidRPr="00CA6E49" w:rsidRDefault="0025509F" w:rsidP="00627FB4">
      <w:pPr>
        <w:ind w:firstLine="720"/>
        <w:rPr>
          <w:rFonts w:asciiTheme="majorHAnsi" w:hAnsiTheme="majorHAnsi" w:cstheme="majorHAnsi"/>
          <w:lang w:val="en-IN"/>
        </w:rPr>
      </w:pPr>
      <w:r w:rsidRPr="00CA6E49">
        <w:rPr>
          <w:rFonts w:asciiTheme="majorHAnsi" w:hAnsiTheme="majorHAnsi" w:cstheme="majorHAnsi"/>
          <w:lang w:val="en-IN"/>
        </w:rPr>
        <w:t>.</w:t>
      </w:r>
      <w:proofErr w:type="spellStart"/>
      <w:r w:rsidRPr="00CA6E49">
        <w:rPr>
          <w:rFonts w:asciiTheme="majorHAnsi" w:hAnsiTheme="majorHAnsi" w:cstheme="majorHAnsi"/>
          <w:lang w:val="en-IN"/>
        </w:rPr>
        <w:t>venv</w:t>
      </w:r>
      <w:proofErr w:type="spellEnd"/>
      <w:r w:rsidRPr="00CA6E49">
        <w:rPr>
          <w:rFonts w:asciiTheme="majorHAnsi" w:hAnsiTheme="majorHAnsi" w:cstheme="majorHAnsi"/>
          <w:lang w:val="en-IN"/>
        </w:rPr>
        <w:t>\Scripts\activate.</w:t>
      </w:r>
      <w:r w:rsidR="00CA6E49">
        <w:rPr>
          <w:rFonts w:asciiTheme="majorHAnsi" w:hAnsiTheme="majorHAnsi" w:cstheme="majorHAnsi"/>
          <w:lang w:val="en-IN"/>
        </w:rPr>
        <w:t>ps1</w:t>
      </w:r>
    </w:p>
    <w:p w14:paraId="1308F03E" w14:textId="4B89D751" w:rsidR="0025509F" w:rsidRPr="00627FB4" w:rsidRDefault="0025509F" w:rsidP="00627FB4">
      <w:pPr>
        <w:ind w:firstLine="720"/>
        <w:rPr>
          <w:rFonts w:asciiTheme="majorHAnsi" w:hAnsiTheme="majorHAnsi" w:cstheme="majorHAnsi"/>
          <w:lang w:val="en-IN"/>
        </w:rPr>
      </w:pPr>
      <w:r w:rsidRPr="00CA6E49">
        <w:rPr>
          <w:rFonts w:asciiTheme="majorHAnsi" w:hAnsiTheme="majorHAnsi" w:cstheme="majorHAnsi"/>
          <w:i/>
          <w:iCs/>
          <w:lang w:val="en-IN"/>
        </w:rPr>
        <w:t>(Once activated, your terminal prompt will display (.</w:t>
      </w:r>
      <w:proofErr w:type="spellStart"/>
      <w:r w:rsidRPr="00CA6E49">
        <w:rPr>
          <w:rFonts w:asciiTheme="majorHAnsi" w:hAnsiTheme="majorHAnsi" w:cstheme="majorHAnsi"/>
          <w:i/>
          <w:iCs/>
          <w:lang w:val="en-IN"/>
        </w:rPr>
        <w:t>venv</w:t>
      </w:r>
      <w:proofErr w:type="spellEnd"/>
      <w:r w:rsidRPr="00CA6E49">
        <w:rPr>
          <w:rFonts w:asciiTheme="majorHAnsi" w:hAnsiTheme="majorHAnsi" w:cstheme="majorHAnsi"/>
          <w:i/>
          <w:iCs/>
          <w:lang w:val="en-IN"/>
        </w:rPr>
        <w:t>) at the beginning).</w:t>
      </w:r>
    </w:p>
    <w:p w14:paraId="58F53890" w14:textId="6A9A8D8C" w:rsidR="0025509F" w:rsidRPr="00627FB4" w:rsidRDefault="0025509F" w:rsidP="00627FB4">
      <w:pPr>
        <w:pStyle w:val="ListParagraph"/>
        <w:numPr>
          <w:ilvl w:val="0"/>
          <w:numId w:val="47"/>
        </w:numPr>
        <w:rPr>
          <w:rFonts w:asciiTheme="majorHAnsi" w:hAnsiTheme="majorHAnsi" w:cstheme="majorHAnsi"/>
          <w:b/>
          <w:bCs/>
          <w:lang w:val="en-IN"/>
        </w:rPr>
      </w:pPr>
      <w:r w:rsidRPr="00627FB4">
        <w:rPr>
          <w:rFonts w:asciiTheme="majorHAnsi" w:hAnsiTheme="majorHAnsi" w:cstheme="majorHAnsi"/>
          <w:b/>
          <w:bCs/>
          <w:lang w:val="en-IN"/>
        </w:rPr>
        <w:t xml:space="preserve"> Install Dependencies</w:t>
      </w:r>
    </w:p>
    <w:p w14:paraId="5287D570" w14:textId="77777777" w:rsidR="0025509F" w:rsidRPr="0025509F" w:rsidRDefault="0025509F" w:rsidP="00627FB4">
      <w:pPr>
        <w:ind w:firstLine="720"/>
        <w:rPr>
          <w:rFonts w:asciiTheme="majorHAnsi" w:hAnsiTheme="majorHAnsi" w:cstheme="majorHAnsi"/>
          <w:b/>
          <w:bCs/>
          <w:lang w:val="en-IN"/>
        </w:rPr>
      </w:pPr>
      <w:r w:rsidRPr="0025509F">
        <w:rPr>
          <w:rFonts w:asciiTheme="majorHAnsi" w:hAnsiTheme="majorHAnsi" w:cstheme="majorHAnsi"/>
          <w:b/>
          <w:bCs/>
          <w:lang w:val="en-IN"/>
        </w:rPr>
        <w:t>Upgrade pip and install all required packages:</w:t>
      </w:r>
    </w:p>
    <w:p w14:paraId="59EF4E30" w14:textId="77777777" w:rsidR="0025509F" w:rsidRPr="00CA6E49" w:rsidRDefault="0025509F" w:rsidP="00627FB4">
      <w:pPr>
        <w:ind w:firstLine="720"/>
        <w:rPr>
          <w:rFonts w:asciiTheme="majorHAnsi" w:hAnsiTheme="majorHAnsi" w:cstheme="majorHAnsi"/>
          <w:lang w:val="en-IN"/>
        </w:rPr>
      </w:pPr>
      <w:r w:rsidRPr="00CA6E49">
        <w:rPr>
          <w:rFonts w:asciiTheme="majorHAnsi" w:hAnsiTheme="majorHAnsi" w:cstheme="majorHAnsi"/>
          <w:lang w:val="en-IN"/>
        </w:rPr>
        <w:t>python -m pip install --upgrade pip</w:t>
      </w:r>
    </w:p>
    <w:p w14:paraId="4C977BBA" w14:textId="77777777" w:rsidR="0025509F" w:rsidRPr="00CA6E49" w:rsidRDefault="0025509F" w:rsidP="00627FB4">
      <w:pPr>
        <w:ind w:firstLine="720"/>
        <w:rPr>
          <w:rFonts w:asciiTheme="majorHAnsi" w:hAnsiTheme="majorHAnsi" w:cstheme="majorHAnsi"/>
          <w:lang w:val="en-IN"/>
        </w:rPr>
      </w:pPr>
      <w:r w:rsidRPr="00CA6E49">
        <w:rPr>
          <w:rFonts w:asciiTheme="majorHAnsi" w:hAnsiTheme="majorHAnsi" w:cstheme="majorHAnsi"/>
          <w:lang w:val="en-IN"/>
        </w:rPr>
        <w:t>pip install -r requirements.txt</w:t>
      </w:r>
    </w:p>
    <w:p w14:paraId="41925C06" w14:textId="4E583D94" w:rsidR="0025509F" w:rsidRPr="00627FB4" w:rsidRDefault="0025509F" w:rsidP="00627FB4">
      <w:pPr>
        <w:ind w:firstLine="720"/>
        <w:rPr>
          <w:rFonts w:asciiTheme="majorHAnsi" w:hAnsiTheme="majorHAnsi" w:cstheme="majorHAnsi"/>
          <w:lang w:val="en-IN"/>
        </w:rPr>
      </w:pPr>
      <w:r w:rsidRPr="00CA6E49">
        <w:rPr>
          <w:rFonts w:asciiTheme="majorHAnsi" w:hAnsiTheme="majorHAnsi" w:cstheme="majorHAnsi"/>
          <w:lang w:val="en-IN"/>
        </w:rPr>
        <w:t xml:space="preserve">pip install </w:t>
      </w:r>
      <w:proofErr w:type="spellStart"/>
      <w:r w:rsidRPr="00CA6E49">
        <w:rPr>
          <w:rFonts w:asciiTheme="majorHAnsi" w:hAnsiTheme="majorHAnsi" w:cstheme="majorHAnsi"/>
          <w:lang w:val="en-IN"/>
        </w:rPr>
        <w:t>pytest</w:t>
      </w:r>
      <w:proofErr w:type="spellEnd"/>
      <w:r w:rsidRPr="00CA6E49">
        <w:rPr>
          <w:rFonts w:asciiTheme="majorHAnsi" w:hAnsiTheme="majorHAnsi" w:cstheme="majorHAnsi"/>
          <w:lang w:val="en-IN"/>
        </w:rPr>
        <w:t xml:space="preserve"> </w:t>
      </w:r>
      <w:proofErr w:type="spellStart"/>
      <w:r w:rsidRPr="00CA6E49">
        <w:rPr>
          <w:rFonts w:asciiTheme="majorHAnsi" w:hAnsiTheme="majorHAnsi" w:cstheme="majorHAnsi"/>
          <w:lang w:val="en-IN"/>
        </w:rPr>
        <w:t>httpx</w:t>
      </w:r>
      <w:proofErr w:type="spellEnd"/>
    </w:p>
    <w:p w14:paraId="26E13191" w14:textId="3D7474CE" w:rsidR="0025509F" w:rsidRPr="00627FB4" w:rsidRDefault="0025509F" w:rsidP="00627FB4">
      <w:pPr>
        <w:pStyle w:val="ListParagraph"/>
        <w:numPr>
          <w:ilvl w:val="0"/>
          <w:numId w:val="47"/>
        </w:numPr>
        <w:rPr>
          <w:rFonts w:asciiTheme="majorHAnsi" w:hAnsiTheme="majorHAnsi" w:cstheme="majorHAnsi"/>
          <w:b/>
          <w:bCs/>
          <w:lang w:val="en-IN"/>
        </w:rPr>
      </w:pPr>
      <w:r w:rsidRPr="00627FB4">
        <w:rPr>
          <w:rFonts w:asciiTheme="majorHAnsi" w:hAnsiTheme="majorHAnsi" w:cstheme="majorHAnsi"/>
          <w:b/>
          <w:bCs/>
          <w:lang w:val="en-IN"/>
        </w:rPr>
        <w:t xml:space="preserve"> Configure Environment Variables (.env)</w:t>
      </w:r>
    </w:p>
    <w:p w14:paraId="0D52B7A1" w14:textId="13BFF0B7" w:rsidR="0025509F" w:rsidRPr="002319B0" w:rsidRDefault="0025509F" w:rsidP="002319B0">
      <w:pPr>
        <w:ind w:firstLine="720"/>
        <w:rPr>
          <w:rFonts w:asciiTheme="majorHAnsi" w:hAnsiTheme="majorHAnsi" w:cstheme="majorHAnsi"/>
          <w:lang w:val="en-IN"/>
        </w:rPr>
      </w:pPr>
      <w:r w:rsidRPr="00CA6E49">
        <w:rPr>
          <w:rFonts w:asciiTheme="majorHAnsi" w:hAnsiTheme="majorHAnsi" w:cstheme="majorHAnsi"/>
          <w:lang w:val="en-IN"/>
        </w:rPr>
        <w:t>Ensure a .env file exists in the root of ai-service-desk/:</w:t>
      </w:r>
    </w:p>
    <w:p w14:paraId="395B5E40" w14:textId="01E33C5E" w:rsidR="0025509F" w:rsidRPr="002319B0" w:rsidRDefault="0025509F" w:rsidP="002319B0">
      <w:pPr>
        <w:pStyle w:val="ListParagraph"/>
        <w:numPr>
          <w:ilvl w:val="0"/>
          <w:numId w:val="47"/>
        </w:numPr>
        <w:rPr>
          <w:rFonts w:asciiTheme="majorHAnsi" w:hAnsiTheme="majorHAnsi" w:cstheme="majorHAnsi"/>
          <w:b/>
          <w:bCs/>
          <w:lang w:val="en-IN"/>
        </w:rPr>
      </w:pPr>
      <w:r w:rsidRPr="002319B0">
        <w:rPr>
          <w:rFonts w:asciiTheme="majorHAnsi" w:hAnsiTheme="majorHAnsi" w:cstheme="majorHAnsi"/>
          <w:b/>
          <w:bCs/>
          <w:lang w:val="en-IN"/>
        </w:rPr>
        <w:t xml:space="preserve"> Run the Development Server</w:t>
      </w:r>
    </w:p>
    <w:p w14:paraId="013B9106" w14:textId="77777777" w:rsidR="0025509F" w:rsidRPr="0025509F" w:rsidRDefault="0025509F" w:rsidP="002319B0">
      <w:pPr>
        <w:ind w:firstLine="720"/>
        <w:rPr>
          <w:rFonts w:asciiTheme="majorHAnsi" w:hAnsiTheme="majorHAnsi" w:cstheme="majorHAnsi"/>
          <w:b/>
          <w:bCs/>
          <w:lang w:val="en-IN"/>
        </w:rPr>
      </w:pPr>
      <w:r w:rsidRPr="0025509F">
        <w:rPr>
          <w:rFonts w:asciiTheme="majorHAnsi" w:hAnsiTheme="majorHAnsi" w:cstheme="majorHAnsi"/>
          <w:b/>
          <w:bCs/>
          <w:lang w:val="en-IN"/>
        </w:rPr>
        <w:t xml:space="preserve">Start the </w:t>
      </w:r>
      <w:proofErr w:type="spellStart"/>
      <w:r w:rsidRPr="0025509F">
        <w:rPr>
          <w:rFonts w:asciiTheme="majorHAnsi" w:hAnsiTheme="majorHAnsi" w:cstheme="majorHAnsi"/>
          <w:b/>
          <w:bCs/>
          <w:lang w:val="en-IN"/>
        </w:rPr>
        <w:t>FastAPI</w:t>
      </w:r>
      <w:proofErr w:type="spellEnd"/>
      <w:r w:rsidRPr="0025509F">
        <w:rPr>
          <w:rFonts w:asciiTheme="majorHAnsi" w:hAnsiTheme="majorHAnsi" w:cstheme="majorHAnsi"/>
          <w:b/>
          <w:bCs/>
          <w:lang w:val="en-IN"/>
        </w:rPr>
        <w:t xml:space="preserve"> application with </w:t>
      </w:r>
      <w:proofErr w:type="spellStart"/>
      <w:r w:rsidRPr="0025509F">
        <w:rPr>
          <w:rFonts w:asciiTheme="majorHAnsi" w:hAnsiTheme="majorHAnsi" w:cstheme="majorHAnsi"/>
          <w:b/>
          <w:bCs/>
          <w:lang w:val="en-IN"/>
        </w:rPr>
        <w:t>Uvicorn</w:t>
      </w:r>
      <w:proofErr w:type="spellEnd"/>
      <w:r w:rsidRPr="0025509F">
        <w:rPr>
          <w:rFonts w:asciiTheme="majorHAnsi" w:hAnsiTheme="majorHAnsi" w:cstheme="majorHAnsi"/>
          <w:b/>
          <w:bCs/>
          <w:lang w:val="en-IN"/>
        </w:rPr>
        <w:t>:</w:t>
      </w:r>
    </w:p>
    <w:p w14:paraId="150BA7CB" w14:textId="77777777" w:rsidR="0025509F" w:rsidRPr="00CA6E49" w:rsidRDefault="0025509F" w:rsidP="002319B0">
      <w:pPr>
        <w:ind w:firstLine="720"/>
        <w:rPr>
          <w:rFonts w:asciiTheme="majorHAnsi" w:hAnsiTheme="majorHAnsi" w:cstheme="majorHAnsi"/>
          <w:lang w:val="en-IN"/>
        </w:rPr>
      </w:pPr>
      <w:r w:rsidRPr="00CA6E49">
        <w:rPr>
          <w:rFonts w:asciiTheme="majorHAnsi" w:hAnsiTheme="majorHAnsi" w:cstheme="majorHAnsi"/>
          <w:lang w:val="en-IN"/>
        </w:rPr>
        <w:t xml:space="preserve">python -m </w:t>
      </w:r>
      <w:proofErr w:type="spellStart"/>
      <w:r w:rsidRPr="00CA6E49">
        <w:rPr>
          <w:rFonts w:asciiTheme="majorHAnsi" w:hAnsiTheme="majorHAnsi" w:cstheme="majorHAnsi"/>
          <w:lang w:val="en-IN"/>
        </w:rPr>
        <w:t>uvicorn</w:t>
      </w:r>
      <w:proofErr w:type="spellEnd"/>
      <w:r w:rsidRPr="00CA6E49">
        <w:rPr>
          <w:rFonts w:asciiTheme="majorHAnsi" w:hAnsiTheme="majorHAnsi" w:cstheme="majorHAnsi"/>
          <w:lang w:val="en-IN"/>
        </w:rPr>
        <w:t xml:space="preserve"> </w:t>
      </w:r>
      <w:proofErr w:type="spellStart"/>
      <w:proofErr w:type="gramStart"/>
      <w:r w:rsidRPr="00CA6E49">
        <w:rPr>
          <w:rFonts w:asciiTheme="majorHAnsi" w:hAnsiTheme="majorHAnsi" w:cstheme="majorHAnsi"/>
          <w:lang w:val="en-IN"/>
        </w:rPr>
        <w:t>app.main</w:t>
      </w:r>
      <w:proofErr w:type="gramEnd"/>
      <w:r w:rsidRPr="00CA6E49">
        <w:rPr>
          <w:rFonts w:asciiTheme="majorHAnsi" w:hAnsiTheme="majorHAnsi" w:cstheme="majorHAnsi"/>
          <w:lang w:val="en-IN"/>
        </w:rPr>
        <w:t>:app</w:t>
      </w:r>
      <w:proofErr w:type="spellEnd"/>
      <w:r w:rsidRPr="00CA6E49">
        <w:rPr>
          <w:rFonts w:asciiTheme="majorHAnsi" w:hAnsiTheme="majorHAnsi" w:cstheme="majorHAnsi"/>
          <w:lang w:val="en-IN"/>
        </w:rPr>
        <w:t xml:space="preserve"> --reload --host 127.0.0.1 --port 8000</w:t>
      </w:r>
    </w:p>
    <w:p w14:paraId="7B30D216" w14:textId="77777777" w:rsidR="0025509F" w:rsidRPr="00CA6E49" w:rsidRDefault="0025509F" w:rsidP="0025509F">
      <w:pPr>
        <w:numPr>
          <w:ilvl w:val="0"/>
          <w:numId w:val="46"/>
        </w:numPr>
        <w:rPr>
          <w:rFonts w:asciiTheme="majorHAnsi" w:hAnsiTheme="majorHAnsi" w:cstheme="majorHAnsi"/>
          <w:lang w:val="en-IN"/>
        </w:rPr>
      </w:pPr>
      <w:r w:rsidRPr="00CA6E49">
        <w:rPr>
          <w:rFonts w:asciiTheme="majorHAnsi" w:hAnsiTheme="majorHAnsi" w:cstheme="majorHAnsi"/>
          <w:lang w:val="en-IN"/>
        </w:rPr>
        <w:t>Interactive API Documentation (Swagger UI): </w:t>
      </w:r>
      <w:hyperlink r:id="rId17" w:history="1">
        <w:r w:rsidRPr="00CA6E49">
          <w:rPr>
            <w:rStyle w:val="Hyperlink"/>
            <w:rFonts w:asciiTheme="majorHAnsi" w:hAnsiTheme="majorHAnsi" w:cstheme="majorHAnsi"/>
            <w:lang w:val="en-IN"/>
          </w:rPr>
          <w:t>http://127.0.0.1:8000/docs</w:t>
        </w:r>
      </w:hyperlink>
    </w:p>
    <w:p w14:paraId="1AF890CD" w14:textId="77777777" w:rsidR="0025509F" w:rsidRPr="00CA6E49" w:rsidRDefault="0025509F" w:rsidP="0025509F">
      <w:pPr>
        <w:numPr>
          <w:ilvl w:val="0"/>
          <w:numId w:val="46"/>
        </w:numPr>
        <w:rPr>
          <w:rFonts w:asciiTheme="majorHAnsi" w:hAnsiTheme="majorHAnsi" w:cstheme="majorHAnsi"/>
          <w:lang w:val="en-IN"/>
        </w:rPr>
      </w:pPr>
      <w:proofErr w:type="spellStart"/>
      <w:r w:rsidRPr="00CA6E49">
        <w:rPr>
          <w:rFonts w:asciiTheme="majorHAnsi" w:hAnsiTheme="majorHAnsi" w:cstheme="majorHAnsi"/>
          <w:lang w:val="en-IN"/>
        </w:rPr>
        <w:t>ReDoc</w:t>
      </w:r>
      <w:proofErr w:type="spellEnd"/>
      <w:r w:rsidRPr="00CA6E49">
        <w:rPr>
          <w:rFonts w:asciiTheme="majorHAnsi" w:hAnsiTheme="majorHAnsi" w:cstheme="majorHAnsi"/>
          <w:lang w:val="en-IN"/>
        </w:rPr>
        <w:t xml:space="preserve"> Documentation: </w:t>
      </w:r>
      <w:hyperlink r:id="rId18" w:history="1">
        <w:r w:rsidRPr="00CA6E49">
          <w:rPr>
            <w:rStyle w:val="Hyperlink"/>
            <w:rFonts w:asciiTheme="majorHAnsi" w:hAnsiTheme="majorHAnsi" w:cstheme="majorHAnsi"/>
            <w:lang w:val="en-IN"/>
          </w:rPr>
          <w:t>http://127.0.0.1:8000/redoc</w:t>
        </w:r>
      </w:hyperlink>
    </w:p>
    <w:p w14:paraId="4CD7D739" w14:textId="77777777" w:rsidR="0025509F" w:rsidRPr="00CA6E49" w:rsidRDefault="0025509F" w:rsidP="0025509F">
      <w:pPr>
        <w:numPr>
          <w:ilvl w:val="0"/>
          <w:numId w:val="46"/>
        </w:numPr>
        <w:rPr>
          <w:rFonts w:asciiTheme="majorHAnsi" w:hAnsiTheme="majorHAnsi" w:cstheme="majorHAnsi"/>
          <w:lang w:val="en-IN"/>
        </w:rPr>
      </w:pPr>
      <w:r w:rsidRPr="00CA6E49">
        <w:rPr>
          <w:rFonts w:asciiTheme="majorHAnsi" w:hAnsiTheme="majorHAnsi" w:cstheme="majorHAnsi"/>
          <w:lang w:val="en-IN"/>
        </w:rPr>
        <w:t>Health Check: </w:t>
      </w:r>
      <w:hyperlink r:id="rId19" w:history="1">
        <w:r w:rsidRPr="00CA6E49">
          <w:rPr>
            <w:rStyle w:val="Hyperlink"/>
            <w:rFonts w:asciiTheme="majorHAnsi" w:hAnsiTheme="majorHAnsi" w:cstheme="majorHAnsi"/>
            <w:lang w:val="en-IN"/>
          </w:rPr>
          <w:t>http://127.0.0.1:8000/health</w:t>
        </w:r>
      </w:hyperlink>
    </w:p>
    <w:p w14:paraId="366515DE" w14:textId="258E5B51" w:rsidR="0025509F" w:rsidRPr="002319B0" w:rsidRDefault="0025509F" w:rsidP="0025509F">
      <w:pPr>
        <w:numPr>
          <w:ilvl w:val="0"/>
          <w:numId w:val="46"/>
        </w:numPr>
        <w:rPr>
          <w:rFonts w:asciiTheme="majorHAnsi" w:hAnsiTheme="majorHAnsi" w:cstheme="majorHAnsi"/>
          <w:b/>
          <w:bCs/>
          <w:lang w:val="en-IN"/>
        </w:rPr>
      </w:pPr>
      <w:r w:rsidRPr="00CA6E49">
        <w:rPr>
          <w:rFonts w:asciiTheme="majorHAnsi" w:hAnsiTheme="majorHAnsi" w:cstheme="majorHAnsi"/>
          <w:lang w:val="en-IN"/>
        </w:rPr>
        <w:t>Readiness Check</w:t>
      </w:r>
      <w:r w:rsidRPr="0025509F">
        <w:rPr>
          <w:rFonts w:asciiTheme="majorHAnsi" w:hAnsiTheme="majorHAnsi" w:cstheme="majorHAnsi"/>
          <w:b/>
          <w:bCs/>
          <w:lang w:val="en-IN"/>
        </w:rPr>
        <w:t>: </w:t>
      </w:r>
      <w:hyperlink r:id="rId20" w:history="1">
        <w:r w:rsidRPr="0025509F">
          <w:rPr>
            <w:rStyle w:val="Hyperlink"/>
            <w:rFonts w:asciiTheme="majorHAnsi" w:hAnsiTheme="majorHAnsi" w:cstheme="majorHAnsi"/>
            <w:b/>
            <w:bCs/>
            <w:lang w:val="en-IN"/>
          </w:rPr>
          <w:t>http://127.0.0.1:8000/ready</w:t>
        </w:r>
      </w:hyperlink>
    </w:p>
    <w:p w14:paraId="5F04C927" w14:textId="329C635D" w:rsidR="0025509F" w:rsidRPr="002319B0" w:rsidRDefault="0025509F" w:rsidP="002319B0">
      <w:pPr>
        <w:pStyle w:val="ListParagraph"/>
        <w:numPr>
          <w:ilvl w:val="0"/>
          <w:numId w:val="47"/>
        </w:numPr>
        <w:rPr>
          <w:rFonts w:asciiTheme="majorHAnsi" w:hAnsiTheme="majorHAnsi" w:cstheme="majorHAnsi"/>
          <w:b/>
          <w:bCs/>
          <w:lang w:val="en-IN"/>
        </w:rPr>
      </w:pPr>
      <w:r w:rsidRPr="002319B0">
        <w:rPr>
          <w:rFonts w:asciiTheme="majorHAnsi" w:hAnsiTheme="majorHAnsi" w:cstheme="majorHAnsi"/>
          <w:b/>
          <w:bCs/>
          <w:lang w:val="en-IN"/>
        </w:rPr>
        <w:lastRenderedPageBreak/>
        <w:t xml:space="preserve"> Run Tests</w:t>
      </w:r>
    </w:p>
    <w:p w14:paraId="55A5BF66" w14:textId="77777777" w:rsidR="0025509F" w:rsidRPr="0025509F" w:rsidRDefault="0025509F" w:rsidP="002319B0">
      <w:pPr>
        <w:ind w:firstLine="360"/>
        <w:rPr>
          <w:rFonts w:asciiTheme="majorHAnsi" w:hAnsiTheme="majorHAnsi" w:cstheme="majorHAnsi"/>
          <w:b/>
          <w:bCs/>
          <w:lang w:val="en-IN"/>
        </w:rPr>
      </w:pPr>
      <w:r w:rsidRPr="0025509F">
        <w:rPr>
          <w:rFonts w:asciiTheme="majorHAnsi" w:hAnsiTheme="majorHAnsi" w:cstheme="majorHAnsi"/>
          <w:b/>
          <w:bCs/>
          <w:lang w:val="en-IN"/>
        </w:rPr>
        <w:t>To verify everything is working correctly, run </w:t>
      </w:r>
      <w:proofErr w:type="spellStart"/>
      <w:r w:rsidRPr="0025509F">
        <w:rPr>
          <w:rFonts w:asciiTheme="majorHAnsi" w:hAnsiTheme="majorHAnsi" w:cstheme="majorHAnsi"/>
          <w:b/>
          <w:bCs/>
          <w:lang w:val="en-IN"/>
        </w:rPr>
        <w:t>pytest</w:t>
      </w:r>
      <w:proofErr w:type="spellEnd"/>
      <w:r w:rsidRPr="0025509F">
        <w:rPr>
          <w:rFonts w:asciiTheme="majorHAnsi" w:hAnsiTheme="majorHAnsi" w:cstheme="majorHAnsi"/>
          <w:b/>
          <w:bCs/>
          <w:lang w:val="en-IN"/>
        </w:rPr>
        <w:t>:</w:t>
      </w:r>
    </w:p>
    <w:p w14:paraId="596C7559" w14:textId="2470252F" w:rsidR="0025509F" w:rsidRPr="00CA6E49" w:rsidRDefault="0025509F" w:rsidP="002319B0">
      <w:pPr>
        <w:ind w:firstLine="360"/>
        <w:rPr>
          <w:rFonts w:asciiTheme="majorHAnsi" w:hAnsiTheme="majorHAnsi" w:cstheme="majorHAnsi"/>
          <w:lang w:val="en-IN"/>
        </w:rPr>
      </w:pPr>
      <w:r w:rsidRPr="00CA6E49">
        <w:rPr>
          <w:rFonts w:asciiTheme="majorHAnsi" w:hAnsiTheme="majorHAnsi" w:cstheme="majorHAnsi"/>
          <w:lang w:val="en-IN"/>
        </w:rPr>
        <w:t xml:space="preserve">python -m </w:t>
      </w:r>
      <w:proofErr w:type="spellStart"/>
      <w:r w:rsidRPr="00CA6E49">
        <w:rPr>
          <w:rFonts w:asciiTheme="majorHAnsi" w:hAnsiTheme="majorHAnsi" w:cstheme="majorHAnsi"/>
          <w:lang w:val="en-IN"/>
        </w:rPr>
        <w:t>pytest</w:t>
      </w:r>
      <w:proofErr w:type="spellEnd"/>
      <w:r w:rsidRPr="00CA6E49">
        <w:rPr>
          <w:rFonts w:asciiTheme="majorHAnsi" w:hAnsiTheme="majorHAnsi" w:cstheme="majorHAnsi"/>
          <w:lang w:val="en-IN"/>
        </w:rPr>
        <w:t xml:space="preserve"> -v</w:t>
      </w:r>
    </w:p>
    <w:p w14:paraId="30DEBEA9" w14:textId="2458D2B6" w:rsidR="0025509F" w:rsidRPr="002319B0" w:rsidRDefault="0025509F" w:rsidP="002319B0">
      <w:pPr>
        <w:pStyle w:val="ListParagraph"/>
        <w:numPr>
          <w:ilvl w:val="0"/>
          <w:numId w:val="47"/>
        </w:numPr>
        <w:rPr>
          <w:rFonts w:asciiTheme="majorHAnsi" w:hAnsiTheme="majorHAnsi" w:cstheme="majorHAnsi"/>
          <w:b/>
          <w:bCs/>
          <w:lang w:val="en-IN"/>
        </w:rPr>
      </w:pPr>
      <w:r w:rsidRPr="002319B0">
        <w:rPr>
          <w:rFonts w:asciiTheme="majorHAnsi" w:hAnsiTheme="majorHAnsi" w:cstheme="majorHAnsi"/>
          <w:b/>
          <w:bCs/>
          <w:lang w:val="en-IN"/>
        </w:rPr>
        <w:t>Run with Docker</w:t>
      </w:r>
    </w:p>
    <w:p w14:paraId="32D198BE" w14:textId="3D705E5E" w:rsidR="0025509F" w:rsidRPr="0025509F" w:rsidRDefault="0025509F" w:rsidP="002319B0">
      <w:pPr>
        <w:ind w:firstLine="720"/>
        <w:rPr>
          <w:rFonts w:asciiTheme="majorHAnsi" w:hAnsiTheme="majorHAnsi" w:cstheme="majorHAnsi"/>
          <w:b/>
          <w:bCs/>
          <w:lang w:val="en-IN"/>
        </w:rPr>
      </w:pPr>
      <w:r w:rsidRPr="0025509F">
        <w:rPr>
          <w:rFonts w:asciiTheme="majorHAnsi" w:hAnsiTheme="majorHAnsi" w:cstheme="majorHAnsi"/>
          <w:b/>
          <w:bCs/>
          <w:lang w:val="en-IN"/>
        </w:rPr>
        <w:t>Build Image:</w:t>
      </w:r>
    </w:p>
    <w:p w14:paraId="2DDD7609" w14:textId="77777777" w:rsidR="0025509F" w:rsidRPr="00CA6E49" w:rsidRDefault="0025509F" w:rsidP="002319B0">
      <w:pPr>
        <w:ind w:firstLine="720"/>
        <w:rPr>
          <w:rFonts w:asciiTheme="majorHAnsi" w:hAnsiTheme="majorHAnsi" w:cstheme="majorHAnsi"/>
          <w:lang w:val="en-IN"/>
        </w:rPr>
      </w:pPr>
      <w:r w:rsidRPr="00CA6E49">
        <w:rPr>
          <w:rFonts w:asciiTheme="majorHAnsi" w:hAnsiTheme="majorHAnsi" w:cstheme="majorHAnsi"/>
          <w:lang w:val="en-IN"/>
        </w:rPr>
        <w:t>docker build -t ai-service-</w:t>
      </w:r>
      <w:proofErr w:type="gramStart"/>
      <w:r w:rsidRPr="00CA6E49">
        <w:rPr>
          <w:rFonts w:asciiTheme="majorHAnsi" w:hAnsiTheme="majorHAnsi" w:cstheme="majorHAnsi"/>
          <w:lang w:val="en-IN"/>
        </w:rPr>
        <w:t>desk .</w:t>
      </w:r>
      <w:proofErr w:type="gramEnd"/>
    </w:p>
    <w:p w14:paraId="2405F5E9" w14:textId="5631C6BA" w:rsidR="0025509F" w:rsidRPr="00E77DB0" w:rsidRDefault="0025509F" w:rsidP="00E77DB0">
      <w:pPr>
        <w:pStyle w:val="ListParagraph"/>
        <w:numPr>
          <w:ilvl w:val="0"/>
          <w:numId w:val="47"/>
        </w:numPr>
        <w:rPr>
          <w:rFonts w:asciiTheme="majorHAnsi" w:hAnsiTheme="majorHAnsi" w:cstheme="majorHAnsi"/>
          <w:b/>
          <w:bCs/>
          <w:lang w:val="en-IN"/>
        </w:rPr>
      </w:pPr>
      <w:r w:rsidRPr="00E77DB0">
        <w:rPr>
          <w:rFonts w:asciiTheme="majorHAnsi" w:hAnsiTheme="majorHAnsi" w:cstheme="majorHAnsi"/>
          <w:b/>
          <w:bCs/>
          <w:lang w:val="en-IN"/>
        </w:rPr>
        <w:t>Run Container:</w:t>
      </w:r>
    </w:p>
    <w:p w14:paraId="0B45818D" w14:textId="77777777" w:rsidR="0025509F" w:rsidRPr="00CA6E49" w:rsidRDefault="0025509F" w:rsidP="00E77DB0">
      <w:pPr>
        <w:ind w:firstLine="720"/>
        <w:rPr>
          <w:rFonts w:asciiTheme="majorHAnsi" w:hAnsiTheme="majorHAnsi" w:cstheme="majorHAnsi"/>
          <w:lang w:val="en-IN"/>
        </w:rPr>
      </w:pPr>
      <w:r w:rsidRPr="00CA6E49">
        <w:rPr>
          <w:rFonts w:asciiTheme="majorHAnsi" w:hAnsiTheme="majorHAnsi" w:cstheme="majorHAnsi"/>
          <w:lang w:val="en-IN"/>
        </w:rPr>
        <w:t>docker run -p 8000:8000 --env-file .env ai-service-desk</w:t>
      </w:r>
    </w:p>
    <w:p w14:paraId="2D35F478" w14:textId="1954E130" w:rsidR="00254222" w:rsidRPr="00E77DB0" w:rsidRDefault="00E77DB0" w:rsidP="00E77DB0">
      <w:pPr>
        <w:pStyle w:val="ListParagraph"/>
        <w:numPr>
          <w:ilvl w:val="0"/>
          <w:numId w:val="47"/>
        </w:numPr>
        <w:rPr>
          <w:rFonts w:asciiTheme="majorHAnsi" w:hAnsiTheme="majorHAnsi" w:cstheme="majorHAnsi"/>
          <w:b/>
          <w:bCs/>
          <w:lang w:val="en-IN"/>
        </w:rPr>
      </w:pPr>
      <w:r w:rsidRPr="00E77DB0">
        <w:rPr>
          <w:rFonts w:asciiTheme="majorHAnsi" w:hAnsiTheme="majorHAnsi" w:cstheme="majorHAnsi"/>
          <w:b/>
          <w:bCs/>
          <w:lang w:val="en-IN"/>
        </w:rPr>
        <w:t xml:space="preserve">Check if the container and image is present or </w:t>
      </w:r>
      <w:proofErr w:type="gramStart"/>
      <w:r w:rsidRPr="00E77DB0">
        <w:rPr>
          <w:rFonts w:asciiTheme="majorHAnsi" w:hAnsiTheme="majorHAnsi" w:cstheme="majorHAnsi"/>
          <w:b/>
          <w:bCs/>
          <w:lang w:val="en-IN"/>
        </w:rPr>
        <w:t>not :</w:t>
      </w:r>
      <w:proofErr w:type="gramEnd"/>
    </w:p>
    <w:p w14:paraId="513A28BB" w14:textId="051F6BCB" w:rsidR="00E77DB0" w:rsidRDefault="00E61263" w:rsidP="00E61263">
      <w:pPr>
        <w:pStyle w:val="ListParagraph"/>
        <w:numPr>
          <w:ilvl w:val="0"/>
          <w:numId w:val="48"/>
        </w:numPr>
        <w:rPr>
          <w:rFonts w:asciiTheme="majorHAnsi" w:hAnsiTheme="majorHAnsi" w:cstheme="majorHAnsi"/>
          <w:lang w:val="en-IN"/>
        </w:rPr>
      </w:pPr>
      <w:r>
        <w:rPr>
          <w:rFonts w:asciiTheme="majorHAnsi" w:hAnsiTheme="majorHAnsi" w:cstheme="majorHAnsi"/>
          <w:lang w:val="en-IN"/>
        </w:rPr>
        <w:t xml:space="preserve">Docker </w:t>
      </w:r>
      <w:proofErr w:type="spellStart"/>
      <w:r>
        <w:rPr>
          <w:rFonts w:asciiTheme="majorHAnsi" w:hAnsiTheme="majorHAnsi" w:cstheme="majorHAnsi"/>
          <w:lang w:val="en-IN"/>
        </w:rPr>
        <w:t>ps</w:t>
      </w:r>
      <w:proofErr w:type="spellEnd"/>
      <w:r>
        <w:rPr>
          <w:rFonts w:asciiTheme="majorHAnsi" w:hAnsiTheme="majorHAnsi" w:cstheme="majorHAnsi"/>
          <w:lang w:val="en-IN"/>
        </w:rPr>
        <w:t>-containers</w:t>
      </w:r>
    </w:p>
    <w:p w14:paraId="2F0289BE" w14:textId="147A187E" w:rsidR="00E61263" w:rsidRPr="00E77DB0" w:rsidRDefault="00E61263" w:rsidP="00E61263">
      <w:pPr>
        <w:pStyle w:val="ListParagraph"/>
        <w:numPr>
          <w:ilvl w:val="0"/>
          <w:numId w:val="48"/>
        </w:numPr>
        <w:rPr>
          <w:rFonts w:asciiTheme="majorHAnsi" w:hAnsiTheme="majorHAnsi" w:cstheme="majorHAnsi"/>
          <w:lang w:val="en-IN"/>
        </w:rPr>
      </w:pPr>
      <w:r>
        <w:rPr>
          <w:rFonts w:asciiTheme="majorHAnsi" w:hAnsiTheme="majorHAnsi" w:cstheme="majorHAnsi"/>
          <w:lang w:val="en-IN"/>
        </w:rPr>
        <w:t>Docker images</w:t>
      </w:r>
    </w:p>
    <w:p w14:paraId="4F24F2BE" w14:textId="0F206C05" w:rsidR="00254222" w:rsidRPr="00E61263" w:rsidRDefault="00254222" w:rsidP="00E61263">
      <w:pPr>
        <w:pStyle w:val="ListParagraph"/>
        <w:numPr>
          <w:ilvl w:val="0"/>
          <w:numId w:val="47"/>
        </w:numPr>
        <w:rPr>
          <w:rFonts w:asciiTheme="majorHAnsi" w:hAnsiTheme="majorHAnsi" w:cstheme="majorHAnsi"/>
          <w:lang w:val="en-IN"/>
        </w:rPr>
      </w:pPr>
      <w:r w:rsidRPr="00E61263">
        <w:rPr>
          <w:rFonts w:asciiTheme="majorHAnsi" w:hAnsiTheme="majorHAnsi" w:cstheme="majorHAnsi"/>
          <w:b/>
          <w:bCs/>
          <w:lang w:val="en-IN"/>
        </w:rPr>
        <w:t>Start Application Server:</w:t>
      </w:r>
    </w:p>
    <w:p w14:paraId="57814866" w14:textId="77777777" w:rsidR="00254222" w:rsidRPr="00254222" w:rsidRDefault="00254222" w:rsidP="00E61263">
      <w:pPr>
        <w:ind w:firstLine="720"/>
        <w:rPr>
          <w:rFonts w:asciiTheme="majorHAnsi" w:hAnsiTheme="majorHAnsi" w:cstheme="majorHAnsi"/>
          <w:lang w:val="en-IN"/>
        </w:rPr>
      </w:pPr>
      <w:proofErr w:type="spellStart"/>
      <w:r w:rsidRPr="00254222">
        <w:rPr>
          <w:rFonts w:asciiTheme="majorHAnsi" w:hAnsiTheme="majorHAnsi" w:cstheme="majorHAnsi"/>
          <w:lang w:val="en-IN"/>
        </w:rPr>
        <w:t>uv</w:t>
      </w:r>
      <w:proofErr w:type="spellEnd"/>
      <w:r w:rsidRPr="00254222">
        <w:rPr>
          <w:rFonts w:asciiTheme="majorHAnsi" w:hAnsiTheme="majorHAnsi" w:cstheme="majorHAnsi"/>
          <w:lang w:val="en-IN"/>
        </w:rPr>
        <w:t xml:space="preserve"> run </w:t>
      </w:r>
      <w:proofErr w:type="spellStart"/>
      <w:r w:rsidRPr="00254222">
        <w:rPr>
          <w:rFonts w:asciiTheme="majorHAnsi" w:hAnsiTheme="majorHAnsi" w:cstheme="majorHAnsi"/>
          <w:lang w:val="en-IN"/>
        </w:rPr>
        <w:t>uvicorn</w:t>
      </w:r>
      <w:proofErr w:type="spellEnd"/>
      <w:r w:rsidRPr="00254222">
        <w:rPr>
          <w:rFonts w:asciiTheme="majorHAnsi" w:hAnsiTheme="majorHAnsi" w:cstheme="majorHAnsi"/>
          <w:lang w:val="en-IN"/>
        </w:rPr>
        <w:t xml:space="preserve"> </w:t>
      </w:r>
      <w:proofErr w:type="spellStart"/>
      <w:proofErr w:type="gramStart"/>
      <w:r w:rsidRPr="00254222">
        <w:rPr>
          <w:rFonts w:asciiTheme="majorHAnsi" w:hAnsiTheme="majorHAnsi" w:cstheme="majorHAnsi"/>
          <w:lang w:val="en-IN"/>
        </w:rPr>
        <w:t>app.main</w:t>
      </w:r>
      <w:proofErr w:type="gramEnd"/>
      <w:r w:rsidRPr="00254222">
        <w:rPr>
          <w:rFonts w:asciiTheme="majorHAnsi" w:hAnsiTheme="majorHAnsi" w:cstheme="majorHAnsi"/>
          <w:lang w:val="en-IN"/>
        </w:rPr>
        <w:t>:app</w:t>
      </w:r>
      <w:proofErr w:type="spellEnd"/>
      <w:r w:rsidRPr="00254222">
        <w:rPr>
          <w:rFonts w:asciiTheme="majorHAnsi" w:hAnsiTheme="majorHAnsi" w:cstheme="majorHAnsi"/>
          <w:lang w:val="en-IN"/>
        </w:rPr>
        <w:t xml:space="preserve"> –reload</w:t>
      </w:r>
    </w:p>
    <w:p w14:paraId="15C3680B" w14:textId="77777777" w:rsidR="00254222" w:rsidRPr="00254222" w:rsidRDefault="00254222" w:rsidP="00E61263">
      <w:pPr>
        <w:ind w:firstLine="720"/>
        <w:rPr>
          <w:rFonts w:asciiTheme="majorHAnsi" w:hAnsiTheme="majorHAnsi" w:cstheme="majorHAnsi"/>
          <w:lang w:val="en-IN"/>
        </w:rPr>
      </w:pPr>
      <w:r w:rsidRPr="00254222">
        <w:rPr>
          <w:rFonts w:asciiTheme="majorHAnsi" w:hAnsiTheme="majorHAnsi" w:cstheme="majorHAnsi"/>
          <w:lang w:val="en-IN"/>
        </w:rPr>
        <w:t>Interactive Swagger UI will be available at </w:t>
      </w:r>
      <w:hyperlink r:id="rId21" w:tgtFrame="_blank" w:tooltip="http://127.0.0.1:8000/docs" w:history="1">
        <w:r w:rsidRPr="00254222">
          <w:rPr>
            <w:rStyle w:val="Hyperlink"/>
            <w:rFonts w:asciiTheme="majorHAnsi" w:hAnsiTheme="majorHAnsi" w:cstheme="majorHAnsi"/>
            <w:lang w:val="en-IN"/>
          </w:rPr>
          <w:t>http://127.0.0.1:8000/docs</w:t>
        </w:r>
      </w:hyperlink>
      <w:r w:rsidRPr="00254222">
        <w:rPr>
          <w:rFonts w:asciiTheme="majorHAnsi" w:hAnsiTheme="majorHAnsi" w:cstheme="majorHAnsi"/>
          <w:lang w:val="en-IN"/>
        </w:rPr>
        <w:t>.</w:t>
      </w:r>
    </w:p>
    <w:p w14:paraId="7290B64B" w14:textId="77777777" w:rsidR="003122E9" w:rsidRPr="008F343D" w:rsidRDefault="003122E9" w:rsidP="00902E05">
      <w:pPr>
        <w:rPr>
          <w:rFonts w:asciiTheme="majorHAnsi" w:hAnsiTheme="majorHAnsi" w:cstheme="majorHAnsi"/>
        </w:rPr>
      </w:pPr>
    </w:p>
    <w:p w14:paraId="1700AB7E" w14:textId="68CCEBA4" w:rsidR="00902E05" w:rsidRDefault="00902E05" w:rsidP="003122E9">
      <w:pPr>
        <w:pStyle w:val="Heading2"/>
      </w:pPr>
      <w:bookmarkStart w:id="38" w:name="_Toc2120408358"/>
      <w:r w:rsidRPr="1A692416">
        <w:t>8.3 Configuration Files and Parameters</w:t>
      </w:r>
      <w:bookmarkEnd w:id="38"/>
    </w:p>
    <w:p w14:paraId="6E32ABF0" w14:textId="77777777" w:rsidR="003122E9" w:rsidRPr="003122E9" w:rsidRDefault="003122E9" w:rsidP="003122E9"/>
    <w:p w14:paraId="4525AA0F" w14:textId="77777777" w:rsidR="003122E9" w:rsidRPr="003122E9" w:rsidRDefault="003122E9" w:rsidP="003122E9">
      <w:pPr>
        <w:rPr>
          <w:rFonts w:asciiTheme="majorHAnsi" w:hAnsiTheme="majorHAnsi" w:cstheme="majorHAnsi"/>
          <w:lang w:val="en-IN"/>
        </w:rPr>
      </w:pPr>
      <w:r w:rsidRPr="003122E9">
        <w:rPr>
          <w:rFonts w:asciiTheme="majorHAnsi" w:hAnsiTheme="majorHAnsi" w:cstheme="majorHAnsi"/>
          <w:lang w:val="en-IN"/>
        </w:rPr>
        <w:t>The application uses a .env file to store environment-specific configuration values. This file contains parameters such as the database host, database port, database name, username, password, and application environment settings. Sensitive information is stored outside the source code to improve security.</w:t>
      </w:r>
    </w:p>
    <w:p w14:paraId="6D76D830" w14:textId="1F9A1B2F" w:rsidR="003122E9" w:rsidRPr="003122E9" w:rsidRDefault="003122E9" w:rsidP="00902E05">
      <w:pPr>
        <w:rPr>
          <w:rFonts w:asciiTheme="majorHAnsi" w:hAnsiTheme="majorHAnsi" w:cstheme="majorHAnsi"/>
          <w:lang w:val="en-IN"/>
        </w:rPr>
      </w:pPr>
      <w:r w:rsidRPr="003122E9">
        <w:rPr>
          <w:rFonts w:asciiTheme="majorHAnsi" w:hAnsiTheme="majorHAnsi" w:cstheme="majorHAnsi"/>
          <w:lang w:val="en-IN"/>
        </w:rPr>
        <w:t xml:space="preserve">The requirements.txt file lists all Python libraries required by the application. The </w:t>
      </w:r>
      <w:proofErr w:type="spellStart"/>
      <w:r w:rsidRPr="003122E9">
        <w:rPr>
          <w:rFonts w:asciiTheme="majorHAnsi" w:hAnsiTheme="majorHAnsi" w:cstheme="majorHAnsi"/>
          <w:lang w:val="en-IN"/>
        </w:rPr>
        <w:t>pyproject.toml</w:t>
      </w:r>
      <w:proofErr w:type="spellEnd"/>
      <w:r w:rsidRPr="003122E9">
        <w:rPr>
          <w:rFonts w:asciiTheme="majorHAnsi" w:hAnsiTheme="majorHAnsi" w:cstheme="majorHAnsi"/>
          <w:lang w:val="en-IN"/>
        </w:rPr>
        <w:t xml:space="preserve"> file defines project metadata and dependency configuration. The alembic.ini file and the Alembic migration scripts manage database schema versions and migrations. Configuration files should be updated separately for Development, QA, UAT, and Production environments to ensure that each environment connects to the correct database and uses the appropriate settings.</w:t>
      </w:r>
    </w:p>
    <w:p w14:paraId="0FBFC3D6" w14:textId="77777777" w:rsidR="00902E05" w:rsidRPr="008F343D" w:rsidRDefault="00902E05" w:rsidP="00902E05">
      <w:pPr>
        <w:pStyle w:val="Heading1"/>
      </w:pPr>
      <w:bookmarkStart w:id="39" w:name="_Toc2059549673"/>
      <w:r w:rsidRPr="1A692416">
        <w:lastRenderedPageBreak/>
        <w:t>9. Appendix</w:t>
      </w:r>
      <w:bookmarkEnd w:id="39"/>
    </w:p>
    <w:p w14:paraId="4AC8B206" w14:textId="77777777" w:rsidR="00902E05" w:rsidRPr="008F343D" w:rsidRDefault="00902E05" w:rsidP="00902E05">
      <w:pPr>
        <w:pStyle w:val="Heading2"/>
      </w:pPr>
      <w:bookmarkStart w:id="40" w:name="_Toc52737239"/>
      <w:r w:rsidRPr="1A692416">
        <w:t>Glossary</w:t>
      </w:r>
      <w:bookmarkEnd w:id="40"/>
    </w:p>
    <w:p w14:paraId="0B22A606"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b/>
          <w:bCs/>
          <w:lang w:val="en-IN"/>
        </w:rPr>
        <w:t>API (Application Programming Interface):</w:t>
      </w:r>
      <w:r w:rsidRPr="00021A25">
        <w:rPr>
          <w:rFonts w:asciiTheme="majorHAnsi" w:hAnsiTheme="majorHAnsi" w:cstheme="majorHAnsi"/>
          <w:lang w:val="en-IN"/>
        </w:rPr>
        <w:t xml:space="preserve"> A set of endpoints that allows applications to communicate with each other.</w:t>
      </w:r>
    </w:p>
    <w:p w14:paraId="4B47E795" w14:textId="77777777" w:rsidR="00021A25" w:rsidRPr="00021A25" w:rsidRDefault="00021A25" w:rsidP="00021A25">
      <w:pPr>
        <w:rPr>
          <w:rFonts w:asciiTheme="majorHAnsi" w:hAnsiTheme="majorHAnsi" w:cstheme="majorHAnsi"/>
          <w:lang w:val="en-IN"/>
        </w:rPr>
      </w:pPr>
      <w:proofErr w:type="spellStart"/>
      <w:r w:rsidRPr="00021A25">
        <w:rPr>
          <w:rFonts w:asciiTheme="majorHAnsi" w:hAnsiTheme="majorHAnsi" w:cstheme="majorHAnsi"/>
          <w:b/>
          <w:bCs/>
          <w:lang w:val="en-IN"/>
        </w:rPr>
        <w:t>FastAPI</w:t>
      </w:r>
      <w:proofErr w:type="spellEnd"/>
      <w:r w:rsidRPr="00021A25">
        <w:rPr>
          <w:rFonts w:asciiTheme="majorHAnsi" w:hAnsiTheme="majorHAnsi" w:cstheme="majorHAnsi"/>
          <w:b/>
          <w:bCs/>
          <w:lang w:val="en-IN"/>
        </w:rPr>
        <w:t>:</w:t>
      </w:r>
      <w:r w:rsidRPr="00021A25">
        <w:rPr>
          <w:rFonts w:asciiTheme="majorHAnsi" w:hAnsiTheme="majorHAnsi" w:cstheme="majorHAnsi"/>
          <w:lang w:val="en-IN"/>
        </w:rPr>
        <w:t xml:space="preserve"> A modern Python framework used to develop high-performance REST APIs.</w:t>
      </w:r>
    </w:p>
    <w:p w14:paraId="208C09D6"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b/>
          <w:bCs/>
          <w:lang w:val="en-IN"/>
        </w:rPr>
        <w:t>PostgreSQL:</w:t>
      </w:r>
      <w:r w:rsidRPr="00021A25">
        <w:rPr>
          <w:rFonts w:asciiTheme="majorHAnsi" w:hAnsiTheme="majorHAnsi" w:cstheme="majorHAnsi"/>
          <w:lang w:val="en-IN"/>
        </w:rPr>
        <w:t xml:space="preserve"> An open-source relational database management system used to store ticket information.</w:t>
      </w:r>
    </w:p>
    <w:p w14:paraId="37620DE4" w14:textId="77777777" w:rsidR="00021A25" w:rsidRPr="00021A25" w:rsidRDefault="00021A25" w:rsidP="00021A25">
      <w:pPr>
        <w:rPr>
          <w:rFonts w:asciiTheme="majorHAnsi" w:hAnsiTheme="majorHAnsi" w:cstheme="majorHAnsi"/>
          <w:lang w:val="en-IN"/>
        </w:rPr>
      </w:pPr>
      <w:proofErr w:type="spellStart"/>
      <w:r w:rsidRPr="00021A25">
        <w:rPr>
          <w:rFonts w:asciiTheme="majorHAnsi" w:hAnsiTheme="majorHAnsi" w:cstheme="majorHAnsi"/>
          <w:b/>
          <w:bCs/>
          <w:lang w:val="en-IN"/>
        </w:rPr>
        <w:t>SQLAlchemy</w:t>
      </w:r>
      <w:proofErr w:type="spellEnd"/>
      <w:r w:rsidRPr="00021A25">
        <w:rPr>
          <w:rFonts w:asciiTheme="majorHAnsi" w:hAnsiTheme="majorHAnsi" w:cstheme="majorHAnsi"/>
          <w:b/>
          <w:bCs/>
          <w:lang w:val="en-IN"/>
        </w:rPr>
        <w:t>:</w:t>
      </w:r>
      <w:r w:rsidRPr="00021A25">
        <w:rPr>
          <w:rFonts w:asciiTheme="majorHAnsi" w:hAnsiTheme="majorHAnsi" w:cstheme="majorHAnsi"/>
          <w:lang w:val="en-IN"/>
        </w:rPr>
        <w:t xml:space="preserve"> A Python Object Relational Mapper (ORM) that simplifies database operations by mapping Python classes to database tables.</w:t>
      </w:r>
    </w:p>
    <w:p w14:paraId="47BBB1AE"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b/>
          <w:bCs/>
          <w:lang w:val="en-IN"/>
        </w:rPr>
        <w:t>Alembic:</w:t>
      </w:r>
      <w:r w:rsidRPr="00021A25">
        <w:rPr>
          <w:rFonts w:asciiTheme="majorHAnsi" w:hAnsiTheme="majorHAnsi" w:cstheme="majorHAnsi"/>
          <w:lang w:val="en-IN"/>
        </w:rPr>
        <w:t xml:space="preserve"> A database migration tool used to create, modify, and manage database schema versions.</w:t>
      </w:r>
    </w:p>
    <w:p w14:paraId="069C2F7D" w14:textId="77777777" w:rsidR="00021A25" w:rsidRPr="00021A25" w:rsidRDefault="00021A25" w:rsidP="00021A25">
      <w:pPr>
        <w:rPr>
          <w:rFonts w:asciiTheme="majorHAnsi" w:hAnsiTheme="majorHAnsi" w:cstheme="majorHAnsi"/>
          <w:lang w:val="en-IN"/>
        </w:rPr>
      </w:pPr>
      <w:proofErr w:type="spellStart"/>
      <w:r w:rsidRPr="00021A25">
        <w:rPr>
          <w:rFonts w:asciiTheme="majorHAnsi" w:hAnsiTheme="majorHAnsi" w:cstheme="majorHAnsi"/>
          <w:b/>
          <w:bCs/>
          <w:lang w:val="en-IN"/>
        </w:rPr>
        <w:t>Pydantic</w:t>
      </w:r>
      <w:proofErr w:type="spellEnd"/>
      <w:r w:rsidRPr="00021A25">
        <w:rPr>
          <w:rFonts w:asciiTheme="majorHAnsi" w:hAnsiTheme="majorHAnsi" w:cstheme="majorHAnsi"/>
          <w:b/>
          <w:bCs/>
          <w:lang w:val="en-IN"/>
        </w:rPr>
        <w:t>:</w:t>
      </w:r>
      <w:r w:rsidRPr="00021A25">
        <w:rPr>
          <w:rFonts w:asciiTheme="majorHAnsi" w:hAnsiTheme="majorHAnsi" w:cstheme="majorHAnsi"/>
          <w:lang w:val="en-IN"/>
        </w:rPr>
        <w:t xml:space="preserve"> A Python library used for request validation and data serialization.</w:t>
      </w:r>
    </w:p>
    <w:p w14:paraId="30D688A1"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b/>
          <w:bCs/>
          <w:lang w:val="en-IN"/>
        </w:rPr>
        <w:t>Repository Layer:</w:t>
      </w:r>
      <w:r w:rsidRPr="00021A25">
        <w:rPr>
          <w:rFonts w:asciiTheme="majorHAnsi" w:hAnsiTheme="majorHAnsi" w:cstheme="majorHAnsi"/>
          <w:lang w:val="en-IN"/>
        </w:rPr>
        <w:t xml:space="preserve"> The application layer responsible for performing database operations.</w:t>
      </w:r>
    </w:p>
    <w:p w14:paraId="31446780"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b/>
          <w:bCs/>
          <w:lang w:val="en-IN"/>
        </w:rPr>
        <w:t>Service Layer:</w:t>
      </w:r>
      <w:r w:rsidRPr="00021A25">
        <w:rPr>
          <w:rFonts w:asciiTheme="majorHAnsi" w:hAnsiTheme="majorHAnsi" w:cstheme="majorHAnsi"/>
          <w:lang w:val="en-IN"/>
        </w:rPr>
        <w:t xml:space="preserve"> The layer that implements business logic before interacting with the database.</w:t>
      </w:r>
    </w:p>
    <w:p w14:paraId="28435944"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b/>
          <w:bCs/>
          <w:lang w:val="en-IN"/>
        </w:rPr>
        <w:t>Router:</w:t>
      </w:r>
      <w:r w:rsidRPr="00021A25">
        <w:rPr>
          <w:rFonts w:asciiTheme="majorHAnsi" w:hAnsiTheme="majorHAnsi" w:cstheme="majorHAnsi"/>
          <w:lang w:val="en-IN"/>
        </w:rPr>
        <w:t xml:space="preserve"> The </w:t>
      </w:r>
      <w:proofErr w:type="spellStart"/>
      <w:r w:rsidRPr="00021A25">
        <w:rPr>
          <w:rFonts w:asciiTheme="majorHAnsi" w:hAnsiTheme="majorHAnsi" w:cstheme="majorHAnsi"/>
          <w:lang w:val="en-IN"/>
        </w:rPr>
        <w:t>FastAPI</w:t>
      </w:r>
      <w:proofErr w:type="spellEnd"/>
      <w:r w:rsidRPr="00021A25">
        <w:rPr>
          <w:rFonts w:asciiTheme="majorHAnsi" w:hAnsiTheme="majorHAnsi" w:cstheme="majorHAnsi"/>
          <w:lang w:val="en-IN"/>
        </w:rPr>
        <w:t xml:space="preserve"> component that receives HTTP requests and forwards them to the appropriate service.</w:t>
      </w:r>
    </w:p>
    <w:p w14:paraId="3AC44F49"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b/>
          <w:bCs/>
          <w:lang w:val="en-IN"/>
        </w:rPr>
        <w:t>ORM (Object Relational Mapping):</w:t>
      </w:r>
      <w:r w:rsidRPr="00021A25">
        <w:rPr>
          <w:rFonts w:asciiTheme="majorHAnsi" w:hAnsiTheme="majorHAnsi" w:cstheme="majorHAnsi"/>
          <w:lang w:val="en-IN"/>
        </w:rPr>
        <w:t xml:space="preserve"> A technique that allows database tables to be represented as Python classes.</w:t>
      </w:r>
    </w:p>
    <w:p w14:paraId="10625C63" w14:textId="5EB93614" w:rsidR="00902E05" w:rsidRPr="00021A25" w:rsidRDefault="00021A25" w:rsidP="00902E05">
      <w:pPr>
        <w:rPr>
          <w:rFonts w:asciiTheme="majorHAnsi" w:hAnsiTheme="majorHAnsi" w:cstheme="majorHAnsi"/>
          <w:lang w:val="en-IN"/>
        </w:rPr>
      </w:pPr>
      <w:r w:rsidRPr="00021A25">
        <w:rPr>
          <w:rFonts w:asciiTheme="majorHAnsi" w:hAnsiTheme="majorHAnsi" w:cstheme="majorHAnsi"/>
          <w:b/>
          <w:bCs/>
          <w:lang w:val="en-IN"/>
        </w:rPr>
        <w:t>HTTP Status Code:</w:t>
      </w:r>
      <w:r w:rsidRPr="00021A25">
        <w:rPr>
          <w:rFonts w:asciiTheme="majorHAnsi" w:hAnsiTheme="majorHAnsi" w:cstheme="majorHAnsi"/>
          <w:lang w:val="en-IN"/>
        </w:rPr>
        <w:t xml:space="preserve"> A numeric code returned by the server to indicate the outcome of an API request, such as 200 OK, 404 Not Found, or 503 Service Unavailable.</w:t>
      </w:r>
    </w:p>
    <w:p w14:paraId="287EEB07" w14:textId="77777777" w:rsidR="00902E05" w:rsidRPr="008F343D" w:rsidRDefault="00902E05" w:rsidP="00902E05">
      <w:pPr>
        <w:pStyle w:val="Heading2"/>
      </w:pPr>
      <w:bookmarkStart w:id="41" w:name="_Toc2035116363"/>
      <w:r w:rsidRPr="1A692416">
        <w:lastRenderedPageBreak/>
        <w:t>Screenshots</w:t>
      </w:r>
      <w:bookmarkEnd w:id="41"/>
    </w:p>
    <w:p w14:paraId="18895199" w14:textId="51402290" w:rsidR="005D7896" w:rsidRDefault="00EB1D4D" w:rsidP="00902E05">
      <w:pPr>
        <w:pStyle w:val="Heading2"/>
      </w:pPr>
      <w:bookmarkStart w:id="42" w:name="_Toc2068518214"/>
      <w:r w:rsidRPr="00EB1D4D">
        <w:drawing>
          <wp:inline distT="0" distB="0" distL="0" distR="0" wp14:anchorId="247ADB09" wp14:editId="4555AE82">
            <wp:extent cx="5996965" cy="3369128"/>
            <wp:effectExtent l="0" t="0" r="3810" b="3175"/>
            <wp:docPr id="78371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13853" name=""/>
                    <pic:cNvPicPr/>
                  </pic:nvPicPr>
                  <pic:blipFill>
                    <a:blip r:embed="rId22"/>
                    <a:stretch>
                      <a:fillRect/>
                    </a:stretch>
                  </pic:blipFill>
                  <pic:spPr>
                    <a:xfrm>
                      <a:off x="0" y="0"/>
                      <a:ext cx="6011645" cy="3377375"/>
                    </a:xfrm>
                    <a:prstGeom prst="rect">
                      <a:avLst/>
                    </a:prstGeom>
                  </pic:spPr>
                </pic:pic>
              </a:graphicData>
            </a:graphic>
          </wp:inline>
        </w:drawing>
      </w:r>
    </w:p>
    <w:p w14:paraId="31E1FC63" w14:textId="7B73C49C" w:rsidR="008D0EF3" w:rsidRDefault="008D0EF3" w:rsidP="008D0EF3">
      <w:r w:rsidRPr="008D0EF3">
        <w:drawing>
          <wp:inline distT="0" distB="0" distL="0" distR="0" wp14:anchorId="234A9EB1" wp14:editId="7A4FBFD0">
            <wp:extent cx="5486400" cy="4123690"/>
            <wp:effectExtent l="0" t="0" r="0" b="0"/>
            <wp:docPr id="88322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20854" name=""/>
                    <pic:cNvPicPr/>
                  </pic:nvPicPr>
                  <pic:blipFill>
                    <a:blip r:embed="rId23"/>
                    <a:stretch>
                      <a:fillRect/>
                    </a:stretch>
                  </pic:blipFill>
                  <pic:spPr>
                    <a:xfrm>
                      <a:off x="0" y="0"/>
                      <a:ext cx="5486400" cy="4123690"/>
                    </a:xfrm>
                    <a:prstGeom prst="rect">
                      <a:avLst/>
                    </a:prstGeom>
                  </pic:spPr>
                </pic:pic>
              </a:graphicData>
            </a:graphic>
          </wp:inline>
        </w:drawing>
      </w:r>
    </w:p>
    <w:p w14:paraId="6F74DC80" w14:textId="754A7ABA" w:rsidR="00E57B79" w:rsidRDefault="00E57B79" w:rsidP="008D0EF3">
      <w:r w:rsidRPr="00E57B79">
        <w:lastRenderedPageBreak/>
        <w:drawing>
          <wp:inline distT="0" distB="0" distL="0" distR="0" wp14:anchorId="4553264F" wp14:editId="21F17E8A">
            <wp:extent cx="5471634" cy="2629128"/>
            <wp:effectExtent l="0" t="0" r="0" b="0"/>
            <wp:docPr id="83703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8161" name=""/>
                    <pic:cNvPicPr/>
                  </pic:nvPicPr>
                  <pic:blipFill>
                    <a:blip r:embed="rId24"/>
                    <a:stretch>
                      <a:fillRect/>
                    </a:stretch>
                  </pic:blipFill>
                  <pic:spPr>
                    <a:xfrm>
                      <a:off x="0" y="0"/>
                      <a:ext cx="5471634" cy="2629128"/>
                    </a:xfrm>
                    <a:prstGeom prst="rect">
                      <a:avLst/>
                    </a:prstGeom>
                  </pic:spPr>
                </pic:pic>
              </a:graphicData>
            </a:graphic>
          </wp:inline>
        </w:drawing>
      </w:r>
    </w:p>
    <w:p w14:paraId="6D61791F" w14:textId="35E6F8AC" w:rsidR="009229F5" w:rsidRDefault="009229F5" w:rsidP="008D0EF3">
      <w:r w:rsidRPr="009229F5">
        <w:drawing>
          <wp:inline distT="0" distB="0" distL="0" distR="0" wp14:anchorId="78DEA24B" wp14:editId="08E2B75B">
            <wp:extent cx="5486400" cy="3982085"/>
            <wp:effectExtent l="0" t="0" r="0" b="0"/>
            <wp:docPr id="66319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92181" name=""/>
                    <pic:cNvPicPr/>
                  </pic:nvPicPr>
                  <pic:blipFill>
                    <a:blip r:embed="rId25"/>
                    <a:stretch>
                      <a:fillRect/>
                    </a:stretch>
                  </pic:blipFill>
                  <pic:spPr>
                    <a:xfrm>
                      <a:off x="0" y="0"/>
                      <a:ext cx="5486400" cy="3982085"/>
                    </a:xfrm>
                    <a:prstGeom prst="rect">
                      <a:avLst/>
                    </a:prstGeom>
                  </pic:spPr>
                </pic:pic>
              </a:graphicData>
            </a:graphic>
          </wp:inline>
        </w:drawing>
      </w:r>
    </w:p>
    <w:p w14:paraId="3F9651D3" w14:textId="70420C94" w:rsidR="009229F5" w:rsidRDefault="009229F5" w:rsidP="008D0EF3">
      <w:r w:rsidRPr="009229F5">
        <w:lastRenderedPageBreak/>
        <w:drawing>
          <wp:inline distT="0" distB="0" distL="0" distR="0" wp14:anchorId="30E97A16" wp14:editId="77643ECD">
            <wp:extent cx="5486400" cy="3717925"/>
            <wp:effectExtent l="0" t="0" r="0" b="0"/>
            <wp:docPr id="36377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77762" name=""/>
                    <pic:cNvPicPr/>
                  </pic:nvPicPr>
                  <pic:blipFill>
                    <a:blip r:embed="rId26"/>
                    <a:stretch>
                      <a:fillRect/>
                    </a:stretch>
                  </pic:blipFill>
                  <pic:spPr>
                    <a:xfrm>
                      <a:off x="0" y="0"/>
                      <a:ext cx="5486400" cy="3717925"/>
                    </a:xfrm>
                    <a:prstGeom prst="rect">
                      <a:avLst/>
                    </a:prstGeom>
                  </pic:spPr>
                </pic:pic>
              </a:graphicData>
            </a:graphic>
          </wp:inline>
        </w:drawing>
      </w:r>
    </w:p>
    <w:p w14:paraId="3A4528CC" w14:textId="2B098463" w:rsidR="00BC7D35" w:rsidRDefault="00BC7D35" w:rsidP="008D0EF3">
      <w:r w:rsidRPr="00BC7D35">
        <w:drawing>
          <wp:inline distT="0" distB="0" distL="0" distR="0" wp14:anchorId="2728A0E2" wp14:editId="12B6B15E">
            <wp:extent cx="5486400" cy="2992755"/>
            <wp:effectExtent l="0" t="0" r="0" b="0"/>
            <wp:docPr id="182630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4084" name=""/>
                    <pic:cNvPicPr/>
                  </pic:nvPicPr>
                  <pic:blipFill>
                    <a:blip r:embed="rId27"/>
                    <a:stretch>
                      <a:fillRect/>
                    </a:stretch>
                  </pic:blipFill>
                  <pic:spPr>
                    <a:xfrm>
                      <a:off x="0" y="0"/>
                      <a:ext cx="5486400" cy="2992755"/>
                    </a:xfrm>
                    <a:prstGeom prst="rect">
                      <a:avLst/>
                    </a:prstGeom>
                  </pic:spPr>
                </pic:pic>
              </a:graphicData>
            </a:graphic>
          </wp:inline>
        </w:drawing>
      </w:r>
    </w:p>
    <w:p w14:paraId="64BB818C" w14:textId="459F42B7" w:rsidR="00545885" w:rsidRPr="00545885" w:rsidRDefault="00545885" w:rsidP="00545885">
      <w:pPr>
        <w:rPr>
          <w:lang w:val="en-IN"/>
        </w:rPr>
      </w:pPr>
      <w:r w:rsidRPr="00545885">
        <w:rPr>
          <w:lang w:val="en-IN"/>
        </w:rPr>
        <w:lastRenderedPageBreak/>
        <w:drawing>
          <wp:inline distT="0" distB="0" distL="0" distR="0" wp14:anchorId="12731A10" wp14:editId="0FB59EF1">
            <wp:extent cx="5486400" cy="2596515"/>
            <wp:effectExtent l="0" t="0" r="0" b="0"/>
            <wp:docPr id="724007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596515"/>
                    </a:xfrm>
                    <a:prstGeom prst="rect">
                      <a:avLst/>
                    </a:prstGeom>
                    <a:noFill/>
                    <a:ln>
                      <a:noFill/>
                    </a:ln>
                  </pic:spPr>
                </pic:pic>
              </a:graphicData>
            </a:graphic>
          </wp:inline>
        </w:drawing>
      </w:r>
    </w:p>
    <w:p w14:paraId="23972AFE" w14:textId="77777777" w:rsidR="00545885" w:rsidRPr="008D0EF3" w:rsidRDefault="00545885" w:rsidP="008D0EF3"/>
    <w:p w14:paraId="5075FF07" w14:textId="3A90F8F2" w:rsidR="009904E6" w:rsidRPr="009904E6" w:rsidRDefault="009904E6" w:rsidP="009904E6"/>
    <w:p w14:paraId="50CB30CB" w14:textId="17337F9A" w:rsidR="00902E05" w:rsidRPr="008F343D" w:rsidRDefault="00EB1D4D" w:rsidP="00902E05">
      <w:pPr>
        <w:pStyle w:val="Heading2"/>
      </w:pPr>
      <w:r>
        <w:t>C</w:t>
      </w:r>
      <w:r w:rsidR="00902E05" w:rsidRPr="1A692416">
        <w:t>ode Snippets</w:t>
      </w:r>
      <w:bookmarkEnd w:id="42"/>
    </w:p>
    <w:p w14:paraId="6F2F71F7" w14:textId="6994A36F" w:rsidR="00021A25" w:rsidRPr="00021A25" w:rsidRDefault="00021A25" w:rsidP="00021A25">
      <w:pPr>
        <w:rPr>
          <w:rFonts w:asciiTheme="majorHAnsi" w:hAnsiTheme="majorHAnsi" w:cstheme="majorHAnsi"/>
          <w:lang w:val="en-IN"/>
        </w:rPr>
      </w:pPr>
      <w:r>
        <w:rPr>
          <w:rFonts w:asciiTheme="majorHAnsi" w:hAnsiTheme="majorHAnsi" w:cstheme="majorHAnsi"/>
        </w:rPr>
        <w:br/>
      </w:r>
      <w:r w:rsidRPr="00021A25">
        <w:rPr>
          <w:rFonts w:asciiTheme="majorHAnsi" w:hAnsiTheme="majorHAnsi" w:cstheme="majorHAnsi"/>
          <w:b/>
          <w:bCs/>
          <w:lang w:val="en-IN"/>
        </w:rPr>
        <w:t>Create Ticket API</w:t>
      </w:r>
    </w:p>
    <w:p w14:paraId="0A33F4C3"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POST /tickets</w:t>
      </w:r>
    </w:p>
    <w:p w14:paraId="1F1EA483" w14:textId="064EC826"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Content-Type: application/</w:t>
      </w:r>
      <w:proofErr w:type="spellStart"/>
      <w:r w:rsidRPr="00021A25">
        <w:rPr>
          <w:rFonts w:asciiTheme="majorHAnsi" w:hAnsiTheme="majorHAnsi" w:cstheme="majorHAnsi"/>
          <w:lang w:val="en-IN"/>
        </w:rPr>
        <w:t>json</w:t>
      </w:r>
      <w:proofErr w:type="spellEnd"/>
    </w:p>
    <w:p w14:paraId="7599E5EA"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w:t>
      </w:r>
    </w:p>
    <w:p w14:paraId="2C164848"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 xml:space="preserve">    "title": "Unable to login",</w:t>
      </w:r>
    </w:p>
    <w:p w14:paraId="6DDFB8D0"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 xml:space="preserve">    "priority": 3,</w:t>
      </w:r>
    </w:p>
    <w:p w14:paraId="3AC1E86B"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 xml:space="preserve">    "status": "open"</w:t>
      </w:r>
    </w:p>
    <w:p w14:paraId="3BFE173B"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w:t>
      </w:r>
    </w:p>
    <w:p w14:paraId="1DCDFB6B"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b/>
          <w:bCs/>
          <w:lang w:val="en-IN"/>
        </w:rPr>
        <w:t>Health Check API</w:t>
      </w:r>
    </w:p>
    <w:p w14:paraId="0232E834"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GET /health</w:t>
      </w:r>
    </w:p>
    <w:p w14:paraId="7602CC6F"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b/>
          <w:bCs/>
          <w:lang w:val="en-IN"/>
        </w:rPr>
        <w:t>Ready Check API</w:t>
      </w:r>
    </w:p>
    <w:p w14:paraId="6469AB58"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GET /ready</w:t>
      </w:r>
    </w:p>
    <w:p w14:paraId="44DF4AD3"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b/>
          <w:bCs/>
          <w:lang w:val="en-IN"/>
        </w:rPr>
        <w:t>Sample SQL Query</w:t>
      </w:r>
    </w:p>
    <w:p w14:paraId="45466428"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SELECT *</w:t>
      </w:r>
    </w:p>
    <w:p w14:paraId="387D34C3"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lastRenderedPageBreak/>
        <w:t>FROM tickets</w:t>
      </w:r>
    </w:p>
    <w:p w14:paraId="365DFBB3"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WHERE status = 'open';</w:t>
      </w:r>
    </w:p>
    <w:p w14:paraId="4E8DDA38" w14:textId="77777777" w:rsidR="00021A25" w:rsidRPr="00021A25" w:rsidRDefault="00021A25" w:rsidP="00021A25">
      <w:pPr>
        <w:rPr>
          <w:rFonts w:asciiTheme="majorHAnsi" w:hAnsiTheme="majorHAnsi" w:cstheme="majorHAnsi"/>
          <w:lang w:val="en-IN"/>
        </w:rPr>
      </w:pPr>
      <w:proofErr w:type="spellStart"/>
      <w:r w:rsidRPr="00021A25">
        <w:rPr>
          <w:rFonts w:asciiTheme="majorHAnsi" w:hAnsiTheme="majorHAnsi" w:cstheme="majorHAnsi"/>
          <w:b/>
          <w:bCs/>
          <w:lang w:val="en-IN"/>
        </w:rPr>
        <w:t>Pydantic</w:t>
      </w:r>
      <w:proofErr w:type="spellEnd"/>
      <w:r w:rsidRPr="00021A25">
        <w:rPr>
          <w:rFonts w:asciiTheme="majorHAnsi" w:hAnsiTheme="majorHAnsi" w:cstheme="majorHAnsi"/>
          <w:b/>
          <w:bCs/>
          <w:lang w:val="en-IN"/>
        </w:rPr>
        <w:t xml:space="preserve"> Validation Example</w:t>
      </w:r>
    </w:p>
    <w:p w14:paraId="32F9682B"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 xml:space="preserve">class </w:t>
      </w:r>
      <w:proofErr w:type="spellStart"/>
      <w:proofErr w:type="gramStart"/>
      <w:r w:rsidRPr="00021A25">
        <w:rPr>
          <w:rFonts w:asciiTheme="majorHAnsi" w:hAnsiTheme="majorHAnsi" w:cstheme="majorHAnsi"/>
          <w:lang w:val="en-IN"/>
        </w:rPr>
        <w:t>CreateTicketRequest</w:t>
      </w:r>
      <w:proofErr w:type="spellEnd"/>
      <w:r w:rsidRPr="00021A25">
        <w:rPr>
          <w:rFonts w:asciiTheme="majorHAnsi" w:hAnsiTheme="majorHAnsi" w:cstheme="majorHAnsi"/>
          <w:lang w:val="en-IN"/>
        </w:rPr>
        <w:t>(</w:t>
      </w:r>
      <w:proofErr w:type="spellStart"/>
      <w:proofErr w:type="gramEnd"/>
      <w:r w:rsidRPr="00021A25">
        <w:rPr>
          <w:rFonts w:asciiTheme="majorHAnsi" w:hAnsiTheme="majorHAnsi" w:cstheme="majorHAnsi"/>
          <w:lang w:val="en-IN"/>
        </w:rPr>
        <w:t>BaseModel</w:t>
      </w:r>
      <w:proofErr w:type="spellEnd"/>
      <w:r w:rsidRPr="00021A25">
        <w:rPr>
          <w:rFonts w:asciiTheme="majorHAnsi" w:hAnsiTheme="majorHAnsi" w:cstheme="majorHAnsi"/>
          <w:lang w:val="en-IN"/>
        </w:rPr>
        <w:t>):</w:t>
      </w:r>
    </w:p>
    <w:p w14:paraId="251DFA96"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 xml:space="preserve">    title: str</w:t>
      </w:r>
    </w:p>
    <w:p w14:paraId="0A23127B" w14:textId="77777777"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 xml:space="preserve">    priority: int</w:t>
      </w:r>
    </w:p>
    <w:p w14:paraId="1E1BC2A0" w14:textId="19889DC9" w:rsidR="00902E05" w:rsidRPr="000C3B40" w:rsidRDefault="00021A25" w:rsidP="00902E05">
      <w:pPr>
        <w:rPr>
          <w:rFonts w:asciiTheme="majorHAnsi" w:hAnsiTheme="majorHAnsi" w:cstheme="majorHAnsi"/>
          <w:lang w:val="en-IN"/>
        </w:rPr>
      </w:pPr>
      <w:r w:rsidRPr="00021A25">
        <w:rPr>
          <w:rFonts w:asciiTheme="majorHAnsi" w:hAnsiTheme="majorHAnsi" w:cstheme="majorHAnsi"/>
          <w:lang w:val="en-IN"/>
        </w:rPr>
        <w:t xml:space="preserve">    status: str</w:t>
      </w:r>
    </w:p>
    <w:p w14:paraId="2A0636AA" w14:textId="77777777" w:rsidR="00902E05" w:rsidRPr="008F343D" w:rsidRDefault="00902E05" w:rsidP="00902E05">
      <w:pPr>
        <w:pStyle w:val="Heading2"/>
      </w:pPr>
      <w:bookmarkStart w:id="43" w:name="_Toc592386664"/>
      <w:r w:rsidRPr="1A692416">
        <w:t>References</w:t>
      </w:r>
      <w:bookmarkEnd w:id="43"/>
    </w:p>
    <w:p w14:paraId="2715206A" w14:textId="072D9D3A" w:rsidR="00021A25" w:rsidRPr="00021A25" w:rsidRDefault="00021A25" w:rsidP="00021A25">
      <w:pPr>
        <w:rPr>
          <w:rFonts w:asciiTheme="majorHAnsi" w:hAnsiTheme="majorHAnsi" w:cstheme="majorHAnsi"/>
          <w:lang w:val="en-IN"/>
        </w:rPr>
      </w:pPr>
      <w:r w:rsidRPr="00021A25">
        <w:rPr>
          <w:rFonts w:asciiTheme="majorHAnsi" w:hAnsiTheme="majorHAnsi" w:cstheme="majorHAnsi"/>
          <w:lang w:val="en-IN"/>
        </w:rPr>
        <w:t>The application was developed using the following technologies and documentation:</w:t>
      </w:r>
    </w:p>
    <w:p w14:paraId="7089415F" w14:textId="77777777" w:rsidR="00021A25" w:rsidRPr="00021A25" w:rsidRDefault="00021A25" w:rsidP="00021A25">
      <w:pPr>
        <w:numPr>
          <w:ilvl w:val="0"/>
          <w:numId w:val="44"/>
        </w:numPr>
        <w:rPr>
          <w:rFonts w:asciiTheme="majorHAnsi" w:hAnsiTheme="majorHAnsi" w:cstheme="majorHAnsi"/>
          <w:lang w:val="en-IN"/>
        </w:rPr>
      </w:pPr>
      <w:proofErr w:type="spellStart"/>
      <w:r w:rsidRPr="00021A25">
        <w:rPr>
          <w:rFonts w:asciiTheme="majorHAnsi" w:hAnsiTheme="majorHAnsi" w:cstheme="majorHAnsi"/>
          <w:lang w:val="en-IN"/>
        </w:rPr>
        <w:t>FastAPI</w:t>
      </w:r>
      <w:proofErr w:type="spellEnd"/>
      <w:r w:rsidRPr="00021A25">
        <w:rPr>
          <w:rFonts w:asciiTheme="majorHAnsi" w:hAnsiTheme="majorHAnsi" w:cstheme="majorHAnsi"/>
          <w:lang w:val="en-IN"/>
        </w:rPr>
        <w:t xml:space="preserve"> Official Documentation: </w:t>
      </w:r>
      <w:hyperlink r:id="rId29" w:history="1">
        <w:r w:rsidRPr="00021A25">
          <w:rPr>
            <w:rStyle w:val="Hyperlink"/>
            <w:rFonts w:asciiTheme="majorHAnsi" w:hAnsiTheme="majorHAnsi" w:cstheme="majorHAnsi"/>
            <w:lang w:val="en-IN"/>
          </w:rPr>
          <w:t>https://fastapi.tiangolo.com/</w:t>
        </w:r>
      </w:hyperlink>
    </w:p>
    <w:p w14:paraId="5C9DC28F" w14:textId="77777777" w:rsidR="00021A25" w:rsidRPr="00021A25" w:rsidRDefault="00021A25" w:rsidP="00021A25">
      <w:pPr>
        <w:numPr>
          <w:ilvl w:val="0"/>
          <w:numId w:val="44"/>
        </w:numPr>
        <w:rPr>
          <w:rFonts w:asciiTheme="majorHAnsi" w:hAnsiTheme="majorHAnsi" w:cstheme="majorHAnsi"/>
          <w:lang w:val="en-IN"/>
        </w:rPr>
      </w:pPr>
      <w:proofErr w:type="spellStart"/>
      <w:r w:rsidRPr="00021A25">
        <w:rPr>
          <w:rFonts w:asciiTheme="majorHAnsi" w:hAnsiTheme="majorHAnsi" w:cstheme="majorHAnsi"/>
          <w:lang w:val="en-IN"/>
        </w:rPr>
        <w:t>SQLAlchemy</w:t>
      </w:r>
      <w:proofErr w:type="spellEnd"/>
      <w:r w:rsidRPr="00021A25">
        <w:rPr>
          <w:rFonts w:asciiTheme="majorHAnsi" w:hAnsiTheme="majorHAnsi" w:cstheme="majorHAnsi"/>
          <w:lang w:val="en-IN"/>
        </w:rPr>
        <w:t xml:space="preserve"> Documentation: </w:t>
      </w:r>
      <w:hyperlink r:id="rId30" w:history="1">
        <w:r w:rsidRPr="00021A25">
          <w:rPr>
            <w:rStyle w:val="Hyperlink"/>
            <w:rFonts w:asciiTheme="majorHAnsi" w:hAnsiTheme="majorHAnsi" w:cstheme="majorHAnsi"/>
            <w:lang w:val="en-IN"/>
          </w:rPr>
          <w:t>https://docs.sqlalchemy.org/</w:t>
        </w:r>
      </w:hyperlink>
    </w:p>
    <w:p w14:paraId="2B3DDB44" w14:textId="77777777" w:rsidR="00021A25" w:rsidRPr="00021A25" w:rsidRDefault="00021A25" w:rsidP="00021A25">
      <w:pPr>
        <w:numPr>
          <w:ilvl w:val="0"/>
          <w:numId w:val="44"/>
        </w:numPr>
        <w:rPr>
          <w:rFonts w:asciiTheme="majorHAnsi" w:hAnsiTheme="majorHAnsi" w:cstheme="majorHAnsi"/>
          <w:lang w:val="en-IN"/>
        </w:rPr>
      </w:pPr>
      <w:r w:rsidRPr="00021A25">
        <w:rPr>
          <w:rFonts w:asciiTheme="majorHAnsi" w:hAnsiTheme="majorHAnsi" w:cstheme="majorHAnsi"/>
          <w:lang w:val="en-IN"/>
        </w:rPr>
        <w:t xml:space="preserve">Alembic Documentation: </w:t>
      </w:r>
      <w:hyperlink r:id="rId31" w:history="1">
        <w:r w:rsidRPr="00021A25">
          <w:rPr>
            <w:rStyle w:val="Hyperlink"/>
            <w:rFonts w:asciiTheme="majorHAnsi" w:hAnsiTheme="majorHAnsi" w:cstheme="majorHAnsi"/>
            <w:lang w:val="en-IN"/>
          </w:rPr>
          <w:t>https://alembic.sqlalchemy.org/</w:t>
        </w:r>
      </w:hyperlink>
    </w:p>
    <w:p w14:paraId="7F118815" w14:textId="77777777" w:rsidR="00021A25" w:rsidRPr="00021A25" w:rsidRDefault="00021A25" w:rsidP="00021A25">
      <w:pPr>
        <w:numPr>
          <w:ilvl w:val="0"/>
          <w:numId w:val="44"/>
        </w:numPr>
        <w:rPr>
          <w:rFonts w:asciiTheme="majorHAnsi" w:hAnsiTheme="majorHAnsi" w:cstheme="majorHAnsi"/>
          <w:lang w:val="en-IN"/>
        </w:rPr>
      </w:pPr>
      <w:r w:rsidRPr="00021A25">
        <w:rPr>
          <w:rFonts w:asciiTheme="majorHAnsi" w:hAnsiTheme="majorHAnsi" w:cstheme="majorHAnsi"/>
          <w:lang w:val="en-IN"/>
        </w:rPr>
        <w:t xml:space="preserve">PostgreSQL Documentation: </w:t>
      </w:r>
      <w:hyperlink r:id="rId32" w:history="1">
        <w:r w:rsidRPr="00021A25">
          <w:rPr>
            <w:rStyle w:val="Hyperlink"/>
            <w:rFonts w:asciiTheme="majorHAnsi" w:hAnsiTheme="majorHAnsi" w:cstheme="majorHAnsi"/>
            <w:lang w:val="en-IN"/>
          </w:rPr>
          <w:t>https://www.postgresql.org/docs/</w:t>
        </w:r>
      </w:hyperlink>
    </w:p>
    <w:p w14:paraId="5E9E794D" w14:textId="77777777" w:rsidR="00021A25" w:rsidRPr="00021A25" w:rsidRDefault="00021A25" w:rsidP="00021A25">
      <w:pPr>
        <w:numPr>
          <w:ilvl w:val="0"/>
          <w:numId w:val="44"/>
        </w:numPr>
        <w:rPr>
          <w:rFonts w:asciiTheme="majorHAnsi" w:hAnsiTheme="majorHAnsi" w:cstheme="majorHAnsi"/>
          <w:lang w:val="en-IN"/>
        </w:rPr>
      </w:pPr>
      <w:proofErr w:type="spellStart"/>
      <w:r w:rsidRPr="00021A25">
        <w:rPr>
          <w:rFonts w:asciiTheme="majorHAnsi" w:hAnsiTheme="majorHAnsi" w:cstheme="majorHAnsi"/>
          <w:lang w:val="en-IN"/>
        </w:rPr>
        <w:t>Pydantic</w:t>
      </w:r>
      <w:proofErr w:type="spellEnd"/>
      <w:r w:rsidRPr="00021A25">
        <w:rPr>
          <w:rFonts w:asciiTheme="majorHAnsi" w:hAnsiTheme="majorHAnsi" w:cstheme="majorHAnsi"/>
          <w:lang w:val="en-IN"/>
        </w:rPr>
        <w:t xml:space="preserve"> Documentation: </w:t>
      </w:r>
      <w:hyperlink r:id="rId33" w:history="1">
        <w:r w:rsidRPr="00021A25">
          <w:rPr>
            <w:rStyle w:val="Hyperlink"/>
            <w:rFonts w:asciiTheme="majorHAnsi" w:hAnsiTheme="majorHAnsi" w:cstheme="majorHAnsi"/>
            <w:lang w:val="en-IN"/>
          </w:rPr>
          <w:t>https://docs.pydantic.dev/</w:t>
        </w:r>
      </w:hyperlink>
    </w:p>
    <w:p w14:paraId="00A05991" w14:textId="77777777" w:rsidR="00021A25" w:rsidRPr="00021A25" w:rsidRDefault="00021A25" w:rsidP="00021A25">
      <w:pPr>
        <w:numPr>
          <w:ilvl w:val="0"/>
          <w:numId w:val="44"/>
        </w:numPr>
        <w:rPr>
          <w:rFonts w:asciiTheme="majorHAnsi" w:hAnsiTheme="majorHAnsi" w:cstheme="majorHAnsi"/>
          <w:lang w:val="en-IN"/>
        </w:rPr>
      </w:pPr>
      <w:proofErr w:type="spellStart"/>
      <w:r w:rsidRPr="00021A25">
        <w:rPr>
          <w:rFonts w:asciiTheme="majorHAnsi" w:hAnsiTheme="majorHAnsi" w:cstheme="majorHAnsi"/>
          <w:lang w:val="en-IN"/>
        </w:rPr>
        <w:t>Pytest</w:t>
      </w:r>
      <w:proofErr w:type="spellEnd"/>
      <w:r w:rsidRPr="00021A25">
        <w:rPr>
          <w:rFonts w:asciiTheme="majorHAnsi" w:hAnsiTheme="majorHAnsi" w:cstheme="majorHAnsi"/>
          <w:lang w:val="en-IN"/>
        </w:rPr>
        <w:t xml:space="preserve"> Documentation: </w:t>
      </w:r>
      <w:hyperlink r:id="rId34" w:history="1">
        <w:r w:rsidRPr="00021A25">
          <w:rPr>
            <w:rStyle w:val="Hyperlink"/>
            <w:rFonts w:asciiTheme="majorHAnsi" w:hAnsiTheme="majorHAnsi" w:cstheme="majorHAnsi"/>
            <w:lang w:val="en-IN"/>
          </w:rPr>
          <w:t>https://docs.pytest.org/</w:t>
        </w:r>
      </w:hyperlink>
    </w:p>
    <w:p w14:paraId="2298B3F1" w14:textId="77777777" w:rsidR="00021A25" w:rsidRPr="00021A25" w:rsidRDefault="00021A25" w:rsidP="00021A25">
      <w:pPr>
        <w:numPr>
          <w:ilvl w:val="0"/>
          <w:numId w:val="44"/>
        </w:numPr>
        <w:rPr>
          <w:rFonts w:asciiTheme="majorHAnsi" w:hAnsiTheme="majorHAnsi" w:cstheme="majorHAnsi"/>
          <w:lang w:val="en-IN"/>
        </w:rPr>
      </w:pPr>
      <w:proofErr w:type="spellStart"/>
      <w:r w:rsidRPr="00021A25">
        <w:rPr>
          <w:rFonts w:asciiTheme="majorHAnsi" w:hAnsiTheme="majorHAnsi" w:cstheme="majorHAnsi"/>
          <w:lang w:val="en-IN"/>
        </w:rPr>
        <w:t>Uvicorn</w:t>
      </w:r>
      <w:proofErr w:type="spellEnd"/>
      <w:r w:rsidRPr="00021A25">
        <w:rPr>
          <w:rFonts w:asciiTheme="majorHAnsi" w:hAnsiTheme="majorHAnsi" w:cstheme="majorHAnsi"/>
          <w:lang w:val="en-IN"/>
        </w:rPr>
        <w:t xml:space="preserve"> Documentation: </w:t>
      </w:r>
      <w:hyperlink r:id="rId35" w:history="1">
        <w:r w:rsidRPr="00021A25">
          <w:rPr>
            <w:rStyle w:val="Hyperlink"/>
            <w:rFonts w:asciiTheme="majorHAnsi" w:hAnsiTheme="majorHAnsi" w:cstheme="majorHAnsi"/>
            <w:lang w:val="en-IN"/>
          </w:rPr>
          <w:t>https://www.uvicorn.org/</w:t>
        </w:r>
      </w:hyperlink>
    </w:p>
    <w:p w14:paraId="573BFB18" w14:textId="77777777" w:rsidR="00021A25" w:rsidRPr="00021A25" w:rsidRDefault="00021A25" w:rsidP="00021A25">
      <w:pPr>
        <w:numPr>
          <w:ilvl w:val="0"/>
          <w:numId w:val="44"/>
        </w:numPr>
        <w:rPr>
          <w:rFonts w:asciiTheme="majorHAnsi" w:hAnsiTheme="majorHAnsi" w:cstheme="majorHAnsi"/>
          <w:lang w:val="en-IN"/>
        </w:rPr>
      </w:pPr>
      <w:r w:rsidRPr="00021A25">
        <w:rPr>
          <w:rFonts w:asciiTheme="majorHAnsi" w:hAnsiTheme="majorHAnsi" w:cstheme="majorHAnsi"/>
          <w:lang w:val="en-IN"/>
        </w:rPr>
        <w:t xml:space="preserve">Python Official Documentation: </w:t>
      </w:r>
      <w:hyperlink r:id="rId36" w:history="1">
        <w:r w:rsidRPr="00021A25">
          <w:rPr>
            <w:rStyle w:val="Hyperlink"/>
            <w:rFonts w:asciiTheme="majorHAnsi" w:hAnsiTheme="majorHAnsi" w:cstheme="majorHAnsi"/>
            <w:lang w:val="en-IN"/>
          </w:rPr>
          <w:t>https://docs.python.org/</w:t>
        </w:r>
      </w:hyperlink>
    </w:p>
    <w:p w14:paraId="4B6BD69F" w14:textId="331CA531" w:rsidR="00EB7D38" w:rsidRPr="00902E05" w:rsidRDefault="00EB7D38" w:rsidP="00902E05">
      <w:pPr>
        <w:rPr>
          <w:rFonts w:asciiTheme="majorHAnsi" w:hAnsiTheme="majorHAnsi" w:cstheme="majorHAnsi"/>
        </w:rPr>
      </w:pPr>
    </w:p>
    <w:sectPr w:rsidR="00EB7D38" w:rsidRPr="00902E05" w:rsidSect="00875394">
      <w:footerReference w:type="default" r:id="rId37"/>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A1112" w14:textId="77777777" w:rsidR="00B85B7F" w:rsidRDefault="00B85B7F" w:rsidP="00001AB8">
      <w:pPr>
        <w:spacing w:after="0" w:line="240" w:lineRule="auto"/>
      </w:pPr>
      <w:r>
        <w:separator/>
      </w:r>
    </w:p>
  </w:endnote>
  <w:endnote w:type="continuationSeparator" w:id="0">
    <w:p w14:paraId="6FC17F3E" w14:textId="77777777" w:rsidR="00B85B7F" w:rsidRDefault="00B85B7F" w:rsidP="00001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08DF" w14:textId="77777777" w:rsidR="00902E05" w:rsidRDefault="00902E05">
    <w:pPr>
      <w:pStyle w:val="Footer"/>
      <w:jc w:val="center"/>
    </w:pPr>
  </w:p>
  <w:p w14:paraId="7F5B05E2" w14:textId="77777777" w:rsidR="00902E05" w:rsidRDefault="00902E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014574"/>
      <w:docPartObj>
        <w:docPartGallery w:val="Page Numbers (Bottom of Page)"/>
        <w:docPartUnique/>
      </w:docPartObj>
    </w:sdtPr>
    <w:sdtEndPr>
      <w:rPr>
        <w:noProof/>
      </w:rPr>
    </w:sdtEndPr>
    <w:sdtContent>
      <w:p w14:paraId="5E269F0B" w14:textId="77777777" w:rsidR="00875394" w:rsidRDefault="008753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B0422A" w14:textId="77777777" w:rsidR="00875394" w:rsidRDefault="008753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B96FB" w14:textId="77777777" w:rsidR="00B85B7F" w:rsidRDefault="00B85B7F" w:rsidP="00001AB8">
      <w:pPr>
        <w:spacing w:after="0" w:line="240" w:lineRule="auto"/>
      </w:pPr>
      <w:r>
        <w:separator/>
      </w:r>
    </w:p>
  </w:footnote>
  <w:footnote w:type="continuationSeparator" w:id="0">
    <w:p w14:paraId="640FFB2D" w14:textId="77777777" w:rsidR="00B85B7F" w:rsidRDefault="00B85B7F" w:rsidP="00001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E2CD" w14:textId="77777777" w:rsidR="00902E05" w:rsidRPr="00001AB8" w:rsidRDefault="00902E05" w:rsidP="00001AB8">
    <w:pPr>
      <w:pStyle w:val="Header"/>
    </w:pPr>
    <w:r w:rsidRPr="00001AB8">
      <w:rPr>
        <w:noProof/>
      </w:rPr>
      <w:drawing>
        <wp:anchor distT="0" distB="0" distL="114300" distR="114300" simplePos="0" relativeHeight="251659264" behindDoc="0" locked="0" layoutInCell="1" allowOverlap="1" wp14:anchorId="3A29ABAE" wp14:editId="6BABF4BF">
          <wp:simplePos x="0" y="0"/>
          <wp:positionH relativeFrom="column">
            <wp:posOffset>-981688</wp:posOffset>
          </wp:positionH>
          <wp:positionV relativeFrom="paragraph">
            <wp:posOffset>-204965</wp:posOffset>
          </wp:positionV>
          <wp:extent cx="1043940" cy="321945"/>
          <wp:effectExtent l="0" t="0" r="3810" b="1905"/>
          <wp:wrapSquare wrapText="bothSides"/>
          <wp:docPr id="1575415796" name="Picture 2" descr="A black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67559" name="Picture 2" descr="A black and orang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3940" cy="321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838EA5" w14:textId="77777777" w:rsidR="00902E05" w:rsidRDefault="00902E05">
    <w:pPr>
      <w:pStyle w:val="Header"/>
    </w:pPr>
  </w:p>
  <w:p w14:paraId="3A03FDF3" w14:textId="77777777" w:rsidR="00902E05" w:rsidRDefault="00902E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004"/>
        </w:tabs>
        <w:ind w:left="1004"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07967"/>
    <w:multiLevelType w:val="multilevel"/>
    <w:tmpl w:val="65D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F441E"/>
    <w:multiLevelType w:val="multilevel"/>
    <w:tmpl w:val="F25E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010FD"/>
    <w:multiLevelType w:val="multilevel"/>
    <w:tmpl w:val="CACC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590FBC"/>
    <w:multiLevelType w:val="multilevel"/>
    <w:tmpl w:val="BA8A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7803AE"/>
    <w:multiLevelType w:val="multilevel"/>
    <w:tmpl w:val="9070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72136"/>
    <w:multiLevelType w:val="multilevel"/>
    <w:tmpl w:val="7970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71268"/>
    <w:multiLevelType w:val="hybridMultilevel"/>
    <w:tmpl w:val="BA12E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97E3F7D"/>
    <w:multiLevelType w:val="multilevel"/>
    <w:tmpl w:val="C77A2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21E92"/>
    <w:multiLevelType w:val="multilevel"/>
    <w:tmpl w:val="19DE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B2C8A"/>
    <w:multiLevelType w:val="multilevel"/>
    <w:tmpl w:val="E602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F14F64"/>
    <w:multiLevelType w:val="multilevel"/>
    <w:tmpl w:val="DB92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E15F2"/>
    <w:multiLevelType w:val="multilevel"/>
    <w:tmpl w:val="25F0DDA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ED45403"/>
    <w:multiLevelType w:val="multilevel"/>
    <w:tmpl w:val="641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775BA9"/>
    <w:multiLevelType w:val="multilevel"/>
    <w:tmpl w:val="59B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549F6"/>
    <w:multiLevelType w:val="multilevel"/>
    <w:tmpl w:val="3542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9B21EF"/>
    <w:multiLevelType w:val="multilevel"/>
    <w:tmpl w:val="0470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08145E"/>
    <w:multiLevelType w:val="multilevel"/>
    <w:tmpl w:val="2452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BB589B"/>
    <w:multiLevelType w:val="multilevel"/>
    <w:tmpl w:val="ECAA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E5E3D"/>
    <w:multiLevelType w:val="multilevel"/>
    <w:tmpl w:val="2D52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12662C"/>
    <w:multiLevelType w:val="multilevel"/>
    <w:tmpl w:val="DBB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014774"/>
    <w:multiLevelType w:val="multilevel"/>
    <w:tmpl w:val="FD7E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E2D0B"/>
    <w:multiLevelType w:val="multilevel"/>
    <w:tmpl w:val="91D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A5DAF"/>
    <w:multiLevelType w:val="multilevel"/>
    <w:tmpl w:val="BAB2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796723"/>
    <w:multiLevelType w:val="multilevel"/>
    <w:tmpl w:val="DCA2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C47BDD"/>
    <w:multiLevelType w:val="hybridMultilevel"/>
    <w:tmpl w:val="31201536"/>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34" w15:restartNumberingAfterBreak="0">
    <w:nsid w:val="463773FC"/>
    <w:multiLevelType w:val="multilevel"/>
    <w:tmpl w:val="B6E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4574A6"/>
    <w:multiLevelType w:val="multilevel"/>
    <w:tmpl w:val="C3B2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AD5395"/>
    <w:multiLevelType w:val="hybridMultilevel"/>
    <w:tmpl w:val="83F01DE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7" w15:restartNumberingAfterBreak="0">
    <w:nsid w:val="50A74ECA"/>
    <w:multiLevelType w:val="multilevel"/>
    <w:tmpl w:val="AA5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20ED9"/>
    <w:multiLevelType w:val="multilevel"/>
    <w:tmpl w:val="B86C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FB249A"/>
    <w:multiLevelType w:val="multilevel"/>
    <w:tmpl w:val="D7D4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D53D87"/>
    <w:multiLevelType w:val="multilevel"/>
    <w:tmpl w:val="339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27778D"/>
    <w:multiLevelType w:val="multilevel"/>
    <w:tmpl w:val="4D22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960B9D"/>
    <w:multiLevelType w:val="multilevel"/>
    <w:tmpl w:val="951C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9791E"/>
    <w:multiLevelType w:val="hybridMultilevel"/>
    <w:tmpl w:val="D1702E14"/>
    <w:lvl w:ilvl="0" w:tplc="1A40480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A3E1C63"/>
    <w:multiLevelType w:val="multilevel"/>
    <w:tmpl w:val="7E4A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D9283A"/>
    <w:multiLevelType w:val="multilevel"/>
    <w:tmpl w:val="E8CA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26B33"/>
    <w:multiLevelType w:val="multilevel"/>
    <w:tmpl w:val="945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861C47"/>
    <w:multiLevelType w:val="hybridMultilevel"/>
    <w:tmpl w:val="FF5C08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D063601"/>
    <w:multiLevelType w:val="multilevel"/>
    <w:tmpl w:val="179A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7011992">
    <w:abstractNumId w:val="8"/>
  </w:num>
  <w:num w:numId="2" w16cid:durableId="95949751">
    <w:abstractNumId w:val="6"/>
  </w:num>
  <w:num w:numId="3" w16cid:durableId="1388990121">
    <w:abstractNumId w:val="5"/>
  </w:num>
  <w:num w:numId="4" w16cid:durableId="421031098">
    <w:abstractNumId w:val="4"/>
  </w:num>
  <w:num w:numId="5" w16cid:durableId="265578943">
    <w:abstractNumId w:val="7"/>
  </w:num>
  <w:num w:numId="6" w16cid:durableId="1641499620">
    <w:abstractNumId w:val="3"/>
  </w:num>
  <w:num w:numId="7" w16cid:durableId="1920209080">
    <w:abstractNumId w:val="2"/>
  </w:num>
  <w:num w:numId="8" w16cid:durableId="1865558919">
    <w:abstractNumId w:val="1"/>
  </w:num>
  <w:num w:numId="9" w16cid:durableId="1330794172">
    <w:abstractNumId w:val="0"/>
  </w:num>
  <w:num w:numId="10" w16cid:durableId="699282460">
    <w:abstractNumId w:val="48"/>
  </w:num>
  <w:num w:numId="11" w16cid:durableId="1081634484">
    <w:abstractNumId w:val="39"/>
  </w:num>
  <w:num w:numId="12" w16cid:durableId="1313749882">
    <w:abstractNumId w:val="16"/>
  </w:num>
  <w:num w:numId="13" w16cid:durableId="1136220691">
    <w:abstractNumId w:val="13"/>
  </w:num>
  <w:num w:numId="14" w16cid:durableId="1737164610">
    <w:abstractNumId w:val="12"/>
  </w:num>
  <w:num w:numId="15" w16cid:durableId="1907371089">
    <w:abstractNumId w:val="20"/>
  </w:num>
  <w:num w:numId="16" w16cid:durableId="663163235">
    <w:abstractNumId w:val="42"/>
  </w:num>
  <w:num w:numId="17" w16cid:durableId="1596791701">
    <w:abstractNumId w:val="40"/>
  </w:num>
  <w:num w:numId="18" w16cid:durableId="1460804667">
    <w:abstractNumId w:val="19"/>
  </w:num>
  <w:num w:numId="19" w16cid:durableId="1568146983">
    <w:abstractNumId w:val="41"/>
  </w:num>
  <w:num w:numId="20" w16cid:durableId="460274257">
    <w:abstractNumId w:val="22"/>
  </w:num>
  <w:num w:numId="21" w16cid:durableId="2126535536">
    <w:abstractNumId w:val="37"/>
  </w:num>
  <w:num w:numId="22" w16cid:durableId="1654331420">
    <w:abstractNumId w:val="17"/>
  </w:num>
  <w:num w:numId="23" w16cid:durableId="515121933">
    <w:abstractNumId w:val="28"/>
  </w:num>
  <w:num w:numId="24" w16cid:durableId="453211418">
    <w:abstractNumId w:val="14"/>
  </w:num>
  <w:num w:numId="25" w16cid:durableId="1145777913">
    <w:abstractNumId w:val="44"/>
  </w:num>
  <w:num w:numId="26" w16cid:durableId="1845590794">
    <w:abstractNumId w:val="31"/>
  </w:num>
  <w:num w:numId="27" w16cid:durableId="1553036749">
    <w:abstractNumId w:val="45"/>
  </w:num>
  <w:num w:numId="28" w16cid:durableId="1089814463">
    <w:abstractNumId w:val="46"/>
  </w:num>
  <w:num w:numId="29" w16cid:durableId="498160028">
    <w:abstractNumId w:val="29"/>
  </w:num>
  <w:num w:numId="30" w16cid:durableId="787629904">
    <w:abstractNumId w:val="18"/>
  </w:num>
  <w:num w:numId="31" w16cid:durableId="1686781387">
    <w:abstractNumId w:val="9"/>
  </w:num>
  <w:num w:numId="32" w16cid:durableId="1348169990">
    <w:abstractNumId w:val="35"/>
  </w:num>
  <w:num w:numId="33" w16cid:durableId="951132547">
    <w:abstractNumId w:val="30"/>
  </w:num>
  <w:num w:numId="34" w16cid:durableId="1404907212">
    <w:abstractNumId w:val="24"/>
  </w:num>
  <w:num w:numId="35" w16cid:durableId="1761560040">
    <w:abstractNumId w:val="38"/>
  </w:num>
  <w:num w:numId="36" w16cid:durableId="1044058063">
    <w:abstractNumId w:val="15"/>
  </w:num>
  <w:num w:numId="37" w16cid:durableId="424695432">
    <w:abstractNumId w:val="27"/>
  </w:num>
  <w:num w:numId="38" w16cid:durableId="1180968345">
    <w:abstractNumId w:val="11"/>
  </w:num>
  <w:num w:numId="39" w16cid:durableId="1248658728">
    <w:abstractNumId w:val="32"/>
  </w:num>
  <w:num w:numId="40" w16cid:durableId="2107119409">
    <w:abstractNumId w:val="34"/>
  </w:num>
  <w:num w:numId="41" w16cid:durableId="1089810124">
    <w:abstractNumId w:val="26"/>
  </w:num>
  <w:num w:numId="42" w16cid:durableId="868494446">
    <w:abstractNumId w:val="33"/>
  </w:num>
  <w:num w:numId="43" w16cid:durableId="832720358">
    <w:abstractNumId w:val="10"/>
  </w:num>
  <w:num w:numId="44" w16cid:durableId="1832981598">
    <w:abstractNumId w:val="21"/>
  </w:num>
  <w:num w:numId="45" w16cid:durableId="1107625514">
    <w:abstractNumId w:val="25"/>
  </w:num>
  <w:num w:numId="46" w16cid:durableId="1571386725">
    <w:abstractNumId w:val="23"/>
  </w:num>
  <w:num w:numId="47" w16cid:durableId="2067336474">
    <w:abstractNumId w:val="43"/>
  </w:num>
  <w:num w:numId="48" w16cid:durableId="688071211">
    <w:abstractNumId w:val="47"/>
  </w:num>
  <w:num w:numId="49" w16cid:durableId="77398432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E12"/>
    <w:rsid w:val="00001AB8"/>
    <w:rsid w:val="00021A25"/>
    <w:rsid w:val="00022B99"/>
    <w:rsid w:val="00034616"/>
    <w:rsid w:val="00040679"/>
    <w:rsid w:val="000424F8"/>
    <w:rsid w:val="000432E9"/>
    <w:rsid w:val="000444F0"/>
    <w:rsid w:val="00052142"/>
    <w:rsid w:val="0006063C"/>
    <w:rsid w:val="000624B9"/>
    <w:rsid w:val="00062AFC"/>
    <w:rsid w:val="00065644"/>
    <w:rsid w:val="000726AA"/>
    <w:rsid w:val="000C3B40"/>
    <w:rsid w:val="000F59EB"/>
    <w:rsid w:val="001338A3"/>
    <w:rsid w:val="0015074B"/>
    <w:rsid w:val="001832F8"/>
    <w:rsid w:val="00196FF4"/>
    <w:rsid w:val="001C18F9"/>
    <w:rsid w:val="001D31F0"/>
    <w:rsid w:val="001E2AD1"/>
    <w:rsid w:val="001E2F31"/>
    <w:rsid w:val="00204B96"/>
    <w:rsid w:val="00211CB8"/>
    <w:rsid w:val="00226C03"/>
    <w:rsid w:val="002319B0"/>
    <w:rsid w:val="002327D3"/>
    <w:rsid w:val="0023644A"/>
    <w:rsid w:val="002413F6"/>
    <w:rsid w:val="002459B2"/>
    <w:rsid w:val="00254222"/>
    <w:rsid w:val="0025509F"/>
    <w:rsid w:val="00276A55"/>
    <w:rsid w:val="00280A88"/>
    <w:rsid w:val="0029639D"/>
    <w:rsid w:val="00296B00"/>
    <w:rsid w:val="002A0043"/>
    <w:rsid w:val="002A07F9"/>
    <w:rsid w:val="002D43A0"/>
    <w:rsid w:val="003122E9"/>
    <w:rsid w:val="00326F90"/>
    <w:rsid w:val="00336739"/>
    <w:rsid w:val="00351F9A"/>
    <w:rsid w:val="0035638B"/>
    <w:rsid w:val="00374351"/>
    <w:rsid w:val="00374C6F"/>
    <w:rsid w:val="00376280"/>
    <w:rsid w:val="0037766D"/>
    <w:rsid w:val="00381861"/>
    <w:rsid w:val="0038355E"/>
    <w:rsid w:val="00392BF4"/>
    <w:rsid w:val="003B48D3"/>
    <w:rsid w:val="003C2C69"/>
    <w:rsid w:val="003D0666"/>
    <w:rsid w:val="003D156A"/>
    <w:rsid w:val="003F7A40"/>
    <w:rsid w:val="00424785"/>
    <w:rsid w:val="00454838"/>
    <w:rsid w:val="00456694"/>
    <w:rsid w:val="00472D6C"/>
    <w:rsid w:val="004A64CA"/>
    <w:rsid w:val="005165B5"/>
    <w:rsid w:val="00536E54"/>
    <w:rsid w:val="00545885"/>
    <w:rsid w:val="005515B3"/>
    <w:rsid w:val="005544EB"/>
    <w:rsid w:val="00557235"/>
    <w:rsid w:val="00560664"/>
    <w:rsid w:val="00567F25"/>
    <w:rsid w:val="00596C6D"/>
    <w:rsid w:val="005A44F3"/>
    <w:rsid w:val="005A5208"/>
    <w:rsid w:val="005D0275"/>
    <w:rsid w:val="005D4E05"/>
    <w:rsid w:val="005D7896"/>
    <w:rsid w:val="005E6BE8"/>
    <w:rsid w:val="005F6219"/>
    <w:rsid w:val="00605484"/>
    <w:rsid w:val="00616040"/>
    <w:rsid w:val="006173C1"/>
    <w:rsid w:val="00622EDB"/>
    <w:rsid w:val="00627FB4"/>
    <w:rsid w:val="00632EF6"/>
    <w:rsid w:val="00674AB2"/>
    <w:rsid w:val="00677B62"/>
    <w:rsid w:val="00686BE6"/>
    <w:rsid w:val="006949E3"/>
    <w:rsid w:val="006963F6"/>
    <w:rsid w:val="006A0EEC"/>
    <w:rsid w:val="006C089F"/>
    <w:rsid w:val="006C7646"/>
    <w:rsid w:val="006D5EA6"/>
    <w:rsid w:val="006D77CC"/>
    <w:rsid w:val="006E5A1F"/>
    <w:rsid w:val="006F5ECB"/>
    <w:rsid w:val="00701F83"/>
    <w:rsid w:val="00707852"/>
    <w:rsid w:val="00715D40"/>
    <w:rsid w:val="00720FB7"/>
    <w:rsid w:val="00736840"/>
    <w:rsid w:val="00745FA6"/>
    <w:rsid w:val="00773E12"/>
    <w:rsid w:val="00776B35"/>
    <w:rsid w:val="007777C0"/>
    <w:rsid w:val="007827CE"/>
    <w:rsid w:val="00795852"/>
    <w:rsid w:val="007B327D"/>
    <w:rsid w:val="007C35D9"/>
    <w:rsid w:val="007C53F5"/>
    <w:rsid w:val="007D7A13"/>
    <w:rsid w:val="007F3E96"/>
    <w:rsid w:val="007F4357"/>
    <w:rsid w:val="00800AA9"/>
    <w:rsid w:val="00805C21"/>
    <w:rsid w:val="00851F78"/>
    <w:rsid w:val="008529C7"/>
    <w:rsid w:val="0085641E"/>
    <w:rsid w:val="00875394"/>
    <w:rsid w:val="008C027D"/>
    <w:rsid w:val="008C09DA"/>
    <w:rsid w:val="008D0B00"/>
    <w:rsid w:val="008D0EF3"/>
    <w:rsid w:val="008F343D"/>
    <w:rsid w:val="008F353B"/>
    <w:rsid w:val="00902E05"/>
    <w:rsid w:val="009229F5"/>
    <w:rsid w:val="00957CAC"/>
    <w:rsid w:val="009628E1"/>
    <w:rsid w:val="00963AAE"/>
    <w:rsid w:val="00967622"/>
    <w:rsid w:val="009904E6"/>
    <w:rsid w:val="00991EAB"/>
    <w:rsid w:val="009A3F03"/>
    <w:rsid w:val="009A4E59"/>
    <w:rsid w:val="009B4036"/>
    <w:rsid w:val="009B4742"/>
    <w:rsid w:val="009C2C61"/>
    <w:rsid w:val="009C52DF"/>
    <w:rsid w:val="009F5D05"/>
    <w:rsid w:val="00A14B6A"/>
    <w:rsid w:val="00A27F2D"/>
    <w:rsid w:val="00A30871"/>
    <w:rsid w:val="00A410B5"/>
    <w:rsid w:val="00A42E79"/>
    <w:rsid w:val="00A47467"/>
    <w:rsid w:val="00A55EB2"/>
    <w:rsid w:val="00A655E7"/>
    <w:rsid w:val="00A77442"/>
    <w:rsid w:val="00A820BA"/>
    <w:rsid w:val="00A85383"/>
    <w:rsid w:val="00A90285"/>
    <w:rsid w:val="00AA1D8D"/>
    <w:rsid w:val="00AB7010"/>
    <w:rsid w:val="00AF3803"/>
    <w:rsid w:val="00B1019D"/>
    <w:rsid w:val="00B10952"/>
    <w:rsid w:val="00B121BC"/>
    <w:rsid w:val="00B47223"/>
    <w:rsid w:val="00B47730"/>
    <w:rsid w:val="00B85B7F"/>
    <w:rsid w:val="00B93C8B"/>
    <w:rsid w:val="00BA1B93"/>
    <w:rsid w:val="00BA2EE5"/>
    <w:rsid w:val="00BC7D35"/>
    <w:rsid w:val="00BD6449"/>
    <w:rsid w:val="00C0300F"/>
    <w:rsid w:val="00C46864"/>
    <w:rsid w:val="00C64AE1"/>
    <w:rsid w:val="00C920EC"/>
    <w:rsid w:val="00C93A66"/>
    <w:rsid w:val="00CA6E49"/>
    <w:rsid w:val="00CB0664"/>
    <w:rsid w:val="00CC1D75"/>
    <w:rsid w:val="00CC599B"/>
    <w:rsid w:val="00CD66D0"/>
    <w:rsid w:val="00CD6AB4"/>
    <w:rsid w:val="00D112DD"/>
    <w:rsid w:val="00D148CA"/>
    <w:rsid w:val="00D72EE1"/>
    <w:rsid w:val="00DD4295"/>
    <w:rsid w:val="00E11BF7"/>
    <w:rsid w:val="00E22AB6"/>
    <w:rsid w:val="00E26926"/>
    <w:rsid w:val="00E32016"/>
    <w:rsid w:val="00E43BD0"/>
    <w:rsid w:val="00E57B79"/>
    <w:rsid w:val="00E61263"/>
    <w:rsid w:val="00E62DBF"/>
    <w:rsid w:val="00E66800"/>
    <w:rsid w:val="00E77DB0"/>
    <w:rsid w:val="00E9268C"/>
    <w:rsid w:val="00E92966"/>
    <w:rsid w:val="00EB1D4D"/>
    <w:rsid w:val="00EB7D38"/>
    <w:rsid w:val="00EC065C"/>
    <w:rsid w:val="00EC36A0"/>
    <w:rsid w:val="00F32FCB"/>
    <w:rsid w:val="00F5404F"/>
    <w:rsid w:val="00F57D47"/>
    <w:rsid w:val="00F86E57"/>
    <w:rsid w:val="00F9189A"/>
    <w:rsid w:val="00F9525C"/>
    <w:rsid w:val="00FB27DF"/>
    <w:rsid w:val="00FC24E9"/>
    <w:rsid w:val="00FC693F"/>
    <w:rsid w:val="00FF7ECA"/>
    <w:rsid w:val="075394C8"/>
    <w:rsid w:val="07810001"/>
    <w:rsid w:val="079F370C"/>
    <w:rsid w:val="0DBD2C06"/>
    <w:rsid w:val="13FD307E"/>
    <w:rsid w:val="1618249C"/>
    <w:rsid w:val="161B53A9"/>
    <w:rsid w:val="181B6FA7"/>
    <w:rsid w:val="1A692416"/>
    <w:rsid w:val="2375F38C"/>
    <w:rsid w:val="290C2F37"/>
    <w:rsid w:val="2D51D4FE"/>
    <w:rsid w:val="2FCF304E"/>
    <w:rsid w:val="30ED994B"/>
    <w:rsid w:val="39C8C3DD"/>
    <w:rsid w:val="3DF1A0BA"/>
    <w:rsid w:val="3F1471BF"/>
    <w:rsid w:val="4098AA6F"/>
    <w:rsid w:val="43BA6B29"/>
    <w:rsid w:val="4435EA15"/>
    <w:rsid w:val="444D7F29"/>
    <w:rsid w:val="49DD19CE"/>
    <w:rsid w:val="4D4F9D41"/>
    <w:rsid w:val="5A3C07BC"/>
    <w:rsid w:val="5C3FEAAB"/>
    <w:rsid w:val="5CD8E15A"/>
    <w:rsid w:val="6091FAC0"/>
    <w:rsid w:val="63A8C2EE"/>
    <w:rsid w:val="662FD298"/>
    <w:rsid w:val="69366BF3"/>
    <w:rsid w:val="6DA04E78"/>
    <w:rsid w:val="710FEAFC"/>
    <w:rsid w:val="77943F0F"/>
    <w:rsid w:val="77D467AA"/>
    <w:rsid w:val="785CEB77"/>
    <w:rsid w:val="7A36BD2B"/>
    <w:rsid w:val="7E259A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376716"/>
  <w14:defaultImageDpi w14:val="300"/>
  <w15:docId w15:val="{EDBD8D14-F4FD-44A8-AD53-FB59C001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B4742"/>
    <w:rPr>
      <w:rFonts w:ascii="Times New Roman" w:hAnsi="Times New Roman" w:cs="Times New Roman"/>
      <w:sz w:val="24"/>
      <w:szCs w:val="24"/>
    </w:rPr>
  </w:style>
  <w:style w:type="paragraph" w:styleId="TOC1">
    <w:name w:val="toc 1"/>
    <w:basedOn w:val="Normal"/>
    <w:next w:val="Normal"/>
    <w:autoRedefine/>
    <w:uiPriority w:val="39"/>
    <w:unhideWhenUsed/>
    <w:rsid w:val="00A30871"/>
    <w:pPr>
      <w:spacing w:after="100"/>
    </w:pPr>
  </w:style>
  <w:style w:type="paragraph" w:styleId="TOC2">
    <w:name w:val="toc 2"/>
    <w:basedOn w:val="Normal"/>
    <w:next w:val="Normal"/>
    <w:autoRedefine/>
    <w:uiPriority w:val="39"/>
    <w:unhideWhenUsed/>
    <w:rsid w:val="00A30871"/>
    <w:pPr>
      <w:spacing w:after="100"/>
      <w:ind w:left="220"/>
    </w:pPr>
  </w:style>
  <w:style w:type="character" w:styleId="Hyperlink">
    <w:name w:val="Hyperlink"/>
    <w:basedOn w:val="DefaultParagraphFont"/>
    <w:uiPriority w:val="99"/>
    <w:unhideWhenUsed/>
    <w:rsid w:val="00A30871"/>
    <w:rPr>
      <w:color w:val="0000FF" w:themeColor="hyperlink"/>
      <w:u w:val="single"/>
    </w:rPr>
  </w:style>
  <w:style w:type="character" w:styleId="UnresolvedMention">
    <w:name w:val="Unresolved Mention"/>
    <w:basedOn w:val="DefaultParagraphFont"/>
    <w:uiPriority w:val="99"/>
    <w:semiHidden/>
    <w:unhideWhenUsed/>
    <w:rsid w:val="007C3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426701">
      <w:bodyDiv w:val="1"/>
      <w:marLeft w:val="0"/>
      <w:marRight w:val="0"/>
      <w:marTop w:val="0"/>
      <w:marBottom w:val="0"/>
      <w:divBdr>
        <w:top w:val="none" w:sz="0" w:space="0" w:color="auto"/>
        <w:left w:val="none" w:sz="0" w:space="0" w:color="auto"/>
        <w:bottom w:val="none" w:sz="0" w:space="0" w:color="auto"/>
        <w:right w:val="none" w:sz="0" w:space="0" w:color="auto"/>
      </w:divBdr>
    </w:div>
    <w:div w:id="282881134">
      <w:bodyDiv w:val="1"/>
      <w:marLeft w:val="0"/>
      <w:marRight w:val="0"/>
      <w:marTop w:val="0"/>
      <w:marBottom w:val="0"/>
      <w:divBdr>
        <w:top w:val="none" w:sz="0" w:space="0" w:color="auto"/>
        <w:left w:val="none" w:sz="0" w:space="0" w:color="auto"/>
        <w:bottom w:val="none" w:sz="0" w:space="0" w:color="auto"/>
        <w:right w:val="none" w:sz="0" w:space="0" w:color="auto"/>
      </w:divBdr>
    </w:div>
    <w:div w:id="544875071">
      <w:bodyDiv w:val="1"/>
      <w:marLeft w:val="0"/>
      <w:marRight w:val="0"/>
      <w:marTop w:val="0"/>
      <w:marBottom w:val="0"/>
      <w:divBdr>
        <w:top w:val="none" w:sz="0" w:space="0" w:color="auto"/>
        <w:left w:val="none" w:sz="0" w:space="0" w:color="auto"/>
        <w:bottom w:val="none" w:sz="0" w:space="0" w:color="auto"/>
        <w:right w:val="none" w:sz="0" w:space="0" w:color="auto"/>
      </w:divBdr>
    </w:div>
    <w:div w:id="698624648">
      <w:bodyDiv w:val="1"/>
      <w:marLeft w:val="0"/>
      <w:marRight w:val="0"/>
      <w:marTop w:val="0"/>
      <w:marBottom w:val="0"/>
      <w:divBdr>
        <w:top w:val="none" w:sz="0" w:space="0" w:color="auto"/>
        <w:left w:val="none" w:sz="0" w:space="0" w:color="auto"/>
        <w:bottom w:val="none" w:sz="0" w:space="0" w:color="auto"/>
        <w:right w:val="none" w:sz="0" w:space="0" w:color="auto"/>
      </w:divBdr>
    </w:div>
    <w:div w:id="937785919">
      <w:bodyDiv w:val="1"/>
      <w:marLeft w:val="0"/>
      <w:marRight w:val="0"/>
      <w:marTop w:val="0"/>
      <w:marBottom w:val="0"/>
      <w:divBdr>
        <w:top w:val="none" w:sz="0" w:space="0" w:color="auto"/>
        <w:left w:val="none" w:sz="0" w:space="0" w:color="auto"/>
        <w:bottom w:val="none" w:sz="0" w:space="0" w:color="auto"/>
        <w:right w:val="none" w:sz="0" w:space="0" w:color="auto"/>
      </w:divBdr>
    </w:div>
    <w:div w:id="1078557266">
      <w:bodyDiv w:val="1"/>
      <w:marLeft w:val="0"/>
      <w:marRight w:val="0"/>
      <w:marTop w:val="0"/>
      <w:marBottom w:val="0"/>
      <w:divBdr>
        <w:top w:val="none" w:sz="0" w:space="0" w:color="auto"/>
        <w:left w:val="none" w:sz="0" w:space="0" w:color="auto"/>
        <w:bottom w:val="none" w:sz="0" w:space="0" w:color="auto"/>
        <w:right w:val="none" w:sz="0" w:space="0" w:color="auto"/>
      </w:divBdr>
    </w:div>
    <w:div w:id="1154680686">
      <w:bodyDiv w:val="1"/>
      <w:marLeft w:val="0"/>
      <w:marRight w:val="0"/>
      <w:marTop w:val="0"/>
      <w:marBottom w:val="0"/>
      <w:divBdr>
        <w:top w:val="none" w:sz="0" w:space="0" w:color="auto"/>
        <w:left w:val="none" w:sz="0" w:space="0" w:color="auto"/>
        <w:bottom w:val="none" w:sz="0" w:space="0" w:color="auto"/>
        <w:right w:val="none" w:sz="0" w:space="0" w:color="auto"/>
      </w:divBdr>
    </w:div>
    <w:div w:id="1421215212">
      <w:bodyDiv w:val="1"/>
      <w:marLeft w:val="0"/>
      <w:marRight w:val="0"/>
      <w:marTop w:val="0"/>
      <w:marBottom w:val="0"/>
      <w:divBdr>
        <w:top w:val="none" w:sz="0" w:space="0" w:color="auto"/>
        <w:left w:val="none" w:sz="0" w:space="0" w:color="auto"/>
        <w:bottom w:val="none" w:sz="0" w:space="0" w:color="auto"/>
        <w:right w:val="none" w:sz="0" w:space="0" w:color="auto"/>
      </w:divBdr>
    </w:div>
    <w:div w:id="1510169748">
      <w:bodyDiv w:val="1"/>
      <w:marLeft w:val="0"/>
      <w:marRight w:val="0"/>
      <w:marTop w:val="0"/>
      <w:marBottom w:val="0"/>
      <w:divBdr>
        <w:top w:val="none" w:sz="0" w:space="0" w:color="auto"/>
        <w:left w:val="none" w:sz="0" w:space="0" w:color="auto"/>
        <w:bottom w:val="none" w:sz="0" w:space="0" w:color="auto"/>
        <w:right w:val="none" w:sz="0" w:space="0" w:color="auto"/>
      </w:divBdr>
    </w:div>
    <w:div w:id="1613322518">
      <w:bodyDiv w:val="1"/>
      <w:marLeft w:val="0"/>
      <w:marRight w:val="0"/>
      <w:marTop w:val="0"/>
      <w:marBottom w:val="0"/>
      <w:divBdr>
        <w:top w:val="none" w:sz="0" w:space="0" w:color="auto"/>
        <w:left w:val="none" w:sz="0" w:space="0" w:color="auto"/>
        <w:bottom w:val="none" w:sz="0" w:space="0" w:color="auto"/>
        <w:right w:val="none" w:sz="0" w:space="0" w:color="auto"/>
      </w:divBdr>
    </w:div>
    <w:div w:id="1747259228">
      <w:bodyDiv w:val="1"/>
      <w:marLeft w:val="0"/>
      <w:marRight w:val="0"/>
      <w:marTop w:val="0"/>
      <w:marBottom w:val="0"/>
      <w:divBdr>
        <w:top w:val="none" w:sz="0" w:space="0" w:color="auto"/>
        <w:left w:val="none" w:sz="0" w:space="0" w:color="auto"/>
        <w:bottom w:val="none" w:sz="0" w:space="0" w:color="auto"/>
        <w:right w:val="none" w:sz="0" w:space="0" w:color="auto"/>
      </w:divBdr>
    </w:div>
    <w:div w:id="1795978919">
      <w:bodyDiv w:val="1"/>
      <w:marLeft w:val="0"/>
      <w:marRight w:val="0"/>
      <w:marTop w:val="0"/>
      <w:marBottom w:val="0"/>
      <w:divBdr>
        <w:top w:val="none" w:sz="0" w:space="0" w:color="auto"/>
        <w:left w:val="none" w:sz="0" w:space="0" w:color="auto"/>
        <w:bottom w:val="none" w:sz="0" w:space="0" w:color="auto"/>
        <w:right w:val="none" w:sz="0" w:space="0" w:color="auto"/>
      </w:divBdr>
    </w:div>
    <w:div w:id="1883177072">
      <w:bodyDiv w:val="1"/>
      <w:marLeft w:val="0"/>
      <w:marRight w:val="0"/>
      <w:marTop w:val="0"/>
      <w:marBottom w:val="0"/>
      <w:divBdr>
        <w:top w:val="none" w:sz="0" w:space="0" w:color="auto"/>
        <w:left w:val="none" w:sz="0" w:space="0" w:color="auto"/>
        <w:bottom w:val="none" w:sz="0" w:space="0" w:color="auto"/>
        <w:right w:val="none" w:sz="0" w:space="0" w:color="auto"/>
      </w:divBdr>
    </w:div>
    <w:div w:id="21401019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127.0.0.1:8000/redoc" TargetMode="External"/><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hyperlink" Target="http://127.0.0.1:8000/docs" TargetMode="External"/><Relationship Id="rId34" Type="http://schemas.openxmlformats.org/officeDocument/2006/relationships/hyperlink" Target="https://docs.pytest.org/"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127.0.0.1:8000/docs" TargetMode="External"/><Relationship Id="rId25" Type="http://schemas.openxmlformats.org/officeDocument/2006/relationships/image" Target="media/image8.png"/><Relationship Id="rId33" Type="http://schemas.openxmlformats.org/officeDocument/2006/relationships/hyperlink" Target="https://docs.pydantic.dev/"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Snehal-goml/ai-service-disk.git" TargetMode="External"/><Relationship Id="rId20" Type="http://schemas.openxmlformats.org/officeDocument/2006/relationships/hyperlink" Target="http://127.0.0.1:8000/ready" TargetMode="External"/><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hyperlink" Target="https://www.postgresql.org/docs/" TargetMode="Externa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docs.python.org/" TargetMode="External"/><Relationship Id="rId10" Type="http://schemas.openxmlformats.org/officeDocument/2006/relationships/endnotes" Target="endnotes.xml"/><Relationship Id="rId19" Type="http://schemas.openxmlformats.org/officeDocument/2006/relationships/hyperlink" Target="http://127.0.0.1:8000/health" TargetMode="External"/><Relationship Id="rId31" Type="http://schemas.openxmlformats.org/officeDocument/2006/relationships/hyperlink" Target="https://alembic.sqlalchemy.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docs.sqlalchemy.org/" TargetMode="External"/><Relationship Id="rId35" Type="http://schemas.openxmlformats.org/officeDocument/2006/relationships/hyperlink" Target="https://www.uvicorn.org/"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Technical%20Documentation%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a7137ec-757e-43b7-af68-9c9faaf89fe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5C0390520FFB549831409C0EF63370B" ma:contentTypeVersion="12" ma:contentTypeDescription="Create a new document." ma:contentTypeScope="" ma:versionID="b11aa0570b5b5f31b5aed1a253036551">
  <xsd:schema xmlns:xsd="http://www.w3.org/2001/XMLSchema" xmlns:xs="http://www.w3.org/2001/XMLSchema" xmlns:p="http://schemas.microsoft.com/office/2006/metadata/properties" xmlns:ns3="fa7137ec-757e-43b7-af68-9c9faaf89fe9" targetNamespace="http://schemas.microsoft.com/office/2006/metadata/properties" ma:root="true" ma:fieldsID="d774a17afc6bbae540c7d3c02c0ba3d0" ns3:_="">
    <xsd:import namespace="fa7137ec-757e-43b7-af68-9c9faaf89fe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7137ec-757e-43b7-af68-9c9faaf89fe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629872-807B-407F-9F7B-64C8BB64FF0E}">
  <ds:schemaRefs>
    <ds:schemaRef ds:uri="http://schemas.microsoft.com/office/2006/metadata/properties"/>
    <ds:schemaRef ds:uri="http://schemas.microsoft.com/office/infopath/2007/PartnerControls"/>
    <ds:schemaRef ds:uri="fa7137ec-757e-43b7-af68-9c9faaf89fe9"/>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A446C4D-1AB7-4455-A85B-1CAA9B992C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7137ec-757e-43b7-af68-9c9faaf89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81E3CE-83A5-4723-AAEC-D3E98E821C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Technical Documentation Format.dotx</Template>
  <TotalTime>944</TotalTime>
  <Pages>24</Pages>
  <Words>4012</Words>
  <Characters>22869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generated by python-docx</dc:description>
  <cp:lastModifiedBy>Gretel Maria Alvares</cp:lastModifiedBy>
  <cp:revision>55</cp:revision>
  <dcterms:created xsi:type="dcterms:W3CDTF">2026-07-23T15:19:00Z</dcterms:created>
  <dcterms:modified xsi:type="dcterms:W3CDTF">2026-07-24T07:02:00Z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0x01010065C0390520FFB549831409C0EF63370B</vt:lpwstr>
  </property>
</Properties>
</file>