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b w:val="false"/>
          <w:bCs w:val="false"/>
          <w:u w:val="none"/>
        </w:rPr>
        <w:t xml:space="preserve">                                                               </w:t>
      </w:r>
      <w:r>
        <w:rPr>
          <w:b/>
          <w:bCs/>
          <w:sz w:val="30"/>
          <w:szCs w:val="30"/>
          <w:u w:val="single"/>
        </w:rPr>
        <w:t>BANKING</w:t>
      </w:r>
    </w:p>
    <w:p>
      <w:pPr>
        <w:pStyle w:val="Normal"/>
        <w:bidi w:val="0"/>
        <w:jc w:val="left"/>
        <w:rPr>
          <w:b w:val="false"/>
          <w:b w:val="false"/>
          <w:bCs w:val="false"/>
          <w:strike w:val="false"/>
          <w:dstrike w:val="false"/>
          <w:sz w:val="20"/>
          <w:szCs w:val="20"/>
          <w:u w:val="none"/>
        </w:rPr>
      </w:pPr>
      <w:r>
        <w:rPr>
          <w:b w:val="false"/>
          <w:bCs w:val="false"/>
          <w:strike w:val="false"/>
          <w:dstrike w:val="false"/>
          <w:sz w:val="20"/>
          <w:szCs w:val="20"/>
          <w:u w:val="none"/>
        </w:rPr>
        <w:t>What is banking?</w:t>
      </w:r>
    </w:p>
    <w:p>
      <w:pPr>
        <w:pStyle w:val="Normal"/>
        <w:bidi w:val="0"/>
        <w:jc w:val="left"/>
        <w:rPr>
          <w:b w:val="false"/>
          <w:b w:val="false"/>
          <w:bCs w:val="false"/>
          <w:strike w:val="false"/>
          <w:dstrike w:val="false"/>
          <w:sz w:val="20"/>
          <w:szCs w:val="20"/>
          <w:u w:val="none"/>
        </w:rPr>
      </w:pPr>
      <w:r>
        <w:rPr>
          <w:b w:val="false"/>
          <w:bCs w:val="false"/>
          <w:strike w:val="false"/>
          <w:dstrike w:val="false"/>
          <w:sz w:val="20"/>
          <w:szCs w:val="20"/>
          <w:u w:val="none"/>
        </w:rPr>
        <w:t>It is a financial institution licensed to receive deposites and make loans.Banks may also provide financial services such as wealth management,Currency exchange and safe deposite boxes.</w:t>
      </w:r>
    </w:p>
    <w:p>
      <w:pPr>
        <w:pStyle w:val="Normal"/>
        <w:bidi w:val="0"/>
        <w:jc w:val="left"/>
        <w:rPr>
          <w:b w:val="false"/>
          <w:b w:val="false"/>
          <w:bCs w:val="false"/>
          <w:strike w:val="false"/>
          <w:dstrike w:val="false"/>
          <w:sz w:val="20"/>
          <w:szCs w:val="20"/>
          <w:u w:val="none"/>
        </w:rPr>
      </w:pPr>
      <w:r>
        <w:rPr>
          <w:b w:val="false"/>
          <w:bCs w:val="false"/>
          <w:strike w:val="false"/>
          <w:dstrike w:val="false"/>
          <w:sz w:val="20"/>
          <w:szCs w:val="20"/>
          <w:u w:val="none"/>
        </w:rPr>
        <w:t>Types of Banking?</w:t>
      </w:r>
    </w:p>
    <w:p>
      <w:pPr>
        <w:pStyle w:val="Normal"/>
        <w:numPr>
          <w:ilvl w:val="0"/>
          <w:numId w:val="1"/>
        </w:numPr>
        <w:bidi w:val="0"/>
        <w:jc w:val="left"/>
        <w:rPr>
          <w:b w:val="false"/>
          <w:b w:val="false"/>
          <w:bCs w:val="false"/>
          <w:strike w:val="false"/>
          <w:dstrike w:val="false"/>
          <w:sz w:val="20"/>
          <w:szCs w:val="20"/>
          <w:u w:val="none"/>
        </w:rPr>
      </w:pPr>
      <w:r>
        <w:rPr>
          <w:b w:val="false"/>
          <w:bCs w:val="false"/>
          <w:strike w:val="false"/>
          <w:dstrike w:val="false"/>
          <w:sz w:val="20"/>
          <w:szCs w:val="20"/>
          <w:u w:val="none"/>
        </w:rPr>
        <w:t>Retail Banking</w:t>
      </w:r>
    </w:p>
    <w:p>
      <w:pPr>
        <w:pStyle w:val="Normal"/>
        <w:numPr>
          <w:ilvl w:val="0"/>
          <w:numId w:val="1"/>
        </w:numPr>
        <w:bidi w:val="0"/>
        <w:jc w:val="left"/>
        <w:rPr>
          <w:b w:val="false"/>
          <w:b w:val="false"/>
          <w:bCs w:val="false"/>
          <w:strike w:val="false"/>
          <w:dstrike w:val="false"/>
          <w:sz w:val="20"/>
          <w:szCs w:val="20"/>
          <w:u w:val="none"/>
        </w:rPr>
      </w:pPr>
      <w:r>
        <w:rPr>
          <w:b w:val="false"/>
          <w:bCs w:val="false"/>
          <w:strike w:val="false"/>
          <w:dstrike w:val="false"/>
          <w:sz w:val="20"/>
          <w:szCs w:val="20"/>
          <w:u w:val="none"/>
        </w:rPr>
        <w:t>Corporate Banking</w:t>
      </w:r>
    </w:p>
    <w:p>
      <w:pPr>
        <w:pStyle w:val="Normal"/>
        <w:numPr>
          <w:ilvl w:val="0"/>
          <w:numId w:val="1"/>
        </w:numPr>
        <w:bidi w:val="0"/>
        <w:jc w:val="both"/>
        <w:rPr>
          <w:b w:val="false"/>
          <w:b w:val="false"/>
          <w:bCs w:val="false"/>
          <w:strike w:val="false"/>
          <w:dstrike w:val="false"/>
          <w:sz w:val="20"/>
          <w:szCs w:val="20"/>
          <w:u w:val="none"/>
        </w:rPr>
      </w:pPr>
      <w:r>
        <w:rPr>
          <w:b w:val="false"/>
          <w:bCs w:val="false"/>
          <w:strike w:val="false"/>
          <w:dstrike w:val="false"/>
          <w:sz w:val="20"/>
          <w:szCs w:val="20"/>
          <w:u w:val="none"/>
        </w:rPr>
        <w:t>Mobile Banking</w:t>
      </w:r>
    </w:p>
    <w:p>
      <w:pPr>
        <w:pStyle w:val="Normal"/>
        <w:bidi w:val="0"/>
        <w:jc w:val="both"/>
        <w:rPr>
          <w:b/>
          <w:b/>
          <w:bCs/>
        </w:rPr>
      </w:pPr>
      <w:r>
        <w:rPr>
          <w:b/>
          <w:bCs/>
          <w:strike w:val="false"/>
          <w:dstrike w:val="false"/>
          <w:sz w:val="20"/>
          <w:szCs w:val="20"/>
          <w:u w:val="none"/>
        </w:rPr>
        <w:t xml:space="preserve">                                                                 </w:t>
      </w:r>
      <w:r>
        <w:rPr>
          <w:b/>
          <w:bCs/>
          <w:strike w:val="false"/>
          <w:dstrike w:val="false"/>
          <w:sz w:val="20"/>
          <w:szCs w:val="20"/>
          <w:u w:val="single"/>
        </w:rPr>
        <w:t>Retail Internet Banking(RIB)</w:t>
      </w:r>
    </w:p>
    <w:p>
      <w:pPr>
        <w:pStyle w:val="Normal"/>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bidi w:val="0"/>
        <w:jc w:val="left"/>
        <w:rPr>
          <w:b w:val="false"/>
          <w:b w:val="false"/>
          <w:bCs w:val="false"/>
          <w:strike w:val="false"/>
          <w:dstrike w:val="false"/>
          <w:sz w:val="20"/>
          <w:szCs w:val="20"/>
          <w:u w:val="none"/>
        </w:rPr>
      </w:pPr>
      <w:r>
        <w:rPr>
          <w:b w:val="false"/>
          <w:bCs w:val="false"/>
          <w:strike w:val="false"/>
          <w:dstrike w:val="false"/>
          <w:sz w:val="20"/>
          <w:szCs w:val="20"/>
          <w:u w:val="none"/>
        </w:rPr>
        <w:t>What is RIB?</w:t>
      </w:r>
    </w:p>
    <w:p>
      <w:pPr>
        <w:pStyle w:val="Normal"/>
        <w:tabs>
          <w:tab w:val="clear" w:pos="709"/>
          <w:tab w:val="left" w:pos="6741" w:leader="none"/>
        </w:tabs>
        <w:bidi w:val="0"/>
        <w:jc w:val="left"/>
        <w:rPr/>
      </w:pPr>
      <w:r>
        <w:rPr>
          <w:b w:val="false"/>
          <w:bCs w:val="false"/>
          <w:strike w:val="false"/>
          <w:dstrike w:val="false"/>
          <w:sz w:val="20"/>
          <w:szCs w:val="20"/>
          <w:u w:val="none"/>
        </w:rPr>
        <w:t>RIB is also called as personal Banking.Retail banking provides financial services to individual customers rather than the large institutions.</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drawing>
          <wp:anchor behindDoc="0" distT="0" distB="0" distL="0" distR="0" simplePos="0" locked="0" layoutInCell="1" allowOverlap="1" relativeHeight="0">
            <wp:simplePos x="0" y="0"/>
            <wp:positionH relativeFrom="column">
              <wp:posOffset>1951990</wp:posOffset>
            </wp:positionH>
            <wp:positionV relativeFrom="paragraph">
              <wp:posOffset>63500</wp:posOffset>
            </wp:positionV>
            <wp:extent cx="3006725" cy="17030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006725" cy="1703070"/>
                    </a:xfrm>
                    <a:prstGeom prst="rect">
                      <a:avLst/>
                    </a:prstGeom>
                  </pic:spPr>
                </pic:pic>
              </a:graphicData>
            </a:graphic>
          </wp:anchor>
        </w:drawing>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bidi w:val="0"/>
        <w:jc w:val="left"/>
        <w:rPr>
          <w:b/>
          <w:b/>
          <w:bCs/>
          <w:sz w:val="20"/>
          <w:szCs w:val="20"/>
          <w:u w:val="none"/>
        </w:rPr>
      </w:pPr>
      <w:r>
        <w:rPr>
          <w:b/>
          <w:bCs/>
          <w:sz w:val="20"/>
          <w:szCs w:val="20"/>
          <w:u w:val="none"/>
        </w:rPr>
        <w:t xml:space="preserve">            </w:t>
      </w:r>
    </w:p>
    <w:p>
      <w:pPr>
        <w:pStyle w:val="Normal"/>
        <w:bidi w:val="0"/>
        <w:jc w:val="left"/>
        <w:rPr>
          <w:b/>
          <w:b/>
          <w:bCs/>
          <w:sz w:val="20"/>
          <w:szCs w:val="20"/>
          <w:u w:val="single"/>
        </w:rPr>
      </w:pPr>
      <w:r>
        <w:rPr>
          <w:b/>
          <w:bCs/>
          <w:sz w:val="20"/>
          <w:szCs w:val="20"/>
          <w:u w:val="none"/>
        </w:rPr>
        <w:t xml:space="preserve">         </w:t>
      </w:r>
      <w:r>
        <w:rPr>
          <w:b/>
          <w:bCs/>
          <w:sz w:val="20"/>
          <w:szCs w:val="20"/>
          <w:u w:val="single"/>
        </w:rPr>
        <w:t>Modules of RIB</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numPr>
          <w:ilvl w:val="0"/>
          <w:numId w:val="2"/>
        </w:numPr>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t>Customer Onboarding</w:t>
      </w:r>
    </w:p>
    <w:p>
      <w:pPr>
        <w:pStyle w:val="Normal"/>
        <w:numPr>
          <w:ilvl w:val="0"/>
          <w:numId w:val="2"/>
        </w:numPr>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t>Accounts</w:t>
      </w:r>
    </w:p>
    <w:p>
      <w:pPr>
        <w:pStyle w:val="Normal"/>
        <w:numPr>
          <w:ilvl w:val="0"/>
          <w:numId w:val="2"/>
        </w:numPr>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t>Fund Transfer</w:t>
      </w:r>
    </w:p>
    <w:p>
      <w:pPr>
        <w:pStyle w:val="Normal"/>
        <w:numPr>
          <w:ilvl w:val="0"/>
          <w:numId w:val="2"/>
        </w:numPr>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t>Service Request</w:t>
      </w:r>
    </w:p>
    <w:p>
      <w:pPr>
        <w:pStyle w:val="Normal"/>
        <w:numPr>
          <w:ilvl w:val="0"/>
          <w:numId w:val="2"/>
        </w:numPr>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t>Profile settings</w:t>
      </w:r>
    </w:p>
    <w:p>
      <w:pPr>
        <w:pStyle w:val="Normal"/>
        <w:numPr>
          <w:ilvl w:val="0"/>
          <w:numId w:val="2"/>
        </w:numPr>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t>Investment Banking</w:t>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t>The identification of customer such as First name , Last name , DOB of customer is required.CIF/customer id creation process happens.</w:t>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mc:AlternateContent>
          <mc:Choice Requires="wps">
            <w:drawing>
              <wp:anchor behindDoc="0" distT="0" distB="0" distL="0" distR="0" simplePos="0" locked="0" layoutInCell="1" allowOverlap="1" relativeHeight="2">
                <wp:simplePos x="0" y="0"/>
                <wp:positionH relativeFrom="column">
                  <wp:posOffset>2438400</wp:posOffset>
                </wp:positionH>
                <wp:positionV relativeFrom="paragraph">
                  <wp:posOffset>106680</wp:posOffset>
                </wp:positionV>
                <wp:extent cx="1127760" cy="335915"/>
                <wp:effectExtent l="0" t="0" r="0" b="0"/>
                <wp:wrapNone/>
                <wp:docPr id="2" name="Shape1"/>
                <a:graphic xmlns:a="http://schemas.openxmlformats.org/drawingml/2006/main">
                  <a:graphicData uri="http://schemas.microsoft.com/office/word/2010/wordprocessingShape">
                    <wps:wsp>
                      <wps:cNvSpPr/>
                      <wps:spPr>
                        <a:xfrm>
                          <a:off x="0" y="0"/>
                          <a:ext cx="1127160" cy="335160"/>
                        </a:xfrm>
                        <a:custGeom>
                          <a:avLst/>
                          <a:gdLst/>
                          <a:ahLst/>
                          <a:rect l="l" t="t" r="r" b="b"/>
                          <a:pathLst>
                            <a:path w="1774" h="527">
                              <a:moveTo>
                                <a:pt x="87" y="0"/>
                              </a:moveTo>
                              <a:lnTo>
                                <a:pt x="88" y="0"/>
                              </a:lnTo>
                              <a:cubicBezTo>
                                <a:pt x="72" y="0"/>
                                <a:pt x="57" y="4"/>
                                <a:pt x="44" y="12"/>
                              </a:cubicBezTo>
                              <a:cubicBezTo>
                                <a:pt x="31" y="19"/>
                                <a:pt x="19" y="31"/>
                                <a:pt x="12" y="44"/>
                              </a:cubicBezTo>
                              <a:cubicBezTo>
                                <a:pt x="4" y="57"/>
                                <a:pt x="0" y="72"/>
                                <a:pt x="0" y="88"/>
                              </a:cubicBezTo>
                              <a:lnTo>
                                <a:pt x="0" y="438"/>
                              </a:lnTo>
                              <a:lnTo>
                                <a:pt x="0" y="438"/>
                              </a:lnTo>
                              <a:cubicBezTo>
                                <a:pt x="0" y="454"/>
                                <a:pt x="4" y="469"/>
                                <a:pt x="12" y="482"/>
                              </a:cubicBezTo>
                              <a:cubicBezTo>
                                <a:pt x="19" y="495"/>
                                <a:pt x="31" y="507"/>
                                <a:pt x="44" y="514"/>
                              </a:cubicBezTo>
                              <a:cubicBezTo>
                                <a:pt x="57" y="522"/>
                                <a:pt x="72" y="526"/>
                                <a:pt x="88" y="526"/>
                              </a:cubicBezTo>
                              <a:lnTo>
                                <a:pt x="1685" y="526"/>
                              </a:lnTo>
                              <a:lnTo>
                                <a:pt x="1685" y="526"/>
                              </a:lnTo>
                              <a:cubicBezTo>
                                <a:pt x="1701" y="526"/>
                                <a:pt x="1716" y="522"/>
                                <a:pt x="1729" y="514"/>
                              </a:cubicBezTo>
                              <a:cubicBezTo>
                                <a:pt x="1742" y="507"/>
                                <a:pt x="1754" y="495"/>
                                <a:pt x="1761" y="482"/>
                              </a:cubicBezTo>
                              <a:cubicBezTo>
                                <a:pt x="1769" y="469"/>
                                <a:pt x="1773" y="454"/>
                                <a:pt x="1773" y="438"/>
                              </a:cubicBezTo>
                              <a:lnTo>
                                <a:pt x="1773" y="87"/>
                              </a:lnTo>
                              <a:lnTo>
                                <a:pt x="1773" y="88"/>
                              </a:lnTo>
                              <a:lnTo>
                                <a:pt x="1773" y="88"/>
                              </a:lnTo>
                              <a:cubicBezTo>
                                <a:pt x="1773" y="72"/>
                                <a:pt x="1769" y="57"/>
                                <a:pt x="1761" y="44"/>
                              </a:cubicBezTo>
                              <a:cubicBezTo>
                                <a:pt x="1754" y="31"/>
                                <a:pt x="1742" y="19"/>
                                <a:pt x="1729" y="12"/>
                              </a:cubicBezTo>
                              <a:cubicBezTo>
                                <a:pt x="1716" y="4"/>
                                <a:pt x="1701" y="0"/>
                                <a:pt x="1685" y="0"/>
                              </a:cubicBezTo>
                              <a:lnTo>
                                <a:pt x="87" y="0"/>
                              </a:lnTo>
                            </a:path>
                          </a:pathLst>
                        </a:cu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rPr>
                              <w:t xml:space="preserve">      </w:t>
                            </w:r>
                            <w:r>
                              <w:rPr>
                                <w:color w:val="000000"/>
                              </w:rPr>
                              <w:t>Accounts</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3">
                <wp:simplePos x="0" y="0"/>
                <wp:positionH relativeFrom="column">
                  <wp:posOffset>1207135</wp:posOffset>
                </wp:positionH>
                <wp:positionV relativeFrom="paragraph">
                  <wp:posOffset>963930</wp:posOffset>
                </wp:positionV>
                <wp:extent cx="865505" cy="413385"/>
                <wp:effectExtent l="0" t="0" r="0" b="0"/>
                <wp:wrapNone/>
                <wp:docPr id="4" name="Shape2"/>
                <a:graphic xmlns:a="http://schemas.openxmlformats.org/drawingml/2006/main">
                  <a:graphicData uri="http://schemas.microsoft.com/office/word/2010/wordprocessingShape">
                    <wps:wsp>
                      <wps:cNvSpPr/>
                      <wps:spPr>
                        <a:xfrm>
                          <a:off x="0" y="0"/>
                          <a:ext cx="864720" cy="41292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20"/>
                                <w:szCs w:val="20"/>
                              </w:rPr>
                              <w:t>Operative</w:t>
                            </w:r>
                          </w:p>
                          <w:p>
                            <w:pPr>
                              <w:pStyle w:val="FrameContents"/>
                              <w:bidi w:val="0"/>
                              <w:rPr>
                                <w:color w:val="000000"/>
                              </w:rPr>
                            </w:pPr>
                            <w:r>
                              <w:rPr>
                                <w:color w:val="000000"/>
                                <w:sz w:val="20"/>
                                <w:szCs w:val="20"/>
                              </w:rPr>
                              <w:t>account</w:t>
                            </w:r>
                          </w:p>
                        </w:txbxContent>
                      </wps:txbx>
                      <wps:bodyPr lIns="0" rIns="0" tIns="0" bIns="0" anchor="ctr">
                        <a:noAutofit/>
                      </wps:bodyPr>
                    </wps:wsp>
                  </a:graphicData>
                </a:graphic>
              </wp:anchor>
            </w:drawing>
          </mc:Choice>
          <mc:Fallback>
            <w:pict>
              <v:oval id="shape_0" ID="Shape2" fillcolor="#729fcf" stroked="t" style="position:absolute;margin-left:95.05pt;margin-top:75.9pt;width:68.05pt;height:32.45pt">
                <w10:wrap type="square"/>
                <v:fill o:detectmouseclick="t" type="solid" color2="#8d6030"/>
                <v:stroke color="#3465a4" joinstyle="round" endcap="flat"/>
                <v:textbox>
                  <w:txbxContent>
                    <w:p>
                      <w:pPr>
                        <w:pStyle w:val="FrameContents"/>
                        <w:bidi w:val="0"/>
                        <w:rPr>
                          <w:color w:val="000000"/>
                        </w:rPr>
                      </w:pPr>
                      <w:r>
                        <w:rPr>
                          <w:color w:val="000000"/>
                          <w:sz w:val="20"/>
                          <w:szCs w:val="20"/>
                        </w:rPr>
                        <w:t>Operative</w:t>
                      </w:r>
                    </w:p>
                    <w:p>
                      <w:pPr>
                        <w:pStyle w:val="FrameContents"/>
                        <w:bidi w:val="0"/>
                        <w:rPr>
                          <w:color w:val="000000"/>
                        </w:rPr>
                      </w:pPr>
                      <w:r>
                        <w:rPr>
                          <w:color w:val="000000"/>
                          <w:sz w:val="20"/>
                          <w:szCs w:val="20"/>
                        </w:rPr>
                        <w:t>account</w:t>
                      </w:r>
                    </w:p>
                  </w:txbxContent>
                </v:textbox>
              </v:oval>
            </w:pict>
          </mc:Fallback>
        </mc:AlternateContent>
        <mc:AlternateContent>
          <mc:Choice Requires="wps">
            <w:drawing>
              <wp:anchor behindDoc="0" distT="0" distB="0" distL="0" distR="0" simplePos="0" locked="0" layoutInCell="1" allowOverlap="1" relativeHeight="4">
                <wp:simplePos x="0" y="0"/>
                <wp:positionH relativeFrom="column">
                  <wp:posOffset>2570480</wp:posOffset>
                </wp:positionH>
                <wp:positionV relativeFrom="paragraph">
                  <wp:posOffset>982345</wp:posOffset>
                </wp:positionV>
                <wp:extent cx="948690" cy="413385"/>
                <wp:effectExtent l="0" t="0" r="0" b="0"/>
                <wp:wrapNone/>
                <wp:docPr id="6" name="Shape3"/>
                <a:graphic xmlns:a="http://schemas.openxmlformats.org/drawingml/2006/main">
                  <a:graphicData uri="http://schemas.microsoft.com/office/word/2010/wordprocessingShape">
                    <wps:wsp>
                      <wps:cNvSpPr/>
                      <wps:spPr>
                        <a:xfrm>
                          <a:off x="0" y="0"/>
                          <a:ext cx="947880" cy="41292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20"/>
                                <w:szCs w:val="20"/>
                              </w:rPr>
                              <w:t xml:space="preserve">Deposite </w:t>
                            </w:r>
                          </w:p>
                          <w:p>
                            <w:pPr>
                              <w:pStyle w:val="FrameContents"/>
                              <w:bidi w:val="0"/>
                              <w:rPr>
                                <w:color w:val="000000"/>
                              </w:rPr>
                            </w:pPr>
                            <w:r>
                              <w:rPr>
                                <w:color w:val="000000"/>
                                <w:sz w:val="20"/>
                                <w:szCs w:val="20"/>
                              </w:rPr>
                              <w:t>account</w:t>
                            </w:r>
                          </w:p>
                        </w:txbxContent>
                      </wps:txbx>
                      <wps:bodyPr lIns="0" rIns="0" tIns="0" bIns="0" anchor="ctr">
                        <a:noAutofit/>
                      </wps:bodyPr>
                    </wps:wsp>
                  </a:graphicData>
                </a:graphic>
              </wp:anchor>
            </w:drawing>
          </mc:Choice>
          <mc:Fallback>
            <w:pict>
              <v:oval id="shape_0" ID="Shape3" fillcolor="#729fcf" stroked="t" style="position:absolute;margin-left:202.4pt;margin-top:77.35pt;width:74.6pt;height:32.45pt">
                <w10:wrap type="square"/>
                <v:fill o:detectmouseclick="t" type="solid" color2="#8d6030"/>
                <v:stroke color="#3465a4" joinstyle="round" endcap="flat"/>
                <v:textbox>
                  <w:txbxContent>
                    <w:p>
                      <w:pPr>
                        <w:pStyle w:val="FrameContents"/>
                        <w:bidi w:val="0"/>
                        <w:rPr>
                          <w:color w:val="000000"/>
                        </w:rPr>
                      </w:pPr>
                      <w:r>
                        <w:rPr>
                          <w:color w:val="000000"/>
                          <w:sz w:val="20"/>
                          <w:szCs w:val="20"/>
                        </w:rPr>
                        <w:t xml:space="preserve">Deposite </w:t>
                      </w:r>
                    </w:p>
                    <w:p>
                      <w:pPr>
                        <w:pStyle w:val="FrameContents"/>
                        <w:bidi w:val="0"/>
                        <w:rPr>
                          <w:color w:val="000000"/>
                        </w:rPr>
                      </w:pPr>
                      <w:r>
                        <w:rPr>
                          <w:color w:val="000000"/>
                          <w:sz w:val="20"/>
                          <w:szCs w:val="20"/>
                        </w:rPr>
                        <w:t>account</w:t>
                      </w:r>
                    </w:p>
                  </w:txbxContent>
                </v:textbox>
              </v:oval>
            </w:pict>
          </mc:Fallback>
        </mc:AlternateContent>
        <mc:AlternateContent>
          <mc:Choice Requires="wps">
            <w:drawing>
              <wp:anchor behindDoc="0" distT="0" distB="0" distL="0" distR="0" simplePos="0" locked="0" layoutInCell="1" allowOverlap="1" relativeHeight="5">
                <wp:simplePos x="0" y="0"/>
                <wp:positionH relativeFrom="column">
                  <wp:posOffset>4010660</wp:posOffset>
                </wp:positionH>
                <wp:positionV relativeFrom="paragraph">
                  <wp:posOffset>951865</wp:posOffset>
                </wp:positionV>
                <wp:extent cx="871855" cy="425450"/>
                <wp:effectExtent l="0" t="0" r="0" b="0"/>
                <wp:wrapNone/>
                <wp:docPr id="8" name="Shape4"/>
                <a:graphic xmlns:a="http://schemas.openxmlformats.org/drawingml/2006/main">
                  <a:graphicData uri="http://schemas.microsoft.com/office/word/2010/wordprocessingShape">
                    <wps:wsp>
                      <wps:cNvSpPr/>
                      <wps:spPr>
                        <a:xfrm>
                          <a:off x="0" y="0"/>
                          <a:ext cx="871200" cy="42480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20"/>
                                <w:szCs w:val="20"/>
                              </w:rPr>
                              <w:t xml:space="preserve">Loan </w:t>
                            </w:r>
                          </w:p>
                          <w:p>
                            <w:pPr>
                              <w:pStyle w:val="FrameContents"/>
                              <w:bidi w:val="0"/>
                              <w:rPr>
                                <w:color w:val="000000"/>
                              </w:rPr>
                            </w:pPr>
                            <w:r>
                              <w:rPr>
                                <w:color w:val="000000"/>
                                <w:sz w:val="20"/>
                                <w:szCs w:val="20"/>
                              </w:rPr>
                              <w:t>account</w:t>
                            </w:r>
                          </w:p>
                        </w:txbxContent>
                      </wps:txbx>
                      <wps:bodyPr lIns="0" rIns="0" tIns="0" bIns="0" anchor="ctr">
                        <a:noAutofit/>
                      </wps:bodyPr>
                    </wps:wsp>
                  </a:graphicData>
                </a:graphic>
              </wp:anchor>
            </w:drawing>
          </mc:Choice>
          <mc:Fallback>
            <w:pict>
              <v:oval id="shape_0" ID="Shape4" fillcolor="#729fcf" stroked="t" style="position:absolute;margin-left:315.8pt;margin-top:74.95pt;width:68.55pt;height:33.4pt">
                <w10:wrap type="square"/>
                <v:fill o:detectmouseclick="t" type="solid" color2="#8d6030"/>
                <v:stroke color="#3465a4" joinstyle="round" endcap="flat"/>
                <v:textbox>
                  <w:txbxContent>
                    <w:p>
                      <w:pPr>
                        <w:pStyle w:val="FrameContents"/>
                        <w:bidi w:val="0"/>
                        <w:rPr>
                          <w:color w:val="000000"/>
                        </w:rPr>
                      </w:pPr>
                      <w:r>
                        <w:rPr>
                          <w:color w:val="000000"/>
                          <w:sz w:val="20"/>
                          <w:szCs w:val="20"/>
                        </w:rPr>
                        <w:t xml:space="preserve">Loan </w:t>
                      </w:r>
                    </w:p>
                    <w:p>
                      <w:pPr>
                        <w:pStyle w:val="FrameContents"/>
                        <w:bidi w:val="0"/>
                        <w:rPr>
                          <w:color w:val="000000"/>
                        </w:rPr>
                      </w:pPr>
                      <w:r>
                        <w:rPr>
                          <w:color w:val="000000"/>
                          <w:sz w:val="20"/>
                          <w:szCs w:val="20"/>
                        </w:rPr>
                        <w:t>account</w:t>
                      </w:r>
                    </w:p>
                  </w:txbxContent>
                </v:textbox>
              </v:oval>
            </w:pict>
          </mc:Fallback>
        </mc:AlternateContent>
        <mc:AlternateContent>
          <mc:Choice Requires="wps">
            <w:drawing>
              <wp:anchor behindDoc="0" distT="0" distB="0" distL="0" distR="0" simplePos="0" locked="0" layoutInCell="1" allowOverlap="1" relativeHeight="6">
                <wp:simplePos x="0" y="0"/>
                <wp:positionH relativeFrom="column">
                  <wp:posOffset>1635760</wp:posOffset>
                </wp:positionH>
                <wp:positionV relativeFrom="paragraph">
                  <wp:posOffset>410210</wp:posOffset>
                </wp:positionV>
                <wp:extent cx="806450" cy="556260"/>
                <wp:effectExtent l="0" t="0" r="0" b="0"/>
                <wp:wrapNone/>
                <wp:docPr id="10" name="Shape5"/>
                <a:graphic xmlns:a="http://schemas.openxmlformats.org/drawingml/2006/main">
                  <a:graphicData uri="http://schemas.microsoft.com/office/word/2010/wordprocessingShape">
                    <wps:wsp>
                      <wps:cNvSpPr/>
                      <wps:spPr>
                        <a:xfrm flipH="1">
                          <a:off x="0" y="0"/>
                          <a:ext cx="805680" cy="555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28.8pt,32.3pt" to="192.2pt,75.95pt" ID="Shape5"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
                <wp:simplePos x="0" y="0"/>
                <wp:positionH relativeFrom="column">
                  <wp:posOffset>3031490</wp:posOffset>
                </wp:positionH>
                <wp:positionV relativeFrom="paragraph">
                  <wp:posOffset>440055</wp:posOffset>
                </wp:positionV>
                <wp:extent cx="9525" cy="466090"/>
                <wp:effectExtent l="0" t="0" r="0" b="0"/>
                <wp:wrapNone/>
                <wp:docPr id="11" name="Shape6"/>
                <a:graphic xmlns:a="http://schemas.openxmlformats.org/drawingml/2006/main">
                  <a:graphicData uri="http://schemas.microsoft.com/office/word/2010/wordprocessingShape">
                    <wps:wsp>
                      <wps:cNvSpPr/>
                      <wps:spPr>
                        <a:xfrm>
                          <a:off x="0" y="0"/>
                          <a:ext cx="3240" cy="2743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38.7pt,34.65pt" to="238.9pt,56.2pt" ID="Shape6"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8">
                <wp:simplePos x="0" y="0"/>
                <wp:positionH relativeFrom="column">
                  <wp:posOffset>3562985</wp:posOffset>
                </wp:positionH>
                <wp:positionV relativeFrom="paragraph">
                  <wp:posOffset>387350</wp:posOffset>
                </wp:positionV>
                <wp:extent cx="814070" cy="568325"/>
                <wp:effectExtent l="0" t="0" r="0" b="0"/>
                <wp:wrapNone/>
                <wp:docPr id="12" name="Shape7"/>
                <a:graphic xmlns:a="http://schemas.openxmlformats.org/drawingml/2006/main">
                  <a:graphicData uri="http://schemas.microsoft.com/office/word/2010/wordprocessingShape">
                    <wps:wsp>
                      <wps:cNvSpPr/>
                      <wps:spPr>
                        <a:xfrm>
                          <a:off x="0" y="0"/>
                          <a:ext cx="813960" cy="5662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80.55pt,30.5pt" to="344.6pt,75.05pt" ID="Shape7" stroked="t" style="position:absolute">
                <v:stroke color="#3465a4" joinstyle="round" endcap="flat"/>
                <v:fill o:detectmouseclick="t" on="false"/>
              </v:line>
            </w:pict>
          </mc:Fallback>
        </mc:AlternateContent>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mc:AlternateContent>
          <mc:Choice Requires="wps">
            <w:drawing>
              <wp:anchor behindDoc="0" distT="0" distB="0" distL="0" distR="0" simplePos="0" locked="0" layoutInCell="1" allowOverlap="1" relativeHeight="11">
                <wp:simplePos x="0" y="0"/>
                <wp:positionH relativeFrom="column">
                  <wp:posOffset>605790</wp:posOffset>
                </wp:positionH>
                <wp:positionV relativeFrom="paragraph">
                  <wp:posOffset>120015</wp:posOffset>
                </wp:positionV>
                <wp:extent cx="681990" cy="467360"/>
                <wp:effectExtent l="0" t="0" r="0" b="0"/>
                <wp:wrapNone/>
                <wp:docPr id="13" name="Shape10"/>
                <a:graphic xmlns:a="http://schemas.openxmlformats.org/drawingml/2006/main">
                  <a:graphicData uri="http://schemas.microsoft.com/office/word/2010/wordprocessingShape">
                    <wps:wsp>
                      <wps:cNvSpPr/>
                      <wps:spPr>
                        <a:xfrm flipH="1">
                          <a:off x="0" y="0"/>
                          <a:ext cx="681480" cy="466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47.7pt,9.45pt" to="101.3pt,46.15pt" ID="Shape10"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9">
                <wp:simplePos x="0" y="0"/>
                <wp:positionH relativeFrom="column">
                  <wp:posOffset>4719320</wp:posOffset>
                </wp:positionH>
                <wp:positionV relativeFrom="paragraph">
                  <wp:posOffset>102235</wp:posOffset>
                </wp:positionV>
                <wp:extent cx="514350" cy="466725"/>
                <wp:effectExtent l="0" t="0" r="0" b="0"/>
                <wp:wrapNone/>
                <wp:docPr id="14" name="Shape19"/>
                <a:graphic xmlns:a="http://schemas.openxmlformats.org/drawingml/2006/main">
                  <a:graphicData uri="http://schemas.microsoft.com/office/word/2010/wordprocessingShape">
                    <wps:wsp>
                      <wps:cNvSpPr/>
                      <wps:spPr>
                        <a:xfrm>
                          <a:off x="0" y="0"/>
                          <a:ext cx="513720" cy="4662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71.6pt,8.05pt" to="412pt,44.7pt" ID="Shape19" stroked="t" style="position:absolute">
                <v:stroke color="#3465a4" joinstyle="round" endcap="flat"/>
                <v:fill o:detectmouseclick="t" on="false"/>
              </v:line>
            </w:pict>
          </mc:Fallback>
        </mc:AlternateContent>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mc:AlternateContent>
          <mc:Choice Requires="wps">
            <w:drawing>
              <wp:anchor behindDoc="0" distT="0" distB="0" distL="0" distR="0" simplePos="0" locked="0" layoutInCell="1" allowOverlap="1" relativeHeight="12">
                <wp:simplePos x="0" y="0"/>
                <wp:positionH relativeFrom="column">
                  <wp:posOffset>1618615</wp:posOffset>
                </wp:positionH>
                <wp:positionV relativeFrom="paragraph">
                  <wp:posOffset>60325</wp:posOffset>
                </wp:positionV>
                <wp:extent cx="227965" cy="466090"/>
                <wp:effectExtent l="0" t="0" r="0" b="0"/>
                <wp:wrapNone/>
                <wp:docPr id="15" name="Shape12"/>
                <a:graphic xmlns:a="http://schemas.openxmlformats.org/drawingml/2006/main">
                  <a:graphicData uri="http://schemas.microsoft.com/office/word/2010/wordprocessingShape">
                    <wps:wsp>
                      <wps:cNvSpPr/>
                      <wps:spPr>
                        <a:xfrm>
                          <a:off x="0" y="0"/>
                          <a:ext cx="226800" cy="4629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27.45pt,4.75pt" to="145.25pt,41.15pt" ID="Shape12"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4">
                <wp:simplePos x="0" y="0"/>
                <wp:positionH relativeFrom="column">
                  <wp:posOffset>2427605</wp:posOffset>
                </wp:positionH>
                <wp:positionV relativeFrom="paragraph">
                  <wp:posOffset>78740</wp:posOffset>
                </wp:positionV>
                <wp:extent cx="467360" cy="456565"/>
                <wp:effectExtent l="0" t="0" r="0" b="0"/>
                <wp:wrapNone/>
                <wp:docPr id="16" name="Shape14"/>
                <a:graphic xmlns:a="http://schemas.openxmlformats.org/drawingml/2006/main">
                  <a:graphicData uri="http://schemas.microsoft.com/office/word/2010/wordprocessingShape">
                    <wps:wsp>
                      <wps:cNvSpPr/>
                      <wps:spPr>
                        <a:xfrm flipH="1">
                          <a:off x="0" y="0"/>
                          <a:ext cx="466200" cy="4564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1.15pt,6.2pt" to="227.8pt,42.1pt" ID="Shape14"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5">
                <wp:simplePos x="0" y="0"/>
                <wp:positionH relativeFrom="column">
                  <wp:posOffset>3207385</wp:posOffset>
                </wp:positionH>
                <wp:positionV relativeFrom="paragraph">
                  <wp:posOffset>78740</wp:posOffset>
                </wp:positionV>
                <wp:extent cx="413385" cy="382905"/>
                <wp:effectExtent l="0" t="0" r="0" b="0"/>
                <wp:wrapNone/>
                <wp:docPr id="17" name="Shape15"/>
                <a:graphic xmlns:a="http://schemas.openxmlformats.org/drawingml/2006/main">
                  <a:graphicData uri="http://schemas.microsoft.com/office/word/2010/wordprocessingShape">
                    <wps:wsp>
                      <wps:cNvSpPr/>
                      <wps:spPr>
                        <a:xfrm>
                          <a:off x="0" y="0"/>
                          <a:ext cx="412920" cy="3823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2.55pt,6.2pt" to="285pt,36.25pt" ID="Shape15"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8">
                <wp:simplePos x="0" y="0"/>
                <wp:positionH relativeFrom="column">
                  <wp:posOffset>4182745</wp:posOffset>
                </wp:positionH>
                <wp:positionV relativeFrom="paragraph">
                  <wp:posOffset>60960</wp:posOffset>
                </wp:positionV>
                <wp:extent cx="163830" cy="458470"/>
                <wp:effectExtent l="0" t="0" r="0" b="0"/>
                <wp:wrapNone/>
                <wp:docPr id="18" name="Shape18"/>
                <a:graphic xmlns:a="http://schemas.openxmlformats.org/drawingml/2006/main">
                  <a:graphicData uri="http://schemas.microsoft.com/office/word/2010/wordprocessingShape">
                    <wps:wsp>
                      <wps:cNvSpPr/>
                      <wps:spPr>
                        <a:xfrm flipH="1">
                          <a:off x="0" y="0"/>
                          <a:ext cx="163080" cy="4622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29.35pt,4.8pt" to="342.15pt,41.15pt" ID="Shape18" stroked="t" style="position:absolute;flip:x">
                <v:stroke color="#3465a4" joinstyle="round" endcap="flat"/>
                <v:fill o:detectmouseclick="t" on="false"/>
              </v:line>
            </w:pict>
          </mc:Fallback>
        </mc:AlternateContent>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mc:AlternateContent>
          <mc:Choice Requires="wps">
            <w:drawing>
              <wp:anchor behindDoc="0" distT="0" distB="0" distL="0" distR="0" simplePos="0" locked="0" layoutInCell="1" allowOverlap="1" relativeHeight="13">
                <wp:simplePos x="0" y="0"/>
                <wp:positionH relativeFrom="column">
                  <wp:posOffset>3129915</wp:posOffset>
                </wp:positionH>
                <wp:positionV relativeFrom="paragraph">
                  <wp:posOffset>196215</wp:posOffset>
                </wp:positionV>
                <wp:extent cx="788035" cy="504825"/>
                <wp:effectExtent l="0" t="0" r="0" b="0"/>
                <wp:wrapNone/>
                <wp:docPr id="19" name="Shape13"/>
                <a:graphic xmlns:a="http://schemas.openxmlformats.org/drawingml/2006/main">
                  <a:graphicData uri="http://schemas.microsoft.com/office/word/2010/wordprocessingShape">
                    <wps:wsp>
                      <wps:cNvSpPr/>
                      <wps:spPr>
                        <a:xfrm>
                          <a:off x="0" y="0"/>
                          <a:ext cx="787320" cy="50436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20"/>
                                <w:szCs w:val="20"/>
                              </w:rPr>
                              <w:t xml:space="preserve">Recurring </w:t>
                            </w:r>
                          </w:p>
                          <w:p>
                            <w:pPr>
                              <w:pStyle w:val="FrameContents"/>
                              <w:bidi w:val="0"/>
                              <w:rPr>
                                <w:color w:val="000000"/>
                              </w:rPr>
                            </w:pPr>
                            <w:r>
                              <w:rPr>
                                <w:color w:val="000000"/>
                                <w:sz w:val="20"/>
                                <w:szCs w:val="20"/>
                              </w:rPr>
                              <w:t>deposite</w:t>
                            </w:r>
                          </w:p>
                        </w:txbxContent>
                      </wps:txbx>
                      <wps:bodyPr lIns="0" rIns="0" tIns="0" bIns="0" anchor="ctr">
                        <a:noAutofit/>
                      </wps:bodyPr>
                    </wps:wsp>
                  </a:graphicData>
                </a:graphic>
              </wp:anchor>
            </w:drawing>
          </mc:Choice>
          <mc:Fallback>
            <w:pict>
              <v:oval id="shape_0" ID="Shape13" fillcolor="#729fcf" stroked="t" style="position:absolute;margin-left:246.45pt;margin-top:15.45pt;width:61.95pt;height:39.65pt">
                <w10:wrap type="square"/>
                <v:fill o:detectmouseclick="t" type="solid" color2="#8d6030"/>
                <v:stroke color="#3465a4" joinstyle="round" endcap="flat"/>
                <v:textbox>
                  <w:txbxContent>
                    <w:p>
                      <w:pPr>
                        <w:pStyle w:val="FrameContents"/>
                        <w:bidi w:val="0"/>
                        <w:rPr>
                          <w:color w:val="000000"/>
                        </w:rPr>
                      </w:pPr>
                      <w:r>
                        <w:rPr>
                          <w:color w:val="000000"/>
                          <w:sz w:val="20"/>
                          <w:szCs w:val="20"/>
                        </w:rPr>
                        <w:t xml:space="preserve">Recurring </w:t>
                      </w:r>
                    </w:p>
                    <w:p>
                      <w:pPr>
                        <w:pStyle w:val="FrameContents"/>
                        <w:bidi w:val="0"/>
                        <w:rPr>
                          <w:color w:val="000000"/>
                        </w:rPr>
                      </w:pPr>
                      <w:r>
                        <w:rPr>
                          <w:color w:val="000000"/>
                          <w:sz w:val="20"/>
                          <w:szCs w:val="20"/>
                        </w:rPr>
                        <w:t>deposite</w:t>
                      </w:r>
                    </w:p>
                  </w:txbxContent>
                </v:textbox>
              </v:oval>
            </w:pict>
          </mc:Fallback>
        </mc:AlternateContent>
        <mc:AlternateContent>
          <mc:Choice Requires="wps">
            <w:drawing>
              <wp:anchor behindDoc="0" distT="0" distB="0" distL="0" distR="0" simplePos="0" locked="0" layoutInCell="1" allowOverlap="1" relativeHeight="16">
                <wp:simplePos x="0" y="0"/>
                <wp:positionH relativeFrom="column">
                  <wp:posOffset>4028440</wp:posOffset>
                </wp:positionH>
                <wp:positionV relativeFrom="paragraph">
                  <wp:posOffset>196215</wp:posOffset>
                </wp:positionV>
                <wp:extent cx="753110" cy="508635"/>
                <wp:effectExtent l="0" t="0" r="0" b="0"/>
                <wp:wrapNone/>
                <wp:docPr id="21" name="Shape16"/>
                <a:graphic xmlns:a="http://schemas.openxmlformats.org/drawingml/2006/main">
                  <a:graphicData uri="http://schemas.microsoft.com/office/word/2010/wordprocessingShape">
                    <wps:wsp>
                      <wps:cNvSpPr/>
                      <wps:spPr>
                        <a:xfrm>
                          <a:off x="0" y="0"/>
                          <a:ext cx="752400" cy="50796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20"/>
                                <w:szCs w:val="20"/>
                              </w:rPr>
                              <w:t>Retail Loan</w:t>
                            </w:r>
                          </w:p>
                        </w:txbxContent>
                      </wps:txbx>
                      <wps:bodyPr lIns="0" rIns="0" tIns="0" bIns="0" anchor="ctr">
                        <a:noAutofit/>
                      </wps:bodyPr>
                    </wps:wsp>
                  </a:graphicData>
                </a:graphic>
              </wp:anchor>
            </w:drawing>
          </mc:Choice>
          <mc:Fallback>
            <w:pict>
              <v:oval id="shape_0" ID="Shape16" fillcolor="#729fcf" stroked="t" style="position:absolute;margin-left:317.2pt;margin-top:15.45pt;width:59.2pt;height:39.95pt">
                <w10:wrap type="square"/>
                <v:fill o:detectmouseclick="t" type="solid" color2="#8d6030"/>
                <v:stroke color="#3465a4" joinstyle="round" endcap="flat"/>
                <v:textbox>
                  <w:txbxContent>
                    <w:p>
                      <w:pPr>
                        <w:pStyle w:val="FrameContents"/>
                        <w:bidi w:val="0"/>
                        <w:rPr>
                          <w:color w:val="000000"/>
                        </w:rPr>
                      </w:pPr>
                      <w:r>
                        <w:rPr>
                          <w:color w:val="000000"/>
                          <w:sz w:val="20"/>
                          <w:szCs w:val="20"/>
                        </w:rPr>
                        <w:t>Retail Loan</w:t>
                      </w:r>
                    </w:p>
                  </w:txbxContent>
                </v:textbox>
              </v:oval>
            </w:pict>
          </mc:Fallback>
        </mc:AlternateContent>
        <mc:AlternateContent>
          <mc:Choice Requires="wps">
            <w:drawing>
              <wp:anchor behindDoc="0" distT="0" distB="0" distL="0" distR="0" simplePos="0" locked="0" layoutInCell="1" allowOverlap="1" relativeHeight="17">
                <wp:simplePos x="0" y="0"/>
                <wp:positionH relativeFrom="column">
                  <wp:posOffset>5028565</wp:posOffset>
                </wp:positionH>
                <wp:positionV relativeFrom="paragraph">
                  <wp:posOffset>144780</wp:posOffset>
                </wp:positionV>
                <wp:extent cx="782320" cy="508635"/>
                <wp:effectExtent l="0" t="0" r="0" b="0"/>
                <wp:wrapNone/>
                <wp:docPr id="23" name="Shape17"/>
                <a:graphic xmlns:a="http://schemas.openxmlformats.org/drawingml/2006/main">
                  <a:graphicData uri="http://schemas.microsoft.com/office/word/2010/wordprocessingShape">
                    <wps:wsp>
                      <wps:cNvSpPr/>
                      <wps:spPr>
                        <a:xfrm>
                          <a:off x="0" y="0"/>
                          <a:ext cx="781560" cy="50796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20"/>
                                <w:szCs w:val="20"/>
                              </w:rPr>
                              <w:t xml:space="preserve">Corporate </w:t>
                            </w:r>
                          </w:p>
                          <w:p>
                            <w:pPr>
                              <w:pStyle w:val="FrameContents"/>
                              <w:bidi w:val="0"/>
                              <w:rPr>
                                <w:color w:val="000000"/>
                              </w:rPr>
                            </w:pPr>
                            <w:r>
                              <w:rPr>
                                <w:color w:val="000000"/>
                                <w:sz w:val="20"/>
                                <w:szCs w:val="20"/>
                              </w:rPr>
                              <w:t>loan</w:t>
                            </w:r>
                          </w:p>
                        </w:txbxContent>
                      </wps:txbx>
                      <wps:bodyPr lIns="0" rIns="0" tIns="0" bIns="0" anchor="ctr">
                        <a:noAutofit/>
                      </wps:bodyPr>
                    </wps:wsp>
                  </a:graphicData>
                </a:graphic>
              </wp:anchor>
            </w:drawing>
          </mc:Choice>
          <mc:Fallback>
            <w:pict>
              <v:oval id="shape_0" ID="Shape17" fillcolor="#729fcf" stroked="t" style="position:absolute;margin-left:395.95pt;margin-top:11.4pt;width:61.5pt;height:39.95pt">
                <w10:wrap type="square"/>
                <v:fill o:detectmouseclick="t" type="solid" color2="#8d6030"/>
                <v:stroke color="#3465a4" joinstyle="round" endcap="flat"/>
                <v:textbox>
                  <w:txbxContent>
                    <w:p>
                      <w:pPr>
                        <w:pStyle w:val="FrameContents"/>
                        <w:bidi w:val="0"/>
                        <w:rPr>
                          <w:color w:val="000000"/>
                        </w:rPr>
                      </w:pPr>
                      <w:r>
                        <w:rPr>
                          <w:color w:val="000000"/>
                          <w:sz w:val="20"/>
                          <w:szCs w:val="20"/>
                        </w:rPr>
                        <w:t xml:space="preserve">Corporate </w:t>
                      </w:r>
                    </w:p>
                    <w:p>
                      <w:pPr>
                        <w:pStyle w:val="FrameContents"/>
                        <w:bidi w:val="0"/>
                        <w:rPr>
                          <w:color w:val="000000"/>
                        </w:rPr>
                      </w:pPr>
                      <w:r>
                        <w:rPr>
                          <w:color w:val="000000"/>
                          <w:sz w:val="20"/>
                          <w:szCs w:val="20"/>
                        </w:rPr>
                        <w:t>loan</w:t>
                      </w:r>
                    </w:p>
                  </w:txbxContent>
                </v:textbox>
              </v:oval>
            </w:pict>
          </mc:Fallback>
        </mc:AlternateContent>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mc:AlternateContent>
          <mc:Choice Requires="wps">
            <w:drawing>
              <wp:anchor behindDoc="0" distT="0" distB="0" distL="0" distR="0" simplePos="0" locked="0" layoutInCell="1" allowOverlap="1" relativeHeight="9">
                <wp:simplePos x="0" y="0"/>
                <wp:positionH relativeFrom="column">
                  <wp:posOffset>314325</wp:posOffset>
                </wp:positionH>
                <wp:positionV relativeFrom="paragraph">
                  <wp:posOffset>59055</wp:posOffset>
                </wp:positionV>
                <wp:extent cx="770255" cy="520065"/>
                <wp:effectExtent l="0" t="0" r="0" b="0"/>
                <wp:wrapNone/>
                <wp:docPr id="25" name="Shape8"/>
                <a:graphic xmlns:a="http://schemas.openxmlformats.org/drawingml/2006/main">
                  <a:graphicData uri="http://schemas.microsoft.com/office/word/2010/wordprocessingShape">
                    <wps:wsp>
                      <wps:cNvSpPr/>
                      <wps:spPr>
                        <a:xfrm>
                          <a:off x="0" y="0"/>
                          <a:ext cx="769680" cy="51948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20"/>
                                <w:szCs w:val="20"/>
                              </w:rPr>
                              <w:t>Saving a/c</w:t>
                            </w:r>
                          </w:p>
                        </w:txbxContent>
                      </wps:txbx>
                      <wps:bodyPr lIns="0" rIns="0" tIns="0" bIns="0" anchor="ctr">
                        <a:noAutofit/>
                      </wps:bodyPr>
                    </wps:wsp>
                  </a:graphicData>
                </a:graphic>
              </wp:anchor>
            </w:drawing>
          </mc:Choice>
          <mc:Fallback>
            <w:pict>
              <v:oval id="shape_0" ID="Shape8" fillcolor="#729fcf" stroked="t" style="position:absolute;margin-left:24.75pt;margin-top:4.65pt;width:60.55pt;height:40.85pt">
                <w10:wrap type="square"/>
                <v:fill o:detectmouseclick="t" type="solid" color2="#8d6030"/>
                <v:stroke color="#3465a4" joinstyle="round" endcap="flat"/>
                <v:textbox>
                  <w:txbxContent>
                    <w:p>
                      <w:pPr>
                        <w:pStyle w:val="FrameContents"/>
                        <w:bidi w:val="0"/>
                        <w:rPr>
                          <w:color w:val="000000"/>
                        </w:rPr>
                      </w:pPr>
                      <w:r>
                        <w:rPr>
                          <w:color w:val="000000"/>
                          <w:sz w:val="20"/>
                          <w:szCs w:val="20"/>
                        </w:rPr>
                        <w:t>Saving a/c</w:t>
                      </w:r>
                    </w:p>
                  </w:txbxContent>
                </v:textbox>
              </v:oval>
            </w:pict>
          </mc:Fallback>
        </mc:AlternateContent>
        <mc:AlternateContent>
          <mc:Choice Requires="wps">
            <w:drawing>
              <wp:anchor behindDoc="0" distT="0" distB="0" distL="0" distR="0" simplePos="0" locked="0" layoutInCell="1" allowOverlap="1" relativeHeight="10">
                <wp:simplePos x="0" y="0"/>
                <wp:positionH relativeFrom="column">
                  <wp:posOffset>1224915</wp:posOffset>
                </wp:positionH>
                <wp:positionV relativeFrom="paragraph">
                  <wp:posOffset>93345</wp:posOffset>
                </wp:positionV>
                <wp:extent cx="794385" cy="440055"/>
                <wp:effectExtent l="0" t="0" r="0" b="0"/>
                <wp:wrapNone/>
                <wp:docPr id="27" name="Shape9"/>
                <a:graphic xmlns:a="http://schemas.openxmlformats.org/drawingml/2006/main">
                  <a:graphicData uri="http://schemas.microsoft.com/office/word/2010/wordprocessingShape">
                    <wps:wsp>
                      <wps:cNvSpPr/>
                      <wps:spPr>
                        <a:xfrm>
                          <a:off x="0" y="0"/>
                          <a:ext cx="793800" cy="43956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20"/>
                                <w:szCs w:val="20"/>
                              </w:rPr>
                              <w:t>Current a/c</w:t>
                            </w:r>
                          </w:p>
                        </w:txbxContent>
                      </wps:txbx>
                      <wps:bodyPr lIns="0" rIns="0" tIns="0" bIns="0" anchor="ctr">
                        <a:noAutofit/>
                      </wps:bodyPr>
                    </wps:wsp>
                  </a:graphicData>
                </a:graphic>
              </wp:anchor>
            </w:drawing>
          </mc:Choice>
          <mc:Fallback>
            <w:pict>
              <v:oval id="shape_0" ID="Shape9" fillcolor="#729fcf" stroked="t" style="position:absolute;margin-left:96.45pt;margin-top:7.35pt;width:62.45pt;height:34.55pt">
                <w10:wrap type="square"/>
                <v:fill o:detectmouseclick="t" type="solid" color2="#8d6030"/>
                <v:stroke color="#3465a4" joinstyle="round" endcap="flat"/>
                <v:textbox>
                  <w:txbxContent>
                    <w:p>
                      <w:pPr>
                        <w:pStyle w:val="FrameContents"/>
                        <w:bidi w:val="0"/>
                        <w:rPr>
                          <w:color w:val="000000"/>
                        </w:rPr>
                      </w:pPr>
                      <w:r>
                        <w:rPr>
                          <w:color w:val="000000"/>
                          <w:sz w:val="20"/>
                          <w:szCs w:val="20"/>
                        </w:rPr>
                        <w:t>Current a/c</w:t>
                      </w:r>
                    </w:p>
                  </w:txbxContent>
                </v:textbox>
              </v:oval>
            </w:pict>
          </mc:Fallback>
        </mc:AlternateContent>
        <mc:AlternateContent>
          <mc:Choice Requires="wps">
            <w:drawing>
              <wp:anchor behindDoc="0" distT="0" distB="0" distL="0" distR="0" simplePos="0" locked="0" layoutInCell="1" allowOverlap="1" relativeHeight="20">
                <wp:simplePos x="0" y="0"/>
                <wp:positionH relativeFrom="column">
                  <wp:posOffset>2195195</wp:posOffset>
                </wp:positionH>
                <wp:positionV relativeFrom="paragraph">
                  <wp:posOffset>102870</wp:posOffset>
                </wp:positionV>
                <wp:extent cx="777240" cy="466725"/>
                <wp:effectExtent l="0" t="0" r="0" b="0"/>
                <wp:wrapNone/>
                <wp:docPr id="29" name="Shape11_0"/>
                <a:graphic xmlns:a="http://schemas.openxmlformats.org/drawingml/2006/main">
                  <a:graphicData uri="http://schemas.microsoft.com/office/word/2010/wordprocessingShape">
                    <wps:wsp>
                      <wps:cNvSpPr/>
                      <wps:spPr>
                        <a:xfrm>
                          <a:off x="0" y="0"/>
                          <a:ext cx="776520" cy="46620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20"/>
                                <w:szCs w:val="20"/>
                              </w:rPr>
                              <w:t>Fix deposite</w:t>
                            </w:r>
                          </w:p>
                        </w:txbxContent>
                      </wps:txbx>
                      <wps:bodyPr lIns="0" rIns="0" tIns="0" bIns="0" anchor="ctr">
                        <a:noAutofit/>
                      </wps:bodyPr>
                    </wps:wsp>
                  </a:graphicData>
                </a:graphic>
              </wp:anchor>
            </w:drawing>
          </mc:Choice>
          <mc:Fallback>
            <w:pict>
              <v:oval id="shape_0" ID="Shape11_0" fillcolor="#729fcf" stroked="t" style="position:absolute;margin-left:172.85pt;margin-top:8.1pt;width:61.1pt;height:36.65pt">
                <w10:wrap type="square"/>
                <v:fill o:detectmouseclick="t" type="solid" color2="#8d6030"/>
                <v:stroke color="#3465a4" joinstyle="round" endcap="flat"/>
                <v:textbox>
                  <w:txbxContent>
                    <w:p>
                      <w:pPr>
                        <w:pStyle w:val="FrameContents"/>
                        <w:bidi w:val="0"/>
                        <w:rPr>
                          <w:color w:val="000000"/>
                        </w:rPr>
                      </w:pPr>
                      <w:r>
                        <w:rPr>
                          <w:color w:val="000000"/>
                          <w:sz w:val="20"/>
                          <w:szCs w:val="20"/>
                        </w:rPr>
                        <w:t>Fix deposite</w:t>
                      </w:r>
                    </w:p>
                  </w:txbxContent>
                </v:textbox>
              </v:oval>
            </w:pict>
          </mc:Fallback>
        </mc:AlternateContent>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val="false"/>
          <w:b w:val="false"/>
          <w:bCs w:val="false"/>
          <w:strike w:val="false"/>
          <w:dstrike w:val="false"/>
          <w:sz w:val="18"/>
          <w:szCs w:val="18"/>
          <w:u w:val="none"/>
        </w:rPr>
      </w:pPr>
      <w:r>
        <w:rPr>
          <w:b w:val="false"/>
          <w:bCs w:val="false"/>
          <w:strike w:val="false"/>
          <w:dstrike w:val="false"/>
          <w:sz w:val="18"/>
          <w:szCs w:val="18"/>
          <w:u w:val="none"/>
        </w:rPr>
      </w:r>
    </w:p>
    <w:p>
      <w:pPr>
        <w:pStyle w:val="Normal"/>
        <w:tabs>
          <w:tab w:val="clear" w:pos="709"/>
          <w:tab w:val="left" w:pos="6741" w:leader="none"/>
        </w:tabs>
        <w:bidi w:val="0"/>
        <w:jc w:val="left"/>
        <w:rPr>
          <w:b/>
          <w:b/>
          <w:bCs/>
          <w:strike w:val="false"/>
          <w:dstrike w:val="false"/>
          <w:sz w:val="18"/>
          <w:szCs w:val="18"/>
          <w:u w:val="none"/>
        </w:rPr>
      </w:pPr>
      <w:r>
        <w:rPr>
          <w:b/>
          <w:bCs/>
          <w:strike w:val="false"/>
          <w:dstrike w:val="false"/>
          <w:sz w:val="18"/>
          <w:szCs w:val="18"/>
          <w:u w:val="none"/>
        </w:rPr>
      </w:r>
    </w:p>
    <w:p>
      <w:pPr>
        <w:pStyle w:val="Normal"/>
        <w:tabs>
          <w:tab w:val="clear" w:pos="709"/>
          <w:tab w:val="left" w:pos="6741" w:leader="none"/>
        </w:tabs>
        <w:bidi w:val="0"/>
        <w:jc w:val="left"/>
        <w:rPr>
          <w:b/>
          <w:b/>
          <w:bCs/>
        </w:rPr>
      </w:pPr>
      <w:r>
        <w:rPr>
          <w:b/>
          <w:bCs/>
          <w:strike w:val="false"/>
          <w:dstrike w:val="false"/>
          <w:sz w:val="18"/>
          <w:szCs w:val="18"/>
          <w:u w:val="none"/>
        </w:rPr>
        <w:t>Saving and Current account(CASA)</w:t>
      </w:r>
    </w:p>
    <w:p>
      <w:pPr>
        <w:pStyle w:val="Normal"/>
        <w:tabs>
          <w:tab w:val="clear" w:pos="709"/>
          <w:tab w:val="left" w:pos="6741" w:leader="none"/>
        </w:tabs>
        <w:bidi w:val="0"/>
        <w:jc w:val="left"/>
        <w:rPr>
          <w:b/>
          <w:b/>
          <w:bCs/>
          <w:strike w:val="false"/>
          <w:dstrike w:val="false"/>
          <w:sz w:val="18"/>
          <w:szCs w:val="18"/>
          <w:u w:val="single"/>
        </w:rPr>
      </w:pPr>
      <w:r>
        <w:rPr>
          <w:b/>
          <w:bCs/>
          <w:strike w:val="false"/>
          <w:dstrike w:val="false"/>
          <w:sz w:val="18"/>
          <w:szCs w:val="18"/>
          <w:u w:val="single"/>
        </w:rPr>
        <w:t>Saving A/C</w:t>
      </w:r>
    </w:p>
    <w:p>
      <w:pPr>
        <w:pStyle w:val="Normal"/>
        <w:tabs>
          <w:tab w:val="clear" w:pos="709"/>
          <w:tab w:val="left" w:pos="6741" w:leader="none"/>
        </w:tabs>
        <w:bidi w:val="0"/>
        <w:jc w:val="left"/>
        <w:rPr>
          <w:b/>
          <w:b/>
          <w:bCs/>
        </w:rPr>
      </w:pPr>
      <w:r>
        <w:rPr>
          <w:b/>
          <w:bCs/>
          <w:strike w:val="false"/>
          <w:dstrike w:val="false"/>
          <w:sz w:val="18"/>
          <w:szCs w:val="18"/>
          <w:u w:val="none"/>
        </w:rPr>
        <w:t xml:space="preserve">      </w:t>
      </w:r>
      <w:r>
        <w:rPr>
          <w:b w:val="false"/>
          <w:bCs w:val="false"/>
          <w:strike w:val="false"/>
          <w:dstrike w:val="false"/>
          <w:sz w:val="20"/>
          <w:szCs w:val="20"/>
          <w:u w:val="none"/>
        </w:rPr>
        <w:t>Transaction limit</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20"/>
          <w:szCs w:val="20"/>
          <w:u w:val="none"/>
        </w:rPr>
        <w:t>Bank will pay interest on monthly or quarterly basis.</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20"/>
          <w:szCs w:val="20"/>
          <w:u w:val="none"/>
        </w:rPr>
        <w:t>For personal use.</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t>Current A/C</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20"/>
          <w:szCs w:val="20"/>
          <w:u w:val="none"/>
        </w:rPr>
        <w:t>No transaction limit(unlimited transactions)</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20"/>
          <w:szCs w:val="20"/>
          <w:u w:val="none"/>
        </w:rPr>
        <w:t>No interest get from bank.</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20"/>
          <w:szCs w:val="20"/>
          <w:u w:val="none"/>
        </w:rPr>
        <w:t>Use for Business purpose ex.Tea stall, commercial shops.</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u w:val="none"/>
        </w:rPr>
      </w:pPr>
      <w:r>
        <w:rPr>
          <w:b w:val="false"/>
          <w:bCs w:val="false"/>
          <w:strike w:val="false"/>
          <w:dstrike w:val="false"/>
          <w:sz w:val="20"/>
          <w:szCs w:val="20"/>
          <w:u w:val="none"/>
        </w:rPr>
        <w:t xml:space="preserve">                                                                               </w:t>
      </w:r>
      <w:r>
        <w:rPr>
          <w:b w:val="false"/>
          <w:bCs w:val="false"/>
          <w:strike w:val="false"/>
          <w:dstrike w:val="false"/>
          <w:sz w:val="32"/>
          <w:szCs w:val="32"/>
          <w:u w:val="none"/>
        </w:rPr>
        <w:t xml:space="preserve">  </w:t>
      </w:r>
      <w:r>
        <w:rPr>
          <w:b/>
          <w:bCs/>
          <w:strike w:val="false"/>
          <w:dstrike w:val="false"/>
          <w:sz w:val="32"/>
          <w:szCs w:val="32"/>
          <w:u w:val="single"/>
        </w:rPr>
        <w:t>Account Status</w:t>
      </w:r>
    </w:p>
    <w:p>
      <w:pPr>
        <w:pStyle w:val="Normal"/>
        <w:tabs>
          <w:tab w:val="clear" w:pos="709"/>
          <w:tab w:val="left" w:pos="6741" w:leader="none"/>
        </w:tabs>
        <w:bidi w:val="0"/>
        <w:jc w:val="left"/>
        <w:rPr>
          <w:b/>
          <w:b/>
          <w:bCs/>
          <w:strike w:val="false"/>
          <w:dstrike w:val="false"/>
          <w:sz w:val="21"/>
          <w:szCs w:val="21"/>
          <w:u w:val="single"/>
        </w:rPr>
      </w:pPr>
      <w:r>
        <w:rPr>
          <w:b/>
          <w:bCs/>
          <w:strike w:val="false"/>
          <w:dstrike w:val="false"/>
          <w:sz w:val="21"/>
          <w:szCs w:val="21"/>
          <w:u w:val="single"/>
        </w:rPr>
      </w:r>
    </w:p>
    <w:p>
      <w:pPr>
        <w:pStyle w:val="Normal"/>
        <w:tabs>
          <w:tab w:val="clear" w:pos="709"/>
          <w:tab w:val="left" w:pos="6741" w:leader="none"/>
        </w:tabs>
        <w:bidi w:val="0"/>
        <w:jc w:val="left"/>
        <w:rPr/>
      </w:pPr>
      <w:r>
        <w:rPr>
          <w:b/>
          <w:bCs/>
          <w:strike w:val="false"/>
          <w:dstrike w:val="false"/>
          <w:sz w:val="21"/>
          <w:szCs w:val="21"/>
          <w:u w:val="single"/>
        </w:rPr>
        <w:t>Active-</w:t>
      </w:r>
      <w:r>
        <w:rPr>
          <w:b w:val="false"/>
          <w:bCs w:val="false"/>
          <w:i w:val="false"/>
          <w:iCs w:val="false"/>
          <w:strike w:val="false"/>
          <w:dstrike w:val="false"/>
          <w:sz w:val="21"/>
          <w:szCs w:val="21"/>
          <w:u w:val="none"/>
        </w:rPr>
        <w:t xml:space="preserve"> </w:t>
      </w:r>
      <w:r>
        <w:rPr>
          <w:b w:val="false"/>
          <w:bCs w:val="false"/>
          <w:i w:val="false"/>
          <w:iCs w:val="false"/>
          <w:strike w:val="false"/>
          <w:dstrike w:val="false"/>
          <w:sz w:val="20"/>
          <w:szCs w:val="20"/>
          <w:u w:val="none"/>
        </w:rPr>
        <w:t>Daily incoming and outgoing transaction happens.</w:t>
      </w:r>
    </w:p>
    <w:p>
      <w:pPr>
        <w:pStyle w:val="Normal"/>
        <w:tabs>
          <w:tab w:val="clear" w:pos="709"/>
          <w:tab w:val="left" w:pos="6741" w:leader="none"/>
        </w:tabs>
        <w:bidi w:val="0"/>
        <w:jc w:val="left"/>
        <w:rPr>
          <w:b w:val="false"/>
          <w:b w:val="false"/>
          <w:bCs w:val="false"/>
          <w:strike w:val="false"/>
          <w:dstrike w:val="false"/>
          <w:u w:val="none"/>
        </w:rPr>
      </w:pPr>
      <w:r>
        <w:rPr>
          <w:b/>
          <w:bCs/>
          <w:strike w:val="false"/>
          <w:dstrike w:val="false"/>
          <w:sz w:val="21"/>
          <w:szCs w:val="21"/>
          <w:u w:val="single"/>
        </w:rPr>
        <w:t>Inactive-</w:t>
      </w:r>
      <w:r>
        <w:rPr>
          <w:b w:val="false"/>
          <w:bCs w:val="false"/>
          <w:strike w:val="false"/>
          <w:dstrike w:val="false"/>
          <w:sz w:val="21"/>
          <w:szCs w:val="21"/>
          <w:u w:val="none"/>
        </w:rPr>
        <w:t xml:space="preserve"> </w:t>
      </w:r>
      <w:r>
        <w:rPr>
          <w:b w:val="false"/>
          <w:bCs w:val="false"/>
          <w:strike w:val="false"/>
          <w:dstrike w:val="false"/>
          <w:sz w:val="20"/>
          <w:szCs w:val="20"/>
          <w:u w:val="none"/>
        </w:rPr>
        <w:t>Within 6 month,if there is no customer induced transaction happens</w:t>
      </w:r>
    </w:p>
    <w:p>
      <w:pPr>
        <w:pStyle w:val="Normal"/>
        <w:tabs>
          <w:tab w:val="clear" w:pos="709"/>
          <w:tab w:val="left" w:pos="6741" w:leader="none"/>
        </w:tabs>
        <w:bidi w:val="0"/>
        <w:jc w:val="left"/>
        <w:rPr>
          <w:b w:val="false"/>
          <w:b w:val="false"/>
          <w:bCs w:val="false"/>
          <w:strike w:val="false"/>
          <w:dstrike w:val="false"/>
          <w:u w:val="none"/>
        </w:rPr>
      </w:pPr>
      <w:r>
        <w:rPr>
          <w:b/>
          <w:bCs/>
          <w:strike w:val="false"/>
          <w:dstrike w:val="false"/>
          <w:sz w:val="21"/>
          <w:szCs w:val="21"/>
          <w:u w:val="single"/>
        </w:rPr>
        <w:t>Dormart-</w:t>
      </w:r>
      <w:r>
        <w:rPr>
          <w:b w:val="false"/>
          <w:bCs w:val="false"/>
          <w:strike w:val="false"/>
          <w:dstrike w:val="false"/>
          <w:sz w:val="20"/>
          <w:szCs w:val="20"/>
          <w:u w:val="none"/>
        </w:rPr>
        <w:t>Within 24 months, there is no customer induced transaction happens.For  account active the customer should complete the KYC on the branch.</w:t>
      </w:r>
    </w:p>
    <w:p>
      <w:pPr>
        <w:pStyle w:val="Normal"/>
        <w:tabs>
          <w:tab w:val="clear" w:pos="709"/>
          <w:tab w:val="left" w:pos="6741" w:leader="none"/>
        </w:tabs>
        <w:bidi w:val="0"/>
        <w:jc w:val="left"/>
        <w:rPr>
          <w:b w:val="false"/>
          <w:b w:val="false"/>
          <w:bCs w:val="false"/>
          <w:strike w:val="false"/>
          <w:dstrike w:val="false"/>
          <w:u w:val="none"/>
        </w:rPr>
      </w:pPr>
      <w:r>
        <w:rPr>
          <w:b/>
          <w:bCs/>
          <w:strike w:val="false"/>
          <w:dstrike w:val="false"/>
          <w:sz w:val="21"/>
          <w:szCs w:val="21"/>
          <w:u w:val="single"/>
        </w:rPr>
        <w:t>Freeze-</w:t>
      </w:r>
      <w:r>
        <w:rPr>
          <w:b w:val="false"/>
          <w:bCs w:val="false"/>
          <w:strike w:val="false"/>
          <w:dstrike w:val="false"/>
          <w:sz w:val="20"/>
          <w:szCs w:val="20"/>
          <w:u w:val="none"/>
        </w:rPr>
        <w:t xml:space="preserve"> The account freeze will not allow to withdraw money.you can deposite the money but loss access to those funds.account is freeze due to any suspicious activity happens in your account.</w:t>
      </w:r>
    </w:p>
    <w:p>
      <w:pPr>
        <w:pStyle w:val="Normal"/>
        <w:tabs>
          <w:tab w:val="clear" w:pos="709"/>
          <w:tab w:val="left" w:pos="6741" w:leader="none"/>
        </w:tabs>
        <w:bidi w:val="0"/>
        <w:jc w:val="left"/>
        <w:rPr>
          <w:b w:val="false"/>
          <w:b w:val="false"/>
          <w:bCs w:val="false"/>
          <w:strike w:val="false"/>
          <w:dstrike w:val="false"/>
          <w:u w:val="none"/>
        </w:rPr>
      </w:pPr>
      <w:r>
        <w:rPr>
          <w:b w:val="false"/>
          <w:bCs w:val="false"/>
          <w:strike w:val="false"/>
          <w:dstrike w:val="false"/>
          <w:sz w:val="20"/>
          <w:szCs w:val="20"/>
          <w:u w:val="none"/>
        </w:rPr>
        <w:t xml:space="preserve"> </w:t>
      </w:r>
      <w:r>
        <w:rPr>
          <w:b w:val="false"/>
          <w:bCs w:val="false"/>
          <w:strike w:val="false"/>
          <w:dstrike w:val="false"/>
          <w:sz w:val="20"/>
          <w:szCs w:val="20"/>
          <w:u w:val="none"/>
        </w:rPr>
        <w:t>Three types of freeze:</w:t>
      </w:r>
    </w:p>
    <w:p>
      <w:pPr>
        <w:pStyle w:val="Normal"/>
        <w:tabs>
          <w:tab w:val="clear" w:pos="709"/>
          <w:tab w:val="left" w:pos="6741" w:leader="none"/>
        </w:tabs>
        <w:bidi w:val="0"/>
        <w:jc w:val="left"/>
        <w:rPr>
          <w:b w:val="false"/>
          <w:b w:val="false"/>
          <w:bCs w:val="false"/>
          <w:strike w:val="false"/>
          <w:dstrike w:val="false"/>
          <w:u w:val="none"/>
        </w:rPr>
      </w:pPr>
      <w:r>
        <w:rPr>
          <w:b w:val="false"/>
          <w:bCs w:val="false"/>
          <w:strike w:val="false"/>
          <w:dstrike w:val="false"/>
          <w:sz w:val="20"/>
          <w:szCs w:val="20"/>
          <w:u w:val="none"/>
        </w:rPr>
        <w:t>Total freeze(No debit and no credit)</w:t>
      </w:r>
    </w:p>
    <w:p>
      <w:pPr>
        <w:pStyle w:val="Normal"/>
        <w:tabs>
          <w:tab w:val="clear" w:pos="709"/>
          <w:tab w:val="left" w:pos="6741" w:leader="none"/>
        </w:tabs>
        <w:bidi w:val="0"/>
        <w:jc w:val="left"/>
        <w:rPr>
          <w:b w:val="false"/>
          <w:b w:val="false"/>
          <w:bCs w:val="false"/>
          <w:strike w:val="false"/>
          <w:dstrike w:val="false"/>
          <w:u w:val="none"/>
        </w:rPr>
      </w:pPr>
      <w:r>
        <w:rPr>
          <w:b w:val="false"/>
          <w:bCs w:val="false"/>
          <w:strike w:val="false"/>
          <w:dstrike w:val="false"/>
          <w:sz w:val="20"/>
          <w:szCs w:val="20"/>
          <w:u w:val="none"/>
        </w:rPr>
        <w:t>Debit freeze(No debit credit only)</w:t>
      </w:r>
    </w:p>
    <w:p>
      <w:pPr>
        <w:pStyle w:val="Normal"/>
        <w:tabs>
          <w:tab w:val="clear" w:pos="709"/>
          <w:tab w:val="left" w:pos="6741" w:leader="none"/>
        </w:tabs>
        <w:bidi w:val="0"/>
        <w:jc w:val="left"/>
        <w:rPr>
          <w:b w:val="false"/>
          <w:b w:val="false"/>
          <w:bCs w:val="false"/>
          <w:strike w:val="false"/>
          <w:dstrike w:val="false"/>
          <w:u w:val="none"/>
        </w:rPr>
      </w:pPr>
      <w:r>
        <w:rPr>
          <w:b w:val="false"/>
          <w:bCs w:val="false"/>
          <w:strike w:val="false"/>
          <w:dstrike w:val="false"/>
          <w:sz w:val="20"/>
          <w:szCs w:val="20"/>
          <w:u w:val="none"/>
        </w:rPr>
        <w:t>Credit freeze(No credit debit only)</w:t>
      </w:r>
    </w:p>
    <w:p>
      <w:pPr>
        <w:pStyle w:val="Normal"/>
        <w:tabs>
          <w:tab w:val="clear" w:pos="709"/>
          <w:tab w:val="left" w:pos="6741" w:leader="none"/>
        </w:tabs>
        <w:bidi w:val="0"/>
        <w:jc w:val="left"/>
        <w:rPr>
          <w:b w:val="false"/>
          <w:b w:val="false"/>
          <w:bCs w:val="false"/>
          <w:strike w:val="false"/>
          <w:dstrike w:val="false"/>
          <w:u w:val="none"/>
        </w:rPr>
      </w:pPr>
      <w:r>
        <w:rPr>
          <w:b/>
          <w:bCs/>
          <w:strike w:val="false"/>
          <w:dstrike w:val="false"/>
          <w:sz w:val="21"/>
          <w:szCs w:val="21"/>
          <w:u w:val="single"/>
        </w:rPr>
        <w:t xml:space="preserve">Lein- </w:t>
      </w:r>
      <w:r>
        <w:rPr>
          <w:b w:val="false"/>
          <w:bCs w:val="false"/>
          <w:strike w:val="false"/>
          <w:dstrike w:val="false"/>
          <w:sz w:val="20"/>
          <w:szCs w:val="20"/>
          <w:u w:val="none"/>
        </w:rPr>
        <w:t>The amount of money that has been put on hold or frozen by the bank.</w:t>
      </w:r>
    </w:p>
    <w:p>
      <w:pPr>
        <w:pStyle w:val="Normal"/>
        <w:tabs>
          <w:tab w:val="clear" w:pos="709"/>
          <w:tab w:val="left" w:pos="6741" w:leader="none"/>
        </w:tabs>
        <w:bidi w:val="0"/>
        <w:jc w:val="left"/>
        <w:rPr>
          <w:b w:val="false"/>
          <w:b w:val="false"/>
          <w:bCs w:val="false"/>
          <w:strike w:val="false"/>
          <w:dstrike w:val="false"/>
          <w:u w:val="none"/>
        </w:rPr>
      </w:pPr>
      <w:r>
        <w:rPr>
          <w:b/>
          <w:bCs/>
          <w:strike w:val="false"/>
          <w:dstrike w:val="false"/>
          <w:sz w:val="21"/>
          <w:szCs w:val="21"/>
          <w:u w:val="single"/>
        </w:rPr>
        <w:t>Closed-</w:t>
      </w:r>
      <w:r>
        <w:rPr>
          <w:b w:val="false"/>
          <w:bCs w:val="false"/>
          <w:strike w:val="false"/>
          <w:dstrike w:val="false"/>
          <w:sz w:val="20"/>
          <w:szCs w:val="20"/>
          <w:u w:val="none"/>
        </w:rPr>
        <w:t xml:space="preserve"> No incoming and outgoing transaction performed on the account.</w:t>
      </w:r>
    </w:p>
    <w:p>
      <w:pPr>
        <w:pStyle w:val="Normal"/>
        <w:tabs>
          <w:tab w:val="clear" w:pos="709"/>
          <w:tab w:val="left" w:pos="6741" w:leader="none"/>
        </w:tabs>
        <w:bidi w:val="0"/>
        <w:jc w:val="left"/>
        <w:rPr>
          <w:b/>
          <w:b/>
          <w:bCs/>
          <w:strike w:val="false"/>
          <w:dstrike w:val="false"/>
          <w:u w:val="none"/>
        </w:rPr>
      </w:pPr>
      <w:r>
        <w:rPr>
          <w:b/>
          <w:bCs/>
          <w:strike w:val="false"/>
          <w:dstrike w:val="false"/>
          <w:sz w:val="20"/>
          <w:szCs w:val="20"/>
          <w:u w:val="none"/>
        </w:rPr>
        <w:t>Minor-</w:t>
      </w:r>
      <w:r>
        <w:rPr>
          <w:b w:val="false"/>
          <w:bCs w:val="false"/>
          <w:strike w:val="false"/>
          <w:dstrike w:val="false"/>
          <w:sz w:val="20"/>
          <w:szCs w:val="20"/>
          <w:u w:val="none"/>
        </w:rPr>
        <w:t>Below 18</w:t>
      </w:r>
    </w:p>
    <w:p>
      <w:pPr>
        <w:pStyle w:val="Normal"/>
        <w:tabs>
          <w:tab w:val="clear" w:pos="709"/>
          <w:tab w:val="left" w:pos="6741" w:leader="none"/>
        </w:tabs>
        <w:bidi w:val="0"/>
        <w:jc w:val="left"/>
        <w:rPr>
          <w:b/>
          <w:b/>
          <w:bCs/>
          <w:strike w:val="false"/>
          <w:dstrike w:val="false"/>
          <w:u w:val="none"/>
        </w:rPr>
      </w:pPr>
      <w:r>
        <w:rPr>
          <w:b/>
          <w:bCs/>
          <w:strike w:val="false"/>
          <w:dstrike w:val="false"/>
          <w:sz w:val="20"/>
          <w:szCs w:val="20"/>
          <w:u w:val="none"/>
        </w:rPr>
        <w:t>Major user-</w:t>
      </w:r>
      <w:r>
        <w:rPr>
          <w:b w:val="false"/>
          <w:bCs w:val="false"/>
          <w:strike w:val="false"/>
          <w:dstrike w:val="false"/>
          <w:sz w:val="20"/>
          <w:szCs w:val="20"/>
          <w:u w:val="none"/>
        </w:rPr>
        <w:t>age between18-60</w:t>
      </w:r>
    </w:p>
    <w:p>
      <w:pPr>
        <w:pStyle w:val="Normal"/>
        <w:tabs>
          <w:tab w:val="clear" w:pos="709"/>
          <w:tab w:val="left" w:pos="6741" w:leader="none"/>
        </w:tabs>
        <w:bidi w:val="0"/>
        <w:jc w:val="left"/>
        <w:rPr>
          <w:b/>
          <w:b/>
          <w:bCs/>
          <w:strike w:val="false"/>
          <w:dstrike w:val="false"/>
          <w:u w:val="none"/>
        </w:rPr>
      </w:pPr>
      <w:r>
        <w:rPr>
          <w:b/>
          <w:bCs/>
          <w:strike w:val="false"/>
          <w:dstrike w:val="false"/>
          <w:sz w:val="20"/>
          <w:szCs w:val="20"/>
          <w:u w:val="none"/>
        </w:rPr>
        <w:t>Senior Citizen-</w:t>
      </w:r>
      <w:r>
        <w:rPr>
          <w:b w:val="false"/>
          <w:bCs w:val="false"/>
          <w:strike w:val="false"/>
          <w:dstrike w:val="false"/>
          <w:sz w:val="20"/>
          <w:szCs w:val="20"/>
          <w:u w:val="none"/>
        </w:rPr>
        <w:t>Above 60</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b/>
          <w:bCs/>
          <w:strike w:val="false"/>
          <w:dstrike w:val="false"/>
          <w:u w:val="none"/>
        </w:rPr>
      </w:pPr>
      <w:r>
        <w:rPr>
          <w:b/>
          <w:bCs/>
          <w:strike w:val="false"/>
          <w:dstrike w:val="false"/>
          <w:sz w:val="20"/>
          <w:szCs w:val="20"/>
          <w:u w:val="none"/>
        </w:rPr>
        <w:t>What is MOP?</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It stands for Mode of operation.It means that anyone of the account holders has the authority to operate that account, in case of the death of the account holder or the surviving one retains full control.There are different types of MOP </w:t>
      </w:r>
    </w:p>
    <w:p>
      <w:pPr>
        <w:pStyle w:val="Normal"/>
        <w:numPr>
          <w:ilvl w:val="0"/>
          <w:numId w:val="3"/>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Single</w:t>
      </w:r>
    </w:p>
    <w:p>
      <w:pPr>
        <w:pStyle w:val="Normal"/>
        <w:numPr>
          <w:ilvl w:val="0"/>
          <w:numId w:val="3"/>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Joint</w:t>
      </w:r>
    </w:p>
    <w:p>
      <w:pPr>
        <w:pStyle w:val="Normal"/>
        <w:numPr>
          <w:ilvl w:val="0"/>
          <w:numId w:val="3"/>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Either or surviver</w:t>
      </w:r>
    </w:p>
    <w:p>
      <w:pPr>
        <w:pStyle w:val="Normal"/>
        <w:numPr>
          <w:ilvl w:val="0"/>
          <w:numId w:val="3"/>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Former or surviver</w:t>
      </w:r>
    </w:p>
    <w:p>
      <w:pPr>
        <w:pStyle w:val="Normal"/>
        <w:numPr>
          <w:ilvl w:val="0"/>
          <w:numId w:val="3"/>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Later or surviver</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Full access and View access in MOP?</w:t>
      </w:r>
    </w:p>
    <w:p>
      <w:pPr>
        <w:pStyle w:val="Normal"/>
        <w:tabs>
          <w:tab w:val="clear" w:pos="709"/>
          <w:tab w:val="left" w:pos="6741" w:leader="none"/>
        </w:tabs>
        <w:bidi w:val="0"/>
        <w:jc w:val="left"/>
        <w:rPr>
          <w:b/>
          <w:b/>
          <w:bCs/>
        </w:rPr>
      </w:pPr>
      <w:r>
        <w:rPr>
          <w:b/>
          <w:bCs/>
          <w:strike w:val="false"/>
          <w:dstrike w:val="false"/>
          <w:sz w:val="20"/>
          <w:szCs w:val="20"/>
          <w:u w:val="none"/>
        </w:rPr>
        <w:t>Full access:</w:t>
      </w:r>
    </w:p>
    <w:p>
      <w:pPr>
        <w:pStyle w:val="Normal"/>
        <w:tabs>
          <w:tab w:val="clear" w:pos="709"/>
          <w:tab w:val="left" w:pos="6741" w:leader="none"/>
        </w:tabs>
        <w:bidi w:val="0"/>
        <w:jc w:val="left"/>
        <w:rPr/>
      </w:pPr>
      <w:r>
        <w:rPr>
          <w:b w:val="false"/>
          <w:bCs w:val="false"/>
          <w:strike w:val="false"/>
          <w:dstrike w:val="false"/>
          <w:sz w:val="20"/>
          <w:szCs w:val="20"/>
          <w:u w:val="none"/>
        </w:rPr>
        <w:t>The primary account holder  as well as the secondary account holder can operate the account,give service request and can do all operations for that  account.</w:t>
      </w:r>
    </w:p>
    <w:p>
      <w:pPr>
        <w:pStyle w:val="Normal"/>
        <w:tabs>
          <w:tab w:val="clear" w:pos="709"/>
          <w:tab w:val="left" w:pos="6741" w:leader="none"/>
        </w:tabs>
        <w:bidi w:val="0"/>
        <w:jc w:val="left"/>
        <w:rPr>
          <w:b/>
          <w:b/>
          <w:bCs/>
        </w:rPr>
      </w:pPr>
      <w:r>
        <w:rPr>
          <w:b/>
          <w:bCs/>
          <w:strike w:val="false"/>
          <w:dstrike w:val="false"/>
          <w:sz w:val="20"/>
          <w:szCs w:val="20"/>
          <w:u w:val="none"/>
        </w:rPr>
        <w:t>View access:</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The primary account holder can do all the account operations but the secondary a/c holder only views the account ,he can’t made  the changes or operate the account.</w:t>
      </w:r>
    </w:p>
    <w:p>
      <w:pPr>
        <w:pStyle w:val="Normal"/>
        <w:tabs>
          <w:tab w:val="clear" w:pos="709"/>
          <w:tab w:val="left" w:pos="6741" w:leader="none"/>
        </w:tabs>
        <w:bidi w:val="0"/>
        <w:jc w:val="left"/>
        <w:rPr>
          <w:b/>
          <w:b/>
          <w:bCs/>
          <w:sz w:val="22"/>
          <w:szCs w:val="22"/>
        </w:rPr>
      </w:pPr>
      <w:r>
        <w:rPr>
          <w:b/>
          <w:bCs/>
          <w:strike w:val="false"/>
          <w:dstrike w:val="false"/>
          <w:sz w:val="22"/>
          <w:szCs w:val="22"/>
          <w:u w:val="single"/>
        </w:rPr>
        <w:t>KYC(</w:t>
      </w:r>
      <w:r>
        <w:rPr>
          <w:b w:val="false"/>
          <w:bCs w:val="false"/>
          <w:strike w:val="false"/>
          <w:dstrike w:val="false"/>
          <w:sz w:val="22"/>
          <w:szCs w:val="22"/>
          <w:u w:val="single"/>
        </w:rPr>
        <w:t>know Your customer)</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It is a process in which banks obtain the information about the identity or address of the customer.This process helps to ensure that bank services are not misused.</w:t>
      </w:r>
    </w:p>
    <w:p>
      <w:pPr>
        <w:pStyle w:val="Normal"/>
        <w:tabs>
          <w:tab w:val="clear" w:pos="709"/>
          <w:tab w:val="left" w:pos="6741" w:leader="none"/>
        </w:tabs>
        <w:bidi w:val="0"/>
        <w:jc w:val="left"/>
        <w:rPr>
          <w:b/>
          <w:b/>
          <w:bCs/>
          <w:sz w:val="20"/>
          <w:szCs w:val="20"/>
          <w:u w:val="single"/>
        </w:rPr>
      </w:pPr>
      <w:r>
        <w:rPr>
          <w:b/>
          <w:bCs/>
          <w:strike w:val="false"/>
          <w:dstrike w:val="false"/>
          <w:sz w:val="20"/>
          <w:szCs w:val="20"/>
          <w:u w:val="single"/>
        </w:rPr>
        <w:t xml:space="preserve">Identification Document </w:t>
      </w:r>
      <w:r>
        <w:rPr>
          <w:b w:val="false"/>
          <w:bCs w:val="false"/>
          <w:strike w:val="false"/>
          <w:dstrike w:val="false"/>
          <w:sz w:val="20"/>
          <w:szCs w:val="20"/>
          <w:u w:val="none"/>
        </w:rPr>
        <w:t xml:space="preserve">                                                                            </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Aadhar card</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Pan card</w:t>
      </w:r>
    </w:p>
    <w:p>
      <w:pPr>
        <w:pStyle w:val="Normal"/>
        <w:tabs>
          <w:tab w:val="clear" w:pos="709"/>
          <w:tab w:val="left" w:pos="6741" w:leader="none"/>
        </w:tabs>
        <w:bidi w:val="0"/>
        <w:jc w:val="left"/>
        <w:rPr/>
      </w:pPr>
      <w:r>
        <w:rPr>
          <w:b w:val="false"/>
          <w:bCs w:val="false"/>
          <w:strike w:val="false"/>
          <w:dstrike w:val="false"/>
          <w:sz w:val="20"/>
          <w:szCs w:val="20"/>
          <w:u w:val="none"/>
        </w:rPr>
        <w:t>Voter id car</w:t>
      </w:r>
      <w:r>
        <w:rPr>
          <w:b w:val="false"/>
          <w:bCs w:val="false"/>
          <w:strike w:val="false"/>
          <w:dstrike w:val="false"/>
          <w:sz w:val="16"/>
          <w:szCs w:val="20"/>
          <w:u w:val="none"/>
        </w:rPr>
        <w:t>d</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Driving License</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passport</w:t>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t>Address Document</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Aadhar card</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passport</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Pan card</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Driving License</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Electric bill</w:t>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t>KYC Risks</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1. High-The customer should visit to the branch and give the required documents for updating the KYC.</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2. Medium-No need to visit to the Branch ,the customer can submit the required documents online and update the KYC.</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3. Low -No need to visit to the Branch ,the customer can submit the required documents online and update the KYC.</w:t>
      </w:r>
    </w:p>
    <w:p>
      <w:pPr>
        <w:pStyle w:val="Normal"/>
        <w:tabs>
          <w:tab w:val="clear" w:pos="709"/>
          <w:tab w:val="left" w:pos="6741" w:leader="none"/>
        </w:tabs>
        <w:bidi w:val="0"/>
        <w:jc w:val="center"/>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color w:val="C9211E"/>
        </w:rPr>
      </w:pPr>
      <w:r>
        <w:rPr>
          <w:b w:val="false"/>
          <w:bCs w:val="false"/>
          <w:strike w:val="false"/>
          <w:dstrike w:val="false"/>
          <w:color w:val="C9211E"/>
          <w:sz w:val="20"/>
          <w:szCs w:val="20"/>
          <w:u w:val="none"/>
        </w:rPr>
        <w:t>Note*</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The Renewal period of KYC will be after 10 Years.The customer will get the Kyc update pop-up before 30 days.</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Last Review Date- The last kyc updated date of the customer.</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Next Review Date-In which date the Kyc will be update in future.</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center"/>
        <w:rPr>
          <w:sz w:val="28"/>
          <w:szCs w:val="28"/>
        </w:rPr>
      </w:pPr>
      <w:r>
        <w:rPr>
          <w:b w:val="false"/>
          <w:bCs w:val="false"/>
          <w:strike w:val="false"/>
          <w:dstrike w:val="false"/>
          <w:sz w:val="28"/>
          <w:szCs w:val="28"/>
          <w:u w:val="none"/>
        </w:rPr>
        <w:t xml:space="preserve"> </w:t>
      </w:r>
      <w:r>
        <w:rPr>
          <w:b/>
          <w:bCs/>
          <w:strike w:val="false"/>
          <w:dstrike w:val="false"/>
          <w:sz w:val="32"/>
          <w:szCs w:val="32"/>
          <w:u w:val="single"/>
        </w:rPr>
        <w:t>Deposite Account</w:t>
      </w:r>
    </w:p>
    <w:p>
      <w:pPr>
        <w:pStyle w:val="Normal"/>
        <w:tabs>
          <w:tab w:val="clear" w:pos="709"/>
          <w:tab w:val="left" w:pos="6741" w:leader="none"/>
        </w:tabs>
        <w:bidi w:val="0"/>
        <w:jc w:val="left"/>
        <w:rPr>
          <w:b/>
          <w:b/>
          <w:bCs/>
        </w:rPr>
      </w:pPr>
      <w:r>
        <w:rPr>
          <w:b/>
          <w:bCs/>
          <w:strike w:val="false"/>
          <w:dstrike w:val="false"/>
          <w:sz w:val="20"/>
          <w:szCs w:val="20"/>
          <w:u w:val="none"/>
        </w:rPr>
        <w:t>What is FD?</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It is a type of investment scheme where an investor deposites a sum of money for a fixed period and earns interest on it.The interest rate of FDs are fixed and guareented, making them a low-risk investment option.</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drawing>
          <wp:anchor behindDoc="0" distT="0" distB="0" distL="0" distR="0" simplePos="0" locked="0" layoutInCell="1" allowOverlap="1" relativeHeight="0">
            <wp:simplePos x="0" y="0"/>
            <wp:positionH relativeFrom="column">
              <wp:posOffset>1391920</wp:posOffset>
            </wp:positionH>
            <wp:positionV relativeFrom="paragraph">
              <wp:posOffset>123190</wp:posOffset>
            </wp:positionV>
            <wp:extent cx="3161665" cy="2042160"/>
            <wp:effectExtent l="0" t="0" r="0" b="0"/>
            <wp:wrapSquare wrapText="largest"/>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3"/>
                    <a:stretch>
                      <a:fillRect/>
                    </a:stretch>
                  </pic:blipFill>
                  <pic:spPr bwMode="auto">
                    <a:xfrm>
                      <a:off x="0" y="0"/>
                      <a:ext cx="3161665" cy="2042160"/>
                    </a:xfrm>
                    <a:prstGeom prst="rect">
                      <a:avLst/>
                    </a:prstGeom>
                  </pic:spPr>
                </pic:pic>
              </a:graphicData>
            </a:graphic>
          </wp:anchor>
        </w:drawing>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b/>
          <w:bCs/>
        </w:rPr>
      </w:pPr>
      <w:r>
        <w:rPr>
          <w:b/>
          <w:bCs/>
          <w:strike w:val="false"/>
          <w:dstrike w:val="false"/>
          <w:sz w:val="20"/>
          <w:szCs w:val="20"/>
          <w:u w:val="none"/>
        </w:rPr>
        <w:t>What is RD?</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It is a type of FD where you deposite a fix amount of money at regular intervals(usually monthly) for a specifc tenure.The interest rate is pre-determined by the bank and varies based on the tenure and amonut invested.</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Advantages of RD:</w:t>
      </w:r>
    </w:p>
    <w:p>
      <w:pPr>
        <w:pStyle w:val="Normal"/>
        <w:numPr>
          <w:ilvl w:val="0"/>
          <w:numId w:val="4"/>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Capital protection</w:t>
      </w:r>
    </w:p>
    <w:p>
      <w:pPr>
        <w:pStyle w:val="Normal"/>
        <w:numPr>
          <w:ilvl w:val="0"/>
          <w:numId w:val="4"/>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Fixed return with 5yrs of lock-in</w:t>
      </w:r>
    </w:p>
    <w:p>
      <w:pPr>
        <w:pStyle w:val="Normal"/>
        <w:numPr>
          <w:ilvl w:val="0"/>
          <w:numId w:val="4"/>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5year Term wealth Generator</w:t>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t>FD</w:t>
      </w:r>
    </w:p>
    <w:p>
      <w:pPr>
        <w:pStyle w:val="Normal"/>
        <w:numPr>
          <w:ilvl w:val="0"/>
          <w:numId w:val="5"/>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Select Debit a/c number</w:t>
      </w:r>
    </w:p>
    <w:p>
      <w:pPr>
        <w:pStyle w:val="Normal"/>
        <w:numPr>
          <w:ilvl w:val="0"/>
          <w:numId w:val="5"/>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Select Amount</w:t>
      </w:r>
    </w:p>
    <w:p>
      <w:pPr>
        <w:pStyle w:val="Normal"/>
        <w:numPr>
          <w:ilvl w:val="0"/>
          <w:numId w:val="5"/>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Tenure</w:t>
      </w:r>
    </w:p>
    <w:p>
      <w:pPr>
        <w:pStyle w:val="Normal"/>
        <w:numPr>
          <w:ilvl w:val="0"/>
          <w:numId w:val="5"/>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Maturity Instruction</w:t>
      </w:r>
    </w:p>
    <w:p>
      <w:pPr>
        <w:pStyle w:val="Normal"/>
        <w:numPr>
          <w:ilvl w:val="0"/>
          <w:numId w:val="5"/>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Interest pay out(Monthly/Quarterly/half yearly/Yearly)</w:t>
      </w:r>
    </w:p>
    <w:p>
      <w:pPr>
        <w:pStyle w:val="Normal"/>
        <w:numPr>
          <w:ilvl w:val="0"/>
          <w:numId w:val="5"/>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Nominee</w:t>
      </w:r>
    </w:p>
    <w:p>
      <w:pPr>
        <w:pStyle w:val="Normal"/>
        <w:numPr>
          <w:ilvl w:val="0"/>
          <w:numId w:val="5"/>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Submit</w:t>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t>RD</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20"/>
          <w:szCs w:val="20"/>
          <w:u w:val="none"/>
        </w:rPr>
        <w:t>1.Select Debit a/c number</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20"/>
          <w:szCs w:val="20"/>
          <w:u w:val="none"/>
        </w:rPr>
        <w:t>2.Select amount</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20"/>
          <w:szCs w:val="20"/>
          <w:u w:val="none"/>
        </w:rPr>
        <w:t>3.Tenure</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20"/>
          <w:szCs w:val="20"/>
          <w:u w:val="none"/>
        </w:rPr>
        <w:t>4.Interest payout(on time/ Scheduled/ Recurring)</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20"/>
          <w:szCs w:val="20"/>
          <w:u w:val="none"/>
        </w:rPr>
        <w:t>5.Nominee</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20"/>
          <w:szCs w:val="20"/>
          <w:u w:val="none"/>
        </w:rPr>
        <w:t>6.Submit</w:t>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t>Frequency of Payment</w:t>
      </w:r>
    </w:p>
    <w:p>
      <w:pPr>
        <w:pStyle w:val="Normal"/>
        <w:numPr>
          <w:ilvl w:val="0"/>
          <w:numId w:val="6"/>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On time</w:t>
      </w:r>
    </w:p>
    <w:p>
      <w:pPr>
        <w:pStyle w:val="Normal"/>
        <w:numPr>
          <w:ilvl w:val="0"/>
          <w:numId w:val="6"/>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Scheduled</w:t>
      </w:r>
    </w:p>
    <w:p>
      <w:pPr>
        <w:pStyle w:val="Normal"/>
        <w:numPr>
          <w:ilvl w:val="0"/>
          <w:numId w:val="6"/>
        </w:numPr>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Recurring</w:t>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t>FD/RD tenure and Amount Details</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TableContents"/>
              <w:bidi w:val="0"/>
              <w:jc w:val="left"/>
              <w:rPr>
                <w:sz w:val="20"/>
                <w:szCs w:val="20"/>
              </w:rPr>
            </w:pPr>
            <w:r>
              <w:rPr>
                <w:sz w:val="20"/>
                <w:szCs w:val="20"/>
              </w:rPr>
              <w:t>FD</w:t>
            </w:r>
          </w:p>
        </w:tc>
        <w:tc>
          <w:tcPr>
            <w:tcW w:w="3213" w:type="dxa"/>
            <w:tcBorders>
              <w:top w:val="single" w:sz="2" w:space="0" w:color="000000"/>
              <w:left w:val="single" w:sz="2" w:space="0" w:color="000000"/>
              <w:bottom w:val="single" w:sz="2" w:space="0" w:color="000000"/>
            </w:tcBorders>
          </w:tcPr>
          <w:p>
            <w:pPr>
              <w:pStyle w:val="TableContents"/>
              <w:bidi w:val="0"/>
              <w:jc w:val="left"/>
              <w:rPr>
                <w:sz w:val="20"/>
                <w:szCs w:val="20"/>
              </w:rPr>
            </w:pPr>
            <w:r>
              <w:rPr>
                <w:sz w:val="20"/>
                <w:szCs w:val="20"/>
              </w:rPr>
              <w:t>Minimum</w:t>
            </w:r>
          </w:p>
        </w:tc>
        <w:tc>
          <w:tcPr>
            <w:tcW w:w="3213" w:type="dxa"/>
            <w:tcBorders>
              <w:top w:val="single" w:sz="2" w:space="0" w:color="000000"/>
              <w:left w:val="single" w:sz="2" w:space="0" w:color="000000"/>
              <w:bottom w:val="single" w:sz="2" w:space="0" w:color="000000"/>
              <w:right w:val="single" w:sz="2" w:space="0" w:color="000000"/>
            </w:tcBorders>
          </w:tcPr>
          <w:p>
            <w:pPr>
              <w:pStyle w:val="TableContents"/>
              <w:bidi w:val="0"/>
              <w:jc w:val="left"/>
              <w:rPr>
                <w:sz w:val="20"/>
                <w:szCs w:val="20"/>
              </w:rPr>
            </w:pPr>
            <w:r>
              <w:rPr>
                <w:sz w:val="20"/>
                <w:szCs w:val="20"/>
              </w:rPr>
              <w:t>Maximum</w:t>
            </w:r>
          </w:p>
        </w:tc>
      </w:tr>
      <w:tr>
        <w:trPr/>
        <w:tc>
          <w:tcPr>
            <w:tcW w:w="3212" w:type="dxa"/>
            <w:tcBorders>
              <w:left w:val="single" w:sz="2" w:space="0" w:color="000000"/>
              <w:bottom w:val="single" w:sz="2" w:space="0" w:color="000000"/>
            </w:tcBorders>
          </w:tcPr>
          <w:p>
            <w:pPr>
              <w:pStyle w:val="TableContents"/>
              <w:bidi w:val="0"/>
              <w:jc w:val="left"/>
              <w:rPr>
                <w:sz w:val="20"/>
                <w:szCs w:val="20"/>
              </w:rPr>
            </w:pPr>
            <w:r>
              <w:rPr>
                <w:sz w:val="20"/>
                <w:szCs w:val="20"/>
              </w:rPr>
              <w:t>Tenure</w:t>
            </w:r>
          </w:p>
        </w:tc>
        <w:tc>
          <w:tcPr>
            <w:tcW w:w="3213" w:type="dxa"/>
            <w:tcBorders>
              <w:left w:val="single" w:sz="2" w:space="0" w:color="000000"/>
              <w:bottom w:val="single" w:sz="2" w:space="0" w:color="000000"/>
            </w:tcBorders>
          </w:tcPr>
          <w:p>
            <w:pPr>
              <w:pStyle w:val="TableContents"/>
              <w:bidi w:val="0"/>
              <w:jc w:val="left"/>
              <w:rPr>
                <w:sz w:val="20"/>
                <w:szCs w:val="20"/>
              </w:rPr>
            </w:pPr>
            <w:r>
              <w:rPr>
                <w:sz w:val="20"/>
                <w:szCs w:val="20"/>
              </w:rPr>
              <w:t>7days</w:t>
            </w:r>
          </w:p>
        </w:tc>
        <w:tc>
          <w:tcPr>
            <w:tcW w:w="3213" w:type="dxa"/>
            <w:tcBorders>
              <w:left w:val="single" w:sz="2" w:space="0" w:color="000000"/>
              <w:bottom w:val="single" w:sz="2" w:space="0" w:color="000000"/>
              <w:right w:val="single" w:sz="2" w:space="0" w:color="000000"/>
            </w:tcBorders>
          </w:tcPr>
          <w:p>
            <w:pPr>
              <w:pStyle w:val="TableContents"/>
              <w:bidi w:val="0"/>
              <w:jc w:val="left"/>
              <w:rPr>
                <w:sz w:val="20"/>
                <w:szCs w:val="20"/>
              </w:rPr>
            </w:pPr>
            <w:r>
              <w:rPr>
                <w:sz w:val="20"/>
                <w:szCs w:val="20"/>
              </w:rPr>
              <w:t>10 years</w:t>
            </w:r>
          </w:p>
        </w:tc>
      </w:tr>
      <w:tr>
        <w:trPr>
          <w:trHeight w:val="394" w:hRule="atLeast"/>
        </w:trPr>
        <w:tc>
          <w:tcPr>
            <w:tcW w:w="3212" w:type="dxa"/>
            <w:tcBorders>
              <w:top w:val="single" w:sz="2" w:space="0" w:color="000000"/>
              <w:left w:val="single" w:sz="2" w:space="0" w:color="000000"/>
              <w:bottom w:val="single" w:sz="2" w:space="0" w:color="000000"/>
            </w:tcBorders>
          </w:tcPr>
          <w:p>
            <w:pPr>
              <w:pStyle w:val="TableContents"/>
              <w:bidi w:val="0"/>
              <w:jc w:val="left"/>
              <w:rPr>
                <w:sz w:val="20"/>
                <w:szCs w:val="20"/>
              </w:rPr>
            </w:pPr>
            <w:r>
              <w:rPr>
                <w:sz w:val="20"/>
                <w:szCs w:val="20"/>
              </w:rPr>
              <w:t>Amount</w:t>
            </w:r>
          </w:p>
        </w:tc>
        <w:tc>
          <w:tcPr>
            <w:tcW w:w="3213" w:type="dxa"/>
            <w:tcBorders>
              <w:top w:val="single" w:sz="2" w:space="0" w:color="000000"/>
              <w:left w:val="single" w:sz="2" w:space="0" w:color="000000"/>
              <w:bottom w:val="single" w:sz="2" w:space="0" w:color="000000"/>
            </w:tcBorders>
          </w:tcPr>
          <w:p>
            <w:pPr>
              <w:pStyle w:val="TableContents"/>
              <w:bidi w:val="0"/>
              <w:jc w:val="left"/>
              <w:rPr>
                <w:sz w:val="20"/>
                <w:szCs w:val="20"/>
              </w:rPr>
            </w:pPr>
            <w:r>
              <w:rPr>
                <w:sz w:val="20"/>
                <w:szCs w:val="20"/>
              </w:rPr>
              <w:t>500</w:t>
            </w:r>
          </w:p>
        </w:tc>
        <w:tc>
          <w:tcPr>
            <w:tcW w:w="3213" w:type="dxa"/>
            <w:tcBorders>
              <w:top w:val="single" w:sz="2" w:space="0" w:color="000000"/>
              <w:left w:val="single" w:sz="2" w:space="0" w:color="000000"/>
              <w:bottom w:val="single" w:sz="2" w:space="0" w:color="000000"/>
              <w:right w:val="single" w:sz="2" w:space="0" w:color="000000"/>
            </w:tcBorders>
          </w:tcPr>
          <w:p>
            <w:pPr>
              <w:pStyle w:val="TableContents"/>
              <w:bidi w:val="0"/>
              <w:jc w:val="left"/>
              <w:rPr>
                <w:sz w:val="20"/>
                <w:szCs w:val="20"/>
              </w:rPr>
            </w:pPr>
            <w:r>
              <w:rPr>
                <w:sz w:val="20"/>
                <w:szCs w:val="20"/>
              </w:rPr>
              <w:t>5crores</w:t>
            </w:r>
          </w:p>
        </w:tc>
      </w:tr>
    </w:tbl>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TableContents"/>
              <w:bidi w:val="0"/>
              <w:jc w:val="left"/>
              <w:rPr>
                <w:sz w:val="20"/>
                <w:szCs w:val="20"/>
              </w:rPr>
            </w:pPr>
            <w:r>
              <w:rPr>
                <w:sz w:val="20"/>
                <w:szCs w:val="20"/>
              </w:rPr>
              <w:t>RD</w:t>
            </w:r>
          </w:p>
        </w:tc>
        <w:tc>
          <w:tcPr>
            <w:tcW w:w="3213" w:type="dxa"/>
            <w:tcBorders>
              <w:top w:val="single" w:sz="2" w:space="0" w:color="000000"/>
              <w:left w:val="single" w:sz="2" w:space="0" w:color="000000"/>
              <w:bottom w:val="single" w:sz="2" w:space="0" w:color="000000"/>
            </w:tcBorders>
          </w:tcPr>
          <w:p>
            <w:pPr>
              <w:pStyle w:val="TableContents"/>
              <w:bidi w:val="0"/>
              <w:jc w:val="left"/>
              <w:rPr>
                <w:sz w:val="20"/>
                <w:szCs w:val="20"/>
              </w:rPr>
            </w:pPr>
            <w:r>
              <w:rPr>
                <w:sz w:val="20"/>
                <w:szCs w:val="20"/>
              </w:rPr>
              <w:t>Minimum</w:t>
            </w:r>
          </w:p>
        </w:tc>
        <w:tc>
          <w:tcPr>
            <w:tcW w:w="3213" w:type="dxa"/>
            <w:tcBorders>
              <w:top w:val="single" w:sz="2" w:space="0" w:color="000000"/>
              <w:left w:val="single" w:sz="2" w:space="0" w:color="000000"/>
              <w:bottom w:val="single" w:sz="2" w:space="0" w:color="000000"/>
              <w:right w:val="single" w:sz="2" w:space="0" w:color="000000"/>
            </w:tcBorders>
          </w:tcPr>
          <w:p>
            <w:pPr>
              <w:pStyle w:val="TableContents"/>
              <w:bidi w:val="0"/>
              <w:jc w:val="left"/>
              <w:rPr>
                <w:sz w:val="20"/>
                <w:szCs w:val="20"/>
              </w:rPr>
            </w:pPr>
            <w:r>
              <w:rPr>
                <w:sz w:val="20"/>
                <w:szCs w:val="20"/>
              </w:rPr>
              <w:t>Maximum</w:t>
            </w:r>
          </w:p>
        </w:tc>
      </w:tr>
      <w:tr>
        <w:trPr/>
        <w:tc>
          <w:tcPr>
            <w:tcW w:w="3212" w:type="dxa"/>
            <w:tcBorders>
              <w:left w:val="single" w:sz="2" w:space="0" w:color="000000"/>
              <w:bottom w:val="single" w:sz="2" w:space="0" w:color="000000"/>
            </w:tcBorders>
          </w:tcPr>
          <w:p>
            <w:pPr>
              <w:pStyle w:val="TableContents"/>
              <w:bidi w:val="0"/>
              <w:jc w:val="left"/>
              <w:rPr>
                <w:sz w:val="20"/>
                <w:szCs w:val="20"/>
              </w:rPr>
            </w:pPr>
            <w:r>
              <w:rPr>
                <w:sz w:val="20"/>
                <w:szCs w:val="20"/>
              </w:rPr>
              <w:t>Tenure</w:t>
            </w:r>
          </w:p>
        </w:tc>
        <w:tc>
          <w:tcPr>
            <w:tcW w:w="3213" w:type="dxa"/>
            <w:tcBorders>
              <w:left w:val="single" w:sz="2" w:space="0" w:color="000000"/>
              <w:bottom w:val="single" w:sz="2" w:space="0" w:color="000000"/>
            </w:tcBorders>
          </w:tcPr>
          <w:p>
            <w:pPr>
              <w:pStyle w:val="TableContents"/>
              <w:bidi w:val="0"/>
              <w:jc w:val="left"/>
              <w:rPr>
                <w:sz w:val="20"/>
                <w:szCs w:val="20"/>
              </w:rPr>
            </w:pPr>
            <w:r>
              <w:rPr>
                <w:sz w:val="20"/>
                <w:szCs w:val="20"/>
              </w:rPr>
              <w:t>6 months</w:t>
            </w:r>
          </w:p>
        </w:tc>
        <w:tc>
          <w:tcPr>
            <w:tcW w:w="3213" w:type="dxa"/>
            <w:tcBorders>
              <w:left w:val="single" w:sz="2" w:space="0" w:color="000000"/>
              <w:bottom w:val="single" w:sz="2" w:space="0" w:color="000000"/>
              <w:right w:val="single" w:sz="2" w:space="0" w:color="000000"/>
            </w:tcBorders>
          </w:tcPr>
          <w:p>
            <w:pPr>
              <w:pStyle w:val="TableContents"/>
              <w:bidi w:val="0"/>
              <w:jc w:val="left"/>
              <w:rPr>
                <w:sz w:val="20"/>
                <w:szCs w:val="20"/>
              </w:rPr>
            </w:pPr>
            <w:r>
              <w:rPr>
                <w:sz w:val="20"/>
                <w:szCs w:val="20"/>
              </w:rPr>
              <w:t>10 years</w:t>
            </w:r>
          </w:p>
        </w:tc>
      </w:tr>
      <w:tr>
        <w:trPr/>
        <w:tc>
          <w:tcPr>
            <w:tcW w:w="3212" w:type="dxa"/>
            <w:tcBorders>
              <w:left w:val="single" w:sz="2" w:space="0" w:color="000000"/>
              <w:bottom w:val="single" w:sz="2" w:space="0" w:color="000000"/>
            </w:tcBorders>
          </w:tcPr>
          <w:p>
            <w:pPr>
              <w:pStyle w:val="TableContents"/>
              <w:bidi w:val="0"/>
              <w:jc w:val="left"/>
              <w:rPr>
                <w:sz w:val="20"/>
                <w:szCs w:val="20"/>
              </w:rPr>
            </w:pPr>
            <w:r>
              <w:rPr>
                <w:sz w:val="20"/>
                <w:szCs w:val="20"/>
              </w:rPr>
              <w:t>Amount</w:t>
            </w:r>
          </w:p>
        </w:tc>
        <w:tc>
          <w:tcPr>
            <w:tcW w:w="3213" w:type="dxa"/>
            <w:tcBorders>
              <w:left w:val="single" w:sz="2" w:space="0" w:color="000000"/>
              <w:bottom w:val="single" w:sz="2" w:space="0" w:color="000000"/>
            </w:tcBorders>
          </w:tcPr>
          <w:p>
            <w:pPr>
              <w:pStyle w:val="TableContents"/>
              <w:bidi w:val="0"/>
              <w:jc w:val="left"/>
              <w:rPr>
                <w:sz w:val="20"/>
                <w:szCs w:val="20"/>
              </w:rPr>
            </w:pPr>
            <w:r>
              <w:rPr>
                <w:sz w:val="20"/>
                <w:szCs w:val="20"/>
              </w:rPr>
              <w:t>500</w:t>
            </w:r>
          </w:p>
        </w:tc>
        <w:tc>
          <w:tcPr>
            <w:tcW w:w="3213" w:type="dxa"/>
            <w:tcBorders>
              <w:left w:val="single" w:sz="2" w:space="0" w:color="000000"/>
              <w:bottom w:val="single" w:sz="2" w:space="0" w:color="000000"/>
              <w:right w:val="single" w:sz="2" w:space="0" w:color="000000"/>
            </w:tcBorders>
          </w:tcPr>
          <w:p>
            <w:pPr>
              <w:pStyle w:val="TableContents"/>
              <w:bidi w:val="0"/>
              <w:jc w:val="left"/>
              <w:rPr>
                <w:sz w:val="20"/>
                <w:szCs w:val="20"/>
              </w:rPr>
            </w:pPr>
            <w:r>
              <w:rPr>
                <w:sz w:val="20"/>
                <w:szCs w:val="20"/>
              </w:rPr>
              <w:t>5crores</w:t>
            </w:r>
          </w:p>
        </w:tc>
      </w:tr>
    </w:tbl>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r>
    </w:p>
    <w:p>
      <w:pPr>
        <w:pStyle w:val="Normal"/>
        <w:tabs>
          <w:tab w:val="clear" w:pos="709"/>
          <w:tab w:val="left" w:pos="6741" w:leader="none"/>
        </w:tabs>
        <w:bidi w:val="0"/>
        <w:jc w:val="left"/>
        <w:rPr>
          <w:b/>
          <w:b/>
          <w:bCs/>
          <w:strike w:val="false"/>
          <w:dstrike w:val="false"/>
          <w:sz w:val="20"/>
          <w:szCs w:val="20"/>
          <w:u w:val="single"/>
        </w:rPr>
      </w:pPr>
      <w:r>
        <w:rPr>
          <w:b w:val="false"/>
          <w:bCs w:val="false"/>
          <w:strike w:val="false"/>
          <w:dstrike w:val="false"/>
          <w:sz w:val="20"/>
          <w:szCs w:val="20"/>
          <w:u w:val="none"/>
        </w:rPr>
        <w:t xml:space="preserve">                                                       </w:t>
      </w:r>
      <w:r>
        <w:rPr>
          <w:b w:val="false"/>
          <w:bCs w:val="false"/>
          <w:strike w:val="false"/>
          <w:dstrike w:val="false"/>
          <w:sz w:val="24"/>
          <w:szCs w:val="24"/>
          <w:u w:val="none"/>
        </w:rPr>
        <w:t xml:space="preserve"> </w:t>
      </w:r>
      <w:r>
        <w:rPr>
          <w:b/>
          <w:bCs/>
          <w:strike w:val="false"/>
          <w:dstrike w:val="false"/>
          <w:sz w:val="24"/>
          <w:szCs w:val="24"/>
          <w:u w:val="single"/>
        </w:rPr>
        <w:t>Maturity Instructions for FD and RD</w:t>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t>For FD:</w:t>
      </w:r>
    </w:p>
    <w:p>
      <w:pPr>
        <w:pStyle w:val="TextBody"/>
        <w:tabs>
          <w:tab w:val="clear" w:pos="709"/>
          <w:tab w:val="left" w:pos="6741" w:leader="none"/>
        </w:tabs>
        <w:bidi w:val="0"/>
        <w:jc w:val="left"/>
        <w:rPr>
          <w:rFonts w:ascii="Liberation Serif" w:hAnsi="Liberation Serif"/>
          <w:b w:val="false"/>
          <w:b w:val="false"/>
          <w:i w:val="false"/>
          <w:i w:val="false"/>
          <w:caps w:val="false"/>
          <w:smallCaps w:val="false"/>
          <w:color w:val="282829"/>
          <w:spacing w:val="0"/>
          <w:sz w:val="20"/>
          <w:szCs w:val="20"/>
        </w:rPr>
      </w:pPr>
      <w:r>
        <w:rPr>
          <w:b w:val="false"/>
          <w:bCs w:val="false"/>
          <w:i w:val="false"/>
          <w:caps w:val="false"/>
          <w:smallCaps w:val="false"/>
          <w:strike w:val="false"/>
          <w:dstrike w:val="false"/>
          <w:color w:val="282829"/>
          <w:spacing w:val="0"/>
          <w:sz w:val="20"/>
          <w:szCs w:val="20"/>
          <w:u w:val="none"/>
        </w:rPr>
        <w:t>A maturity instruction fixed deposit is a type of term deposit where the depositor gives an instruction to the bank or financial institution at the time of opening the fixed deposit about what to do with the principal and interest amount on maturity. There are two types of maturity instructions:</w:t>
      </w:r>
      <w:r>
        <w:rPr>
          <w:b/>
          <w:bCs w:val="false"/>
          <w:i w:val="false"/>
          <w:caps w:val="false"/>
          <w:smallCaps w:val="false"/>
          <w:strike w:val="false"/>
          <w:dstrike w:val="false"/>
          <w:color w:val="282829"/>
          <w:spacing w:val="0"/>
          <w:sz w:val="20"/>
          <w:szCs w:val="20"/>
          <w:u w:val="none"/>
        </w:rPr>
        <w:t>auto-renewal a</w:t>
      </w:r>
      <w:r>
        <w:rPr>
          <w:b w:val="false"/>
          <w:bCs w:val="false"/>
          <w:i w:val="false"/>
          <w:caps w:val="false"/>
          <w:smallCaps w:val="false"/>
          <w:strike w:val="false"/>
          <w:dstrike w:val="false"/>
          <w:color w:val="282829"/>
          <w:spacing w:val="0"/>
          <w:sz w:val="20"/>
          <w:szCs w:val="20"/>
          <w:u w:val="none"/>
        </w:rPr>
        <w:t xml:space="preserve">nd </w:t>
      </w:r>
      <w:r>
        <w:rPr>
          <w:b/>
          <w:bCs w:val="false"/>
          <w:i w:val="false"/>
          <w:caps w:val="false"/>
          <w:smallCaps w:val="false"/>
          <w:strike w:val="false"/>
          <w:dstrike w:val="false"/>
          <w:color w:val="282829"/>
          <w:spacing w:val="0"/>
          <w:sz w:val="20"/>
          <w:szCs w:val="20"/>
          <w:u w:val="none"/>
        </w:rPr>
        <w:t>close on maturity</w:t>
      </w:r>
      <w:r>
        <w:rPr>
          <w:b w:val="false"/>
          <w:bCs w:val="false"/>
          <w:i w:val="false"/>
          <w:caps w:val="false"/>
          <w:smallCaps w:val="false"/>
          <w:strike w:val="false"/>
          <w:dstrike w:val="false"/>
          <w:color w:val="282829"/>
          <w:spacing w:val="0"/>
          <w:sz w:val="20"/>
          <w:szCs w:val="20"/>
          <w:u w:val="none"/>
        </w:rPr>
        <w:t>.</w:t>
      </w:r>
    </w:p>
    <w:p>
      <w:pPr>
        <w:pStyle w:val="TextBody"/>
        <w:numPr>
          <w:ilvl w:val="0"/>
          <w:numId w:val="7"/>
        </w:numPr>
        <w:tabs>
          <w:tab w:val="clear" w:pos="709"/>
          <w:tab w:val="left" w:pos="6741" w:leader="none"/>
        </w:tabs>
        <w:bidi w:val="0"/>
        <w:jc w:val="left"/>
        <w:rPr/>
      </w:pPr>
      <w:r>
        <w:rPr>
          <w:b/>
          <w:bCs/>
          <w:i w:val="false"/>
          <w:caps w:val="false"/>
          <w:smallCaps w:val="false"/>
          <w:color w:val="282829"/>
          <w:spacing w:val="0"/>
          <w:sz w:val="20"/>
          <w:szCs w:val="20"/>
        </w:rPr>
        <w:t>Auto-renewal</w:t>
      </w:r>
      <w:r>
        <w:rPr>
          <w:b w:val="false"/>
          <w:i w:val="false"/>
          <w:caps w:val="false"/>
          <w:smallCaps w:val="false"/>
          <w:color w:val="282829"/>
          <w:spacing w:val="0"/>
          <w:sz w:val="20"/>
          <w:szCs w:val="20"/>
        </w:rPr>
        <w:t xml:space="preserve"> means that the deposit will be automatically renewed for the same duration at the current rate of interest on maturity. This is suitable for those who do not need the funds immediately and want to continue earning interest.          </w:t>
      </w:r>
    </w:p>
    <w:p>
      <w:pPr>
        <w:pStyle w:val="TextBody"/>
        <w:numPr>
          <w:ilvl w:val="0"/>
          <w:numId w:val="8"/>
        </w:numPr>
        <w:tabs>
          <w:tab w:val="clear" w:pos="709"/>
          <w:tab w:val="left" w:pos="6741" w:leader="none"/>
        </w:tabs>
        <w:bidi w:val="0"/>
        <w:jc w:val="left"/>
        <w:rPr/>
      </w:pPr>
      <w:r>
        <w:rPr>
          <w:b w:val="false"/>
          <w:i w:val="false"/>
          <w:caps w:val="false"/>
          <w:smallCaps w:val="false"/>
          <w:color w:val="282829"/>
          <w:spacing w:val="0"/>
          <w:sz w:val="20"/>
          <w:szCs w:val="20"/>
        </w:rPr>
        <w:t xml:space="preserve"> </w:t>
      </w:r>
      <w:r>
        <w:rPr>
          <w:b/>
          <w:bCs/>
          <w:i w:val="false"/>
          <w:caps w:val="false"/>
          <w:smallCaps w:val="false"/>
          <w:color w:val="282829"/>
          <w:spacing w:val="0"/>
          <w:sz w:val="18"/>
          <w:szCs w:val="18"/>
        </w:rPr>
        <w:t>Autorenew+principal amount</w:t>
      </w:r>
    </w:p>
    <w:p>
      <w:pPr>
        <w:pStyle w:val="TextBody"/>
        <w:widowControl/>
        <w:numPr>
          <w:ilvl w:val="0"/>
          <w:numId w:val="8"/>
        </w:numPr>
        <w:bidi w:val="0"/>
        <w:spacing w:before="0" w:after="0"/>
        <w:jc w:val="left"/>
        <w:rPr>
          <w:rFonts w:ascii="Liberation Serif" w:hAnsi="Liberation Serif"/>
          <w:b/>
          <w:b/>
          <w:bCs/>
          <w:i w:val="false"/>
          <w:i w:val="false"/>
          <w:caps w:val="false"/>
          <w:smallCaps w:val="false"/>
          <w:color w:val="282829"/>
          <w:spacing w:val="0"/>
          <w:sz w:val="18"/>
          <w:szCs w:val="18"/>
        </w:rPr>
      </w:pPr>
      <w:r>
        <w:rPr>
          <w:b/>
          <w:bCs/>
          <w:i w:val="false"/>
          <w:caps w:val="false"/>
          <w:smallCaps w:val="false"/>
          <w:color w:val="282829"/>
          <w:spacing w:val="0"/>
          <w:sz w:val="18"/>
          <w:szCs w:val="18"/>
        </w:rPr>
        <w:t>Autorenew+principal+Interest</w:t>
      </w:r>
    </w:p>
    <w:p>
      <w:pPr>
        <w:pStyle w:val="TextBody"/>
        <w:widowControl/>
        <w:numPr>
          <w:ilvl w:val="0"/>
          <w:numId w:val="0"/>
        </w:numPr>
        <w:bidi w:val="0"/>
        <w:spacing w:before="0" w:after="0"/>
        <w:ind w:left="0" w:right="0" w:hanging="0"/>
        <w:jc w:val="left"/>
        <w:rPr>
          <w:rFonts w:ascii="Liberation Serif" w:hAnsi="Liberation Serif"/>
          <w:b w:val="false"/>
          <w:b w:val="false"/>
          <w:i w:val="false"/>
          <w:i w:val="false"/>
          <w:caps w:val="false"/>
          <w:smallCaps w:val="false"/>
          <w:color w:val="282829"/>
          <w:spacing w:val="0"/>
          <w:sz w:val="20"/>
          <w:szCs w:val="20"/>
        </w:rPr>
      </w:pPr>
      <w:r>
        <w:rPr>
          <w:b/>
          <w:bCs/>
          <w:i w:val="false"/>
          <w:caps w:val="false"/>
          <w:smallCaps w:val="false"/>
          <w:color w:val="282829"/>
          <w:spacing w:val="0"/>
          <w:sz w:val="20"/>
          <w:szCs w:val="20"/>
        </w:rPr>
        <w:t>Close on maturity</w:t>
      </w:r>
      <w:r>
        <w:rPr>
          <w:b w:val="false"/>
          <w:i w:val="false"/>
          <w:caps w:val="false"/>
          <w:smallCaps w:val="false"/>
          <w:color w:val="282829"/>
          <w:spacing w:val="0"/>
          <w:sz w:val="20"/>
          <w:szCs w:val="20"/>
        </w:rPr>
        <w:t xml:space="preserve"> means that the deposit will be automatically closed on maturity and the principal and interest amount will be credited to the depositor’s savings account. This is suitable for those who need the funds for some purpose or want to reinvest in a different scheme.</w:t>
      </w:r>
    </w:p>
    <w:p>
      <w:pPr>
        <w:pStyle w:val="TextBody"/>
        <w:widowControl/>
        <w:bidi w:val="0"/>
        <w:spacing w:before="0" w:after="0"/>
        <w:ind w:left="0" w:right="0" w:hanging="0"/>
        <w:jc w:val="left"/>
        <w:rPr>
          <w:rFonts w:ascii="Liberation Serif" w:hAnsi="Liberation Serif"/>
          <w:b w:val="false"/>
          <w:b w:val="false"/>
          <w:i w:val="false"/>
          <w:i w:val="false"/>
          <w:caps w:val="false"/>
          <w:smallCaps w:val="false"/>
          <w:color w:val="282829"/>
          <w:spacing w:val="0"/>
          <w:sz w:val="20"/>
          <w:szCs w:val="20"/>
        </w:rPr>
      </w:pPr>
      <w:r>
        <w:rPr>
          <w:b w:val="false"/>
          <w:i w:val="false"/>
          <w:caps w:val="false"/>
          <w:smallCaps w:val="false"/>
          <w:color w:val="282829"/>
          <w:spacing w:val="0"/>
          <w:sz w:val="20"/>
          <w:szCs w:val="20"/>
        </w:rPr>
        <w:t>The depositor can also change the maturity instruction before the maturity date, either online or by visiting the branch, depending on the bank’s policy. However, some banks may charge a penalty for changing the maturity instruction from renew to withdraw.</w:t>
      </w:r>
    </w:p>
    <w:p>
      <w:pPr>
        <w:pStyle w:val="TextBody"/>
        <w:widowControl/>
        <w:bidi w:val="0"/>
        <w:spacing w:before="0" w:after="0"/>
        <w:ind w:left="0" w:right="0" w:hanging="0"/>
        <w:jc w:val="left"/>
        <w:rPr>
          <w:rFonts w:ascii="Liberation Serif" w:hAnsi="Liberation Serif"/>
          <w:b/>
          <w:b/>
          <w:bCs/>
          <w:i w:val="false"/>
          <w:i w:val="false"/>
          <w:caps w:val="false"/>
          <w:smallCaps w:val="false"/>
          <w:color w:val="282829"/>
          <w:spacing w:val="0"/>
          <w:sz w:val="20"/>
          <w:szCs w:val="20"/>
        </w:rPr>
      </w:pPr>
      <w:r>
        <w:rPr>
          <w:b/>
          <w:bCs/>
          <w:i w:val="false"/>
          <w:caps w:val="false"/>
          <w:smallCaps w:val="false"/>
          <w:color w:val="282829"/>
          <w:spacing w:val="0"/>
          <w:sz w:val="20"/>
          <w:szCs w:val="20"/>
        </w:rPr>
      </w:r>
    </w:p>
    <w:p>
      <w:pPr>
        <w:pStyle w:val="TextBody"/>
        <w:widowControl/>
        <w:bidi w:val="0"/>
        <w:spacing w:before="0" w:after="0"/>
        <w:ind w:left="0" w:right="0" w:hanging="0"/>
        <w:jc w:val="left"/>
        <w:rPr>
          <w:rFonts w:ascii="Liberation Serif" w:hAnsi="Liberation Serif"/>
          <w:b/>
          <w:b/>
          <w:bCs/>
          <w:i w:val="false"/>
          <w:i w:val="false"/>
          <w:caps w:val="false"/>
          <w:smallCaps w:val="false"/>
          <w:color w:val="282829"/>
          <w:spacing w:val="0"/>
          <w:sz w:val="20"/>
          <w:szCs w:val="20"/>
          <w:u w:val="single"/>
        </w:rPr>
      </w:pPr>
      <w:r>
        <w:rPr>
          <w:b/>
          <w:bCs/>
          <w:i w:val="false"/>
          <w:caps w:val="false"/>
          <w:smallCaps w:val="false"/>
          <w:color w:val="282829"/>
          <w:spacing w:val="0"/>
          <w:sz w:val="20"/>
          <w:szCs w:val="20"/>
          <w:u w:val="single"/>
        </w:rPr>
        <w:t>For RD:</w:t>
      </w:r>
    </w:p>
    <w:p>
      <w:pPr>
        <w:pStyle w:val="TextBody"/>
        <w:widowControl/>
        <w:bidi w:val="0"/>
        <w:spacing w:before="0" w:after="0"/>
        <w:ind w:left="0" w:right="0" w:hanging="0"/>
        <w:jc w:val="left"/>
        <w:rPr>
          <w:rFonts w:ascii="Liberation Serif" w:hAnsi="Liberation Serif"/>
          <w:b w:val="false"/>
          <w:b w:val="false"/>
          <w:i w:val="false"/>
          <w:i w:val="false"/>
          <w:caps w:val="false"/>
          <w:smallCaps w:val="false"/>
          <w:color w:val="282829"/>
          <w:spacing w:val="0"/>
          <w:sz w:val="20"/>
          <w:szCs w:val="20"/>
        </w:rPr>
      </w:pPr>
      <w:r>
        <w:rPr>
          <w:b w:val="false"/>
          <w:i w:val="false"/>
          <w:caps w:val="false"/>
          <w:smallCaps w:val="false"/>
          <w:color w:val="282829"/>
          <w:spacing w:val="0"/>
          <w:sz w:val="20"/>
          <w:szCs w:val="20"/>
        </w:rPr>
        <w:t>There is no maturity instruction for RD.</w:t>
      </w:r>
    </w:p>
    <w:p>
      <w:pPr>
        <w:pStyle w:val="TextBody"/>
        <w:widowControl/>
        <w:bidi w:val="0"/>
        <w:spacing w:before="0" w:after="0"/>
        <w:ind w:left="0" w:right="0" w:hanging="0"/>
        <w:jc w:val="left"/>
        <w:rPr>
          <w:rFonts w:ascii="Liberation Serif" w:hAnsi="Liberation Serif"/>
          <w:b w:val="false"/>
          <w:b w:val="false"/>
          <w:i w:val="false"/>
          <w:i w:val="false"/>
          <w:caps w:val="false"/>
          <w:smallCaps w:val="false"/>
          <w:color w:val="282829"/>
          <w:spacing w:val="0"/>
          <w:sz w:val="20"/>
          <w:szCs w:val="20"/>
        </w:rPr>
      </w:pPr>
      <w:r>
        <w:rPr>
          <w:b w:val="false"/>
          <w:i w:val="false"/>
          <w:caps w:val="false"/>
          <w:smallCaps w:val="false"/>
          <w:color w:val="282829"/>
          <w:spacing w:val="0"/>
          <w:sz w:val="20"/>
          <w:szCs w:val="20"/>
        </w:rPr>
        <w:t>But  HDFC bank has introduced new feature for their customers regarding RD maturity</w:t>
      </w:r>
    </w:p>
    <w:p>
      <w:pPr>
        <w:pStyle w:val="TextBody"/>
        <w:widowControl/>
        <w:bidi w:val="0"/>
        <w:spacing w:before="0" w:after="0"/>
        <w:ind w:left="0" w:right="0" w:hanging="0"/>
        <w:jc w:val="left"/>
        <w:rPr>
          <w:rFonts w:ascii="Liberation Serif" w:hAnsi="Liberation Serif"/>
          <w:b w:val="false"/>
          <w:b w:val="false"/>
          <w:i w:val="false"/>
          <w:i w:val="false"/>
          <w:caps w:val="false"/>
          <w:smallCaps w:val="false"/>
          <w:color w:val="282829"/>
          <w:spacing w:val="0"/>
          <w:sz w:val="20"/>
          <w:szCs w:val="20"/>
        </w:rPr>
      </w:pPr>
      <w:r>
        <w:rPr>
          <w:b w:val="false"/>
          <w:i w:val="false"/>
          <w:caps w:val="false"/>
          <w:smallCaps w:val="false"/>
          <w:color w:val="282829"/>
          <w:spacing w:val="0"/>
          <w:sz w:val="20"/>
          <w:szCs w:val="20"/>
        </w:rPr>
        <w:t>after maturity Reinvest in FD with principal amount:</w:t>
      </w:r>
    </w:p>
    <w:p>
      <w:pPr>
        <w:pStyle w:val="TextBody"/>
        <w:widowControl/>
        <w:numPr>
          <w:ilvl w:val="0"/>
          <w:numId w:val="9"/>
        </w:numPr>
        <w:bidi w:val="0"/>
        <w:spacing w:before="0" w:after="0"/>
        <w:jc w:val="left"/>
        <w:rPr>
          <w:rFonts w:ascii="Liberation Serif" w:hAnsi="Liberation Serif"/>
          <w:b w:val="false"/>
          <w:b w:val="false"/>
          <w:i w:val="false"/>
          <w:i w:val="false"/>
          <w:caps w:val="false"/>
          <w:smallCaps w:val="false"/>
          <w:color w:val="282829"/>
          <w:spacing w:val="0"/>
          <w:sz w:val="20"/>
          <w:szCs w:val="20"/>
        </w:rPr>
      </w:pPr>
      <w:r>
        <w:rPr>
          <w:b w:val="false"/>
          <w:i w:val="false"/>
          <w:caps w:val="false"/>
          <w:smallCaps w:val="false"/>
          <w:color w:val="282829"/>
          <w:spacing w:val="0"/>
          <w:sz w:val="20"/>
          <w:szCs w:val="20"/>
        </w:rPr>
        <w:t>principal+Interest</w:t>
      </w:r>
    </w:p>
    <w:p>
      <w:pPr>
        <w:pStyle w:val="TextBody"/>
        <w:widowControl/>
        <w:numPr>
          <w:ilvl w:val="0"/>
          <w:numId w:val="9"/>
        </w:numPr>
        <w:bidi w:val="0"/>
        <w:spacing w:before="0" w:after="0"/>
        <w:jc w:val="left"/>
        <w:rPr>
          <w:rFonts w:ascii="Liberation Serif" w:hAnsi="Liberation Serif"/>
          <w:b w:val="false"/>
          <w:b w:val="false"/>
          <w:i w:val="false"/>
          <w:i w:val="false"/>
          <w:caps w:val="false"/>
          <w:smallCaps w:val="false"/>
          <w:color w:val="282829"/>
          <w:spacing w:val="0"/>
          <w:sz w:val="20"/>
          <w:szCs w:val="20"/>
        </w:rPr>
      </w:pPr>
      <w:r>
        <w:rPr>
          <w:b w:val="false"/>
          <w:i w:val="false"/>
          <w:caps w:val="false"/>
          <w:smallCaps w:val="false"/>
          <w:color w:val="282829"/>
          <w:spacing w:val="0"/>
          <w:sz w:val="20"/>
          <w:szCs w:val="20"/>
        </w:rPr>
        <w:t>Close on maturity</w:t>
      </w:r>
    </w:p>
    <w:p>
      <w:pPr>
        <w:pStyle w:val="TextBody"/>
        <w:widowControl/>
        <w:bidi w:val="0"/>
        <w:spacing w:before="0" w:after="0"/>
        <w:ind w:left="0" w:right="0" w:hanging="0"/>
        <w:jc w:val="left"/>
        <w:rPr>
          <w:rFonts w:ascii="Liberation Serif" w:hAnsi="Liberation Serif"/>
          <w:b w:val="false"/>
          <w:b w:val="false"/>
          <w:i w:val="false"/>
          <w:i w:val="false"/>
          <w:caps w:val="false"/>
          <w:smallCaps w:val="false"/>
          <w:color w:val="282829"/>
          <w:spacing w:val="0"/>
          <w:sz w:val="20"/>
          <w:szCs w:val="20"/>
        </w:rPr>
      </w:pPr>
      <w:r>
        <w:rPr>
          <w:b w:val="false"/>
          <w:i w:val="false"/>
          <w:caps w:val="false"/>
          <w:smallCaps w:val="false"/>
          <w:color w:val="282829"/>
          <w:spacing w:val="0"/>
          <w:sz w:val="20"/>
          <w:szCs w:val="20"/>
        </w:rPr>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t>Tax saver FD?</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A tax saving FD is a type of fixed deposite accounyt that offers a tax deduction under section 80c of Income tax act 1961.</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The lock-in period for tax saver FD is 5years.</w:t>
      </w:r>
    </w:p>
    <w:p>
      <w:pPr>
        <w:pStyle w:val="Normal"/>
        <w:tabs>
          <w:tab w:val="clear" w:pos="709"/>
          <w:tab w:val="left" w:pos="6741" w:leader="none"/>
        </w:tabs>
        <w:bidi w:val="0"/>
        <w:jc w:val="left"/>
        <w:rPr>
          <w:b/>
          <w:b/>
          <w:bCs/>
          <w:strike w:val="false"/>
          <w:dstrike w:val="false"/>
          <w:sz w:val="20"/>
          <w:szCs w:val="20"/>
          <w:u w:val="single"/>
        </w:rPr>
      </w:pPr>
      <w:r>
        <w:rPr>
          <w:b/>
          <w:bCs/>
          <w:strike w:val="false"/>
          <w:dstrike w:val="false"/>
          <w:sz w:val="20"/>
          <w:szCs w:val="20"/>
          <w:u w:val="single"/>
        </w:rPr>
        <w:t>What is FD advice?</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The bank provides computer generated statement that acts as a proof of ownership or investment when you open a FD.This document is the FD advice.</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It is generated mainly in the csv,txt,pdf,xls formats.</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FD number generate.</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Payment details we can get in pdf,csv,xls formats.</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Debit entry should be displayed on the account statement.</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 xml:space="preserve">                                                                      </w:t>
      </w:r>
      <w:r>
        <w:rPr>
          <w:b w:val="false"/>
          <w:bCs w:val="false"/>
          <w:strike w:val="false"/>
          <w:dstrike w:val="false"/>
          <w:sz w:val="32"/>
          <w:szCs w:val="32"/>
          <w:u w:val="none"/>
        </w:rPr>
        <w:t xml:space="preserve">   </w:t>
      </w:r>
      <w:r>
        <w:rPr>
          <w:b/>
          <w:bCs/>
          <w:strike w:val="false"/>
          <w:dstrike w:val="false"/>
          <w:sz w:val="32"/>
          <w:szCs w:val="32"/>
          <w:u w:val="single"/>
        </w:rPr>
        <w:t>LOAN ACCOUNT</w:t>
      </w:r>
    </w:p>
    <w:p>
      <w:pPr>
        <w:pStyle w:val="Normal"/>
        <w:tabs>
          <w:tab w:val="clear" w:pos="709"/>
          <w:tab w:val="left" w:pos="6741" w:leader="none"/>
        </w:tabs>
        <w:bidi w:val="0"/>
        <w:jc w:val="left"/>
        <w:rPr>
          <w:b/>
          <w:b/>
          <w:bCs/>
          <w:strike w:val="false"/>
          <w:dstrike w:val="false"/>
          <w:sz w:val="20"/>
          <w:szCs w:val="20"/>
          <w:u w:val="none"/>
        </w:rPr>
      </w:pPr>
      <w:r>
        <w:rPr>
          <w:b/>
          <w:bCs/>
          <w:strike w:val="false"/>
          <w:dstrike w:val="false"/>
          <w:sz w:val="20"/>
          <w:szCs w:val="20"/>
          <w:u w:val="none"/>
        </w:rPr>
      </w:r>
    </w:p>
    <w:p>
      <w:pPr>
        <w:pStyle w:val="Normal"/>
        <w:tabs>
          <w:tab w:val="clear" w:pos="709"/>
          <w:tab w:val="left" w:pos="6741" w:leader="none"/>
        </w:tabs>
        <w:bidi w:val="0"/>
        <w:jc w:val="left"/>
        <w:rPr/>
      </w:pPr>
      <w:r>
        <w:rPr>
          <w:b/>
          <w:bCs/>
          <w:strike w:val="false"/>
          <w:dstrike w:val="false"/>
          <w:sz w:val="20"/>
          <w:szCs w:val="20"/>
          <w:u w:val="none"/>
        </w:rPr>
        <w:t>Retail Loan:</w:t>
      </w:r>
      <w:r>
        <w:rPr>
          <w:b w:val="false"/>
          <w:i w:val="false"/>
          <w:caps w:val="false"/>
          <w:smallCaps w:val="false"/>
          <w:color w:val="000000"/>
          <w:spacing w:val="0"/>
          <w:sz w:val="20"/>
          <w:szCs w:val="20"/>
        </w:rPr>
        <w:t>Retail loans are a type of loan that is meant for personal use by individuals rather than for business or commercial purposes.These loans are intended to assist people who require financial assistance for various reasons such as home renovation, education, travel, and debt consolidation, among others.</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t>Ex:Home loan,Gold loan,education loan,Vehicle loan.</w:t>
      </w:r>
    </w:p>
    <w:p>
      <w:pPr>
        <w:pStyle w:val="Normal"/>
        <w:tabs>
          <w:tab w:val="clear" w:pos="709"/>
          <w:tab w:val="left" w:pos="6741" w:leader="none"/>
        </w:tabs>
        <w:bidi w:val="0"/>
        <w:jc w:val="left"/>
        <w:rPr>
          <w:b w:val="false"/>
          <w:b w:val="false"/>
          <w:bCs w:val="false"/>
          <w:strike w:val="false"/>
          <w:dstrike w:val="false"/>
          <w:sz w:val="20"/>
          <w:szCs w:val="20"/>
          <w:u w:val="none"/>
        </w:rPr>
      </w:pPr>
      <w:r>
        <w:rPr>
          <w:b w:val="false"/>
          <w:bCs w:val="false"/>
          <w:strike w:val="false"/>
          <w:dstrike w:val="false"/>
          <w:sz w:val="20"/>
          <w:szCs w:val="20"/>
          <w:u w:val="none"/>
        </w:rPr>
      </w:r>
    </w:p>
    <w:p>
      <w:pPr>
        <w:pStyle w:val="Normal"/>
        <w:tabs>
          <w:tab w:val="clear" w:pos="709"/>
          <w:tab w:val="left" w:pos="6741" w:leader="none"/>
        </w:tabs>
        <w:bidi w:val="0"/>
        <w:jc w:val="left"/>
        <w:rPr>
          <w:b/>
          <w:b/>
          <w:bCs/>
          <w:strike w:val="false"/>
          <w:dstrike w:val="false"/>
          <w:sz w:val="20"/>
          <w:szCs w:val="20"/>
          <w:u w:val="none"/>
        </w:rPr>
      </w:pPr>
      <w:r>
        <w:rPr>
          <w:b/>
          <w:bCs/>
          <w:strike w:val="false"/>
          <w:dstrike w:val="false"/>
          <w:sz w:val="20"/>
          <w:szCs w:val="20"/>
          <w:u w:val="none"/>
        </w:rPr>
        <w:t>Corporate Loan:</w:t>
      </w:r>
      <w:r>
        <w:rPr>
          <w:b w:val="false"/>
          <w:bCs w:val="false"/>
          <w:strike w:val="false"/>
          <w:dstrike w:val="false"/>
          <w:sz w:val="20"/>
          <w:szCs w:val="20"/>
          <w:u w:val="none"/>
        </w:rPr>
        <w:t>A corporate loan is a loan which is provided to the businesses rather than the private individuals.</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A business term loan is a lump sum of money you borrow from a lender, then pay back at fixed intervals with interest over a set period of time. Depending on your lender, you'll pay off the loan on a weekly, bi-weekly, or monthly basis. Repayment periods can last from a few months up to 10 years or more.</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Ex:Industrial loan,organization loan.</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0"/>
          <w:szCs w:val="20"/>
          <w:u w:val="none"/>
        </w:rPr>
      </w:pPr>
      <w:r>
        <w:rPr>
          <w:b/>
          <w:bCs/>
          <w:i w:val="false"/>
          <w:caps w:val="false"/>
          <w:smallCaps w:val="false"/>
          <w:strike w:val="false"/>
          <w:dstrike w:val="false"/>
          <w:color w:val="000000"/>
          <w:spacing w:val="0"/>
          <w:sz w:val="20"/>
          <w:szCs w:val="20"/>
          <w:u w:val="none"/>
        </w:rPr>
        <w:t xml:space="preserve">                                                                         </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4"/>
          <w:szCs w:val="24"/>
          <w:u w:val="single"/>
        </w:rPr>
      </w:pPr>
      <w:r>
        <w:rPr>
          <w:b/>
          <w:bCs/>
          <w:i w:val="false"/>
          <w:caps w:val="false"/>
          <w:smallCaps w:val="false"/>
          <w:strike w:val="false"/>
          <w:dstrike w:val="false"/>
          <w:color w:val="000000"/>
          <w:spacing w:val="0"/>
          <w:sz w:val="24"/>
          <w:szCs w:val="24"/>
          <w:u w:val="single"/>
        </w:rPr>
        <w:t>Fund Transfer</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 xml:space="preserve"> </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1.Within Bank- TPT, Self transfer, IMPS, UPI</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2.Outside Bank-NEFT, RTGS, IMPS, UPI</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3.Bill Payment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4.Tax Payment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r>
    </w:p>
    <w:p>
      <w:pPr>
        <w:pStyle w:val="Normal"/>
        <w:tabs>
          <w:tab w:val="clear" w:pos="709"/>
          <w:tab w:val="left" w:pos="6741" w:leader="none"/>
        </w:tabs>
        <w:bidi w:val="0"/>
        <w:jc w:val="left"/>
        <w:rPr>
          <w:rFonts w:ascii="Liberation Serif" w:hAnsi="Liberation Serif"/>
          <w:b/>
          <w:b/>
          <w:bCs/>
          <w:strike w:val="false"/>
          <w:dstrike w:val="false"/>
          <w:color w:val="000000"/>
          <w:sz w:val="20"/>
          <w:szCs w:val="20"/>
          <w:u w:val="none"/>
        </w:rPr>
      </w:pPr>
      <w:r>
        <w:rPr>
          <w:b w:val="false"/>
          <w:bCs w:val="false"/>
          <w:i w:val="false"/>
          <w:caps w:val="false"/>
          <w:smallCaps w:val="false"/>
          <w:strike w:val="false"/>
          <w:dstrike w:val="false"/>
          <w:color w:val="000000"/>
          <w:spacing w:val="0"/>
          <w:sz w:val="20"/>
          <w:szCs w:val="20"/>
          <w:u w:val="none"/>
        </w:rPr>
        <w:t xml:space="preserve">          </w:t>
      </w:r>
      <w:r>
        <w:rPr>
          <w:b/>
          <w:bCs/>
          <w:i w:val="false"/>
          <w:caps w:val="false"/>
          <w:smallCaps w:val="false"/>
          <w:strike w:val="false"/>
          <w:dstrike w:val="false"/>
          <w:color w:val="000000"/>
          <w:spacing w:val="0"/>
          <w:sz w:val="20"/>
          <w:szCs w:val="20"/>
          <w:u w:val="single"/>
        </w:rPr>
        <w:t xml:space="preserve">Transaction Limits </w:t>
      </w:r>
      <w:r>
        <w:rPr>
          <w:b/>
          <w:bCs/>
          <w:i w:val="false"/>
          <w:caps w:val="false"/>
          <w:smallCaps w:val="false"/>
          <w:strike w:val="false"/>
          <w:dstrike w:val="false"/>
          <w:color w:val="000000"/>
          <w:spacing w:val="0"/>
          <w:sz w:val="20"/>
          <w:szCs w:val="20"/>
          <w:u w:val="none"/>
        </w:rPr>
        <w:t xml:space="preserve">                          </w:t>
      </w:r>
      <w:r>
        <w:rPr>
          <w:b/>
          <w:bCs/>
          <w:i w:val="false"/>
          <w:caps w:val="false"/>
          <w:smallCaps w:val="false"/>
          <w:strike w:val="false"/>
          <w:dstrike w:val="false"/>
          <w:color w:val="000000"/>
          <w:spacing w:val="0"/>
          <w:sz w:val="20"/>
          <w:szCs w:val="20"/>
          <w:u w:val="single"/>
        </w:rPr>
        <w:t xml:space="preserve">Minimum </w:t>
      </w:r>
      <w:r>
        <w:rPr>
          <w:b/>
          <w:bCs/>
          <w:i w:val="false"/>
          <w:caps w:val="false"/>
          <w:smallCaps w:val="false"/>
          <w:strike w:val="false"/>
          <w:dstrike w:val="false"/>
          <w:color w:val="000000"/>
          <w:spacing w:val="0"/>
          <w:sz w:val="20"/>
          <w:szCs w:val="20"/>
          <w:u w:val="none"/>
        </w:rPr>
        <w:t xml:space="preserve">                                               </w:t>
      </w:r>
      <w:r>
        <w:rPr>
          <w:b/>
          <w:bCs/>
          <w:i w:val="false"/>
          <w:caps w:val="false"/>
          <w:smallCaps w:val="false"/>
          <w:strike w:val="false"/>
          <w:dstrike w:val="false"/>
          <w:color w:val="000000"/>
          <w:spacing w:val="0"/>
          <w:sz w:val="20"/>
          <w:szCs w:val="20"/>
          <w:u w:val="single"/>
        </w:rPr>
        <w:t xml:space="preserve"> Maximum</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TableContents"/>
              <w:bidi w:val="0"/>
              <w:jc w:val="left"/>
              <w:rPr>
                <w:rFonts w:ascii="Liberation Serif" w:hAnsi="Liberation Serif"/>
                <w:sz w:val="20"/>
                <w:szCs w:val="20"/>
              </w:rPr>
            </w:pPr>
            <w:r>
              <w:rPr>
                <w:sz w:val="20"/>
                <w:szCs w:val="20"/>
              </w:rPr>
              <w:t>NEFT</w:t>
            </w:r>
          </w:p>
        </w:tc>
        <w:tc>
          <w:tcPr>
            <w:tcW w:w="3213" w:type="dxa"/>
            <w:tcBorders>
              <w:top w:val="single" w:sz="2" w:space="0" w:color="000000"/>
              <w:left w:val="single" w:sz="2" w:space="0" w:color="000000"/>
              <w:bottom w:val="single" w:sz="2" w:space="0" w:color="000000"/>
            </w:tcBorders>
          </w:tcPr>
          <w:p>
            <w:pPr>
              <w:pStyle w:val="TableContents"/>
              <w:bidi w:val="0"/>
              <w:jc w:val="left"/>
              <w:rPr>
                <w:rFonts w:ascii="Liberation Serif" w:hAnsi="Liberation Serif"/>
                <w:sz w:val="20"/>
                <w:szCs w:val="20"/>
              </w:rPr>
            </w:pPr>
            <w:r>
              <w:rPr>
                <w:sz w:val="20"/>
                <w:szCs w:val="20"/>
              </w:rPr>
              <w:t>1rs</w:t>
            </w:r>
          </w:p>
        </w:tc>
        <w:tc>
          <w:tcPr>
            <w:tcW w:w="3213" w:type="dxa"/>
            <w:tcBorders>
              <w:top w:val="single" w:sz="2" w:space="0" w:color="000000"/>
              <w:left w:val="single" w:sz="2" w:space="0" w:color="000000"/>
              <w:bottom w:val="single" w:sz="2" w:space="0" w:color="000000"/>
              <w:right w:val="single" w:sz="2" w:space="0" w:color="000000"/>
            </w:tcBorders>
          </w:tcPr>
          <w:p>
            <w:pPr>
              <w:pStyle w:val="TableContents"/>
              <w:bidi w:val="0"/>
              <w:jc w:val="left"/>
              <w:rPr>
                <w:rFonts w:ascii="Liberation Serif" w:hAnsi="Liberation Serif"/>
                <w:sz w:val="20"/>
                <w:szCs w:val="20"/>
              </w:rPr>
            </w:pPr>
            <w:r>
              <w:rPr>
                <w:sz w:val="20"/>
                <w:szCs w:val="20"/>
              </w:rPr>
              <w:t>As per user limit</w:t>
            </w:r>
          </w:p>
        </w:tc>
      </w:tr>
      <w:tr>
        <w:trPr/>
        <w:tc>
          <w:tcPr>
            <w:tcW w:w="3212" w:type="dxa"/>
            <w:tcBorders>
              <w:left w:val="single" w:sz="2" w:space="0" w:color="000000"/>
              <w:bottom w:val="single" w:sz="2" w:space="0" w:color="000000"/>
            </w:tcBorders>
          </w:tcPr>
          <w:p>
            <w:pPr>
              <w:pStyle w:val="TableContents"/>
              <w:bidi w:val="0"/>
              <w:jc w:val="left"/>
              <w:rPr>
                <w:rFonts w:ascii="Liberation Serif" w:hAnsi="Liberation Serif"/>
                <w:sz w:val="20"/>
                <w:szCs w:val="20"/>
              </w:rPr>
            </w:pPr>
            <w:r>
              <w:rPr>
                <w:sz w:val="20"/>
                <w:szCs w:val="20"/>
              </w:rPr>
              <w:t>RTGS</w:t>
            </w:r>
          </w:p>
        </w:tc>
        <w:tc>
          <w:tcPr>
            <w:tcW w:w="3213" w:type="dxa"/>
            <w:tcBorders>
              <w:left w:val="single" w:sz="2" w:space="0" w:color="000000"/>
              <w:bottom w:val="single" w:sz="2" w:space="0" w:color="000000"/>
            </w:tcBorders>
          </w:tcPr>
          <w:p>
            <w:pPr>
              <w:pStyle w:val="TableContents"/>
              <w:bidi w:val="0"/>
              <w:jc w:val="left"/>
              <w:rPr>
                <w:rFonts w:ascii="Liberation Serif" w:hAnsi="Liberation Serif"/>
                <w:sz w:val="20"/>
                <w:szCs w:val="20"/>
              </w:rPr>
            </w:pPr>
            <w:r>
              <w:rPr>
                <w:sz w:val="20"/>
                <w:szCs w:val="20"/>
              </w:rPr>
              <w:t>2 lakhs</w:t>
            </w:r>
          </w:p>
        </w:tc>
        <w:tc>
          <w:tcPr>
            <w:tcW w:w="3213"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0"/>
                <w:szCs w:val="20"/>
              </w:rPr>
            </w:pPr>
            <w:r>
              <w:rPr>
                <w:sz w:val="20"/>
                <w:szCs w:val="20"/>
              </w:rPr>
              <w:t>As per user limit</w:t>
            </w:r>
          </w:p>
        </w:tc>
      </w:tr>
      <w:tr>
        <w:trPr/>
        <w:tc>
          <w:tcPr>
            <w:tcW w:w="3212" w:type="dxa"/>
            <w:tcBorders>
              <w:left w:val="single" w:sz="2" w:space="0" w:color="000000"/>
              <w:bottom w:val="single" w:sz="2" w:space="0" w:color="000000"/>
            </w:tcBorders>
          </w:tcPr>
          <w:p>
            <w:pPr>
              <w:pStyle w:val="TableContents"/>
              <w:bidi w:val="0"/>
              <w:jc w:val="left"/>
              <w:rPr>
                <w:rFonts w:ascii="Liberation Serif" w:hAnsi="Liberation Serif"/>
                <w:sz w:val="20"/>
                <w:szCs w:val="20"/>
              </w:rPr>
            </w:pPr>
            <w:r>
              <w:rPr>
                <w:sz w:val="20"/>
                <w:szCs w:val="20"/>
              </w:rPr>
              <w:t>IMPS</w:t>
            </w:r>
          </w:p>
        </w:tc>
        <w:tc>
          <w:tcPr>
            <w:tcW w:w="3213" w:type="dxa"/>
            <w:tcBorders>
              <w:left w:val="single" w:sz="2" w:space="0" w:color="000000"/>
              <w:bottom w:val="single" w:sz="2" w:space="0" w:color="000000"/>
            </w:tcBorders>
          </w:tcPr>
          <w:p>
            <w:pPr>
              <w:pStyle w:val="TableContents"/>
              <w:bidi w:val="0"/>
              <w:jc w:val="left"/>
              <w:rPr>
                <w:rFonts w:ascii="Liberation Serif" w:hAnsi="Liberation Serif"/>
                <w:sz w:val="20"/>
                <w:szCs w:val="20"/>
              </w:rPr>
            </w:pPr>
            <w:r>
              <w:rPr>
                <w:sz w:val="20"/>
                <w:szCs w:val="20"/>
              </w:rPr>
              <w:t>1rs</w:t>
            </w:r>
          </w:p>
        </w:tc>
        <w:tc>
          <w:tcPr>
            <w:tcW w:w="3213"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0"/>
                <w:szCs w:val="20"/>
              </w:rPr>
            </w:pPr>
            <w:r>
              <w:rPr>
                <w:sz w:val="20"/>
                <w:szCs w:val="20"/>
              </w:rPr>
              <w:t>5 lakhs</w:t>
            </w:r>
          </w:p>
        </w:tc>
      </w:tr>
      <w:tr>
        <w:trPr/>
        <w:tc>
          <w:tcPr>
            <w:tcW w:w="3212" w:type="dxa"/>
            <w:tcBorders>
              <w:left w:val="single" w:sz="2" w:space="0" w:color="000000"/>
              <w:bottom w:val="single" w:sz="2" w:space="0" w:color="000000"/>
            </w:tcBorders>
          </w:tcPr>
          <w:p>
            <w:pPr>
              <w:pStyle w:val="TableContents"/>
              <w:bidi w:val="0"/>
              <w:jc w:val="left"/>
              <w:rPr>
                <w:rFonts w:ascii="Liberation Serif" w:hAnsi="Liberation Serif"/>
                <w:sz w:val="20"/>
                <w:szCs w:val="20"/>
              </w:rPr>
            </w:pPr>
            <w:r>
              <w:rPr>
                <w:sz w:val="20"/>
                <w:szCs w:val="20"/>
              </w:rPr>
              <w:t>UPI</w:t>
            </w:r>
          </w:p>
        </w:tc>
        <w:tc>
          <w:tcPr>
            <w:tcW w:w="3213" w:type="dxa"/>
            <w:tcBorders>
              <w:left w:val="single" w:sz="2" w:space="0" w:color="000000"/>
              <w:bottom w:val="single" w:sz="2" w:space="0" w:color="000000"/>
            </w:tcBorders>
          </w:tcPr>
          <w:p>
            <w:pPr>
              <w:pStyle w:val="TableContents"/>
              <w:bidi w:val="0"/>
              <w:jc w:val="left"/>
              <w:rPr>
                <w:rFonts w:ascii="Liberation Serif" w:hAnsi="Liberation Serif"/>
                <w:sz w:val="20"/>
                <w:szCs w:val="20"/>
              </w:rPr>
            </w:pPr>
            <w:r>
              <w:rPr>
                <w:sz w:val="20"/>
                <w:szCs w:val="20"/>
              </w:rPr>
              <w:t>1rs</w:t>
            </w:r>
          </w:p>
        </w:tc>
        <w:tc>
          <w:tcPr>
            <w:tcW w:w="3213" w:type="dxa"/>
            <w:tcBorders>
              <w:left w:val="single" w:sz="2" w:space="0" w:color="000000"/>
              <w:bottom w:val="single" w:sz="2" w:space="0" w:color="000000"/>
              <w:right w:val="single" w:sz="2" w:space="0" w:color="000000"/>
            </w:tcBorders>
          </w:tcPr>
          <w:p>
            <w:pPr>
              <w:pStyle w:val="TableContents"/>
              <w:bidi w:val="0"/>
              <w:jc w:val="left"/>
              <w:rPr>
                <w:rFonts w:ascii="Liberation Serif" w:hAnsi="Liberation Serif"/>
                <w:sz w:val="20"/>
                <w:szCs w:val="20"/>
              </w:rPr>
            </w:pPr>
            <w:r>
              <w:rPr>
                <w:sz w:val="20"/>
                <w:szCs w:val="20"/>
              </w:rPr>
              <w:t>1 lakh</w:t>
            </w:r>
          </w:p>
        </w:tc>
      </w:tr>
    </w:tbl>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0"/>
          <w:szCs w:val="20"/>
          <w:u w:val="single"/>
        </w:rPr>
      </w:pPr>
      <w:r>
        <w:rPr>
          <w:b/>
          <w:bCs/>
          <w:i w:val="false"/>
          <w:caps w:val="false"/>
          <w:smallCaps w:val="false"/>
          <w:strike w:val="false"/>
          <w:dstrike w:val="false"/>
          <w:color w:val="000000"/>
          <w:spacing w:val="0"/>
          <w:sz w:val="20"/>
          <w:szCs w:val="20"/>
          <w:u w:val="single"/>
        </w:rPr>
        <w:t>Transaction Journey</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1.General Details</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2.Review/Confirmation</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3.Authorization/Authentication</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4.Acknowledgement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0"/>
          <w:szCs w:val="20"/>
          <w:u w:val="single"/>
        </w:rPr>
      </w:pPr>
      <w:r>
        <w:rPr>
          <w:b/>
          <w:bCs/>
          <w:i w:val="false"/>
          <w:caps w:val="false"/>
          <w:smallCaps w:val="false"/>
          <w:strike w:val="false"/>
          <w:dstrike w:val="false"/>
          <w:color w:val="000000"/>
          <w:spacing w:val="0"/>
          <w:sz w:val="20"/>
          <w:szCs w:val="20"/>
          <w:u w:val="single"/>
        </w:rPr>
        <w:t>1.General Details</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i. Debit a/c number</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ii. Select Beneficiary</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iii. Enter Amount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iv. Remarks</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v. Continue</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0"/>
          <w:szCs w:val="20"/>
          <w:u w:val="single"/>
        </w:rPr>
      </w:pPr>
      <w:r>
        <w:rPr>
          <w:b/>
          <w:bCs/>
          <w:i w:val="false"/>
          <w:caps w:val="false"/>
          <w:smallCaps w:val="false"/>
          <w:strike w:val="false"/>
          <w:dstrike w:val="false"/>
          <w:color w:val="000000"/>
          <w:spacing w:val="0"/>
          <w:sz w:val="20"/>
          <w:szCs w:val="20"/>
          <w:u w:val="single"/>
        </w:rPr>
        <w:t>2.Review/Confirmation</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We can not change the details.It shows only to reverifying the details that we have entered.It is in the Non editable</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format.</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0"/>
          <w:szCs w:val="20"/>
          <w:u w:val="single"/>
        </w:rPr>
      </w:pPr>
      <w:r>
        <w:rPr>
          <w:b/>
          <w:bCs/>
          <w:i w:val="false"/>
          <w:caps w:val="false"/>
          <w:smallCaps w:val="false"/>
          <w:strike w:val="false"/>
          <w:dstrike w:val="false"/>
          <w:color w:val="000000"/>
          <w:spacing w:val="0"/>
          <w:sz w:val="20"/>
          <w:szCs w:val="20"/>
          <w:u w:val="single"/>
        </w:rPr>
        <w:t>3.Authorization/Authentication</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Verification done by giving the OTP which has been sent to our Mobile number or Email id.</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0"/>
          <w:szCs w:val="20"/>
          <w:u w:val="single"/>
        </w:rPr>
      </w:pPr>
      <w:r>
        <w:rPr>
          <w:b/>
          <w:bCs/>
          <w:i w:val="false"/>
          <w:caps w:val="false"/>
          <w:smallCaps w:val="false"/>
          <w:strike w:val="false"/>
          <w:dstrike w:val="false"/>
          <w:color w:val="000000"/>
          <w:spacing w:val="0"/>
          <w:sz w:val="20"/>
          <w:szCs w:val="20"/>
          <w:u w:val="single"/>
        </w:rPr>
        <w:t>4.Acknowledgement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Transaction success /failed status will show.If Transaction is success for NEFT and RTGS then UTR number is</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generated.For IMPS the RRN(Retrive Reference number) is generated.</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0"/>
          <w:szCs w:val="20"/>
          <w:u w:val="single"/>
        </w:rPr>
      </w:pPr>
      <w:r>
        <w:rPr>
          <w:b/>
          <w:bCs/>
          <w:i w:val="false"/>
          <w:caps w:val="false"/>
          <w:smallCaps w:val="false"/>
          <w:strike w:val="false"/>
          <w:dstrike w:val="false"/>
          <w:color w:val="000000"/>
          <w:spacing w:val="0"/>
          <w:sz w:val="20"/>
          <w:szCs w:val="20"/>
          <w:u w:val="single"/>
        </w:rPr>
        <w:t>Flow of Fund Transfer(outside bank)</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0"/>
          <w:szCs w:val="20"/>
          <w:u w:val="single"/>
        </w:rPr>
      </w:pPr>
      <w:r>
        <w:rPr>
          <w:b/>
          <w:bCs/>
          <w:i w:val="false"/>
          <w:caps w:val="false"/>
          <w:smallCaps w:val="false"/>
          <w:strike w:val="false"/>
          <w:dstrike w:val="false"/>
          <w:color w:val="000000"/>
          <w:spacing w:val="0"/>
          <w:sz w:val="20"/>
          <w:szCs w:val="20"/>
          <w:u w:val="singl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mc:AlternateContent>
          <mc:Choice Requires="wps">
            <w:drawing>
              <wp:anchor behindDoc="0" distT="0" distB="0" distL="0" distR="0" simplePos="0" locked="0" layoutInCell="1" allowOverlap="1" relativeHeight="21">
                <wp:simplePos x="0" y="0"/>
                <wp:positionH relativeFrom="column">
                  <wp:posOffset>2145030</wp:posOffset>
                </wp:positionH>
                <wp:positionV relativeFrom="paragraph">
                  <wp:posOffset>125095</wp:posOffset>
                </wp:positionV>
                <wp:extent cx="1086485" cy="490855"/>
                <wp:effectExtent l="0" t="0" r="0" b="0"/>
                <wp:wrapNone/>
                <wp:docPr id="32" name="Shape22"/>
                <a:graphic xmlns:a="http://schemas.openxmlformats.org/drawingml/2006/main">
                  <a:graphicData uri="http://schemas.microsoft.com/office/word/2010/wordprocessingShape">
                    <wps:wsp>
                      <wps:cNvSpPr/>
                      <wps:spPr>
                        <a:xfrm>
                          <a:off x="0" y="0"/>
                          <a:ext cx="1085760" cy="49032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rPr>
                              <w:t xml:space="preserve">      </w:t>
                            </w:r>
                            <w:r>
                              <w:rPr>
                                <w:color w:val="000000"/>
                              </w:rPr>
                              <w:t>RBI</w:t>
                            </w:r>
                          </w:p>
                        </w:txbxContent>
                      </wps:txbx>
                      <wps:bodyPr lIns="0" rIns="0" tIns="0" bIns="0" anchor="ctr">
                        <a:noAutofit/>
                      </wps:bodyPr>
                    </wps:wsp>
                  </a:graphicData>
                </a:graphic>
              </wp:anchor>
            </w:drawing>
          </mc:Choice>
          <mc:Fallback>
            <w:pict>
              <v:oval id="shape_0" ID="Shape22" fillcolor="#729fcf" stroked="t" style="position:absolute;margin-left:168.9pt;margin-top:9.85pt;width:85.45pt;height:38.55pt">
                <w10:wrap type="square"/>
                <v:fill o:detectmouseclick="t" type="solid" color2="#8d6030"/>
                <v:stroke color="#3465a4" joinstyle="round" endcap="flat"/>
                <v:textbox>
                  <w:txbxContent>
                    <w:p>
                      <w:pPr>
                        <w:pStyle w:val="FrameContents"/>
                        <w:bidi w:val="0"/>
                        <w:rPr>
                          <w:color w:val="000000"/>
                        </w:rPr>
                      </w:pPr>
                      <w:r>
                        <w:rPr>
                          <w:color w:val="000000"/>
                        </w:rPr>
                        <w:t xml:space="preserve">      </w:t>
                      </w:r>
                      <w:r>
                        <w:rPr>
                          <w:color w:val="000000"/>
                        </w:rPr>
                        <w:t>RBI</w:t>
                      </w:r>
                    </w:p>
                  </w:txbxContent>
                </v:textbox>
              </v:oval>
            </w:pict>
          </mc:Fallback>
        </mc:AlternateContent>
      </w:r>
    </w:p>
    <w:p>
      <w:pPr>
        <w:pStyle w:val="Normal"/>
        <w:tabs>
          <w:tab w:val="clear" w:pos="709"/>
          <w:tab w:val="left" w:pos="6741" w:leader="none"/>
        </w:tabs>
        <w:bidi w:val="0"/>
        <w:jc w:val="left"/>
        <w:rPr>
          <w:rFonts w:ascii="Liberation Serif" w:hAnsi="Liberation Serif"/>
          <w:b/>
          <w:b/>
          <w:bCs/>
          <w:strike w:val="false"/>
          <w:dstrike w:val="false"/>
          <w:color w:val="000000"/>
          <w:sz w:val="20"/>
          <w:szCs w:val="20"/>
          <w:u w:val="none"/>
        </w:rPr>
      </w:pPr>
      <w:r>
        <mc:AlternateContent>
          <mc:Choice Requires="wps">
            <w:drawing>
              <wp:anchor behindDoc="0" distT="0" distB="0" distL="0" distR="0" simplePos="0" locked="0" layoutInCell="1" allowOverlap="1" relativeHeight="22">
                <wp:simplePos x="0" y="0"/>
                <wp:positionH relativeFrom="column">
                  <wp:posOffset>621030</wp:posOffset>
                </wp:positionH>
                <wp:positionV relativeFrom="paragraph">
                  <wp:posOffset>38100</wp:posOffset>
                </wp:positionV>
                <wp:extent cx="955040" cy="442595"/>
                <wp:effectExtent l="0" t="0" r="0" b="0"/>
                <wp:wrapNone/>
                <wp:docPr id="34" name="Shape23"/>
                <a:graphic xmlns:a="http://schemas.openxmlformats.org/drawingml/2006/main">
                  <a:graphicData uri="http://schemas.microsoft.com/office/word/2010/wordprocessingShape">
                    <wps:wsp>
                      <wps:cNvSpPr/>
                      <wps:spPr>
                        <a:xfrm>
                          <a:off x="0" y="0"/>
                          <a:ext cx="954360" cy="442080"/>
                        </a:xfrm>
                        <a:custGeom>
                          <a:avLst/>
                          <a:gdLst/>
                          <a:ahLst/>
                          <a:rect l="l" t="t" r="r" b="b"/>
                          <a:pathLst>
                            <a:path w="1502" h="695">
                              <a:moveTo>
                                <a:pt x="115" y="0"/>
                              </a:moveTo>
                              <a:lnTo>
                                <a:pt x="116" y="0"/>
                              </a:lnTo>
                              <a:cubicBezTo>
                                <a:pt x="95" y="0"/>
                                <a:pt x="75" y="5"/>
                                <a:pt x="58" y="15"/>
                              </a:cubicBezTo>
                              <a:cubicBezTo>
                                <a:pt x="40" y="26"/>
                                <a:pt x="26" y="40"/>
                                <a:pt x="15" y="58"/>
                              </a:cubicBezTo>
                              <a:cubicBezTo>
                                <a:pt x="5" y="75"/>
                                <a:pt x="0" y="95"/>
                                <a:pt x="0" y="116"/>
                              </a:cubicBezTo>
                              <a:lnTo>
                                <a:pt x="0" y="578"/>
                              </a:lnTo>
                              <a:lnTo>
                                <a:pt x="0" y="578"/>
                              </a:lnTo>
                              <a:cubicBezTo>
                                <a:pt x="0" y="599"/>
                                <a:pt x="5" y="619"/>
                                <a:pt x="15" y="636"/>
                              </a:cubicBezTo>
                              <a:cubicBezTo>
                                <a:pt x="26" y="654"/>
                                <a:pt x="40" y="668"/>
                                <a:pt x="58" y="679"/>
                              </a:cubicBezTo>
                              <a:cubicBezTo>
                                <a:pt x="75" y="689"/>
                                <a:pt x="95" y="694"/>
                                <a:pt x="116" y="694"/>
                              </a:cubicBezTo>
                              <a:lnTo>
                                <a:pt x="1385" y="694"/>
                              </a:lnTo>
                              <a:lnTo>
                                <a:pt x="1385" y="694"/>
                              </a:lnTo>
                              <a:cubicBezTo>
                                <a:pt x="1406" y="694"/>
                                <a:pt x="1426" y="689"/>
                                <a:pt x="1443" y="679"/>
                              </a:cubicBezTo>
                              <a:cubicBezTo>
                                <a:pt x="1461" y="668"/>
                                <a:pt x="1475" y="654"/>
                                <a:pt x="1486" y="636"/>
                              </a:cubicBezTo>
                              <a:cubicBezTo>
                                <a:pt x="1496" y="619"/>
                                <a:pt x="1501" y="599"/>
                                <a:pt x="1501" y="578"/>
                              </a:cubicBezTo>
                              <a:lnTo>
                                <a:pt x="1501" y="115"/>
                              </a:lnTo>
                              <a:lnTo>
                                <a:pt x="1501" y="116"/>
                              </a:lnTo>
                              <a:lnTo>
                                <a:pt x="1501" y="116"/>
                              </a:lnTo>
                              <a:cubicBezTo>
                                <a:pt x="1501" y="95"/>
                                <a:pt x="1496" y="75"/>
                                <a:pt x="1486" y="58"/>
                              </a:cubicBezTo>
                              <a:cubicBezTo>
                                <a:pt x="1475" y="40"/>
                                <a:pt x="1461" y="26"/>
                                <a:pt x="1443" y="15"/>
                              </a:cubicBezTo>
                              <a:cubicBezTo>
                                <a:pt x="1426" y="5"/>
                                <a:pt x="1406" y="0"/>
                                <a:pt x="1385" y="0"/>
                              </a:cubicBezTo>
                              <a:lnTo>
                                <a:pt x="115" y="0"/>
                              </a:lnTo>
                            </a:path>
                          </a:pathLst>
                        </a:cu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rPr>
                              <w:t xml:space="preserve">       </w:t>
                            </w:r>
                            <w:r>
                              <w:rPr>
                                <w:color w:val="000000"/>
                              </w:rPr>
                              <w:t>HDFC</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23">
                <wp:simplePos x="0" y="0"/>
                <wp:positionH relativeFrom="column">
                  <wp:posOffset>3734435</wp:posOffset>
                </wp:positionH>
                <wp:positionV relativeFrom="paragraph">
                  <wp:posOffset>44450</wp:posOffset>
                </wp:positionV>
                <wp:extent cx="913130" cy="431165"/>
                <wp:effectExtent l="0" t="0" r="0" b="0"/>
                <wp:wrapNone/>
                <wp:docPr id="36" name="Shape24"/>
                <a:graphic xmlns:a="http://schemas.openxmlformats.org/drawingml/2006/main">
                  <a:graphicData uri="http://schemas.microsoft.com/office/word/2010/wordprocessingShape">
                    <wps:wsp>
                      <wps:cNvSpPr/>
                      <wps:spPr>
                        <a:xfrm>
                          <a:off x="0" y="0"/>
                          <a:ext cx="912600" cy="430560"/>
                        </a:xfrm>
                        <a:custGeom>
                          <a:avLst/>
                          <a:gdLst/>
                          <a:ahLst/>
                          <a:rect l="l" t="t" r="r" b="b"/>
                          <a:pathLst>
                            <a:path w="1436" h="677">
                              <a:moveTo>
                                <a:pt x="112" y="0"/>
                              </a:moveTo>
                              <a:lnTo>
                                <a:pt x="113" y="0"/>
                              </a:lnTo>
                              <a:cubicBezTo>
                                <a:pt x="93" y="0"/>
                                <a:pt x="73" y="5"/>
                                <a:pt x="56" y="15"/>
                              </a:cubicBezTo>
                              <a:cubicBezTo>
                                <a:pt x="39" y="25"/>
                                <a:pt x="25" y="39"/>
                                <a:pt x="15" y="56"/>
                              </a:cubicBezTo>
                              <a:cubicBezTo>
                                <a:pt x="5" y="73"/>
                                <a:pt x="0" y="93"/>
                                <a:pt x="0" y="113"/>
                              </a:cubicBezTo>
                              <a:lnTo>
                                <a:pt x="0" y="563"/>
                              </a:lnTo>
                              <a:lnTo>
                                <a:pt x="0" y="563"/>
                              </a:lnTo>
                              <a:cubicBezTo>
                                <a:pt x="0" y="583"/>
                                <a:pt x="5" y="603"/>
                                <a:pt x="15" y="620"/>
                              </a:cubicBezTo>
                              <a:cubicBezTo>
                                <a:pt x="25" y="637"/>
                                <a:pt x="39" y="651"/>
                                <a:pt x="56" y="661"/>
                              </a:cubicBezTo>
                              <a:cubicBezTo>
                                <a:pt x="73" y="671"/>
                                <a:pt x="93" y="676"/>
                                <a:pt x="113" y="676"/>
                              </a:cubicBezTo>
                              <a:lnTo>
                                <a:pt x="1322" y="676"/>
                              </a:lnTo>
                              <a:lnTo>
                                <a:pt x="1322" y="676"/>
                              </a:lnTo>
                              <a:cubicBezTo>
                                <a:pt x="1342" y="676"/>
                                <a:pt x="1362" y="671"/>
                                <a:pt x="1379" y="661"/>
                              </a:cubicBezTo>
                              <a:cubicBezTo>
                                <a:pt x="1396" y="651"/>
                                <a:pt x="1410" y="637"/>
                                <a:pt x="1420" y="620"/>
                              </a:cubicBezTo>
                              <a:cubicBezTo>
                                <a:pt x="1430" y="603"/>
                                <a:pt x="1435" y="583"/>
                                <a:pt x="1435" y="563"/>
                              </a:cubicBezTo>
                              <a:lnTo>
                                <a:pt x="1434" y="112"/>
                              </a:lnTo>
                              <a:lnTo>
                                <a:pt x="1435" y="113"/>
                              </a:lnTo>
                              <a:lnTo>
                                <a:pt x="1435" y="113"/>
                              </a:lnTo>
                              <a:cubicBezTo>
                                <a:pt x="1435" y="93"/>
                                <a:pt x="1430" y="73"/>
                                <a:pt x="1420" y="56"/>
                              </a:cubicBezTo>
                              <a:cubicBezTo>
                                <a:pt x="1410" y="39"/>
                                <a:pt x="1396" y="25"/>
                                <a:pt x="1379" y="15"/>
                              </a:cubicBezTo>
                              <a:cubicBezTo>
                                <a:pt x="1362" y="5"/>
                                <a:pt x="1342" y="0"/>
                                <a:pt x="1322" y="0"/>
                              </a:cubicBezTo>
                              <a:lnTo>
                                <a:pt x="112" y="0"/>
                              </a:lnTo>
                            </a:path>
                          </a:pathLst>
                        </a:cu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rPr>
                              <w:t xml:space="preserve">        </w:t>
                            </w:r>
                            <w:r>
                              <w:rPr>
                                <w:color w:val="000000"/>
                              </w:rPr>
                              <w:t>SBI</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25">
                <wp:simplePos x="0" y="0"/>
                <wp:positionH relativeFrom="column">
                  <wp:posOffset>3192780</wp:posOffset>
                </wp:positionH>
                <wp:positionV relativeFrom="paragraph">
                  <wp:posOffset>133350</wp:posOffset>
                </wp:positionV>
                <wp:extent cx="544195" cy="1270"/>
                <wp:effectExtent l="0" t="0" r="0" b="0"/>
                <wp:wrapNone/>
                <wp:docPr id="38" name="Shape26"/>
                <a:graphic xmlns:a="http://schemas.openxmlformats.org/drawingml/2006/main">
                  <a:graphicData uri="http://schemas.microsoft.com/office/word/2010/wordprocessingShape">
                    <wps:wsp>
                      <wps:cNvSpPr/>
                      <wps:spPr>
                        <a:xfrm>
                          <a:off x="0" y="0"/>
                          <a:ext cx="54360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1.4pt,10.5pt" to="294.15pt,10.5pt" ID="Shape26" stroked="t" style="position:absolute">
                <v:stroke color="#3465a4" joinstyle="round" endcap="flat"/>
                <v:fill o:detectmouseclick="t" on="false"/>
              </v:line>
            </w:pict>
          </mc:Fallback>
        </mc:AlternateContent>
      </w:r>
      <w:r>
        <w:rPr>
          <w:b w:val="false"/>
          <w:bCs w:val="false"/>
          <w:i w:val="false"/>
          <w:caps w:val="false"/>
          <w:smallCaps w:val="false"/>
          <w:strike w:val="false"/>
          <w:dstrike w:val="false"/>
          <w:color w:val="000000"/>
          <w:spacing w:val="0"/>
          <w:sz w:val="20"/>
          <w:szCs w:val="20"/>
          <w:u w:val="none"/>
        </w:rPr>
        <w:t xml:space="preserve">                                                    </w:t>
      </w:r>
      <w:r>
        <w:rPr>
          <w:b w:val="false"/>
          <w:bCs w:val="false"/>
          <w:i w:val="false"/>
          <w:caps w:val="false"/>
          <w:smallCaps w:val="false"/>
          <w:strike w:val="false"/>
          <w:dstrike w:val="false"/>
          <w:color w:val="000000"/>
          <w:spacing w:val="0"/>
          <w:sz w:val="20"/>
          <w:szCs w:val="20"/>
          <w:u w:val="none"/>
        </w:rPr>
        <w:t>Request                                     Request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mc:AlternateContent>
          <mc:Choice Requires="wps">
            <w:drawing>
              <wp:anchor behindDoc="0" distT="0" distB="0" distL="0" distR="0" simplePos="0" locked="0" layoutInCell="1" allowOverlap="1" relativeHeight="24">
                <wp:simplePos x="0" y="0"/>
                <wp:positionH relativeFrom="column">
                  <wp:posOffset>1573530</wp:posOffset>
                </wp:positionH>
                <wp:positionV relativeFrom="paragraph">
                  <wp:posOffset>29210</wp:posOffset>
                </wp:positionV>
                <wp:extent cx="598170" cy="14605"/>
                <wp:effectExtent l="0" t="0" r="0" b="0"/>
                <wp:wrapNone/>
                <wp:docPr id="39" name="Shape25"/>
                <a:graphic xmlns:a="http://schemas.openxmlformats.org/drawingml/2006/main">
                  <a:graphicData uri="http://schemas.microsoft.com/office/word/2010/wordprocessingShape">
                    <wps:wsp>
                      <wps:cNvSpPr/>
                      <wps:spPr>
                        <a:xfrm>
                          <a:off x="0" y="0"/>
                          <a:ext cx="597600" cy="12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23.9pt,2.3pt" to="170.9pt,3.25pt" ID="Shape25" stroked="t" style="position:absolute">
                <v:stroke color="#3465a4" joinstyle="round" endcap="flat"/>
                <v:fill o:detectmouseclick="t" on="false"/>
              </v:line>
            </w:pict>
          </mc:Fallback>
        </mc:AlternateContent>
      </w:r>
      <w:r>
        <w:rPr>
          <w:b w:val="false"/>
          <w:bCs w:val="false"/>
          <w:i w:val="false"/>
          <w:caps w:val="false"/>
          <w:smallCaps w:val="false"/>
          <w:strike w:val="false"/>
          <w:dstrike w:val="false"/>
          <w:color w:val="000000"/>
          <w:spacing w:val="0"/>
          <w:sz w:val="20"/>
          <w:szCs w:val="20"/>
          <w:u w:val="none"/>
        </w:rPr>
        <w:t xml:space="preserve">                                                  </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mc:AlternateContent>
          <mc:Choice Requires="wps">
            <w:drawing>
              <wp:anchor behindDoc="0" distT="0" distB="0" distL="0" distR="0" simplePos="0" locked="0" layoutInCell="1" allowOverlap="1" relativeHeight="26">
                <wp:simplePos x="0" y="0"/>
                <wp:positionH relativeFrom="column">
                  <wp:posOffset>3199130</wp:posOffset>
                </wp:positionH>
                <wp:positionV relativeFrom="paragraph">
                  <wp:posOffset>14605</wp:posOffset>
                </wp:positionV>
                <wp:extent cx="574040" cy="1270"/>
                <wp:effectExtent l="0" t="0" r="0" b="0"/>
                <wp:wrapNone/>
                <wp:docPr id="40" name="Shape27"/>
                <a:graphic xmlns:a="http://schemas.openxmlformats.org/drawingml/2006/main">
                  <a:graphicData uri="http://schemas.microsoft.com/office/word/2010/wordprocessingShape">
                    <wps:wsp>
                      <wps:cNvSpPr/>
                      <wps:spPr>
                        <a:xfrm>
                          <a:off x="0" y="0"/>
                          <a:ext cx="57348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1.9pt,1.15pt" to="297pt,1.15pt" ID="Shape27"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7">
                <wp:simplePos x="0" y="0"/>
                <wp:positionH relativeFrom="column">
                  <wp:posOffset>1573530</wp:posOffset>
                </wp:positionH>
                <wp:positionV relativeFrom="paragraph">
                  <wp:posOffset>15875</wp:posOffset>
                </wp:positionV>
                <wp:extent cx="610235" cy="14605"/>
                <wp:effectExtent l="0" t="0" r="0" b="0"/>
                <wp:wrapNone/>
                <wp:docPr id="41" name="Shape28"/>
                <a:graphic xmlns:a="http://schemas.openxmlformats.org/drawingml/2006/main">
                  <a:graphicData uri="http://schemas.microsoft.com/office/word/2010/wordprocessingShape">
                    <wps:wsp>
                      <wps:cNvSpPr/>
                      <wps:spPr>
                        <a:xfrm>
                          <a:off x="0" y="0"/>
                          <a:ext cx="609480" cy="12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23.9pt,1.25pt" to="171.85pt,2.2pt" ID="Shape28" stroked="t" style="position:absolute">
                <v:stroke color="#3465a4" joinstyle="round" endcap="flat"/>
                <v:fill o:detectmouseclick="t" on="false"/>
              </v:line>
            </w:pict>
          </mc:Fallback>
        </mc:AlternateContent>
      </w:r>
      <w:r>
        <w:rPr>
          <w:b w:val="false"/>
          <w:bCs w:val="false"/>
          <w:i w:val="false"/>
          <w:caps w:val="false"/>
          <w:smallCaps w:val="false"/>
          <w:strike w:val="false"/>
          <w:dstrike w:val="false"/>
          <w:color w:val="000000"/>
          <w:spacing w:val="0"/>
          <w:sz w:val="20"/>
          <w:szCs w:val="20"/>
          <w:u w:val="none"/>
        </w:rPr>
        <w:t xml:space="preserve">                                                   </w:t>
      </w:r>
      <w:r>
        <w:rPr>
          <w:b w:val="false"/>
          <w:bCs w:val="false"/>
          <w:i w:val="false"/>
          <w:caps w:val="false"/>
          <w:smallCaps w:val="false"/>
          <w:strike w:val="false"/>
          <w:dstrike w:val="false"/>
          <w:color w:val="000000"/>
          <w:spacing w:val="0"/>
          <w:sz w:val="20"/>
          <w:szCs w:val="20"/>
          <w:u w:val="none"/>
        </w:rPr>
        <w:t>Response                                  Response</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r>
    </w:p>
    <w:p>
      <w:pPr>
        <w:pStyle w:val="Normal"/>
        <w:tabs>
          <w:tab w:val="clear" w:pos="709"/>
          <w:tab w:val="left" w:pos="6741" w:leader="none"/>
        </w:tabs>
        <w:bidi w:val="0"/>
        <w:jc w:val="left"/>
        <w:rPr>
          <w:rFonts w:ascii="Liberation Serif" w:hAnsi="Liberation Serif"/>
          <w:b/>
          <w:b/>
          <w:bCs/>
          <w:strike w:val="false"/>
          <w:dstrike w:val="false"/>
          <w:color w:val="000000"/>
          <w:sz w:val="20"/>
          <w:szCs w:val="20"/>
          <w:u w:val="single"/>
        </w:rPr>
      </w:pPr>
      <w:r>
        <w:rPr>
          <w:b/>
          <w:bCs/>
          <w:i w:val="false"/>
          <w:caps w:val="false"/>
          <w:smallCaps w:val="false"/>
          <w:strike w:val="false"/>
          <w:dstrike w:val="false"/>
          <w:color w:val="000000"/>
          <w:spacing w:val="0"/>
          <w:sz w:val="20"/>
          <w:szCs w:val="20"/>
          <w:u w:val="none"/>
        </w:rPr>
        <w:t xml:space="preserve">     </w:t>
      </w:r>
      <w:r>
        <w:rPr>
          <w:b/>
          <w:bCs/>
          <w:i w:val="false"/>
          <w:caps w:val="false"/>
          <w:smallCaps w:val="false"/>
          <w:strike w:val="false"/>
          <w:dstrike w:val="false"/>
          <w:color w:val="000000"/>
          <w:spacing w:val="0"/>
          <w:sz w:val="20"/>
          <w:szCs w:val="20"/>
          <w:u w:val="single"/>
        </w:rPr>
        <w:t xml:space="preserve">NEFT fund Transfer </w:t>
      </w:r>
      <w:r>
        <w:rPr>
          <w:b w:val="false"/>
          <w:bCs w:val="false"/>
          <w:i w:val="false"/>
          <w:caps w:val="false"/>
          <w:smallCaps w:val="false"/>
          <w:strike w:val="false"/>
          <w:dstrike w:val="false"/>
          <w:color w:val="000000"/>
          <w:spacing w:val="0"/>
          <w:sz w:val="20"/>
          <w:szCs w:val="20"/>
          <w:u w:val="none"/>
        </w:rPr>
        <w:t xml:space="preserve">                                                                                   </w:t>
      </w:r>
      <w:r>
        <w:rPr>
          <w:b/>
          <w:bCs/>
          <w:i w:val="false"/>
          <w:caps w:val="false"/>
          <w:smallCaps w:val="false"/>
          <w:strike w:val="false"/>
          <w:dstrike w:val="false"/>
          <w:color w:val="000000"/>
          <w:spacing w:val="0"/>
          <w:sz w:val="20"/>
          <w:szCs w:val="20"/>
          <w:u w:val="single"/>
        </w:rPr>
        <w:t>IMPS</w:t>
      </w:r>
    </w:p>
    <w:p>
      <w:pPr>
        <w:pStyle w:val="Normal"/>
        <w:tabs>
          <w:tab w:val="clear" w:pos="709"/>
          <w:tab w:val="left" w:pos="6741" w:leader="none"/>
        </w:tabs>
        <w:bidi w:val="0"/>
        <w:jc w:val="left"/>
        <w:rPr>
          <w:rFonts w:ascii="Liberation Serif" w:hAnsi="Liberation Serif"/>
          <w:b/>
          <w:b/>
          <w:bCs/>
          <w:strike w:val="false"/>
          <w:dstrike w:val="false"/>
          <w:color w:val="000000"/>
          <w:sz w:val="20"/>
          <w:szCs w:val="20"/>
          <w:u w:val="none"/>
        </w:rPr>
      </w:pPr>
      <w:r>
        <w:rPr>
          <w:b/>
          <w:bCs/>
          <w:strike w:val="false"/>
          <w:dstrike w:val="false"/>
          <w:color w:val="000000"/>
          <w:sz w:val="20"/>
          <w:szCs w:val="20"/>
          <w:u w:val="none"/>
        </w:rPr>
        <w:drawing>
          <wp:anchor behindDoc="0" distT="0" distB="0" distL="0" distR="0" simplePos="0" locked="0" layoutInCell="1" allowOverlap="1" relativeHeight="0">
            <wp:simplePos x="0" y="0"/>
            <wp:positionH relativeFrom="column">
              <wp:posOffset>109220</wp:posOffset>
            </wp:positionH>
            <wp:positionV relativeFrom="paragraph">
              <wp:posOffset>57150</wp:posOffset>
            </wp:positionV>
            <wp:extent cx="1786890" cy="1739265"/>
            <wp:effectExtent l="0" t="0" r="0" b="0"/>
            <wp:wrapSquare wrapText="largest"/>
            <wp:docPr id="4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descr=""/>
                    <pic:cNvPicPr>
                      <a:picLocks noChangeAspect="1" noChangeArrowheads="1"/>
                    </pic:cNvPicPr>
                  </pic:nvPicPr>
                  <pic:blipFill>
                    <a:blip r:embed="rId4"/>
                    <a:stretch>
                      <a:fillRect/>
                    </a:stretch>
                  </pic:blipFill>
                  <pic:spPr bwMode="auto">
                    <a:xfrm>
                      <a:off x="0" y="0"/>
                      <a:ext cx="1786890" cy="1739265"/>
                    </a:xfrm>
                    <a:prstGeom prst="rect">
                      <a:avLst/>
                    </a:prstGeom>
                  </pic:spPr>
                </pic:pic>
              </a:graphicData>
            </a:graphic>
          </wp:anchor>
        </w:drawing>
        <w:drawing>
          <wp:anchor behindDoc="0" distT="0" distB="0" distL="0" distR="0" simplePos="0" locked="0" layoutInCell="1" allowOverlap="1" relativeHeight="0">
            <wp:simplePos x="0" y="0"/>
            <wp:positionH relativeFrom="column">
              <wp:posOffset>2571115</wp:posOffset>
            </wp:positionH>
            <wp:positionV relativeFrom="paragraph">
              <wp:posOffset>32385</wp:posOffset>
            </wp:positionV>
            <wp:extent cx="2616200" cy="1635125"/>
            <wp:effectExtent l="0" t="0" r="0" b="0"/>
            <wp:wrapSquare wrapText="largest"/>
            <wp:docPr id="4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descr=""/>
                    <pic:cNvPicPr>
                      <a:picLocks noChangeAspect="1" noChangeArrowheads="1"/>
                    </pic:cNvPicPr>
                  </pic:nvPicPr>
                  <pic:blipFill>
                    <a:blip r:embed="rId5"/>
                    <a:stretch>
                      <a:fillRect/>
                    </a:stretch>
                  </pic:blipFill>
                  <pic:spPr bwMode="auto">
                    <a:xfrm>
                      <a:off x="0" y="0"/>
                      <a:ext cx="2616200" cy="1635125"/>
                    </a:xfrm>
                    <a:prstGeom prst="rect">
                      <a:avLst/>
                    </a:prstGeom>
                  </pic:spPr>
                </pic:pic>
              </a:graphicData>
            </a:graphic>
          </wp:anchor>
        </w:drawing>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4"/>
          <w:szCs w:val="24"/>
          <w:u w:val="single"/>
        </w:rPr>
      </w:pPr>
      <w:r>
        <w:rPr>
          <w:b/>
          <w:bCs/>
          <w:i w:val="false"/>
          <w:caps w:val="false"/>
          <w:smallCaps w:val="false"/>
          <w:strike w:val="false"/>
          <w:dstrike w:val="false"/>
          <w:color w:val="000000"/>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4"/>
          <w:szCs w:val="24"/>
          <w:u w:val="single"/>
        </w:rPr>
      </w:pPr>
      <w:r>
        <w:rPr>
          <w:b/>
          <w:bCs/>
          <w:i w:val="false"/>
          <w:caps w:val="false"/>
          <w:smallCaps w:val="false"/>
          <w:strike w:val="false"/>
          <w:dstrike w:val="false"/>
          <w:color w:val="000000"/>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4"/>
          <w:szCs w:val="24"/>
          <w:u w:val="single"/>
        </w:rPr>
      </w:pPr>
      <w:r>
        <w:rPr>
          <w:b/>
          <w:bCs/>
          <w:i w:val="false"/>
          <w:caps w:val="false"/>
          <w:smallCaps w:val="false"/>
          <w:strike w:val="false"/>
          <w:dstrike w:val="false"/>
          <w:color w:val="000000"/>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4"/>
          <w:szCs w:val="24"/>
          <w:u w:val="single"/>
        </w:rPr>
      </w:pPr>
      <w:r>
        <w:rPr>
          <w:b/>
          <w:bCs/>
          <w:i w:val="false"/>
          <w:caps w:val="false"/>
          <w:smallCaps w:val="false"/>
          <w:strike w:val="false"/>
          <w:dstrike w:val="false"/>
          <w:color w:val="000000"/>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4"/>
          <w:szCs w:val="24"/>
          <w:u w:val="single"/>
        </w:rPr>
      </w:pPr>
      <w:r>
        <w:rPr>
          <w:b/>
          <w:bCs/>
          <w:i w:val="false"/>
          <w:caps w:val="false"/>
          <w:smallCaps w:val="false"/>
          <w:strike w:val="false"/>
          <w:dstrike w:val="false"/>
          <w:color w:val="000000"/>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4"/>
          <w:szCs w:val="24"/>
          <w:u w:val="single"/>
        </w:rPr>
      </w:pPr>
      <w:r>
        <w:rPr>
          <w:b/>
          <w:bCs/>
          <w:i w:val="false"/>
          <w:caps w:val="false"/>
          <w:smallCaps w:val="false"/>
          <w:strike w:val="false"/>
          <w:dstrike w:val="false"/>
          <w:color w:val="000000"/>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4"/>
          <w:szCs w:val="24"/>
          <w:u w:val="single"/>
        </w:rPr>
      </w:pPr>
      <w:r>
        <w:rPr>
          <w:b/>
          <w:bCs/>
          <w:i w:val="false"/>
          <w:caps w:val="false"/>
          <w:smallCaps w:val="false"/>
          <w:strike w:val="false"/>
          <w:dstrike w:val="false"/>
          <w:color w:val="000000"/>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000000"/>
          <w:spacing w:val="0"/>
          <w:sz w:val="24"/>
          <w:szCs w:val="24"/>
          <w:u w:val="single"/>
        </w:rPr>
      </w:pPr>
      <w:r>
        <w:rPr>
          <w:b/>
          <w:bCs/>
          <w:i w:val="false"/>
          <w:caps w:val="false"/>
          <w:smallCaps w:val="false"/>
          <w:strike w:val="false"/>
          <w:dstrike w:val="false"/>
          <w:color w:val="000000"/>
          <w:spacing w:val="0"/>
          <w:sz w:val="24"/>
          <w:szCs w:val="24"/>
          <w:u w:val="single"/>
        </w:rPr>
      </w:r>
    </w:p>
    <w:p>
      <w:pPr>
        <w:pStyle w:val="Normal"/>
        <w:tabs>
          <w:tab w:val="clear" w:pos="709"/>
          <w:tab w:val="left" w:pos="6741" w:leader="none"/>
        </w:tabs>
        <w:bidi w:val="0"/>
        <w:spacing w:before="0" w:after="0"/>
        <w:jc w:val="left"/>
        <w:rPr>
          <w:rFonts w:ascii="Liberation Serif" w:hAnsi="Liberation Serif"/>
          <w:b/>
          <w:b/>
          <w:bCs/>
          <w:i w:val="false"/>
          <w:i w:val="false"/>
          <w:caps w:val="false"/>
          <w:smallCaps w:val="false"/>
          <w:strike w:val="false"/>
          <w:dstrike w:val="false"/>
          <w:color w:val="000000"/>
          <w:spacing w:val="0"/>
          <w:sz w:val="24"/>
          <w:szCs w:val="24"/>
          <w:u w:val="single"/>
        </w:rPr>
      </w:pPr>
      <w:r>
        <w:rPr>
          <w:b/>
          <w:bCs/>
          <w:i w:val="false"/>
          <w:caps w:val="false"/>
          <w:smallCaps w:val="false"/>
          <w:strike w:val="false"/>
          <w:dstrike w:val="false"/>
          <w:color w:val="000000"/>
          <w:spacing w:val="0"/>
          <w:sz w:val="24"/>
          <w:szCs w:val="24"/>
          <w:u w:val="single"/>
        </w:rPr>
      </w:r>
    </w:p>
    <w:p>
      <w:pPr>
        <w:pStyle w:val="Normal"/>
        <w:tabs>
          <w:tab w:val="clear" w:pos="709"/>
          <w:tab w:val="left" w:pos="6741" w:leader="none"/>
        </w:tabs>
        <w:bidi w:val="0"/>
        <w:spacing w:before="0" w:after="0"/>
        <w:jc w:val="left"/>
        <w:rPr>
          <w:rFonts w:ascii="Liberation Serif" w:hAnsi="Liberation Serif"/>
          <w:b/>
          <w:b/>
          <w:bCs/>
          <w:strike w:val="false"/>
          <w:dstrike w:val="false"/>
          <w:color w:val="000000"/>
          <w:sz w:val="20"/>
          <w:szCs w:val="20"/>
          <w:u w:val="none"/>
        </w:rPr>
      </w:pPr>
      <w:r>
        <w:rPr>
          <w:b/>
          <w:bCs/>
          <w:i w:val="false"/>
          <w:caps w:val="false"/>
          <w:smallCaps w:val="false"/>
          <w:strike w:val="false"/>
          <w:dstrike w:val="false"/>
          <w:color w:val="000000"/>
          <w:spacing w:val="0"/>
          <w:sz w:val="24"/>
          <w:szCs w:val="24"/>
          <w:u w:val="single"/>
        </w:rPr>
        <w:t>RTGS</w:t>
      </w:r>
      <w:r>
        <w:rPr>
          <w:b w:val="false"/>
          <w:bCs w:val="false"/>
          <w:i w:val="false"/>
          <w:caps w:val="false"/>
          <w:smallCaps w:val="false"/>
          <w:strike w:val="false"/>
          <w:dstrike w:val="false"/>
          <w:color w:val="000000"/>
          <w:spacing w:val="0"/>
          <w:sz w:val="24"/>
          <w:szCs w:val="24"/>
          <w:u w:val="none"/>
        </w:rPr>
        <w:t xml:space="preserve">                                                                                               </w:t>
      </w:r>
      <w:r>
        <w:rPr>
          <w:b/>
          <w:bCs/>
          <w:i w:val="false"/>
          <w:caps w:val="false"/>
          <w:smallCaps w:val="false"/>
          <w:strike w:val="false"/>
          <w:dstrike w:val="false"/>
          <w:color w:val="000000"/>
          <w:spacing w:val="0"/>
          <w:sz w:val="24"/>
          <w:szCs w:val="24"/>
          <w:u w:val="single"/>
        </w:rPr>
        <w:t>UPI</w:t>
      </w:r>
    </w:p>
    <w:p>
      <w:pPr>
        <w:pStyle w:val="Normal"/>
        <w:tabs>
          <w:tab w:val="clear" w:pos="709"/>
          <w:tab w:val="left" w:pos="6741" w:leader="none"/>
        </w:tabs>
        <w:bidi w:val="0"/>
        <w:jc w:val="left"/>
        <w:rPr>
          <w:rFonts w:ascii="Liberation Serif" w:hAnsi="Liberation Serif"/>
          <w:b/>
          <w:b/>
          <w:bCs/>
          <w:strike w:val="false"/>
          <w:dstrike w:val="false"/>
          <w:color w:val="000000"/>
          <w:sz w:val="20"/>
          <w:szCs w:val="20"/>
          <w:u w:val="none"/>
        </w:rPr>
      </w:pPr>
      <w:r>
        <w:rPr>
          <w:b w:val="false"/>
          <w:bCs w:val="false"/>
          <w:i w:val="false"/>
          <w:caps w:val="false"/>
          <w:smallCaps w:val="false"/>
          <w:strike w:val="false"/>
          <w:dstrike w:val="false"/>
          <w:color w:val="000000"/>
          <w:spacing w:val="0"/>
          <w:sz w:val="24"/>
          <w:szCs w:val="24"/>
          <w:u w:val="none"/>
        </w:rPr>
        <w:drawing>
          <wp:anchor behindDoc="0" distT="0" distB="0" distL="0" distR="0" simplePos="0" locked="0" layoutInCell="1" allowOverlap="1" relativeHeight="0">
            <wp:simplePos x="0" y="0"/>
            <wp:positionH relativeFrom="column">
              <wp:posOffset>381000</wp:posOffset>
            </wp:positionH>
            <wp:positionV relativeFrom="paragraph">
              <wp:posOffset>98425</wp:posOffset>
            </wp:positionV>
            <wp:extent cx="2905125" cy="1224915"/>
            <wp:effectExtent l="0" t="0" r="0" b="0"/>
            <wp:wrapSquare wrapText="largest"/>
            <wp:docPr id="4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descr=""/>
                    <pic:cNvPicPr>
                      <a:picLocks noChangeAspect="1" noChangeArrowheads="1"/>
                    </pic:cNvPicPr>
                  </pic:nvPicPr>
                  <pic:blipFill>
                    <a:blip r:embed="rId6"/>
                    <a:stretch>
                      <a:fillRect/>
                    </a:stretch>
                  </pic:blipFill>
                  <pic:spPr bwMode="auto">
                    <a:xfrm>
                      <a:off x="0" y="0"/>
                      <a:ext cx="2905125" cy="1224915"/>
                    </a:xfrm>
                    <a:prstGeom prst="rect">
                      <a:avLst/>
                    </a:prstGeom>
                  </pic:spPr>
                </pic:pic>
              </a:graphicData>
            </a:graphic>
          </wp:anchor>
        </w:drawing>
        <w:t xml:space="preserve"> </w:t>
      </w:r>
      <w:r>
        <w:rPr>
          <w:b w:val="false"/>
          <w:bCs w:val="false"/>
          <w:i w:val="false"/>
          <w:caps w:val="false"/>
          <w:smallCaps w:val="false"/>
          <w:strike w:val="false"/>
          <w:dstrike w:val="false"/>
          <w:color w:val="000000"/>
          <w:spacing w:val="0"/>
          <w:sz w:val="24"/>
          <w:szCs w:val="24"/>
          <w:u w:val="none"/>
        </w:rPr>
        <w:t xml:space="preserve">    </w:t>
      </w:r>
      <w:r>
        <w:drawing>
          <wp:anchor behindDoc="0" distT="0" distB="0" distL="0" distR="0" simplePos="0" locked="0" layoutInCell="1" allowOverlap="1" relativeHeight="0">
            <wp:simplePos x="0" y="0"/>
            <wp:positionH relativeFrom="column">
              <wp:posOffset>3434715</wp:posOffset>
            </wp:positionH>
            <wp:positionV relativeFrom="paragraph">
              <wp:posOffset>123825</wp:posOffset>
            </wp:positionV>
            <wp:extent cx="2694305" cy="1266190"/>
            <wp:effectExtent l="0" t="0" r="0" b="0"/>
            <wp:wrapSquare wrapText="largest"/>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7"/>
                    <a:stretch>
                      <a:fillRect/>
                    </a:stretch>
                  </pic:blipFill>
                  <pic:spPr bwMode="auto">
                    <a:xfrm>
                      <a:off x="0" y="0"/>
                      <a:ext cx="2694305" cy="1266190"/>
                    </a:xfrm>
                    <a:prstGeom prst="rect">
                      <a:avLst/>
                    </a:prstGeom>
                  </pic:spPr>
                </pic:pic>
              </a:graphicData>
            </a:graphic>
          </wp:anchor>
        </w:drawing>
      </w:r>
      <w:r>
        <w:rPr>
          <w:b w:val="false"/>
          <w:bCs w:val="false"/>
          <w:i w:val="false"/>
          <w:caps w:val="false"/>
          <w:smallCaps w:val="false"/>
          <w:strike w:val="false"/>
          <w:dstrike w:val="false"/>
          <w:color w:val="000000"/>
          <w:spacing w:val="0"/>
          <w:sz w:val="24"/>
          <w:szCs w:val="24"/>
          <w:u w:val="none"/>
        </w:rPr>
        <w:t xml:space="preserve"> </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4"/>
          <w:szCs w:val="24"/>
          <w:u w:val="none"/>
        </w:rPr>
      </w:pPr>
      <w:r>
        <w:rPr>
          <w:b w:val="false"/>
          <w:bCs w:val="false"/>
          <w:i w:val="false"/>
          <w:caps w:val="false"/>
          <w:smallCaps w:val="false"/>
          <w:strike w:val="false"/>
          <w:dstrike w:val="false"/>
          <w:color w:val="000000"/>
          <w:spacing w:val="0"/>
          <w:sz w:val="24"/>
          <w:szCs w:val="24"/>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4"/>
          <w:szCs w:val="24"/>
          <w:u w:val="none"/>
        </w:rPr>
      </w:pPr>
      <w:r>
        <w:rPr>
          <w:b w:val="false"/>
          <w:bCs w:val="false"/>
          <w:i w:val="false"/>
          <w:caps w:val="false"/>
          <w:smallCaps w:val="false"/>
          <w:strike w:val="false"/>
          <w:dstrike w:val="false"/>
          <w:color w:val="000000"/>
          <w:spacing w:val="0"/>
          <w:sz w:val="24"/>
          <w:szCs w:val="24"/>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4"/>
          <w:szCs w:val="24"/>
          <w:u w:val="none"/>
        </w:rPr>
      </w:pPr>
      <w:r>
        <w:rPr>
          <w:b w:val="false"/>
          <w:bCs w:val="false"/>
          <w:i w:val="false"/>
          <w:caps w:val="false"/>
          <w:smallCaps w:val="false"/>
          <w:strike w:val="false"/>
          <w:dstrike w:val="false"/>
          <w:color w:val="000000"/>
          <w:spacing w:val="0"/>
          <w:sz w:val="24"/>
          <w:szCs w:val="24"/>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4"/>
          <w:szCs w:val="24"/>
          <w:u w:val="none"/>
        </w:rPr>
      </w:pPr>
      <w:r>
        <w:rPr>
          <w:b w:val="false"/>
          <w:bCs w:val="false"/>
          <w:i w:val="false"/>
          <w:caps w:val="false"/>
          <w:smallCaps w:val="false"/>
          <w:strike w:val="false"/>
          <w:dstrike w:val="false"/>
          <w:color w:val="000000"/>
          <w:spacing w:val="0"/>
          <w:sz w:val="24"/>
          <w:szCs w:val="24"/>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4"/>
          <w:szCs w:val="24"/>
          <w:u w:val="none"/>
        </w:rPr>
      </w:pPr>
      <w:r>
        <w:rPr>
          <w:b w:val="false"/>
          <w:bCs w:val="false"/>
          <w:i w:val="false"/>
          <w:caps w:val="false"/>
          <w:smallCaps w:val="false"/>
          <w:strike w:val="false"/>
          <w:dstrike w:val="false"/>
          <w:color w:val="000000"/>
          <w:spacing w:val="0"/>
          <w:sz w:val="24"/>
          <w:szCs w:val="24"/>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4"/>
          <w:szCs w:val="24"/>
          <w:u w:val="none"/>
        </w:rPr>
      </w:pPr>
      <w:r>
        <w:rPr>
          <w:b w:val="false"/>
          <w:bCs w:val="false"/>
          <w:i w:val="false"/>
          <w:caps w:val="false"/>
          <w:smallCaps w:val="false"/>
          <w:strike w:val="false"/>
          <w:dstrike w:val="false"/>
          <w:color w:val="000000"/>
          <w:spacing w:val="0"/>
          <w:sz w:val="24"/>
          <w:szCs w:val="24"/>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4"/>
          <w:szCs w:val="24"/>
          <w:u w:val="none"/>
        </w:rPr>
      </w:pPr>
      <w:r>
        <w:rPr>
          <w:b w:val="false"/>
          <w:bCs w:val="false"/>
          <w:i w:val="false"/>
          <w:caps w:val="false"/>
          <w:smallCaps w:val="false"/>
          <w:strike w:val="false"/>
          <w:dstrike w:val="false"/>
          <w:color w:val="000000"/>
          <w:spacing w:val="0"/>
          <w:sz w:val="24"/>
          <w:szCs w:val="24"/>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r>
    </w:p>
    <w:p>
      <w:pPr>
        <w:pStyle w:val="Normal"/>
        <w:tabs>
          <w:tab w:val="clear" w:pos="709"/>
          <w:tab w:val="left" w:pos="6741" w:leader="none"/>
        </w:tabs>
        <w:bidi w:val="0"/>
        <w:jc w:val="left"/>
        <w:rPr/>
      </w:pPr>
      <w:r>
        <w:rPr>
          <w:b w:val="false"/>
          <w:bCs w:val="false"/>
          <w:i w:val="false"/>
          <w:caps w:val="false"/>
          <w:smallCaps w:val="false"/>
          <w:strike w:val="false"/>
          <w:dstrike w:val="false"/>
          <w:color w:val="000000"/>
          <w:spacing w:val="0"/>
          <w:sz w:val="20"/>
          <w:szCs w:val="20"/>
          <w:u w:val="none"/>
        </w:rPr>
        <w:t>*NEFT-Daily 48 batches are running ,one batch job created in every 30 mins.</w:t>
      </w:r>
    </w:p>
    <w:p>
      <w:pPr>
        <w:pStyle w:val="Normal"/>
        <w:tabs>
          <w:tab w:val="clear" w:pos="709"/>
          <w:tab w:val="left" w:pos="6741" w:leader="none"/>
        </w:tabs>
        <w:bidi w:val="0"/>
        <w:jc w:val="left"/>
        <w:rPr/>
      </w:pPr>
      <w:r>
        <w:rPr>
          <w:b w:val="false"/>
          <w:bCs w:val="false"/>
          <w:i w:val="false"/>
          <w:caps w:val="false"/>
          <w:smallCaps w:val="false"/>
          <w:strike w:val="false"/>
          <w:dstrike w:val="false"/>
          <w:color w:val="000000"/>
          <w:spacing w:val="0"/>
          <w:sz w:val="20"/>
          <w:szCs w:val="20"/>
          <w:u w:val="none"/>
        </w:rPr>
        <w:t>*</w:t>
      </w:r>
      <w:r>
        <w:rPr>
          <w:b w:val="false"/>
          <w:bCs w:val="false"/>
          <w:i w:val="false"/>
          <w:caps w:val="false"/>
          <w:smallCaps w:val="false"/>
          <w:color w:val="000000"/>
          <w:spacing w:val="0"/>
          <w:sz w:val="20"/>
          <w:szCs w:val="20"/>
        </w:rPr>
        <w:t>Unified Payments Interface (UPI) is a system that powers multiple bank accounts into a single mobile application (of any participating bank), merging several banking features.</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000000"/>
          <w:spacing w:val="0"/>
          <w:sz w:val="20"/>
          <w:szCs w:val="20"/>
        </w:rPr>
        <w:t>*We can do maximum 20 trasactions per day using upi id.</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000000"/>
          <w:spacing w:val="0"/>
          <w:sz w:val="20"/>
          <w:szCs w:val="20"/>
        </w:rPr>
        <w:t>*NEFT and RTGS both processed through RBI(Reserve bank of India)</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000000"/>
          <w:spacing w:val="0"/>
          <w:sz w:val="20"/>
          <w:szCs w:val="20"/>
        </w:rPr>
        <w:t>*UPI and IMPS both processed through NPCI(National payment corporation of India)</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auto"/>
          <w:spacing w:val="0"/>
          <w:sz w:val="20"/>
          <w:szCs w:val="20"/>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000000"/>
          <w:spacing w:val="0"/>
          <w:sz w:val="20"/>
          <w:szCs w:val="20"/>
        </w:rPr>
        <w:t>TPT-It stands for third party Transaction and it is used for within bank transaction.</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auto"/>
          <w:spacing w:val="0"/>
          <w:sz w:val="20"/>
          <w:szCs w:val="20"/>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How to add a new Beneficiary during Fund Transfer?</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000000"/>
          <w:spacing w:val="0"/>
          <w:sz w:val="20"/>
          <w:szCs w:val="20"/>
        </w:rPr>
        <w:t>Step1-Login to netbanking using your NetBanking ID and Password and then go to &gt; Funds Transfer &gt;Request &gt; Add a Beneficiary</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000000"/>
          <w:spacing w:val="0"/>
          <w:sz w:val="20"/>
          <w:szCs w:val="20"/>
        </w:rPr>
        <w:t>Step2-Select the “Transaction Type” from Funds Transfer section in NetBanking and click on the “GO” icon</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000000"/>
          <w:spacing w:val="0"/>
          <w:sz w:val="20"/>
          <w:szCs w:val="20"/>
        </w:rPr>
        <w:t>Select account, beneficiary and enter the relevant details.</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000000"/>
          <w:spacing w:val="0"/>
          <w:sz w:val="20"/>
          <w:szCs w:val="20"/>
        </w:rPr>
        <w:t>Step3 -(For new beneficiary, provide their account number, bank, branch IFSC code)</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000000"/>
          <w:spacing w:val="0"/>
          <w:sz w:val="20"/>
          <w:szCs w:val="20"/>
        </w:rPr>
        <w:t>Step4-Review the details, and, if all is correct, confirm to complete the process</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000000"/>
          <w:spacing w:val="0"/>
          <w:sz w:val="20"/>
          <w:szCs w:val="20"/>
        </w:rPr>
        <w:t>Note* After adding a new beneficiary there is a 30 minutes of cooling period. Within that period we can not initiate any</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rPr>
      </w:pPr>
      <w:r>
        <w:rPr>
          <w:b w:val="false"/>
          <w:bCs w:val="false"/>
          <w:i w:val="false"/>
          <w:caps w:val="false"/>
          <w:smallCaps w:val="false"/>
          <w:color w:val="000000"/>
          <w:spacing w:val="0"/>
          <w:sz w:val="20"/>
          <w:szCs w:val="20"/>
        </w:rPr>
        <w:t>trasactions. The transaction limit will be 50k for 24 hrs for NEFT transaction.</w:t>
      </w:r>
    </w:p>
    <w:p>
      <w:pPr>
        <w:pStyle w:val="Normal"/>
        <w:tabs>
          <w:tab w:val="clear" w:pos="709"/>
          <w:tab w:val="left" w:pos="6741" w:leader="none"/>
        </w:tabs>
        <w:bidi w:val="0"/>
        <w:jc w:val="both"/>
        <w:rPr>
          <w:rFonts w:ascii="Liberation Serif" w:hAnsi="Liberation Serif"/>
          <w:b/>
          <w:b/>
          <w:bCs/>
          <w:i w:val="false"/>
          <w:i w:val="false"/>
          <w:caps w:val="false"/>
          <w:smallCaps w:val="false"/>
          <w:color w:val="auto"/>
          <w:spacing w:val="0"/>
          <w:sz w:val="24"/>
          <w:szCs w:val="24"/>
          <w:u w:val="single"/>
        </w:rPr>
      </w:pPr>
      <w:r>
        <w:rPr>
          <w:b/>
          <w:bCs/>
          <w:i w:val="false"/>
          <w:caps w:val="false"/>
          <w:smallCaps w:val="false"/>
          <w:color w:val="auto"/>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Bill Payments:</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Bill payment is a facility provided to the customer to make their utility payments online through digital banking. The</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customer has different utility payments like Electricity Bill payment, Mobile bill payments, Water bill payments, in-</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surance payments, etc. Application has eased the mode of paying these bills through Bill Payment.</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The customer initiates the payment for a specific vendor who is already maintained in the system by the user. The</w:t>
      </w:r>
    </w:p>
    <w:p>
      <w:pPr>
        <w:pStyle w:val="Normal"/>
        <w:tabs>
          <w:tab w:val="clear" w:pos="709"/>
          <w:tab w:val="left" w:pos="6741" w:leader="none"/>
        </w:tabs>
        <w:bidi w:val="0"/>
        <w:jc w:val="both"/>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customer provides below details while initiating the payment :</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Types of Bill payment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Electricity bill</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Mobile recharge bill</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DTH</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Gas bill</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Credit card bill</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Amazon pay</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Debit cards</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Credit cards</w: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auto"/>
          <w:spacing w:val="0"/>
          <w:sz w:val="20"/>
          <w:szCs w:val="20"/>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Tax Payment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1.Direct tax payment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2.Indirect tax payment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single"/>
        </w:rPr>
      </w:pPr>
      <w:r>
        <w:rPr>
          <w:b w:val="false"/>
          <w:bCs w:val="false"/>
          <w:i w:val="false"/>
          <w:caps w:val="false"/>
          <w:smallCaps w:val="false"/>
          <w:color w:val="auto"/>
          <w:spacing w:val="0"/>
          <w:sz w:val="20"/>
          <w:szCs w:val="20"/>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auto"/>
          <w:spacing w:val="0"/>
          <w:sz w:val="20"/>
          <w:szCs w:val="20"/>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Direct Tax Payment:</w:t>
      </w:r>
    </w:p>
    <w:p>
      <w:pPr>
        <w:pStyle w:val="Normal"/>
        <w:numPr>
          <w:ilvl w:val="0"/>
          <w:numId w:val="10"/>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1. Debit a/c number</w:t>
      </w:r>
    </w:p>
    <w:p>
      <w:pPr>
        <w:pStyle w:val="Normal"/>
        <w:numPr>
          <w:ilvl w:val="0"/>
          <w:numId w:val="10"/>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2. Amount</w:t>
      </w:r>
    </w:p>
    <w:p>
      <w:pPr>
        <w:pStyle w:val="Normal"/>
        <w:numPr>
          <w:ilvl w:val="0"/>
          <w:numId w:val="10"/>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3. Financial year(last 2 years)</w:t>
      </w:r>
    </w:p>
    <w:p>
      <w:pPr>
        <w:pStyle w:val="Normal"/>
        <w:numPr>
          <w:ilvl w:val="0"/>
          <w:numId w:val="10"/>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4. Assessment year</w:t>
      </w:r>
    </w:p>
    <w:p>
      <w:pPr>
        <w:pStyle w:val="Normal"/>
        <w:numPr>
          <w:ilvl w:val="0"/>
          <w:numId w:val="10"/>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5. Select PAN number</w:t>
      </w:r>
    </w:p>
    <w:p>
      <w:pPr>
        <w:pStyle w:val="Normal"/>
        <w:numPr>
          <w:ilvl w:val="0"/>
          <w:numId w:val="10"/>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6. Select TAN number</w:t>
      </w:r>
    </w:p>
    <w:p>
      <w:pPr>
        <w:pStyle w:val="Normal"/>
        <w:numPr>
          <w:ilvl w:val="0"/>
          <w:numId w:val="10"/>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7. Date</w:t>
      </w:r>
    </w:p>
    <w:p>
      <w:pPr>
        <w:pStyle w:val="Normal"/>
        <w:numPr>
          <w:ilvl w:val="0"/>
          <w:numId w:val="10"/>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8. Network Add(NEFT/IMPS)</w:t>
      </w:r>
    </w:p>
    <w:p>
      <w:pPr>
        <w:pStyle w:val="Normal"/>
        <w:numPr>
          <w:ilvl w:val="0"/>
          <w:numId w:val="10"/>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9. Remarks</w:t>
      </w:r>
    </w:p>
    <w:p>
      <w:pPr>
        <w:pStyle w:val="Normal"/>
        <w:numPr>
          <w:ilvl w:val="0"/>
          <w:numId w:val="10"/>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10. Submit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auto"/>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auto"/>
          <w:spacing w:val="0"/>
          <w:sz w:val="20"/>
          <w:szCs w:val="20"/>
          <w:u w:val="non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Indirect tax payment:(GST)</w:t>
      </w:r>
    </w:p>
    <w:p>
      <w:pPr>
        <w:pStyle w:val="Normal"/>
        <w:numPr>
          <w:ilvl w:val="0"/>
          <w:numId w:val="11"/>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1. CPIN number</w:t>
      </w:r>
    </w:p>
    <w:p>
      <w:pPr>
        <w:pStyle w:val="Normal"/>
        <w:numPr>
          <w:ilvl w:val="0"/>
          <w:numId w:val="11"/>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2. Debit a/c number</w:t>
      </w:r>
    </w:p>
    <w:p>
      <w:pPr>
        <w:pStyle w:val="Normal"/>
        <w:numPr>
          <w:ilvl w:val="0"/>
          <w:numId w:val="11"/>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3. Amount</w:t>
      </w:r>
    </w:p>
    <w:p>
      <w:pPr>
        <w:pStyle w:val="Normal"/>
        <w:numPr>
          <w:ilvl w:val="0"/>
          <w:numId w:val="11"/>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4. Challan Initiate date</w:t>
      </w:r>
    </w:p>
    <w:p>
      <w:pPr>
        <w:pStyle w:val="Normal"/>
        <w:numPr>
          <w:ilvl w:val="0"/>
          <w:numId w:val="11"/>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5. Payment method</w:t>
      </w:r>
    </w:p>
    <w:p>
      <w:pPr>
        <w:pStyle w:val="Normal"/>
        <w:numPr>
          <w:ilvl w:val="0"/>
          <w:numId w:val="11"/>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6. CRN number(Challan reference number)</w:t>
      </w:r>
    </w:p>
    <w:p>
      <w:pPr>
        <w:pStyle w:val="Normal"/>
        <w:numPr>
          <w:ilvl w:val="0"/>
          <w:numId w:val="11"/>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7. Execution date</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auto"/>
          <w:spacing w:val="0"/>
          <w:sz w:val="20"/>
          <w:szCs w:val="20"/>
          <w:u w:val="non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Financial and Non-Financial Transaction</w:t>
      </w:r>
    </w:p>
    <w:p>
      <w:pPr>
        <w:pStyle w:val="Normal"/>
        <w:numPr>
          <w:ilvl w:val="0"/>
          <w:numId w:val="12"/>
        </w:numPr>
        <w:tabs>
          <w:tab w:val="clear" w:pos="709"/>
          <w:tab w:val="left" w:pos="6741" w:leader="none"/>
        </w:tabs>
        <w:bidi w:val="0"/>
        <w:jc w:val="left"/>
        <w:rPr/>
      </w:pPr>
      <w:r>
        <w:rPr>
          <w:b w:val="false"/>
          <w:bCs w:val="false"/>
          <w:i w:val="false"/>
          <w:caps w:val="false"/>
          <w:smallCaps w:val="false"/>
          <w:color w:val="000000"/>
          <w:spacing w:val="0"/>
          <w:sz w:val="20"/>
          <w:szCs w:val="20"/>
          <w:u w:val="none"/>
        </w:rPr>
        <w:t>Financial Transaction means any transaction involves a change in the status of the finances of two or more businesses or individuals. Simply, the intervention of money is called financial transaction.</w:t>
      </w:r>
    </w:p>
    <w:p>
      <w:pPr>
        <w:pStyle w:val="Normal"/>
        <w:tabs>
          <w:tab w:val="clear" w:pos="709"/>
          <w:tab w:val="left" w:pos="6741" w:leader="none"/>
        </w:tabs>
        <w:bidi w:val="0"/>
        <w:jc w:val="left"/>
        <w:rPr>
          <w:b w:val="false"/>
          <w:b w:val="false"/>
          <w:bCs w:val="false"/>
          <w:sz w:val="20"/>
          <w:szCs w:val="20"/>
          <w:u w:val="none"/>
        </w:rPr>
      </w:pPr>
      <w:r>
        <w:rPr>
          <w:b w:val="false"/>
          <w:bCs w:val="false"/>
          <w:i w:val="false"/>
          <w:caps w:val="false"/>
          <w:smallCaps w:val="false"/>
          <w:color w:val="000000"/>
          <w:spacing w:val="0"/>
          <w:sz w:val="20"/>
          <w:szCs w:val="20"/>
          <w:u w:val="none"/>
        </w:rPr>
        <w:t>Ex- Online payments, Exchange or transfer pf products, services,online tax payment facility,e-payment gateways.</w:t>
      </w:r>
    </w:p>
    <w:p>
      <w:pPr>
        <w:pStyle w:val="Normal"/>
        <w:numPr>
          <w:ilvl w:val="0"/>
          <w:numId w:val="13"/>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Non-financial transaction means there is no involvement of money like service request:</w: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Service Request:</w: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auto"/>
          <w:spacing w:val="0"/>
          <w:sz w:val="20"/>
          <w:szCs w:val="20"/>
          <w:u w:val="single"/>
        </w:rPr>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Demand draft (DD)</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Check book request</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Aadhar /pan update</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Mini statement</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Update passbook</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Stop cheque</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Nominee details</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KYC update</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Balance Inquiry</w: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Profile Settings</w:t>
      </w:r>
    </w:p>
    <w:p>
      <w:pPr>
        <w:pStyle w:val="Normal"/>
        <w:numPr>
          <w:ilvl w:val="0"/>
          <w:numId w:val="15"/>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personal information of customer(name,email,phone number)</w:t>
      </w:r>
    </w:p>
    <w:p>
      <w:pPr>
        <w:pStyle w:val="Normal"/>
        <w:numPr>
          <w:ilvl w:val="0"/>
          <w:numId w:val="15"/>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profile photo</w:t>
      </w:r>
    </w:p>
    <w:p>
      <w:pPr>
        <w:pStyle w:val="Normal"/>
        <w:numPr>
          <w:ilvl w:val="0"/>
          <w:numId w:val="15"/>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Signature</w:t>
      </w:r>
    </w:p>
    <w:p>
      <w:pPr>
        <w:pStyle w:val="Normal"/>
        <w:numPr>
          <w:ilvl w:val="0"/>
          <w:numId w:val="15"/>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Security questions</w: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Demand Draft Pay order</w:t>
      </w:r>
    </w:p>
    <w:p>
      <w:pPr>
        <w:pStyle w:val="Normal"/>
        <w:numPr>
          <w:ilvl w:val="0"/>
          <w:numId w:val="16"/>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DD amount</w:t>
      </w:r>
    </w:p>
    <w:p>
      <w:pPr>
        <w:pStyle w:val="Normal"/>
        <w:numPr>
          <w:ilvl w:val="0"/>
          <w:numId w:val="16"/>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Beneficiary Name</w:t>
      </w:r>
    </w:p>
    <w:p>
      <w:pPr>
        <w:pStyle w:val="Normal"/>
        <w:numPr>
          <w:ilvl w:val="0"/>
          <w:numId w:val="16"/>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Payable at(Specify city)</w:t>
      </w:r>
    </w:p>
    <w:p>
      <w:pPr>
        <w:pStyle w:val="Normal"/>
        <w:numPr>
          <w:ilvl w:val="0"/>
          <w:numId w:val="16"/>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Remarks(if any)</w:t>
      </w:r>
    </w:p>
    <w:p>
      <w:pPr>
        <w:pStyle w:val="Normal"/>
        <w:numPr>
          <w:ilvl w:val="0"/>
          <w:numId w:val="16"/>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How do you receive your DD?</w:t>
      </w:r>
    </w:p>
    <w:p>
      <w:pPr>
        <w:pStyle w:val="Normal"/>
        <w:numPr>
          <w:ilvl w:val="0"/>
          <w:numId w:val="17"/>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Collect from branch(pincode)</w:t>
      </w:r>
    </w:p>
    <w:p>
      <w:pPr>
        <w:pStyle w:val="Normal"/>
        <w:numPr>
          <w:ilvl w:val="0"/>
          <w:numId w:val="17"/>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Receive via Courier(communication address/Permanent address)</w:t>
      </w:r>
    </w:p>
    <w:p>
      <w:pPr>
        <w:pStyle w:val="TextBody"/>
        <w:bidi w:val="0"/>
        <w:spacing w:lineRule="auto" w:line="276" w:before="0" w:after="140"/>
        <w:jc w:val="left"/>
        <w:rPr/>
      </w:pPr>
      <w:r>
        <w:rPr/>
        <w:b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auto"/>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auto"/>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auto"/>
          <w:spacing w:val="0"/>
          <w:sz w:val="20"/>
          <w:szCs w:val="20"/>
          <w:u w:val="none"/>
        </w:rPr>
      </w:r>
    </w:p>
    <w:p>
      <w:pPr>
        <w:pStyle w:val="Normal"/>
        <w:tabs>
          <w:tab w:val="clear" w:pos="709"/>
          <w:tab w:val="left" w:pos="6741" w:leader="none"/>
        </w:tabs>
        <w:bidi w:val="0"/>
        <w:jc w:val="left"/>
        <w:rPr>
          <w:b w:val="false"/>
          <w:b w:val="false"/>
          <w:bCs w:val="false"/>
          <w:sz w:val="20"/>
          <w:szCs w:val="20"/>
          <w:u w:val="none"/>
        </w:rPr>
      </w:pPr>
      <w:r>
        <w:rPr>
          <w:b w:val="false"/>
          <w:bCs w:val="false"/>
          <w:i w:val="false"/>
          <w:caps w:val="false"/>
          <w:smallCaps w:val="false"/>
          <w:color w:val="000000"/>
          <w:spacing w:val="0"/>
          <w:sz w:val="20"/>
          <w:szCs w:val="20"/>
          <w:u w:val="none"/>
        </w:rPr>
        <w:t xml:space="preserve">                                                     </w:t>
      </w:r>
      <w:r>
        <w:rPr>
          <w:b/>
          <w:bCs/>
          <w:i w:val="false"/>
          <w:caps w:val="false"/>
          <w:smallCaps w:val="false"/>
          <w:color w:val="000000"/>
          <w:spacing w:val="0"/>
          <w:sz w:val="20"/>
          <w:szCs w:val="20"/>
          <w:u w:val="single"/>
        </w:rPr>
        <w:t>CORPORATE INTERNET BANKING(CIB)</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What is CIB?</w:t>
      </w:r>
    </w:p>
    <w:p>
      <w:pPr>
        <w:pStyle w:val="Normal"/>
        <w:tabs>
          <w:tab w:val="clear" w:pos="709"/>
          <w:tab w:val="left" w:pos="6741" w:leader="none"/>
        </w:tabs>
        <w:bidi w:val="0"/>
        <w:jc w:val="left"/>
        <w:rPr>
          <w:rFonts w:ascii="Roboto;sans-serif" w:hAnsi="Roboto;sans-serif"/>
          <w:b w:val="false"/>
          <w:b w:val="false"/>
          <w:bCs w:val="false"/>
          <w:i w:val="false"/>
          <w:i w:val="false"/>
          <w:caps w:val="false"/>
          <w:smallCaps w:val="false"/>
          <w:color w:val="303030"/>
          <w:spacing w:val="0"/>
          <w:sz w:val="20"/>
          <w:szCs w:val="20"/>
          <w:u w:val="none"/>
        </w:rPr>
      </w:pPr>
      <w:r>
        <w:rPr>
          <w:b w:val="false"/>
          <w:bCs w:val="false"/>
          <w:i w:val="false"/>
          <w:caps w:val="false"/>
          <w:smallCaps w:val="false"/>
          <w:color w:val="000000"/>
          <w:spacing w:val="0"/>
          <w:sz w:val="20"/>
          <w:szCs w:val="20"/>
          <w:u w:val="none"/>
        </w:rPr>
        <w:t>CIB hosts all the transaction banking solutions required for day to day business needs of current account customers. It comprises of payments, collections &amp; reconciliation services.CIB system is available 24*7 and can be accessed from anywhere as per your convenience.</w: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Modules of CIB</w:t>
      </w:r>
    </w:p>
    <w:p>
      <w:pPr>
        <w:pStyle w:val="Normal"/>
        <w:numPr>
          <w:ilvl w:val="0"/>
          <w:numId w:val="18"/>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Login</w:t>
      </w:r>
    </w:p>
    <w:p>
      <w:pPr>
        <w:pStyle w:val="Normal"/>
        <w:numPr>
          <w:ilvl w:val="0"/>
          <w:numId w:val="18"/>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Customer On-boarding</w:t>
      </w:r>
    </w:p>
    <w:p>
      <w:pPr>
        <w:pStyle w:val="Normal"/>
        <w:numPr>
          <w:ilvl w:val="0"/>
          <w:numId w:val="18"/>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Accounts</w:t>
      </w:r>
    </w:p>
    <w:p>
      <w:pPr>
        <w:pStyle w:val="Normal"/>
        <w:numPr>
          <w:ilvl w:val="0"/>
          <w:numId w:val="18"/>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Fund transfer</w:t>
      </w:r>
    </w:p>
    <w:p>
      <w:pPr>
        <w:pStyle w:val="Normal"/>
        <w:numPr>
          <w:ilvl w:val="0"/>
          <w:numId w:val="18"/>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Maker checker</w:t>
      </w:r>
    </w:p>
    <w:p>
      <w:pPr>
        <w:pStyle w:val="Normal"/>
        <w:numPr>
          <w:ilvl w:val="0"/>
          <w:numId w:val="18"/>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Service Requests</w:t>
      </w:r>
    </w:p>
    <w:p>
      <w:pPr>
        <w:pStyle w:val="Normal"/>
        <w:numPr>
          <w:ilvl w:val="0"/>
          <w:numId w:val="18"/>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Profile settings</w:t>
      </w:r>
    </w:p>
    <w:p>
      <w:pPr>
        <w:pStyle w:val="Normal"/>
        <w:numPr>
          <w:ilvl w:val="0"/>
          <w:numId w:val="18"/>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Salary file upload</w: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Login</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 xml:space="preserve">CIB login screen will remain the same for all customers migrated to new CIB platform. Path: ICICI Bank UK &gt; Login &gt; Business &gt; Continue to Login Customer will be required to enter Corporate ID.User ID &amp; Password </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 xml:space="preserve">Customer needs to enter Corporate ID.User ID </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The first box (Eg: If the corporate ID is 123 and User ID is abc, then customer will have to enter 123.abc) and login password in the second box to proceed .</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Customer can change password if required</w: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Workflow of CIB</w:t>
      </w:r>
    </w:p>
    <w:p>
      <w:pPr>
        <w:pStyle w:val="Normal"/>
        <w:numPr>
          <w:ilvl w:val="0"/>
          <w:numId w:val="19"/>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Create Corporate ID (Created in CBS)</w:t>
      </w:r>
    </w:p>
    <w:p>
      <w:pPr>
        <w:pStyle w:val="Normal"/>
        <w:numPr>
          <w:ilvl w:val="0"/>
          <w:numId w:val="19"/>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Create User ID (Created in Admin portal)</w:t>
      </w:r>
    </w:p>
    <w:p>
      <w:pPr>
        <w:pStyle w:val="Normal"/>
        <w:numPr>
          <w:ilvl w:val="0"/>
          <w:numId w:val="19"/>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Role creation</w:t>
      </w:r>
    </w:p>
    <w:p>
      <w:pPr>
        <w:pStyle w:val="Normal"/>
        <w:numPr>
          <w:ilvl w:val="0"/>
          <w:numId w:val="19"/>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 xml:space="preserve">Rule creation </w:t>
      </w:r>
    </w:p>
    <w:p>
      <w:pPr>
        <w:pStyle w:val="Normal"/>
        <w:numPr>
          <w:ilvl w:val="0"/>
          <w:numId w:val="19"/>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Financial and Non-financial assign</w: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Facilities available in CIB</w:t>
      </w:r>
    </w:p>
    <w:p>
      <w:pPr>
        <w:pStyle w:val="Normal"/>
        <w:numPr>
          <w:ilvl w:val="0"/>
          <w:numId w:val="0"/>
        </w:numPr>
        <w:tabs>
          <w:tab w:val="clear" w:pos="709"/>
          <w:tab w:val="left" w:pos="7461" w:leader="none"/>
        </w:tabs>
        <w:bidi w:val="0"/>
        <w:ind w:left="720" w:hanging="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auto"/>
          <w:spacing w:val="0"/>
          <w:sz w:val="20"/>
          <w:szCs w:val="20"/>
          <w:u w:val="singl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auto"/>
          <w:spacing w:val="0"/>
          <w:sz w:val="20"/>
          <w:szCs w:val="20"/>
          <w:u w:val="none"/>
        </w:rPr>
        <mc:AlternateContent>
          <mc:Choice Requires="wps">
            <w:drawing>
              <wp:anchor behindDoc="0" distT="0" distB="0" distL="0" distR="0" simplePos="0" locked="0" layoutInCell="1" allowOverlap="1" relativeHeight="28">
                <wp:simplePos x="0" y="0"/>
                <wp:positionH relativeFrom="column">
                  <wp:posOffset>772160</wp:posOffset>
                </wp:positionH>
                <wp:positionV relativeFrom="paragraph">
                  <wp:posOffset>53340</wp:posOffset>
                </wp:positionV>
                <wp:extent cx="2479675" cy="182880"/>
                <wp:effectExtent l="0" t="0" r="0" b="0"/>
                <wp:wrapNone/>
                <wp:docPr id="46" name="Shape20"/>
                <a:graphic xmlns:a="http://schemas.openxmlformats.org/drawingml/2006/main">
                  <a:graphicData uri="http://schemas.microsoft.com/office/word/2010/wordprocessingShape">
                    <wps:wsp>
                      <wps:cNvSpPr/>
                      <wps:spPr>
                        <a:xfrm>
                          <a:off x="0" y="0"/>
                          <a:ext cx="2478960" cy="182160"/>
                        </a:xfrm>
                        <a:custGeom>
                          <a:avLst/>
                          <a:gdLst/>
                          <a:ahLst/>
                          <a:rect l="l" t="t" r="r" b="b"/>
                          <a:pathLst>
                            <a:path w="3903" h="286">
                              <a:moveTo>
                                <a:pt x="47" y="0"/>
                              </a:moveTo>
                              <a:lnTo>
                                <a:pt x="48" y="0"/>
                              </a:lnTo>
                              <a:cubicBezTo>
                                <a:pt x="39" y="0"/>
                                <a:pt x="31" y="2"/>
                                <a:pt x="24" y="6"/>
                              </a:cubicBezTo>
                              <a:cubicBezTo>
                                <a:pt x="17" y="11"/>
                                <a:pt x="11" y="17"/>
                                <a:pt x="6" y="24"/>
                              </a:cubicBezTo>
                              <a:cubicBezTo>
                                <a:pt x="2" y="31"/>
                                <a:pt x="0" y="39"/>
                                <a:pt x="0" y="48"/>
                              </a:cubicBezTo>
                              <a:lnTo>
                                <a:pt x="0" y="237"/>
                              </a:lnTo>
                              <a:lnTo>
                                <a:pt x="0" y="238"/>
                              </a:lnTo>
                              <a:cubicBezTo>
                                <a:pt x="0" y="246"/>
                                <a:pt x="2" y="254"/>
                                <a:pt x="6" y="261"/>
                              </a:cubicBezTo>
                              <a:cubicBezTo>
                                <a:pt x="11" y="268"/>
                                <a:pt x="17" y="274"/>
                                <a:pt x="24" y="279"/>
                              </a:cubicBezTo>
                              <a:cubicBezTo>
                                <a:pt x="31" y="283"/>
                                <a:pt x="39" y="285"/>
                                <a:pt x="48" y="285"/>
                              </a:cubicBezTo>
                              <a:lnTo>
                                <a:pt x="3854" y="285"/>
                              </a:lnTo>
                              <a:lnTo>
                                <a:pt x="3855" y="285"/>
                              </a:lnTo>
                              <a:cubicBezTo>
                                <a:pt x="3863" y="285"/>
                                <a:pt x="3871" y="283"/>
                                <a:pt x="3878" y="279"/>
                              </a:cubicBezTo>
                              <a:cubicBezTo>
                                <a:pt x="3885" y="274"/>
                                <a:pt x="3891" y="268"/>
                                <a:pt x="3896" y="261"/>
                              </a:cubicBezTo>
                              <a:cubicBezTo>
                                <a:pt x="3900" y="254"/>
                                <a:pt x="3902" y="246"/>
                                <a:pt x="3902" y="238"/>
                              </a:cubicBezTo>
                              <a:lnTo>
                                <a:pt x="3901" y="47"/>
                              </a:lnTo>
                              <a:lnTo>
                                <a:pt x="3902" y="48"/>
                              </a:lnTo>
                              <a:lnTo>
                                <a:pt x="3902" y="48"/>
                              </a:lnTo>
                              <a:cubicBezTo>
                                <a:pt x="3902" y="39"/>
                                <a:pt x="3900" y="31"/>
                                <a:pt x="3896" y="24"/>
                              </a:cubicBezTo>
                              <a:cubicBezTo>
                                <a:pt x="3891" y="17"/>
                                <a:pt x="3885" y="11"/>
                                <a:pt x="3878" y="6"/>
                              </a:cubicBezTo>
                              <a:cubicBezTo>
                                <a:pt x="3871" y="2"/>
                                <a:pt x="3863" y="0"/>
                                <a:pt x="3855" y="0"/>
                              </a:cubicBezTo>
                              <a:lnTo>
                                <a:pt x="47" y="0"/>
                              </a:lnTo>
                            </a:path>
                          </a:pathLst>
                        </a:custGeom>
                        <a:solidFill>
                          <a:srgbClr val="ffd428"/>
                        </a:solidFill>
                        <a:ln>
                          <a:solidFill>
                            <a:srgbClr val="3465a4"/>
                          </a:solidFill>
                        </a:ln>
                      </wps:spPr>
                      <wps:style>
                        <a:lnRef idx="0"/>
                        <a:fillRef idx="0"/>
                        <a:effectRef idx="0"/>
                        <a:fontRef idx="minor"/>
                      </wps:style>
                      <wps:txbx>
                        <w:txbxContent>
                          <w:p>
                            <w:pPr>
                              <w:pStyle w:val="FrameContents"/>
                              <w:overflowPunct w:val="false"/>
                              <w:bidi w:val="0"/>
                              <w:spacing w:lineRule="auto" w:line="240" w:before="0" w:after="0"/>
                              <w:ind w:left="0" w:right="0" w:hanging="0"/>
                              <w:jc w:val="left"/>
                              <w:rPr/>
                            </w:pPr>
                            <w:r>
                              <w:rPr>
                                <w:rFonts w:eastAsia="Noto Serif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18"/>
                                <w:sz w:val="18"/>
                                <w:szCs w:val="18"/>
                                <w:u w:val="none"/>
                                <w:vertAlign w:val="baseline"/>
                                <w:em w:val="none"/>
                                <w:lang w:val="en-IN" w:eastAsia="zh-CN" w:bidi="hi-IN"/>
                              </w:rPr>
                              <w:t>1.Multiple users and profile based access on accounts</w:t>
                            </w:r>
                          </w:p>
                        </w:txbxContent>
                      </wps:txbx>
                      <wps:bodyPr lIns="0" rIns="0" tIns="0" bIns="0">
                        <a:noAutofit/>
                      </wps:bodyPr>
                    </wps:wsp>
                  </a:graphicData>
                </a:graphic>
              </wp:anchor>
            </w:drawing>
          </mc:Choice>
          <mc:Fallback>
            <w:pict/>
          </mc:Fallback>
        </mc:AlternateConten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auto"/>
          <w:spacing w:val="0"/>
          <w:sz w:val="20"/>
          <w:szCs w:val="20"/>
          <w:u w:val="none"/>
        </w:rPr>
        <mc:AlternateContent>
          <mc:Choice Requires="wps">
            <w:drawing>
              <wp:anchor behindDoc="0" distT="0" distB="0" distL="0" distR="0" simplePos="0" locked="0" layoutInCell="1" allowOverlap="1" relativeHeight="29">
                <wp:simplePos x="0" y="0"/>
                <wp:positionH relativeFrom="column">
                  <wp:posOffset>766445</wp:posOffset>
                </wp:positionH>
                <wp:positionV relativeFrom="paragraph">
                  <wp:posOffset>146050</wp:posOffset>
                </wp:positionV>
                <wp:extent cx="2479040" cy="201295"/>
                <wp:effectExtent l="0" t="0" r="0" b="0"/>
                <wp:wrapNone/>
                <wp:docPr id="48" name="Shape21"/>
                <a:graphic xmlns:a="http://schemas.openxmlformats.org/drawingml/2006/main">
                  <a:graphicData uri="http://schemas.microsoft.com/office/word/2010/wordprocessingShape">
                    <wps:wsp>
                      <wps:cNvSpPr/>
                      <wps:spPr>
                        <a:xfrm>
                          <a:off x="0" y="0"/>
                          <a:ext cx="2478240" cy="200520"/>
                        </a:xfrm>
                        <a:custGeom>
                          <a:avLst/>
                          <a:gdLst/>
                          <a:ahLst/>
                          <a:rect l="l" t="t" r="r" b="b"/>
                          <a:pathLst>
                            <a:path w="3902" h="315">
                              <a:moveTo>
                                <a:pt x="52" y="0"/>
                              </a:moveTo>
                              <a:lnTo>
                                <a:pt x="52" y="0"/>
                              </a:lnTo>
                              <a:cubicBezTo>
                                <a:pt x="43" y="0"/>
                                <a:pt x="34" y="2"/>
                                <a:pt x="26" y="7"/>
                              </a:cubicBezTo>
                              <a:cubicBezTo>
                                <a:pt x="18" y="12"/>
                                <a:pt x="12" y="18"/>
                                <a:pt x="7" y="26"/>
                              </a:cubicBezTo>
                              <a:cubicBezTo>
                                <a:pt x="2" y="34"/>
                                <a:pt x="0" y="43"/>
                                <a:pt x="0" y="52"/>
                              </a:cubicBezTo>
                              <a:lnTo>
                                <a:pt x="0" y="261"/>
                              </a:lnTo>
                              <a:lnTo>
                                <a:pt x="0" y="262"/>
                              </a:lnTo>
                              <a:cubicBezTo>
                                <a:pt x="0" y="271"/>
                                <a:pt x="2" y="280"/>
                                <a:pt x="7" y="288"/>
                              </a:cubicBezTo>
                              <a:cubicBezTo>
                                <a:pt x="12" y="296"/>
                                <a:pt x="18" y="302"/>
                                <a:pt x="26" y="307"/>
                              </a:cubicBezTo>
                              <a:cubicBezTo>
                                <a:pt x="34" y="312"/>
                                <a:pt x="43" y="314"/>
                                <a:pt x="52" y="314"/>
                              </a:cubicBezTo>
                              <a:lnTo>
                                <a:pt x="3848" y="314"/>
                              </a:lnTo>
                              <a:lnTo>
                                <a:pt x="3849" y="314"/>
                              </a:lnTo>
                              <a:cubicBezTo>
                                <a:pt x="3858" y="314"/>
                                <a:pt x="3867" y="312"/>
                                <a:pt x="3875" y="307"/>
                              </a:cubicBezTo>
                              <a:cubicBezTo>
                                <a:pt x="3883" y="302"/>
                                <a:pt x="3889" y="296"/>
                                <a:pt x="3894" y="288"/>
                              </a:cubicBezTo>
                              <a:cubicBezTo>
                                <a:pt x="3899" y="280"/>
                                <a:pt x="3901" y="271"/>
                                <a:pt x="3901" y="262"/>
                              </a:cubicBezTo>
                              <a:lnTo>
                                <a:pt x="3900" y="52"/>
                              </a:lnTo>
                              <a:lnTo>
                                <a:pt x="3901" y="52"/>
                              </a:lnTo>
                              <a:lnTo>
                                <a:pt x="3901" y="52"/>
                              </a:lnTo>
                              <a:cubicBezTo>
                                <a:pt x="3901" y="43"/>
                                <a:pt x="3899" y="34"/>
                                <a:pt x="3894" y="26"/>
                              </a:cubicBezTo>
                              <a:cubicBezTo>
                                <a:pt x="3889" y="18"/>
                                <a:pt x="3883" y="12"/>
                                <a:pt x="3875" y="7"/>
                              </a:cubicBezTo>
                              <a:cubicBezTo>
                                <a:pt x="3867" y="2"/>
                                <a:pt x="3858" y="0"/>
                                <a:pt x="3849" y="0"/>
                              </a:cubicBezTo>
                              <a:lnTo>
                                <a:pt x="52" y="0"/>
                              </a:lnTo>
                            </a:path>
                          </a:pathLst>
                        </a:custGeom>
                        <a:solidFill>
                          <a:srgbClr val="ffd428"/>
                        </a:solidFill>
                        <a:ln>
                          <a:solidFill>
                            <a:srgbClr val="3465a4"/>
                          </a:solidFill>
                        </a:ln>
                      </wps:spPr>
                      <wps:style>
                        <a:lnRef idx="0"/>
                        <a:fillRef idx="0"/>
                        <a:effectRef idx="0"/>
                        <a:fontRef idx="minor"/>
                      </wps:style>
                      <wps:txbx>
                        <w:txbxContent>
                          <w:p>
                            <w:pPr>
                              <w:pStyle w:val="FrameContents"/>
                              <w:overflowPunct w:val="false"/>
                              <w:bidi w:val="0"/>
                              <w:spacing w:lineRule="auto" w:line="240" w:before="0" w:after="0"/>
                              <w:ind w:left="0" w:right="0" w:hanging="0"/>
                              <w:jc w:val="left"/>
                              <w:rPr/>
                            </w:pPr>
                            <w:r>
                              <w:rPr>
                                <w:rFonts w:eastAsia="Noto Serif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18"/>
                                <w:sz w:val="18"/>
                                <w:szCs w:val="18"/>
                                <w:u w:val="none"/>
                                <w:vertAlign w:val="baseline"/>
                                <w:em w:val="none"/>
                                <w:lang w:val="en-IN" w:eastAsia="zh-CN" w:bidi="hi-IN"/>
                              </w:rPr>
                              <w:t>2.Account level access control.</w:t>
                            </w:r>
                          </w:p>
                        </w:txbxContent>
                      </wps:txbx>
                      <wps:bodyPr lIns="0" rIns="0" tIns="0" bIns="0" anchor="ctr">
                        <a:noAutofit/>
                      </wps:bodyPr>
                    </wps:wsp>
                  </a:graphicData>
                </a:graphic>
              </wp:anchor>
            </w:drawing>
          </mc:Choice>
          <mc:Fallback>
            <w:pict/>
          </mc:Fallback>
        </mc:AlternateConten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auto"/>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auto"/>
          <w:spacing w:val="0"/>
          <w:sz w:val="20"/>
          <w:szCs w:val="20"/>
          <w:u w:val="none"/>
        </w:rPr>
        <mc:AlternateContent>
          <mc:Choice Requires="wps">
            <w:drawing>
              <wp:anchor behindDoc="0" distT="0" distB="0" distL="0" distR="0" simplePos="0" locked="0" layoutInCell="1" allowOverlap="1" relativeHeight="30">
                <wp:simplePos x="0" y="0"/>
                <wp:positionH relativeFrom="column">
                  <wp:posOffset>742950</wp:posOffset>
                </wp:positionH>
                <wp:positionV relativeFrom="paragraph">
                  <wp:posOffset>96520</wp:posOffset>
                </wp:positionV>
                <wp:extent cx="2526030" cy="187325"/>
                <wp:effectExtent l="0" t="0" r="0" b="0"/>
                <wp:wrapNone/>
                <wp:docPr id="50" name="Shape29"/>
                <a:graphic xmlns:a="http://schemas.openxmlformats.org/drawingml/2006/main">
                  <a:graphicData uri="http://schemas.microsoft.com/office/word/2010/wordprocessingShape">
                    <wps:wsp>
                      <wps:cNvSpPr/>
                      <wps:spPr>
                        <a:xfrm>
                          <a:off x="0" y="0"/>
                          <a:ext cx="2525400" cy="186840"/>
                        </a:xfrm>
                        <a:custGeom>
                          <a:avLst/>
                          <a:gdLst/>
                          <a:ahLst/>
                          <a:rect l="l" t="t" r="r" b="b"/>
                          <a:pathLst>
                            <a:path w="3976" h="293">
                              <a:moveTo>
                                <a:pt x="48" y="0"/>
                              </a:moveTo>
                              <a:lnTo>
                                <a:pt x="49" y="0"/>
                              </a:lnTo>
                              <a:cubicBezTo>
                                <a:pt x="40" y="0"/>
                                <a:pt x="32" y="2"/>
                                <a:pt x="24" y="7"/>
                              </a:cubicBezTo>
                              <a:cubicBezTo>
                                <a:pt x="17" y="11"/>
                                <a:pt x="11" y="17"/>
                                <a:pt x="7" y="24"/>
                              </a:cubicBezTo>
                              <a:cubicBezTo>
                                <a:pt x="2" y="32"/>
                                <a:pt x="0" y="40"/>
                                <a:pt x="0" y="49"/>
                              </a:cubicBezTo>
                              <a:lnTo>
                                <a:pt x="0" y="243"/>
                              </a:lnTo>
                              <a:lnTo>
                                <a:pt x="0" y="243"/>
                              </a:lnTo>
                              <a:cubicBezTo>
                                <a:pt x="0" y="252"/>
                                <a:pt x="2" y="260"/>
                                <a:pt x="7" y="268"/>
                              </a:cubicBezTo>
                              <a:cubicBezTo>
                                <a:pt x="11" y="275"/>
                                <a:pt x="17" y="281"/>
                                <a:pt x="24" y="285"/>
                              </a:cubicBezTo>
                              <a:cubicBezTo>
                                <a:pt x="32" y="290"/>
                                <a:pt x="40" y="292"/>
                                <a:pt x="49" y="292"/>
                              </a:cubicBezTo>
                              <a:lnTo>
                                <a:pt x="3926" y="292"/>
                              </a:lnTo>
                              <a:lnTo>
                                <a:pt x="3926" y="292"/>
                              </a:lnTo>
                              <a:cubicBezTo>
                                <a:pt x="3935" y="292"/>
                                <a:pt x="3943" y="290"/>
                                <a:pt x="3951" y="285"/>
                              </a:cubicBezTo>
                              <a:cubicBezTo>
                                <a:pt x="3958" y="281"/>
                                <a:pt x="3964" y="275"/>
                                <a:pt x="3968" y="268"/>
                              </a:cubicBezTo>
                              <a:cubicBezTo>
                                <a:pt x="3973" y="260"/>
                                <a:pt x="3975" y="252"/>
                                <a:pt x="3975" y="243"/>
                              </a:cubicBezTo>
                              <a:lnTo>
                                <a:pt x="3974" y="48"/>
                              </a:lnTo>
                              <a:lnTo>
                                <a:pt x="3975" y="49"/>
                              </a:lnTo>
                              <a:lnTo>
                                <a:pt x="3975" y="49"/>
                              </a:lnTo>
                              <a:cubicBezTo>
                                <a:pt x="3975" y="40"/>
                                <a:pt x="3973" y="32"/>
                                <a:pt x="3968" y="24"/>
                              </a:cubicBezTo>
                              <a:cubicBezTo>
                                <a:pt x="3964" y="17"/>
                                <a:pt x="3958" y="11"/>
                                <a:pt x="3951" y="7"/>
                              </a:cubicBezTo>
                              <a:cubicBezTo>
                                <a:pt x="3943" y="2"/>
                                <a:pt x="3935" y="0"/>
                                <a:pt x="3926" y="0"/>
                              </a:cubicBezTo>
                              <a:lnTo>
                                <a:pt x="48" y="0"/>
                              </a:lnTo>
                            </a:path>
                          </a:pathLst>
                        </a:custGeom>
                        <a:solidFill>
                          <a:srgbClr val="ffd428"/>
                        </a:solidFill>
                        <a:ln>
                          <a:solidFill>
                            <a:srgbClr val="3465a4"/>
                          </a:solidFill>
                        </a:ln>
                      </wps:spPr>
                      <wps:style>
                        <a:lnRef idx="0"/>
                        <a:fillRef idx="0"/>
                        <a:effectRef idx="0"/>
                        <a:fontRef idx="minor"/>
                      </wps:style>
                      <wps:txbx>
                        <w:txbxContent>
                          <w:p>
                            <w:pPr>
                              <w:pStyle w:val="FrameContents"/>
                              <w:overflowPunct w:val="false"/>
                              <w:bidi w:val="0"/>
                              <w:spacing w:lineRule="auto" w:line="240" w:before="0" w:after="0"/>
                              <w:ind w:left="0" w:right="0" w:hanging="0"/>
                              <w:jc w:val="both"/>
                              <w:rPr>
                                <w:color w:val="000000"/>
                              </w:rPr>
                            </w:pPr>
                            <w:r>
                              <w:rPr>
                                <w:color w:val="000000"/>
                                <w:sz w:val="18"/>
                                <w:szCs w:val="18"/>
                              </w:rPr>
                              <w:t>3.Multilevel workflow rule based Txn(maker checker)</w:t>
                            </w:r>
                          </w:p>
                          <w:p>
                            <w:pPr>
                              <w:pStyle w:val="FrameContents"/>
                              <w:overflowPunct w:val="false"/>
                              <w:bidi w:val="0"/>
                              <w:spacing w:lineRule="auto" w:line="240" w:before="0" w:after="0"/>
                              <w:ind w:left="0" w:right="0" w:hanging="0"/>
                              <w:jc w:val="right"/>
                              <w:rPr>
                                <w:color w:val="000000"/>
                              </w:rPr>
                            </w:pPr>
                            <w:r>
                              <w:rPr>
                                <w:color w:val="000000"/>
                              </w:rPr>
                            </w:r>
                          </w:p>
                          <w:p>
                            <w:pPr>
                              <w:pStyle w:val="FrameContents"/>
                              <w:overflowPunct w:val="false"/>
                              <w:bidi w:val="0"/>
                              <w:spacing w:lineRule="auto" w:line="240" w:before="0" w:after="0"/>
                              <w:ind w:left="0" w:right="0" w:hanging="0"/>
                              <w:jc w:val="right"/>
                              <w:rPr>
                                <w:color w:val="000000"/>
                              </w:rPr>
                            </w:pPr>
                            <w:r>
                              <w:rPr/>
                            </w:r>
                          </w:p>
                        </w:txbxContent>
                      </wps:txbx>
                      <wps:bodyPr lIns="0" rIns="0" tIns="0" bIns="0">
                        <a:noAutofit/>
                      </wps:bodyPr>
                    </wps:wsp>
                  </a:graphicData>
                </a:graphic>
              </wp:anchor>
            </w:drawing>
          </mc:Choice>
          <mc:Fallback>
            <w:pict/>
          </mc:Fallback>
        </mc:AlternateConten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4"/>
          <w:szCs w:val="24"/>
          <w:u w:val="single"/>
        </w:rPr>
      </w:pPr>
      <w:r>
        <w:rPr>
          <w:b/>
          <w:bCs/>
          <w:i w:val="false"/>
          <w:caps w:val="false"/>
          <w:smallCaps w:val="false"/>
          <w:color w:val="auto"/>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4"/>
          <w:szCs w:val="24"/>
          <w:u w:val="single"/>
        </w:rPr>
      </w:pPr>
      <w:r>
        <w:rPr>
          <w:b/>
          <w:bCs/>
          <w:i w:val="false"/>
          <w:caps w:val="false"/>
          <w:smallCaps w:val="false"/>
          <w:color w:val="auto"/>
          <w:spacing w:val="0"/>
          <w:sz w:val="24"/>
          <w:szCs w:val="24"/>
          <w:u w:val="single"/>
        </w:rPr>
        <mc:AlternateContent>
          <mc:Choice Requires="wps">
            <w:drawing>
              <wp:anchor behindDoc="0" distT="0" distB="0" distL="0" distR="0" simplePos="0" locked="0" layoutInCell="1" allowOverlap="1" relativeHeight="31">
                <wp:simplePos x="0" y="0"/>
                <wp:positionH relativeFrom="column">
                  <wp:posOffset>748665</wp:posOffset>
                </wp:positionH>
                <wp:positionV relativeFrom="paragraph">
                  <wp:posOffset>22860</wp:posOffset>
                </wp:positionV>
                <wp:extent cx="2526665" cy="199390"/>
                <wp:effectExtent l="0" t="0" r="0" b="0"/>
                <wp:wrapNone/>
                <wp:docPr id="52" name="Shape30"/>
                <a:graphic xmlns:a="http://schemas.openxmlformats.org/drawingml/2006/main">
                  <a:graphicData uri="http://schemas.microsoft.com/office/word/2010/wordprocessingShape">
                    <wps:wsp>
                      <wps:cNvSpPr/>
                      <wps:spPr>
                        <a:xfrm>
                          <a:off x="0" y="0"/>
                          <a:ext cx="2526120" cy="198720"/>
                        </a:xfrm>
                        <a:custGeom>
                          <a:avLst/>
                          <a:gdLst/>
                          <a:ahLst/>
                          <a:rect l="l" t="t" r="r" b="b"/>
                          <a:pathLst>
                            <a:path w="3977" h="312">
                              <a:moveTo>
                                <a:pt x="51" y="0"/>
                              </a:moveTo>
                              <a:lnTo>
                                <a:pt x="52" y="0"/>
                              </a:lnTo>
                              <a:cubicBezTo>
                                <a:pt x="43" y="0"/>
                                <a:pt x="34" y="2"/>
                                <a:pt x="26" y="7"/>
                              </a:cubicBezTo>
                              <a:cubicBezTo>
                                <a:pt x="18" y="11"/>
                                <a:pt x="11" y="18"/>
                                <a:pt x="7" y="26"/>
                              </a:cubicBezTo>
                              <a:cubicBezTo>
                                <a:pt x="2" y="34"/>
                                <a:pt x="0" y="43"/>
                                <a:pt x="0" y="52"/>
                              </a:cubicBezTo>
                              <a:lnTo>
                                <a:pt x="0" y="259"/>
                              </a:lnTo>
                              <a:lnTo>
                                <a:pt x="0" y="259"/>
                              </a:lnTo>
                              <a:cubicBezTo>
                                <a:pt x="0" y="268"/>
                                <a:pt x="2" y="277"/>
                                <a:pt x="7" y="285"/>
                              </a:cubicBezTo>
                              <a:cubicBezTo>
                                <a:pt x="11" y="293"/>
                                <a:pt x="18" y="300"/>
                                <a:pt x="26" y="304"/>
                              </a:cubicBezTo>
                              <a:cubicBezTo>
                                <a:pt x="34" y="309"/>
                                <a:pt x="43" y="311"/>
                                <a:pt x="52" y="311"/>
                              </a:cubicBezTo>
                              <a:lnTo>
                                <a:pt x="3924" y="311"/>
                              </a:lnTo>
                              <a:lnTo>
                                <a:pt x="3924" y="311"/>
                              </a:lnTo>
                              <a:cubicBezTo>
                                <a:pt x="3933" y="311"/>
                                <a:pt x="3942" y="309"/>
                                <a:pt x="3950" y="304"/>
                              </a:cubicBezTo>
                              <a:cubicBezTo>
                                <a:pt x="3958" y="300"/>
                                <a:pt x="3965" y="293"/>
                                <a:pt x="3969" y="285"/>
                              </a:cubicBezTo>
                              <a:cubicBezTo>
                                <a:pt x="3974" y="277"/>
                                <a:pt x="3976" y="268"/>
                                <a:pt x="3976" y="259"/>
                              </a:cubicBezTo>
                              <a:lnTo>
                                <a:pt x="3976" y="51"/>
                              </a:lnTo>
                              <a:lnTo>
                                <a:pt x="3976" y="52"/>
                              </a:lnTo>
                              <a:lnTo>
                                <a:pt x="3976" y="52"/>
                              </a:lnTo>
                              <a:cubicBezTo>
                                <a:pt x="3976" y="43"/>
                                <a:pt x="3974" y="34"/>
                                <a:pt x="3969" y="26"/>
                              </a:cubicBezTo>
                              <a:cubicBezTo>
                                <a:pt x="3965" y="18"/>
                                <a:pt x="3958" y="11"/>
                                <a:pt x="3950" y="7"/>
                              </a:cubicBezTo>
                              <a:cubicBezTo>
                                <a:pt x="3942" y="2"/>
                                <a:pt x="3933" y="0"/>
                                <a:pt x="3924" y="0"/>
                              </a:cubicBezTo>
                              <a:lnTo>
                                <a:pt x="51" y="0"/>
                              </a:lnTo>
                            </a:path>
                          </a:pathLst>
                        </a:custGeom>
                        <a:solidFill>
                          <a:srgbClr val="ffd428"/>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18"/>
                                <w:szCs w:val="18"/>
                              </w:rPr>
                              <w:t>4.Bulk file upload(Salary,Debit credit transaction)</w:t>
                            </w:r>
                          </w:p>
                        </w:txbxContent>
                      </wps:txbx>
                      <wps:bodyPr lIns="0" rIns="0" tIns="0" bIns="0" anchor="ctr">
                        <a:noAutofit/>
                      </wps:bodyPr>
                    </wps:wsp>
                  </a:graphicData>
                </a:graphic>
              </wp:anchor>
            </w:drawing>
          </mc:Choice>
          <mc:Fallback>
            <w:pict/>
          </mc:Fallback>
        </mc:AlternateConten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4"/>
          <w:szCs w:val="24"/>
          <w:u w:val="single"/>
        </w:rPr>
      </w:pPr>
      <w:r>
        <w:rPr>
          <w:b/>
          <w:bCs/>
          <w:i w:val="false"/>
          <w:caps w:val="false"/>
          <w:smallCaps w:val="false"/>
          <w:color w:val="auto"/>
          <w:spacing w:val="0"/>
          <w:sz w:val="24"/>
          <w:szCs w:val="24"/>
          <w:u w:val="single"/>
        </w:rPr>
        <mc:AlternateContent>
          <mc:Choice Requires="wps">
            <w:drawing>
              <wp:anchor behindDoc="0" distT="0" distB="0" distL="0" distR="0" simplePos="0" locked="0" layoutInCell="1" allowOverlap="1" relativeHeight="32">
                <wp:simplePos x="0" y="0"/>
                <wp:positionH relativeFrom="column">
                  <wp:posOffset>760730</wp:posOffset>
                </wp:positionH>
                <wp:positionV relativeFrom="paragraph">
                  <wp:posOffset>121920</wp:posOffset>
                </wp:positionV>
                <wp:extent cx="2502535" cy="210820"/>
                <wp:effectExtent l="0" t="0" r="0" b="0"/>
                <wp:wrapNone/>
                <wp:docPr id="54" name="Shape31"/>
                <a:graphic xmlns:a="http://schemas.openxmlformats.org/drawingml/2006/main">
                  <a:graphicData uri="http://schemas.microsoft.com/office/word/2010/wordprocessingShape">
                    <wps:wsp>
                      <wps:cNvSpPr/>
                      <wps:spPr>
                        <a:xfrm>
                          <a:off x="0" y="0"/>
                          <a:ext cx="2502000" cy="210240"/>
                        </a:xfrm>
                        <a:custGeom>
                          <a:avLst/>
                          <a:gdLst/>
                          <a:ahLst/>
                          <a:rect l="l" t="t" r="r" b="b"/>
                          <a:pathLst>
                            <a:path w="3939" h="330">
                              <a:moveTo>
                                <a:pt x="54" y="0"/>
                              </a:moveTo>
                              <a:lnTo>
                                <a:pt x="55" y="0"/>
                              </a:lnTo>
                              <a:cubicBezTo>
                                <a:pt x="45" y="0"/>
                                <a:pt x="36" y="3"/>
                                <a:pt x="27" y="7"/>
                              </a:cubicBezTo>
                              <a:cubicBezTo>
                                <a:pt x="19" y="12"/>
                                <a:pt x="12" y="19"/>
                                <a:pt x="7" y="27"/>
                              </a:cubicBezTo>
                              <a:cubicBezTo>
                                <a:pt x="3" y="36"/>
                                <a:pt x="0" y="45"/>
                                <a:pt x="0" y="55"/>
                              </a:cubicBezTo>
                              <a:lnTo>
                                <a:pt x="0" y="274"/>
                              </a:lnTo>
                              <a:lnTo>
                                <a:pt x="0" y="274"/>
                              </a:lnTo>
                              <a:cubicBezTo>
                                <a:pt x="0" y="284"/>
                                <a:pt x="3" y="293"/>
                                <a:pt x="7" y="302"/>
                              </a:cubicBezTo>
                              <a:cubicBezTo>
                                <a:pt x="12" y="310"/>
                                <a:pt x="19" y="317"/>
                                <a:pt x="27" y="322"/>
                              </a:cubicBezTo>
                              <a:cubicBezTo>
                                <a:pt x="36" y="326"/>
                                <a:pt x="45" y="329"/>
                                <a:pt x="55" y="329"/>
                              </a:cubicBezTo>
                              <a:lnTo>
                                <a:pt x="3883" y="329"/>
                              </a:lnTo>
                              <a:lnTo>
                                <a:pt x="3883" y="329"/>
                              </a:lnTo>
                              <a:cubicBezTo>
                                <a:pt x="3893" y="329"/>
                                <a:pt x="3902" y="326"/>
                                <a:pt x="3911" y="322"/>
                              </a:cubicBezTo>
                              <a:cubicBezTo>
                                <a:pt x="3919" y="317"/>
                                <a:pt x="3926" y="310"/>
                                <a:pt x="3931" y="302"/>
                              </a:cubicBezTo>
                              <a:cubicBezTo>
                                <a:pt x="3935" y="293"/>
                                <a:pt x="3938" y="284"/>
                                <a:pt x="3938" y="274"/>
                              </a:cubicBezTo>
                              <a:lnTo>
                                <a:pt x="3938" y="54"/>
                              </a:lnTo>
                              <a:lnTo>
                                <a:pt x="3938" y="55"/>
                              </a:lnTo>
                              <a:lnTo>
                                <a:pt x="3938" y="55"/>
                              </a:lnTo>
                              <a:cubicBezTo>
                                <a:pt x="3938" y="45"/>
                                <a:pt x="3935" y="36"/>
                                <a:pt x="3931" y="27"/>
                              </a:cubicBezTo>
                              <a:cubicBezTo>
                                <a:pt x="3926" y="19"/>
                                <a:pt x="3919" y="12"/>
                                <a:pt x="3911" y="7"/>
                              </a:cubicBezTo>
                              <a:cubicBezTo>
                                <a:pt x="3902" y="3"/>
                                <a:pt x="3893" y="0"/>
                                <a:pt x="3883" y="0"/>
                              </a:cubicBezTo>
                              <a:lnTo>
                                <a:pt x="54" y="0"/>
                              </a:lnTo>
                            </a:path>
                          </a:pathLst>
                        </a:custGeom>
                        <a:solidFill>
                          <a:srgbClr val="ffd428"/>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18"/>
                                <w:szCs w:val="18"/>
                              </w:rPr>
                              <w:t>5.Bulk file upload(NEFT and RTGS)</w:t>
                            </w:r>
                          </w:p>
                        </w:txbxContent>
                      </wps:txbx>
                      <wps:bodyPr lIns="0" rIns="0" tIns="0" bIns="0" anchor="ctr">
                        <a:noAutofit/>
                      </wps:bodyPr>
                    </wps:wsp>
                  </a:graphicData>
                </a:graphic>
              </wp:anchor>
            </w:drawing>
          </mc:Choice>
          <mc:Fallback>
            <w:pict/>
          </mc:Fallback>
        </mc:AlternateContent>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4"/>
          <w:szCs w:val="24"/>
          <w:u w:val="single"/>
        </w:rPr>
      </w:pPr>
      <w:r>
        <w:rPr>
          <w:b/>
          <w:bCs/>
          <w:i w:val="false"/>
          <w:caps w:val="false"/>
          <w:smallCaps w:val="false"/>
          <w:color w:val="auto"/>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4"/>
          <w:szCs w:val="24"/>
          <w:u w:val="single"/>
        </w:rPr>
      </w:pPr>
      <w:r>
        <w:rPr>
          <w:b/>
          <w:bCs/>
          <w:i w:val="false"/>
          <w:caps w:val="false"/>
          <w:smallCaps w:val="false"/>
          <w:color w:val="auto"/>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000000"/>
          <w:spacing w:val="0"/>
          <w:sz w:val="20"/>
          <w:szCs w:val="20"/>
          <w:u w:val="single"/>
        </w:rPr>
        <w:t>Login</w:t>
      </w:r>
    </w:p>
    <w:p>
      <w:pPr>
        <w:pStyle w:val="Normal"/>
        <w:numPr>
          <w:ilvl w:val="0"/>
          <w:numId w:val="20"/>
        </w:numPr>
        <w:tabs>
          <w:tab w:val="clear" w:pos="709"/>
          <w:tab w:val="left" w:pos="6741" w:leader="none"/>
          <w:tab w:val="left" w:pos="779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Visit the Netbanking page.</w:t>
      </w:r>
    </w:p>
    <w:p>
      <w:pPr>
        <w:pStyle w:val="Normal"/>
        <w:numPr>
          <w:ilvl w:val="0"/>
          <w:numId w:val="20"/>
        </w:numPr>
        <w:tabs>
          <w:tab w:val="clear" w:pos="709"/>
          <w:tab w:val="left" w:pos="6741" w:leader="none"/>
          <w:tab w:val="left" w:pos="779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Choose corporate login option.</w:t>
      </w:r>
    </w:p>
    <w:p>
      <w:pPr>
        <w:pStyle w:val="Normal"/>
        <w:numPr>
          <w:ilvl w:val="0"/>
          <w:numId w:val="20"/>
        </w:numPr>
        <w:tabs>
          <w:tab w:val="clear" w:pos="709"/>
          <w:tab w:val="left" w:pos="6741" w:leader="none"/>
          <w:tab w:val="left" w:pos="779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Enter the customer id and password.</w:t>
      </w:r>
    </w:p>
    <w:p>
      <w:pPr>
        <w:pStyle w:val="Normal"/>
        <w:numPr>
          <w:ilvl w:val="0"/>
          <w:numId w:val="20"/>
        </w:numPr>
        <w:tabs>
          <w:tab w:val="clear" w:pos="709"/>
          <w:tab w:val="left" w:pos="6741" w:leader="none"/>
          <w:tab w:val="left" w:pos="779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Enter captcha and click on “login”.</w:t>
      </w:r>
    </w:p>
    <w:p>
      <w:pPr>
        <w:pStyle w:val="Normal"/>
        <w:numPr>
          <w:ilvl w:val="0"/>
          <w:numId w:val="20"/>
        </w:numPr>
        <w:tabs>
          <w:tab w:val="clear" w:pos="709"/>
          <w:tab w:val="left" w:pos="6741" w:leader="none"/>
          <w:tab w:val="left" w:pos="779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Your netbanking dashboard will be displayed on the screen.</w:t>
      </w:r>
    </w:p>
    <w:p>
      <w:pPr>
        <w:pStyle w:val="Normal"/>
        <w:tabs>
          <w:tab w:val="clear" w:pos="709"/>
          <w:tab w:val="left" w:pos="6741" w:leader="none"/>
          <w:tab w:val="left" w:pos="7791" w:leader="none"/>
        </w:tabs>
        <w:bidi w:val="0"/>
        <w:jc w:val="left"/>
        <w:rPr>
          <w:rFonts w:ascii="Liberation Serif" w:hAnsi="Liberation Serif"/>
          <w:b/>
          <w:b/>
          <w:bCs/>
          <w:i w:val="false"/>
          <w:i w:val="false"/>
          <w:caps w:val="false"/>
          <w:smallCaps w:val="false"/>
          <w:color w:val="auto"/>
          <w:spacing w:val="0"/>
          <w:sz w:val="24"/>
          <w:szCs w:val="24"/>
          <w:u w:val="single"/>
        </w:rPr>
      </w:pPr>
      <w:r>
        <w:rPr>
          <w:b/>
          <w:bCs/>
          <w:i w:val="false"/>
          <w:caps w:val="false"/>
          <w:smallCaps w:val="false"/>
          <w:color w:val="000000"/>
          <w:spacing w:val="0"/>
          <w:sz w:val="24"/>
          <w:szCs w:val="24"/>
          <w:u w:val="single"/>
        </w:rPr>
        <w:t>Maker and checker</w:t>
      </w:r>
    </w:p>
    <w:p>
      <w:pPr>
        <w:pStyle w:val="Normal"/>
        <w:tabs>
          <w:tab w:val="clear" w:pos="709"/>
          <w:tab w:val="left" w:pos="6741" w:leader="none"/>
          <w:tab w:val="left" w:pos="7791" w:leader="none"/>
        </w:tabs>
        <w:bidi w:val="0"/>
        <w:jc w:val="left"/>
        <w:rPr>
          <w:rFonts w:ascii="Liberation Serif" w:hAnsi="Liberation Serif"/>
          <w:b/>
          <w:b/>
          <w:bCs/>
          <w:i w:val="false"/>
          <w:i w:val="false"/>
          <w:caps w:val="false"/>
          <w:smallCaps w:val="false"/>
          <w:color w:val="auto"/>
          <w:spacing w:val="0"/>
          <w:sz w:val="20"/>
          <w:szCs w:val="20"/>
          <w:u w:val="single"/>
        </w:rPr>
      </w:pPr>
      <w:r>
        <w:rPr>
          <w:b/>
          <w:bCs/>
          <w:i w:val="false"/>
          <w:caps w:val="false"/>
          <w:smallCaps w:val="false"/>
          <w:color w:val="auto"/>
          <w:spacing w:val="0"/>
          <w:sz w:val="20"/>
          <w:szCs w:val="20"/>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4"/>
          <w:szCs w:val="24"/>
          <w:u w:val="single"/>
        </w:rPr>
      </w:pPr>
      <w:r>
        <w:rPr>
          <w:b/>
          <w:bCs/>
          <w:i w:val="false"/>
          <w:caps w:val="false"/>
          <w:smallCaps w:val="false"/>
          <w:color w:val="auto"/>
          <w:spacing w:val="0"/>
          <w:sz w:val="24"/>
          <w:szCs w:val="24"/>
          <w:u w:val="single"/>
        </w:rPr>
        <w:drawing>
          <wp:anchor behindDoc="0" distT="0" distB="0" distL="0" distR="0" simplePos="0" locked="0" layoutInCell="1" allowOverlap="1" relativeHeight="0">
            <wp:simplePos x="0" y="0"/>
            <wp:positionH relativeFrom="column">
              <wp:posOffset>675005</wp:posOffset>
            </wp:positionH>
            <wp:positionV relativeFrom="paragraph">
              <wp:posOffset>55880</wp:posOffset>
            </wp:positionV>
            <wp:extent cx="4591050" cy="1201420"/>
            <wp:effectExtent l="0" t="0" r="0" b="0"/>
            <wp:wrapSquare wrapText="largest"/>
            <wp:docPr id="5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 descr=""/>
                    <pic:cNvPicPr>
                      <a:picLocks noChangeAspect="1" noChangeArrowheads="1"/>
                    </pic:cNvPicPr>
                  </pic:nvPicPr>
                  <pic:blipFill>
                    <a:blip r:embed="rId8"/>
                    <a:stretch>
                      <a:fillRect/>
                    </a:stretch>
                  </pic:blipFill>
                  <pic:spPr bwMode="auto">
                    <a:xfrm>
                      <a:off x="0" y="0"/>
                      <a:ext cx="4591050" cy="1201420"/>
                    </a:xfrm>
                    <a:prstGeom prst="rect">
                      <a:avLst/>
                    </a:prstGeom>
                  </pic:spPr>
                </pic:pic>
              </a:graphicData>
            </a:graphic>
          </wp:anchor>
        </w:drawing>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4"/>
          <w:szCs w:val="24"/>
          <w:u w:val="single"/>
        </w:rPr>
      </w:pPr>
      <w:r>
        <w:rPr>
          <w:b/>
          <w:bCs/>
          <w:i w:val="false"/>
          <w:caps w:val="false"/>
          <w:smallCaps w:val="false"/>
          <w:color w:val="auto"/>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4"/>
          <w:szCs w:val="24"/>
          <w:u w:val="single"/>
        </w:rPr>
      </w:pPr>
      <w:r>
        <w:rPr>
          <w:b/>
          <w:bCs/>
          <w:i w:val="false"/>
          <w:caps w:val="false"/>
          <w:smallCaps w:val="false"/>
          <w:color w:val="auto"/>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color w:val="auto"/>
          <w:spacing w:val="0"/>
          <w:sz w:val="24"/>
          <w:szCs w:val="24"/>
          <w:u w:val="single"/>
        </w:rPr>
      </w:pPr>
      <w:r>
        <w:rPr>
          <w:b/>
          <w:bCs/>
          <w:i w:val="false"/>
          <w:caps w:val="false"/>
          <w:smallCaps w:val="false"/>
          <w:color w:val="auto"/>
          <w:spacing w:val="0"/>
          <w:sz w:val="24"/>
          <w:szCs w:val="24"/>
          <w:u w:val="singl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auto"/>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auto"/>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auto"/>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auto"/>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111111"/>
          <w:spacing w:val="0"/>
          <w:sz w:val="20"/>
          <w:szCs w:val="20"/>
          <w:u w:val="none"/>
        </w:rPr>
      </w:pPr>
      <w:r>
        <w:rPr>
          <w:b w:val="false"/>
          <w:bCs w:val="false"/>
          <w:i w:val="false"/>
          <w:caps w:val="false"/>
          <w:smallCaps w:val="false"/>
          <w:strike w:val="false"/>
          <w:dstrike w:val="false"/>
          <w:color w:val="111111"/>
          <w:spacing w:val="0"/>
          <w:sz w:val="20"/>
          <w:szCs w:val="20"/>
          <w:u w:val="none"/>
        </w:rPr>
        <w:t>The principle of maker and checker means that,for each transaction there must be at least two individuals necessary for its completion.While one individual may create a transaction, the other individual should be involved in confirmation/authorization of the same.</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111111"/>
          <w:spacing w:val="0"/>
          <w:sz w:val="24"/>
          <w:szCs w:val="24"/>
          <w:u w:val="single"/>
        </w:rPr>
      </w:pPr>
      <w:r>
        <w:rPr>
          <w:b/>
          <w:bCs/>
          <w:i w:val="false"/>
          <w:caps w:val="false"/>
          <w:smallCaps w:val="false"/>
          <w:strike w:val="false"/>
          <w:dstrike w:val="false"/>
          <w:color w:val="111111"/>
          <w:spacing w:val="0"/>
          <w:sz w:val="24"/>
          <w:szCs w:val="24"/>
          <w:u w:val="single"/>
        </w:rPr>
        <w:t>Role creation</w:t>
      </w:r>
    </w:p>
    <w:p>
      <w:pPr>
        <w:pStyle w:val="Normal"/>
        <w:tabs>
          <w:tab w:val="clear" w:pos="709"/>
          <w:tab w:val="left" w:pos="6741" w:leader="none"/>
        </w:tabs>
        <w:bidi w:val="0"/>
        <w:jc w:val="left"/>
        <w:rPr>
          <w:rFonts w:ascii="Liberation Serif" w:hAnsi="Liberation Serif"/>
          <w:b w:val="false"/>
          <w:b w:val="false"/>
          <w:bCs w:val="false"/>
          <w:i w:val="false"/>
          <w:i w:val="false"/>
          <w:iCs w:val="false"/>
          <w:caps w:val="false"/>
          <w:smallCaps w:val="false"/>
          <w:strike w:val="false"/>
          <w:dstrike w:val="false"/>
          <w:color w:val="111111"/>
          <w:spacing w:val="0"/>
          <w:sz w:val="20"/>
          <w:szCs w:val="20"/>
          <w:u w:val="none"/>
        </w:rPr>
      </w:pPr>
      <w:r>
        <w:rPr>
          <w:b w:val="false"/>
          <w:bCs w:val="false"/>
          <w:i w:val="false"/>
          <w:iCs w:val="false"/>
          <w:caps w:val="false"/>
          <w:smallCaps w:val="false"/>
          <w:strike w:val="false"/>
          <w:dstrike w:val="false"/>
          <w:color w:val="111111"/>
          <w:spacing w:val="0"/>
          <w:sz w:val="20"/>
          <w:szCs w:val="20"/>
          <w:u w:val="none"/>
        </w:rPr>
        <w:t>Role is nothing but the position and responsibilities assigned to each individuals in corporate banking.</w:t>
      </w:r>
    </w:p>
    <w:p>
      <w:pPr>
        <w:pStyle w:val="Normal"/>
        <w:tabs>
          <w:tab w:val="clear" w:pos="709"/>
          <w:tab w:val="left" w:pos="6741" w:leader="none"/>
        </w:tabs>
        <w:bidi w:val="0"/>
        <w:jc w:val="left"/>
        <w:rPr>
          <w:rFonts w:ascii="Liberation Serif" w:hAnsi="Liberation Serif"/>
          <w:b w:val="false"/>
          <w:b w:val="false"/>
          <w:bCs w:val="false"/>
          <w:i w:val="false"/>
          <w:i w:val="false"/>
          <w:iCs w:val="false"/>
          <w:caps w:val="false"/>
          <w:smallCaps w:val="false"/>
          <w:strike w:val="false"/>
          <w:dstrike w:val="false"/>
          <w:color w:val="111111"/>
          <w:spacing w:val="0"/>
          <w:sz w:val="20"/>
          <w:szCs w:val="20"/>
          <w:u w:val="none"/>
        </w:rPr>
      </w:pPr>
      <w:r>
        <w:rPr>
          <w:b w:val="false"/>
          <w:bCs w:val="false"/>
          <w:i w:val="false"/>
          <w:iCs w:val="false"/>
          <w:caps w:val="false"/>
          <w:smallCaps w:val="false"/>
          <w:strike w:val="false"/>
          <w:dstrike w:val="false"/>
          <w:color w:val="111111"/>
          <w:spacing w:val="0"/>
          <w:sz w:val="20"/>
          <w:szCs w:val="20"/>
          <w:u w:val="none"/>
        </w:rPr>
        <w:t>The roles are different types i.e :</w:t>
      </w:r>
    </w:p>
    <w:p>
      <w:pPr>
        <w:pStyle w:val="Normal"/>
        <w:tabs>
          <w:tab w:val="clear" w:pos="709"/>
          <w:tab w:val="left" w:pos="6741" w:leader="none"/>
        </w:tabs>
        <w:bidi w:val="0"/>
        <w:jc w:val="left"/>
        <w:rPr>
          <w:rFonts w:ascii="Liberation Serif" w:hAnsi="Liberation Serif"/>
          <w:b w:val="false"/>
          <w:b w:val="false"/>
          <w:bCs w:val="false"/>
          <w:i w:val="false"/>
          <w:i w:val="false"/>
          <w:iCs w:val="false"/>
          <w:caps w:val="false"/>
          <w:smallCaps w:val="false"/>
          <w:strike w:val="false"/>
          <w:dstrike w:val="false"/>
          <w:color w:val="111111"/>
          <w:spacing w:val="0"/>
          <w:sz w:val="20"/>
          <w:szCs w:val="20"/>
          <w:u w:val="none"/>
        </w:rPr>
      </w:pPr>
      <w:r>
        <w:rPr>
          <w:b w:val="false"/>
          <w:bCs w:val="false"/>
          <w:i w:val="false"/>
          <w:iCs w:val="false"/>
          <w:caps w:val="false"/>
          <w:smallCaps w:val="false"/>
          <w:strike w:val="false"/>
          <w:dstrike w:val="false"/>
          <w:color w:val="111111"/>
          <w:spacing w:val="0"/>
          <w:sz w:val="20"/>
          <w:szCs w:val="20"/>
          <w:u w:val="none"/>
        </w:rPr>
        <w:t>maker(initiator),checker(approver),entap(Either or),Onegen(Initiator+approver)</w:t>
      </w:r>
    </w:p>
    <w:p>
      <w:pPr>
        <w:pStyle w:val="Normal"/>
        <w:tabs>
          <w:tab w:val="clear" w:pos="709"/>
          <w:tab w:val="left" w:pos="6741" w:leader="none"/>
        </w:tabs>
        <w:bidi w:val="0"/>
        <w:jc w:val="left"/>
        <w:rPr>
          <w:rFonts w:ascii="Liberation Serif" w:hAnsi="Liberation Serif"/>
          <w:b/>
          <w:b/>
          <w:bCs/>
          <w:i w:val="false"/>
          <w:i w:val="false"/>
          <w:iCs w:val="false"/>
          <w:caps w:val="false"/>
          <w:smallCaps w:val="false"/>
          <w:strike w:val="false"/>
          <w:dstrike w:val="false"/>
          <w:color w:val="111111"/>
          <w:spacing w:val="0"/>
          <w:sz w:val="24"/>
          <w:szCs w:val="24"/>
          <w:u w:val="single"/>
        </w:rPr>
      </w:pPr>
      <w:r>
        <w:rPr>
          <w:b/>
          <w:bCs/>
          <w:i w:val="false"/>
          <w:iCs w:val="false"/>
          <w:caps w:val="false"/>
          <w:smallCaps w:val="false"/>
          <w:strike w:val="false"/>
          <w:dstrike w:val="false"/>
          <w:color w:val="111111"/>
          <w:spacing w:val="0"/>
          <w:sz w:val="24"/>
          <w:szCs w:val="24"/>
          <w:u w:val="single"/>
        </w:rPr>
        <w:t>Rule creation</w:t>
      </w:r>
    </w:p>
    <w:p>
      <w:pPr>
        <w:pStyle w:val="Normal"/>
        <w:tabs>
          <w:tab w:val="clear" w:pos="709"/>
          <w:tab w:val="left" w:pos="6741" w:leader="none"/>
        </w:tabs>
        <w:bidi w:val="0"/>
        <w:jc w:val="left"/>
        <w:rPr>
          <w:rFonts w:ascii="Liberation Serif" w:hAnsi="Liberation Serif"/>
          <w:b w:val="false"/>
          <w:b w:val="false"/>
          <w:bCs w:val="false"/>
          <w:i w:val="false"/>
          <w:i w:val="false"/>
          <w:iCs w:val="false"/>
          <w:caps w:val="false"/>
          <w:smallCaps w:val="false"/>
          <w:strike w:val="false"/>
          <w:dstrike w:val="false"/>
          <w:color w:val="111111"/>
          <w:spacing w:val="0"/>
          <w:sz w:val="20"/>
          <w:szCs w:val="20"/>
          <w:u w:val="none"/>
        </w:rPr>
      </w:pPr>
      <w:r>
        <w:rPr>
          <w:b w:val="false"/>
          <w:bCs w:val="false"/>
          <w:i w:val="false"/>
          <w:iCs w:val="false"/>
          <w:caps w:val="false"/>
          <w:smallCaps w:val="false"/>
          <w:strike w:val="false"/>
          <w:dstrike w:val="false"/>
          <w:color w:val="111111"/>
          <w:spacing w:val="0"/>
          <w:sz w:val="20"/>
          <w:szCs w:val="20"/>
          <w:u w:val="none"/>
        </w:rPr>
        <w:t>Rule is nothing but the working criterias and regulation that have to followed during the transaction procedures.</w:t>
      </w:r>
    </w:p>
    <w:p>
      <w:pPr>
        <w:pStyle w:val="Normal"/>
        <w:tabs>
          <w:tab w:val="clear" w:pos="709"/>
          <w:tab w:val="left" w:pos="6741" w:leader="none"/>
        </w:tabs>
        <w:bidi w:val="0"/>
        <w:jc w:val="left"/>
        <w:rPr>
          <w:rFonts w:ascii="Liberation Serif" w:hAnsi="Liberation Serif"/>
          <w:b w:val="false"/>
          <w:b w:val="false"/>
          <w:bCs w:val="false"/>
          <w:i w:val="false"/>
          <w:i w:val="false"/>
          <w:iCs w:val="false"/>
          <w:caps w:val="false"/>
          <w:smallCaps w:val="false"/>
          <w:strike w:val="false"/>
          <w:dstrike w:val="false"/>
          <w:color w:val="111111"/>
          <w:spacing w:val="0"/>
          <w:sz w:val="20"/>
          <w:szCs w:val="20"/>
          <w:u w:val="none"/>
        </w:rPr>
      </w:pPr>
      <w:r>
        <mc:AlternateContent>
          <mc:Choice Requires="wps">
            <w:drawing>
              <wp:anchor behindDoc="0" distT="0" distB="0" distL="0" distR="0" simplePos="0" locked="0" layoutInCell="1" allowOverlap="1" relativeHeight="34">
                <wp:simplePos x="0" y="0"/>
                <wp:positionH relativeFrom="column">
                  <wp:posOffset>1814195</wp:posOffset>
                </wp:positionH>
                <wp:positionV relativeFrom="paragraph">
                  <wp:posOffset>125095</wp:posOffset>
                </wp:positionV>
                <wp:extent cx="824230" cy="485140"/>
                <wp:effectExtent l="0" t="0" r="0" b="0"/>
                <wp:wrapNone/>
                <wp:docPr id="57" name="Shape33"/>
                <a:graphic xmlns:a="http://schemas.openxmlformats.org/drawingml/2006/main">
                  <a:graphicData uri="http://schemas.microsoft.com/office/word/2010/wordprocessingShape">
                    <wps:wsp>
                      <wps:cNvSpPr/>
                      <wps:spPr>
                        <a:xfrm>
                          <a:off x="0" y="0"/>
                          <a:ext cx="823680" cy="48456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b/>
                                <w:bCs/>
                                <w:color w:val="000000"/>
                                <w:sz w:val="20"/>
                                <w:szCs w:val="20"/>
                              </w:rPr>
                              <w:t>L1+L2+L3</w:t>
                            </w:r>
                          </w:p>
                        </w:txbxContent>
                      </wps:txbx>
                      <wps:bodyPr lIns="0" rIns="0" tIns="0" bIns="0" anchor="ctr">
                        <a:noAutofit/>
                      </wps:bodyPr>
                    </wps:wsp>
                  </a:graphicData>
                </a:graphic>
              </wp:anchor>
            </w:drawing>
          </mc:Choice>
          <mc:Fallback>
            <w:pict>
              <v:oval id="shape_0" ID="Shape33" fillcolor="#729fcf" stroked="t" style="position:absolute;margin-left:142.85pt;margin-top:9.85pt;width:64.8pt;height:38.1pt">
                <w10:wrap type="square"/>
                <v:fill o:detectmouseclick="t" type="solid" color2="#8d6030"/>
                <v:stroke color="#3465a4" joinstyle="round" endcap="flat"/>
                <v:textbox>
                  <w:txbxContent>
                    <w:p>
                      <w:pPr>
                        <w:pStyle w:val="FrameContents"/>
                        <w:bidi w:val="0"/>
                        <w:rPr>
                          <w:color w:val="000000"/>
                        </w:rPr>
                      </w:pPr>
                      <w:r>
                        <w:rPr>
                          <w:b/>
                          <w:bCs/>
                          <w:color w:val="000000"/>
                          <w:sz w:val="20"/>
                          <w:szCs w:val="20"/>
                        </w:rPr>
                        <w:t>L1+L2+L3</w:t>
                      </w:r>
                    </w:p>
                  </w:txbxContent>
                </v:textbox>
              </v:oval>
            </w:pict>
          </mc:Fallback>
        </mc:AlternateContent>
        <mc:AlternateContent>
          <mc:Choice Requires="wps">
            <w:drawing>
              <wp:anchor behindDoc="0" distT="0" distB="0" distL="0" distR="0" simplePos="0" locked="0" layoutInCell="1" allowOverlap="1" relativeHeight="35">
                <wp:simplePos x="0" y="0"/>
                <wp:positionH relativeFrom="column">
                  <wp:posOffset>4059555</wp:posOffset>
                </wp:positionH>
                <wp:positionV relativeFrom="paragraph">
                  <wp:posOffset>135890</wp:posOffset>
                </wp:positionV>
                <wp:extent cx="817880" cy="467360"/>
                <wp:effectExtent l="0" t="0" r="0" b="0"/>
                <wp:wrapNone/>
                <wp:docPr id="59" name="Shape34"/>
                <a:graphic xmlns:a="http://schemas.openxmlformats.org/drawingml/2006/main">
                  <a:graphicData uri="http://schemas.microsoft.com/office/word/2010/wordprocessingShape">
                    <wps:wsp>
                      <wps:cNvSpPr/>
                      <wps:spPr>
                        <a:xfrm>
                          <a:off x="0" y="0"/>
                          <a:ext cx="817200" cy="46656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b/>
                                <w:bCs/>
                                <w:color w:val="000000"/>
                                <w:sz w:val="20"/>
                                <w:szCs w:val="20"/>
                              </w:rPr>
                              <w:t>L1+2L2+L3</w:t>
                            </w:r>
                          </w:p>
                        </w:txbxContent>
                      </wps:txbx>
                      <wps:bodyPr lIns="0" rIns="0" tIns="0" bIns="0" anchor="ctr">
                        <a:noAutofit/>
                      </wps:bodyPr>
                    </wps:wsp>
                  </a:graphicData>
                </a:graphic>
              </wp:anchor>
            </w:drawing>
          </mc:Choice>
          <mc:Fallback>
            <w:pict>
              <v:oval id="shape_0" ID="Shape34" fillcolor="#729fcf" stroked="t" style="position:absolute;margin-left:319.65pt;margin-top:10.7pt;width:64.3pt;height:36.7pt">
                <w10:wrap type="square"/>
                <v:fill o:detectmouseclick="t" type="solid" color2="#8d6030"/>
                <v:stroke color="#3465a4" joinstyle="round" endcap="flat"/>
                <v:textbox>
                  <w:txbxContent>
                    <w:p>
                      <w:pPr>
                        <w:pStyle w:val="FrameContents"/>
                        <w:bidi w:val="0"/>
                        <w:rPr>
                          <w:color w:val="000000"/>
                        </w:rPr>
                      </w:pPr>
                      <w:r>
                        <w:rPr>
                          <w:b/>
                          <w:bCs/>
                          <w:color w:val="000000"/>
                          <w:sz w:val="20"/>
                          <w:szCs w:val="20"/>
                        </w:rPr>
                        <w:t>L1+2L2+L3</w:t>
                      </w:r>
                    </w:p>
                  </w:txbxContent>
                </v:textbox>
              </v:oval>
            </w:pict>
          </mc:Fallback>
        </mc:AlternateContent>
      </w:r>
      <w:r>
        <w:rPr>
          <w:b w:val="false"/>
          <w:bCs w:val="false"/>
          <w:i w:val="false"/>
          <w:iCs w:val="false"/>
          <w:caps w:val="false"/>
          <w:smallCaps w:val="false"/>
          <w:strike w:val="false"/>
          <w:dstrike w:val="false"/>
          <w:color w:val="111111"/>
          <w:spacing w:val="0"/>
          <w:sz w:val="20"/>
          <w:szCs w:val="20"/>
          <w:u w:val="none"/>
        </w:rPr>
        <w:t>Different roles are there i.e:</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auto"/>
          <w:spacing w:val="0"/>
          <w:sz w:val="24"/>
          <w:szCs w:val="24"/>
          <w:u w:val="none"/>
        </w:rPr>
      </w:pPr>
      <w:r>
        <w:rPr>
          <w:b/>
          <w:bCs/>
          <w:i w:val="false"/>
          <w:caps w:val="false"/>
          <w:smallCaps w:val="false"/>
          <w:strike w:val="false"/>
          <w:dstrike w:val="false"/>
          <w:color w:val="auto"/>
          <w:spacing w:val="0"/>
          <w:sz w:val="24"/>
          <w:szCs w:val="24"/>
          <w:u w:val="none"/>
        </w:rPr>
        <mc:AlternateContent>
          <mc:Choice Requires="wps">
            <w:drawing>
              <wp:anchor behindDoc="0" distT="0" distB="0" distL="0" distR="0" simplePos="0" locked="0" layoutInCell="1" allowOverlap="1" relativeHeight="33">
                <wp:simplePos x="0" y="0"/>
                <wp:positionH relativeFrom="column">
                  <wp:posOffset>52070</wp:posOffset>
                </wp:positionH>
                <wp:positionV relativeFrom="paragraph">
                  <wp:posOffset>19050</wp:posOffset>
                </wp:positionV>
                <wp:extent cx="800100" cy="467360"/>
                <wp:effectExtent l="0" t="0" r="0" b="0"/>
                <wp:wrapNone/>
                <wp:docPr id="61" name="Shape32"/>
                <a:graphic xmlns:a="http://schemas.openxmlformats.org/drawingml/2006/main">
                  <a:graphicData uri="http://schemas.microsoft.com/office/word/2010/wordprocessingShape">
                    <wps:wsp>
                      <wps:cNvSpPr/>
                      <wps:spPr>
                        <a:xfrm>
                          <a:off x="0" y="0"/>
                          <a:ext cx="799560" cy="466560"/>
                        </a:xfrm>
                        <a:prstGeom prst="ellipse">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b/>
                                <w:bCs/>
                                <w:color w:val="000000"/>
                                <w:sz w:val="20"/>
                                <w:szCs w:val="20"/>
                              </w:rPr>
                              <w:t xml:space="preserve">   </w:t>
                            </w:r>
                            <w:r>
                              <w:rPr>
                                <w:b/>
                                <w:bCs/>
                                <w:color w:val="000000"/>
                                <w:sz w:val="20"/>
                                <w:szCs w:val="20"/>
                              </w:rPr>
                              <w:t>L1+L2</w:t>
                            </w:r>
                          </w:p>
                        </w:txbxContent>
                      </wps:txbx>
                      <wps:bodyPr lIns="0" rIns="0" tIns="0" bIns="0" anchor="ctr">
                        <a:noAutofit/>
                      </wps:bodyPr>
                    </wps:wsp>
                  </a:graphicData>
                </a:graphic>
              </wp:anchor>
            </w:drawing>
          </mc:Choice>
          <mc:Fallback>
            <w:pict>
              <v:oval id="shape_0" ID="Shape32" fillcolor="#729fcf" stroked="t" style="position:absolute;margin-left:4.1pt;margin-top:1.5pt;width:62.9pt;height:36.7pt">
                <w10:wrap type="square"/>
                <v:fill o:detectmouseclick="t" type="solid" color2="#8d6030"/>
                <v:stroke color="#3465a4" joinstyle="round" endcap="flat"/>
                <v:textbox>
                  <w:txbxContent>
                    <w:p>
                      <w:pPr>
                        <w:pStyle w:val="FrameContents"/>
                        <w:bidi w:val="0"/>
                        <w:rPr>
                          <w:color w:val="000000"/>
                        </w:rPr>
                      </w:pPr>
                      <w:r>
                        <w:rPr>
                          <w:b/>
                          <w:bCs/>
                          <w:color w:val="000000"/>
                          <w:sz w:val="20"/>
                          <w:szCs w:val="20"/>
                        </w:rPr>
                        <w:t xml:space="preserve">   </w:t>
                      </w:r>
                      <w:r>
                        <w:rPr>
                          <w:b/>
                          <w:bCs/>
                          <w:color w:val="000000"/>
                          <w:sz w:val="20"/>
                          <w:szCs w:val="20"/>
                        </w:rPr>
                        <w:t>L1+L2</w:t>
                      </w:r>
                    </w:p>
                  </w:txbxContent>
                </v:textbox>
              </v:oval>
            </w:pict>
          </mc:Fallback>
        </mc:AlternateConten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auto"/>
          <w:spacing w:val="0"/>
          <w:sz w:val="24"/>
          <w:szCs w:val="24"/>
          <w:u w:val="none"/>
        </w:rPr>
      </w:pPr>
      <w:r>
        <w:rPr>
          <w:b/>
          <w:bCs/>
          <w:i w:val="false"/>
          <w:caps w:val="false"/>
          <w:smallCaps w:val="false"/>
          <w:strike w:val="false"/>
          <w:dstrike w:val="false"/>
          <w:color w:val="auto"/>
          <w:spacing w:val="0"/>
          <w:sz w:val="24"/>
          <w:szCs w:val="24"/>
          <w:u w:val="non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auto"/>
          <w:spacing w:val="0"/>
          <w:sz w:val="24"/>
          <w:szCs w:val="24"/>
          <w:u w:val="single"/>
        </w:rPr>
      </w:pPr>
      <w:r>
        <w:rPr>
          <w:b/>
          <w:bCs/>
          <w:i w:val="false"/>
          <w:caps w:val="false"/>
          <w:smallCaps w:val="false"/>
          <w:strike w:val="false"/>
          <w:dstrike w:val="false"/>
          <w:color w:val="auto"/>
          <w:spacing w:val="0"/>
          <w:sz w:val="24"/>
          <w:szCs w:val="24"/>
          <w:u w:val="singl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auto"/>
          <w:spacing w:val="0"/>
          <w:sz w:val="20"/>
          <w:szCs w:val="20"/>
          <w:u w:val="none"/>
        </w:rPr>
      </w:pPr>
      <w:r>
        <w:rPr>
          <w:b/>
          <w:bCs/>
          <w:i w:val="false"/>
          <w:caps w:val="false"/>
          <w:smallCaps w:val="false"/>
          <w:strike w:val="false"/>
          <w:dstrike w:val="false"/>
          <w:color w:val="000000"/>
          <w:spacing w:val="0"/>
          <w:sz w:val="20"/>
          <w:szCs w:val="20"/>
          <w:u w:val="none"/>
        </w:rPr>
        <w:t>Initiator+approver        Initiator+approver+final approver   Initiator+2approver from same dept.+final approver</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auto"/>
          <w:spacing w:val="0"/>
          <w:sz w:val="24"/>
          <w:szCs w:val="24"/>
          <w:u w:val="single"/>
        </w:rPr>
      </w:pPr>
      <w:r>
        <w:rPr>
          <w:b/>
          <w:bCs/>
          <w:i w:val="false"/>
          <w:caps w:val="false"/>
          <w:smallCaps w:val="false"/>
          <w:strike w:val="false"/>
          <w:dstrike w:val="false"/>
          <w:color w:val="000000"/>
          <w:spacing w:val="0"/>
          <w:sz w:val="24"/>
          <w:szCs w:val="24"/>
          <w:u w:val="single"/>
        </w:rPr>
        <w:t>Heirarchy</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 xml:space="preserve">If heirarchy is </w:t>
      </w:r>
      <w:r>
        <w:rPr>
          <w:b/>
          <w:bCs/>
          <w:i w:val="false"/>
          <w:caps w:val="false"/>
          <w:smallCaps w:val="false"/>
          <w:strike w:val="false"/>
          <w:dstrike w:val="false"/>
          <w:color w:val="000000"/>
          <w:spacing w:val="0"/>
          <w:sz w:val="20"/>
          <w:szCs w:val="20"/>
          <w:u w:val="none"/>
        </w:rPr>
        <w:t xml:space="preserve">YES </w:t>
      </w:r>
      <w:r>
        <w:rPr>
          <w:b w:val="false"/>
          <w:bCs w:val="false"/>
          <w:i w:val="false"/>
          <w:caps w:val="false"/>
          <w:smallCaps w:val="false"/>
          <w:strike w:val="false"/>
          <w:dstrike w:val="false"/>
          <w:color w:val="000000"/>
          <w:spacing w:val="0"/>
          <w:sz w:val="20"/>
          <w:szCs w:val="20"/>
          <w:u w:val="none"/>
        </w:rPr>
        <w:t>then one can initiate the transaction and other can approve the transaction.</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 xml:space="preserve">If heirarchy is </w:t>
      </w:r>
      <w:r>
        <w:rPr>
          <w:b/>
          <w:bCs/>
          <w:i w:val="false"/>
          <w:caps w:val="false"/>
          <w:smallCaps w:val="false"/>
          <w:strike w:val="false"/>
          <w:dstrike w:val="false"/>
          <w:color w:val="000000"/>
          <w:spacing w:val="0"/>
          <w:sz w:val="20"/>
          <w:szCs w:val="20"/>
          <w:u w:val="none"/>
        </w:rPr>
        <w:t xml:space="preserve">NO </w:t>
      </w:r>
      <w:r>
        <w:rPr>
          <w:b w:val="false"/>
          <w:bCs w:val="false"/>
          <w:i w:val="false"/>
          <w:caps w:val="false"/>
          <w:smallCaps w:val="false"/>
          <w:strike w:val="false"/>
          <w:dstrike w:val="false"/>
          <w:color w:val="000000"/>
          <w:spacing w:val="0"/>
          <w:sz w:val="20"/>
          <w:szCs w:val="20"/>
          <w:u w:val="none"/>
        </w:rPr>
        <w:t>then one can initiate and approve the transaction as well as other can initiate and approve the transaction according to the heirarchy set by the organization.</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auto"/>
          <w:spacing w:val="0"/>
          <w:sz w:val="20"/>
          <w:szCs w:val="20"/>
          <w:u w:val="none"/>
        </w:rPr>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auto"/>
          <w:spacing w:val="0"/>
          <w:sz w:val="24"/>
          <w:szCs w:val="24"/>
          <w:u w:val="single"/>
        </w:rPr>
      </w:pPr>
      <w:r>
        <w:rPr>
          <w:b/>
          <w:bCs/>
          <w:i w:val="false"/>
          <w:caps w:val="false"/>
          <w:smallCaps w:val="false"/>
          <w:strike w:val="false"/>
          <w:dstrike w:val="false"/>
          <w:color w:val="000000"/>
          <w:spacing w:val="0"/>
          <w:sz w:val="24"/>
          <w:szCs w:val="24"/>
          <w:u w:val="single"/>
        </w:rPr>
        <w:t xml:space="preserve">Service Request </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auto"/>
          <w:spacing w:val="0"/>
          <w:sz w:val="20"/>
          <w:szCs w:val="20"/>
          <w:u w:val="none"/>
        </w:rPr>
      </w:pPr>
      <w:r>
        <w:rPr>
          <w:b/>
          <w:bCs/>
          <w:i w:val="false"/>
          <w:caps w:val="false"/>
          <w:smallCaps w:val="false"/>
          <w:strike w:val="false"/>
          <w:dstrike w:val="false"/>
          <w:color w:val="000000"/>
          <w:spacing w:val="0"/>
          <w:sz w:val="20"/>
          <w:szCs w:val="20"/>
          <w:u w:val="none"/>
        </w:rPr>
        <w:t>1.Online service request:</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Check book request</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Aadhar /pan update</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Mini statement</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Update passbook</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Stop cheque</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Nominee details</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KYC update</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Balance Inquiry</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auto"/>
          <w:spacing w:val="0"/>
          <w:sz w:val="20"/>
          <w:szCs w:val="20"/>
          <w:u w:val="none"/>
        </w:rPr>
      </w:pPr>
      <w:r>
        <w:rPr>
          <w:b/>
          <w:bCs/>
          <w:i w:val="false"/>
          <w:caps w:val="false"/>
          <w:smallCaps w:val="false"/>
          <w:strike w:val="false"/>
          <w:dstrike w:val="false"/>
          <w:color w:val="000000"/>
          <w:spacing w:val="0"/>
          <w:sz w:val="20"/>
          <w:szCs w:val="20"/>
          <w:u w:val="none"/>
        </w:rPr>
        <w:t>2.Offline service request:</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Check book request</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Aadhar /pan update</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Mini statement</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Update passbook</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Stop cheque</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Nominee details</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color w:val="auto"/>
          <w:spacing w:val="0"/>
          <w:sz w:val="20"/>
          <w:szCs w:val="20"/>
          <w:u w:val="none"/>
        </w:rPr>
      </w:pPr>
      <w:r>
        <w:rPr>
          <w:b w:val="false"/>
          <w:bCs w:val="false"/>
          <w:i w:val="false"/>
          <w:caps w:val="false"/>
          <w:smallCaps w:val="false"/>
          <w:color w:val="000000"/>
          <w:spacing w:val="0"/>
          <w:sz w:val="20"/>
          <w:szCs w:val="20"/>
          <w:u w:val="none"/>
        </w:rPr>
        <w:t>KYC update</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Balance Inquiry</w:t>
      </w:r>
    </w:p>
    <w:p>
      <w:pPr>
        <w:pStyle w:val="Normal"/>
        <w:numPr>
          <w:ilvl w:val="0"/>
          <w:numId w:val="1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Demand draft(DD)</w:t>
      </w:r>
    </w:p>
    <w:p>
      <w:pPr>
        <w:pStyle w:val="Normal"/>
        <w:numPr>
          <w:ilvl w:val="0"/>
          <w:numId w:val="21"/>
        </w:numPr>
        <w:tabs>
          <w:tab w:val="clear" w:pos="709"/>
          <w:tab w:val="left" w:pos="6741" w:leader="none"/>
        </w:tabs>
        <w:bidi w:val="0"/>
        <w:jc w:val="left"/>
        <w:rPr/>
      </w:pPr>
      <w:r>
        <w:rPr>
          <w:b/>
          <w:bCs/>
          <w:i w:val="false"/>
          <w:caps w:val="false"/>
          <w:smallCaps w:val="false"/>
          <w:strike w:val="false"/>
          <w:dstrike w:val="false"/>
          <w:color w:val="000000"/>
          <w:spacing w:val="0"/>
          <w:sz w:val="20"/>
          <w:szCs w:val="20"/>
          <w:u w:val="none"/>
        </w:rPr>
        <w:t>Overdraft:</w:t>
      </w:r>
      <w:r>
        <w:rPr>
          <w:b w:val="false"/>
          <w:bCs w:val="false"/>
          <w:i w:val="false"/>
          <w:caps w:val="false"/>
          <w:smallCaps w:val="false"/>
          <w:strike w:val="false"/>
          <w:dstrike w:val="false"/>
          <w:color w:val="000000"/>
          <w:spacing w:val="0"/>
          <w:sz w:val="20"/>
          <w:szCs w:val="20"/>
          <w:u w:val="none"/>
        </w:rPr>
        <w:t>It is a financial facility that enables you withdraw money from your bank account even if you do not have any account balance.</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 xml:space="preserve">              </w:t>
      </w:r>
      <w:r>
        <w:rPr>
          <w:b w:val="false"/>
          <w:bCs w:val="false"/>
          <w:i w:val="false"/>
          <w:caps w:val="false"/>
          <w:smallCaps w:val="false"/>
          <w:strike w:val="false"/>
          <w:dstrike w:val="false"/>
          <w:color w:val="000000"/>
          <w:spacing w:val="0"/>
          <w:sz w:val="20"/>
          <w:szCs w:val="20"/>
          <w:u w:val="none"/>
        </w:rPr>
        <w:t>The bank will observe our transaction history, and we can request to bank to enable this option.</w:t>
      </w:r>
    </w:p>
    <w:p>
      <w:pPr>
        <w:pStyle w:val="Normal"/>
        <w:numPr>
          <w:ilvl w:val="0"/>
          <w:numId w:val="22"/>
        </w:numPr>
        <w:tabs>
          <w:tab w:val="clear" w:pos="709"/>
          <w:tab w:val="left" w:pos="6741" w:leader="none"/>
        </w:tabs>
        <w:bidi w:val="0"/>
        <w:jc w:val="left"/>
        <w:rPr/>
      </w:pPr>
      <w:r>
        <w:rPr>
          <w:b/>
          <w:bCs/>
          <w:i w:val="false"/>
          <w:caps w:val="false"/>
          <w:smallCaps w:val="false"/>
          <w:strike w:val="false"/>
          <w:dstrike w:val="false"/>
          <w:color w:val="000000"/>
          <w:spacing w:val="0"/>
          <w:sz w:val="20"/>
          <w:szCs w:val="20"/>
          <w:u w:val="none"/>
        </w:rPr>
        <w:t>Demand Draft:</w:t>
      </w:r>
      <w:r>
        <w:rPr>
          <w:b w:val="false"/>
          <w:bCs/>
          <w:i w:val="false"/>
          <w:caps w:val="false"/>
          <w:smallCaps w:val="false"/>
          <w:strike w:val="false"/>
          <w:dstrike w:val="false"/>
          <w:color w:val="111111"/>
          <w:spacing w:val="0"/>
          <w:sz w:val="20"/>
          <w:szCs w:val="20"/>
          <w:u w:val="none"/>
        </w:rPr>
        <w:t>Demand draft or DD is a method used by an individual or a bank to transfer money from one bank account to another. Demand drafts differ a lot from cheques, as they do not require the signature of the account holder to be cashed.</w:t>
      </w:r>
    </w:p>
    <w:p>
      <w:pPr>
        <w:pStyle w:val="Normal"/>
        <w:tabs>
          <w:tab w:val="clear" w:pos="709"/>
          <w:tab w:val="left" w:pos="6741" w:leader="none"/>
        </w:tabs>
        <w:bidi w:val="0"/>
        <w:jc w:val="left"/>
        <w:rPr>
          <w:b/>
          <w:b/>
          <w:bCs/>
          <w:sz w:val="24"/>
          <w:szCs w:val="24"/>
          <w:u w:val="single"/>
        </w:rPr>
      </w:pPr>
      <w:r>
        <w:rPr>
          <w:b/>
          <w:bCs/>
          <w:i w:val="false"/>
          <w:caps w:val="false"/>
          <w:smallCaps w:val="false"/>
          <w:strike w:val="false"/>
          <w:dstrike w:val="false"/>
          <w:color w:val="111111"/>
          <w:spacing w:val="0"/>
          <w:sz w:val="24"/>
          <w:szCs w:val="24"/>
          <w:u w:val="single"/>
        </w:rPr>
        <w:t>Salary file Upload</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111111"/>
          <w:spacing w:val="0"/>
          <w:sz w:val="20"/>
          <w:szCs w:val="20"/>
          <w:u w:val="none"/>
        </w:rPr>
      </w:pPr>
      <w:r>
        <w:rPr>
          <w:b w:val="false"/>
          <w:bCs w:val="false"/>
          <w:i w:val="false"/>
          <w:caps w:val="false"/>
          <w:smallCaps w:val="false"/>
          <w:strike w:val="false"/>
          <w:dstrike w:val="false"/>
          <w:color w:val="111111"/>
          <w:spacing w:val="0"/>
          <w:sz w:val="20"/>
          <w:szCs w:val="20"/>
          <w:u w:val="none"/>
        </w:rPr>
        <w:t>salary file upload is two types:</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111111"/>
          <w:spacing w:val="0"/>
          <w:sz w:val="20"/>
          <w:szCs w:val="20"/>
          <w:u w:val="none"/>
        </w:rPr>
      </w:pPr>
      <w:r>
        <w:rPr>
          <w:b w:val="false"/>
          <w:bCs w:val="false"/>
          <w:i w:val="false"/>
          <w:caps w:val="false"/>
          <w:smallCaps w:val="false"/>
          <w:strike w:val="false"/>
          <w:dstrike w:val="false"/>
          <w:color w:val="111111"/>
          <w:spacing w:val="0"/>
          <w:sz w:val="20"/>
          <w:szCs w:val="20"/>
          <w:u w:val="none"/>
        </w:rPr>
        <w:t>1.Within bank(Through TPT network)</w:t>
      </w:r>
    </w:p>
    <w:p>
      <w:pPr>
        <w:pStyle w:val="Normal"/>
        <w:tabs>
          <w:tab w:val="clear" w:pos="709"/>
          <w:tab w:val="left" w:pos="6741" w:leader="none"/>
        </w:tabs>
        <w:bidi w:val="0"/>
        <w:jc w:val="left"/>
        <w:rPr>
          <w:b w:val="false"/>
          <w:b w:val="false"/>
          <w:bCs w:val="false"/>
          <w:sz w:val="20"/>
          <w:szCs w:val="20"/>
          <w:u w:val="none"/>
        </w:rPr>
      </w:pPr>
      <w:r>
        <w:rPr>
          <w:b w:val="false"/>
          <w:bCs w:val="false"/>
          <w:i w:val="false"/>
          <w:caps w:val="false"/>
          <w:smallCaps w:val="false"/>
          <w:strike w:val="false"/>
          <w:dstrike w:val="false"/>
          <w:color w:val="111111"/>
          <w:spacing w:val="0"/>
          <w:sz w:val="20"/>
          <w:szCs w:val="20"/>
          <w:u w:val="none"/>
        </w:rPr>
        <w:t>2.Outside bank(Through NEFT)</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111111"/>
          <w:spacing w:val="0"/>
          <w:sz w:val="20"/>
          <w:szCs w:val="20"/>
          <w:u w:val="none"/>
        </w:rPr>
      </w:pPr>
      <w:r>
        <w:rPr>
          <w:b w:val="false"/>
          <w:bCs w:val="false"/>
          <w:i w:val="false"/>
          <w:caps w:val="false"/>
          <w:smallCaps w:val="false"/>
          <w:strike w:val="false"/>
          <w:dstrike w:val="false"/>
          <w:color w:val="111111"/>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111111"/>
          <w:spacing w:val="0"/>
          <w:sz w:val="20"/>
          <w:szCs w:val="20"/>
          <w:u w:val="none"/>
        </w:rPr>
      </w:pPr>
      <w:r>
        <w:rPr>
          <w:b w:val="false"/>
          <w:bCs w:val="false"/>
          <w:i w:val="false"/>
          <w:caps w:val="false"/>
          <w:smallCaps w:val="false"/>
          <w:strike w:val="false"/>
          <w:dstrike w:val="false"/>
          <w:color w:val="111111"/>
          <w:spacing w:val="0"/>
          <w:sz w:val="20"/>
          <w:szCs w:val="20"/>
          <w:u w:val="none"/>
        </w:rPr>
        <w:t>*for within bank transaction IFSC code is not mandatory ,only a/c holder name and a/c number are required.</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111111"/>
          <w:spacing w:val="0"/>
          <w:sz w:val="20"/>
          <w:szCs w:val="20"/>
          <w:u w:val="none"/>
        </w:rPr>
      </w:pPr>
      <w:r>
        <w:rPr>
          <w:b w:val="false"/>
          <w:bCs w:val="false"/>
          <w:i w:val="false"/>
          <w:caps w:val="false"/>
          <w:smallCaps w:val="false"/>
          <w:strike w:val="false"/>
          <w:dstrike w:val="false"/>
          <w:color w:val="111111"/>
          <w:spacing w:val="0"/>
          <w:sz w:val="20"/>
          <w:szCs w:val="20"/>
          <w:u w:val="none"/>
        </w:rPr>
        <w:t>*for outside bank transaction a/c number,a/c holder name and IFSC code is required.</w:t>
      </w:r>
    </w:p>
    <w:p>
      <w:pPr>
        <w:pStyle w:val="Normal"/>
        <w:tabs>
          <w:tab w:val="clear" w:pos="709"/>
          <w:tab w:val="left" w:pos="6741" w:leader="none"/>
        </w:tabs>
        <w:bidi w:val="0"/>
        <w:jc w:val="left"/>
        <w:rPr>
          <w:b w:val="false"/>
          <w:b w:val="false"/>
          <w:sz w:val="20"/>
        </w:rPr>
      </w:pPr>
      <w:r>
        <w:rPr>
          <w:b/>
          <w:bCs/>
          <w:i w:val="false"/>
          <w:caps w:val="false"/>
          <w:smallCaps w:val="false"/>
          <w:strike w:val="false"/>
          <w:dstrike w:val="false"/>
          <w:color w:val="111111"/>
          <w:spacing w:val="0"/>
          <w:sz w:val="20"/>
          <w:szCs w:val="20"/>
          <w:u w:val="none"/>
        </w:rPr>
        <w:t>IFSC</w:t>
      </w:r>
      <w:r>
        <w:rPr>
          <w:b w:val="false"/>
          <w:bCs w:val="false"/>
          <w:i w:val="false"/>
          <w:caps w:val="false"/>
          <w:smallCaps w:val="false"/>
          <w:strike w:val="false"/>
          <w:dstrike w:val="false"/>
          <w:color w:val="111111"/>
          <w:spacing w:val="0"/>
          <w:sz w:val="20"/>
          <w:szCs w:val="20"/>
          <w:u w:val="none"/>
        </w:rPr>
        <w:t>-Indian financial system code.It is a unique 11 digit code.The first portion of the code is composed of four letters representing the bank. Next character is zero that is reserved for future use. The last 6 characters are the identification code of the branch.</w:t>
      </w:r>
    </w:p>
    <w:p>
      <w:pPr>
        <w:pStyle w:val="Normal"/>
        <w:tabs>
          <w:tab w:val="clear" w:pos="709"/>
          <w:tab w:val="left" w:pos="6741" w:leader="none"/>
        </w:tabs>
        <w:bidi w:val="0"/>
        <w:jc w:val="left"/>
        <w:rPr>
          <w:b w:val="false"/>
          <w:b w:val="false"/>
          <w:sz w:val="20"/>
          <w:szCs w:val="20"/>
        </w:rPr>
      </w:pPr>
      <w:r>
        <w:rPr>
          <w:b w:val="false"/>
          <w:bCs w:val="false"/>
          <w:i w:val="false"/>
          <w:caps w:val="false"/>
          <w:smallCaps w:val="false"/>
          <w:strike w:val="false"/>
          <w:dstrike w:val="false"/>
          <w:color w:val="111111"/>
          <w:spacing w:val="0"/>
          <w:sz w:val="20"/>
          <w:szCs w:val="20"/>
          <w:u w:val="none"/>
        </w:rPr>
        <w:t>It is used to tranfer funds online for NEFT,RTGS,IMPS transactions.this code can be found on the cheque book provided by the bank and on passbook.</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111111"/>
          <w:spacing w:val="0"/>
          <w:sz w:val="20"/>
          <w:szCs w:val="20"/>
          <w:u w:val="none"/>
        </w:rPr>
      </w:pPr>
      <w:r>
        <w:rPr>
          <w:b w:val="false"/>
          <w:bCs w:val="false"/>
          <w:i w:val="false"/>
          <w:caps w:val="false"/>
          <w:smallCaps w:val="false"/>
          <w:strike w:val="false"/>
          <w:dstrike w:val="false"/>
          <w:color w:val="111111"/>
          <w:spacing w:val="0"/>
          <w:sz w:val="20"/>
          <w:szCs w:val="20"/>
          <w:u w:val="none"/>
        </w:rPr>
        <w:t>Recently state bank of India changed the IFSC code of its branches all over the nation after the merger with five associate banks and other bank.</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111111"/>
          <w:spacing w:val="0"/>
          <w:sz w:val="20"/>
          <w:szCs w:val="20"/>
          <w:u w:val="none"/>
        </w:rPr>
      </w:pPr>
      <w:r>
        <w:rPr>
          <w:b w:val="false"/>
          <w:bCs w:val="false"/>
          <w:i w:val="false"/>
          <w:caps w:val="false"/>
          <w:smallCaps w:val="false"/>
          <w:strike w:val="false"/>
          <w:dstrike w:val="false"/>
          <w:color w:val="111111"/>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111111"/>
          <w:spacing w:val="0"/>
          <w:sz w:val="20"/>
          <w:szCs w:val="20"/>
          <w:u w:val="none"/>
        </w:rPr>
      </w:pPr>
      <w:r>
        <w:rPr>
          <w:b w:val="false"/>
          <w:bCs w:val="false"/>
          <w:i w:val="false"/>
          <w:caps w:val="false"/>
          <w:smallCaps w:val="false"/>
          <w:strike w:val="false"/>
          <w:dstrike w:val="false"/>
          <w:color w:val="111111"/>
          <w:spacing w:val="0"/>
          <w:sz w:val="20"/>
          <w:szCs w:val="20"/>
          <w:u w:val="none"/>
        </w:rPr>
      </w:r>
    </w:p>
    <w:p>
      <w:pPr>
        <w:pStyle w:val="Normal"/>
        <w:numPr>
          <w:ilvl w:val="0"/>
          <w:numId w:val="23"/>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In salary file upload there is a concept of Batch jobs.</w:t>
      </w:r>
    </w:p>
    <w:p>
      <w:pPr>
        <w:pStyle w:val="Normal"/>
        <w:numPr>
          <w:ilvl w:val="0"/>
          <w:numId w:val="23"/>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Each 30 mins a new batch runs.First 15 min one file will be uploaded and another 15mins the file will be processed.Total 48 batch job runs per day.</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auto"/>
          <w:spacing w:val="0"/>
          <w:sz w:val="24"/>
          <w:szCs w:val="24"/>
          <w:u w:val="single"/>
        </w:rPr>
      </w:pPr>
      <w:r>
        <w:rPr>
          <w:b/>
          <w:bCs/>
          <w:i w:val="false"/>
          <w:caps w:val="false"/>
          <w:smallCaps w:val="false"/>
          <w:strike w:val="false"/>
          <w:dstrike w:val="false"/>
          <w:color w:val="000000"/>
          <w:spacing w:val="0"/>
          <w:sz w:val="24"/>
          <w:szCs w:val="24"/>
          <w:u w:val="single"/>
        </w:rPr>
        <w:t>Salary File status</w:t>
      </w:r>
    </w:p>
    <w:p>
      <w:pPr>
        <w:pStyle w:val="Normal"/>
        <w:numPr>
          <w:ilvl w:val="0"/>
          <w:numId w:val="2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Pending for Approver</w:t>
      </w:r>
    </w:p>
    <w:p>
      <w:pPr>
        <w:pStyle w:val="Normal"/>
        <w:numPr>
          <w:ilvl w:val="0"/>
          <w:numId w:val="2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Rejected</w:t>
      </w:r>
    </w:p>
    <w:p>
      <w:pPr>
        <w:pStyle w:val="Normal"/>
        <w:numPr>
          <w:ilvl w:val="0"/>
          <w:numId w:val="2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Approved</w:t>
      </w:r>
    </w:p>
    <w:p>
      <w:pPr>
        <w:pStyle w:val="Normal"/>
        <w:numPr>
          <w:ilvl w:val="0"/>
          <w:numId w:val="2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In progress</w:t>
      </w:r>
    </w:p>
    <w:p>
      <w:pPr>
        <w:pStyle w:val="Normal"/>
        <w:numPr>
          <w:ilvl w:val="0"/>
          <w:numId w:val="2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Processed</w:t>
      </w:r>
    </w:p>
    <w:p>
      <w:pPr>
        <w:pStyle w:val="Normal"/>
        <w:numPr>
          <w:ilvl w:val="0"/>
          <w:numId w:val="2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Success</w:t>
      </w:r>
    </w:p>
    <w:p>
      <w:pPr>
        <w:pStyle w:val="Normal"/>
        <w:numPr>
          <w:ilvl w:val="0"/>
          <w:numId w:val="2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Failed</w:t>
      </w:r>
    </w:p>
    <w:p>
      <w:pPr>
        <w:pStyle w:val="Normal"/>
        <w:numPr>
          <w:ilvl w:val="0"/>
          <w:numId w:val="2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Partially Processed</w:t>
      </w:r>
    </w:p>
    <w:p>
      <w:pPr>
        <w:pStyle w:val="Normal"/>
        <w:numPr>
          <w:ilvl w:val="0"/>
          <w:numId w:val="24"/>
        </w:numPr>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Expired</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auto"/>
          <w:spacing w:val="0"/>
          <w:sz w:val="20"/>
          <w:szCs w:val="20"/>
          <w:u w:val="single"/>
        </w:rPr>
      </w:pPr>
      <w:r>
        <w:rPr>
          <w:b/>
          <w:bCs/>
          <w:i w:val="false"/>
          <w:caps w:val="false"/>
          <w:smallCaps w:val="false"/>
          <w:strike w:val="false"/>
          <w:dstrike w:val="false"/>
          <w:color w:val="auto"/>
          <w:spacing w:val="0"/>
          <w:sz w:val="20"/>
          <w:szCs w:val="20"/>
          <w:u w:val="single"/>
        </w:rPr>
      </w:r>
    </w:p>
    <w:p>
      <w:pPr>
        <w:pStyle w:val="Normal"/>
        <w:tabs>
          <w:tab w:val="clear" w:pos="709"/>
          <w:tab w:val="left" w:pos="6741" w:leader="none"/>
        </w:tabs>
        <w:bidi w:val="0"/>
        <w:jc w:val="left"/>
        <w:rPr/>
      </w:pPr>
      <w:r>
        <w:rPr>
          <w:b/>
          <w:bCs/>
          <w:i w:val="false"/>
          <w:caps w:val="false"/>
          <w:smallCaps w:val="false"/>
          <w:strike w:val="false"/>
          <w:dstrike w:val="false"/>
          <w:color w:val="000000"/>
          <w:spacing w:val="0"/>
          <w:sz w:val="20"/>
          <w:szCs w:val="20"/>
          <w:u w:val="single"/>
        </w:rPr>
        <w:t>Cut-off:</w:t>
      </w:r>
      <w:r>
        <w:rPr>
          <w:b w:val="false"/>
          <w:i w:val="false"/>
          <w:caps w:val="false"/>
          <w:smallCaps w:val="false"/>
          <w:color w:val="111111"/>
          <w:spacing w:val="0"/>
          <w:sz w:val="20"/>
          <w:szCs w:val="20"/>
        </w:rPr>
        <w:t>The cutoff time is the time at which a bank stops crediting same-day deposites.</w:t>
      </w:r>
    </w:p>
    <w:p>
      <w:pPr>
        <w:pStyle w:val="Normal"/>
        <w:tabs>
          <w:tab w:val="clear" w:pos="709"/>
          <w:tab w:val="left" w:pos="6741" w:leader="none"/>
        </w:tabs>
        <w:bidi w:val="0"/>
        <w:jc w:val="left"/>
        <w:rPr>
          <w:rFonts w:ascii="Liberation Serif" w:hAnsi="Liberation Serif"/>
          <w:b/>
          <w:b/>
          <w:bCs/>
          <w:i w:val="false"/>
          <w:i w:val="false"/>
          <w:caps w:val="false"/>
          <w:smallCaps w:val="false"/>
          <w:strike w:val="false"/>
          <w:dstrike w:val="false"/>
          <w:color w:val="auto"/>
          <w:spacing w:val="0"/>
          <w:sz w:val="20"/>
          <w:szCs w:val="20"/>
          <w:u w:val="single"/>
        </w:rPr>
      </w:pPr>
      <w:r>
        <w:rPr>
          <w:b/>
          <w:bCs/>
          <w:i w:val="false"/>
          <w:caps w:val="false"/>
          <w:smallCaps w:val="false"/>
          <w:strike w:val="false"/>
          <w:dstrike w:val="false"/>
          <w:color w:val="000000"/>
          <w:spacing w:val="0"/>
          <w:sz w:val="20"/>
          <w:szCs w:val="20"/>
          <w:u w:val="single"/>
        </w:rPr>
        <w:t>File upload Cut off</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1.Upload cut-off</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2.Approved cut-off</w:t>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auto"/>
          <w:spacing w:val="0"/>
          <w:sz w:val="20"/>
          <w:szCs w:val="20"/>
          <w:u w:val="none"/>
        </w:rPr>
      </w:r>
    </w:p>
    <w:p>
      <w:pPr>
        <w:pStyle w:val="Normal"/>
        <w:tabs>
          <w:tab w:val="clear" w:pos="709"/>
          <w:tab w:val="left" w:pos="6741" w:leader="none"/>
        </w:tabs>
        <w:bidi w:val="0"/>
        <w:jc w:val="left"/>
        <w:rPr>
          <w:rFonts w:ascii="Liberation Serif" w:hAnsi="Liberation Serif"/>
          <w:b w:val="false"/>
          <w:b w:val="false"/>
          <w:bCs w:val="false"/>
          <w:i w:val="false"/>
          <w:i w:val="false"/>
          <w:caps w:val="false"/>
          <w:smallCaps w:val="false"/>
          <w:strike w:val="false"/>
          <w:dstrike w:val="false"/>
          <w:color w:val="auto"/>
          <w:spacing w:val="0"/>
          <w:sz w:val="20"/>
          <w:szCs w:val="20"/>
          <w:u w:val="none"/>
        </w:rPr>
      </w:pPr>
      <w:r>
        <w:rPr>
          <w:b w:val="false"/>
          <w:bCs w:val="false"/>
          <w:i w:val="false"/>
          <w:caps w:val="false"/>
          <w:smallCaps w:val="false"/>
          <w:strike w:val="false"/>
          <w:dstrike w:val="false"/>
          <w:color w:val="000000"/>
          <w:spacing w:val="0"/>
          <w:sz w:val="20"/>
          <w:szCs w:val="20"/>
          <w:u w:val="none"/>
        </w:rPr>
        <w:t xml:space="preserve">     </w:t>
      </w:r>
    </w:p>
    <w:p>
      <w:pPr>
        <w:pStyle w:val="Normal"/>
        <w:bidi w:val="0"/>
        <w:jc w:val="center"/>
        <w:rPr>
          <w:b/>
          <w:b/>
          <w:bCs/>
          <w:u w:val="single"/>
        </w:rPr>
      </w:pPr>
      <w:r>
        <w:rPr>
          <w:b/>
          <w:bCs/>
          <w:u w:val="single"/>
        </w:rPr>
        <w:t>MOBILE BANKING</w:t>
      </w:r>
    </w:p>
    <w:p>
      <w:pPr>
        <w:pStyle w:val="Normal"/>
        <w:bidi w:val="0"/>
        <w:jc w:val="left"/>
        <w:rPr>
          <w:b w:val="false"/>
          <w:b w:val="false"/>
          <w:bCs w:val="false"/>
          <w:sz w:val="20"/>
          <w:szCs w:val="20"/>
          <w:u w:val="none"/>
        </w:rPr>
      </w:pPr>
      <w:r>
        <w:rPr>
          <w:b w:val="false"/>
          <w:bCs w:val="false"/>
          <w:sz w:val="20"/>
          <w:szCs w:val="20"/>
          <w:u w:val="none"/>
        </w:rPr>
        <w:t>What is Mobile Banking?</w:t>
      </w:r>
    </w:p>
    <w:p>
      <w:pPr>
        <w:pStyle w:val="Normal"/>
        <w:numPr>
          <w:ilvl w:val="0"/>
          <w:numId w:val="25"/>
        </w:numPr>
        <w:bidi w:val="0"/>
        <w:jc w:val="left"/>
        <w:rPr/>
      </w:pPr>
      <w:r>
        <w:rPr>
          <w:b w:val="false"/>
          <w:bCs w:val="false"/>
          <w:i w:val="false"/>
          <w:caps w:val="false"/>
          <w:smallCaps w:val="false"/>
          <w:color w:val="000000"/>
          <w:spacing w:val="0"/>
          <w:sz w:val="20"/>
          <w:szCs w:val="20"/>
          <w:u w:val="none"/>
        </w:rPr>
        <w:t xml:space="preserve">Mobile banking is a service that allows customers to access their bank accounts and perform various banking tasks, such as </w:t>
      </w:r>
      <w:r>
        <w:rPr>
          <w:b w:val="false"/>
          <w:bCs w:val="false"/>
          <w:i w:val="false"/>
          <w:caps w:val="false"/>
          <w:smallCaps w:val="false"/>
          <w:color w:val="000000"/>
          <w:spacing w:val="0"/>
          <w:sz w:val="20"/>
          <w:szCs w:val="20"/>
          <w:highlight w:val="white"/>
          <w:u w:val="none"/>
        </w:rPr>
        <w:t>transffering money,</w:t>
      </w:r>
      <w:r>
        <w:rPr>
          <w:b w:val="false"/>
          <w:bCs w:val="false"/>
          <w:i w:val="false"/>
          <w:caps w:val="false"/>
          <w:smallCaps w:val="false"/>
          <w:color w:val="000000"/>
          <w:spacing w:val="0"/>
          <w:sz w:val="20"/>
          <w:szCs w:val="20"/>
          <w:u w:val="none"/>
        </w:rPr>
        <w:t xml:space="preserve"> checking account balances, and paying bills, using a mobile device, such as a smartphone or tablet. To use mobile banking, customers must first download the bank’s mobile app from an authorized app store and create a user profile.</w:t>
      </w:r>
    </w:p>
    <w:p>
      <w:pPr>
        <w:pStyle w:val="Normal"/>
        <w:bidi w:val="0"/>
        <w:jc w:val="left"/>
        <w:rPr>
          <w:rFonts w:ascii="Liberation Serif" w:hAnsi="Liberation Serif"/>
          <w:b/>
          <w:b/>
          <w:bCs/>
          <w:i w:val="false"/>
          <w:i w:val="false"/>
          <w:caps w:val="false"/>
          <w:smallCaps w:val="false"/>
          <w:color w:val="000000"/>
          <w:spacing w:val="0"/>
          <w:sz w:val="20"/>
          <w:szCs w:val="20"/>
          <w:u w:val="none"/>
        </w:rPr>
      </w:pPr>
      <w:r>
        <w:rPr>
          <w:b/>
          <w:bCs/>
          <w:i w:val="false"/>
          <w:caps w:val="false"/>
          <w:smallCaps w:val="false"/>
          <w:color w:val="000000"/>
          <w:spacing w:val="0"/>
          <w:sz w:val="20"/>
          <w:szCs w:val="20"/>
          <w:u w:val="none"/>
        </w:rPr>
        <w:t>Mobile Banking Features:</w:t>
      </w:r>
    </w:p>
    <w:p>
      <w:pPr>
        <w:pStyle w:val="Normal"/>
        <w:bidi w:val="0"/>
        <w:jc w:val="left"/>
        <w:rPr>
          <w:rFonts w:ascii="Liberation Serif" w:hAnsi="Liberation Serif"/>
          <w:b/>
          <w:b/>
          <w:bCs/>
          <w:i w:val="false"/>
          <w:i w:val="false"/>
          <w:caps w:val="false"/>
          <w:smallCaps w:val="false"/>
          <w:color w:val="000000"/>
          <w:spacing w:val="0"/>
          <w:sz w:val="20"/>
          <w:szCs w:val="20"/>
          <w:u w:val="none"/>
        </w:rPr>
      </w:pPr>
      <w:r>
        <w:rPr>
          <w:b/>
          <w:bCs/>
          <w:i w:val="false"/>
          <w:caps w:val="false"/>
          <w:smallCaps w:val="false"/>
          <w:color w:val="000000"/>
          <w:spacing w:val="0"/>
          <w:sz w:val="20"/>
          <w:szCs w:val="20"/>
          <w:u w:val="none"/>
        </w:rPr>
        <w:drawing>
          <wp:anchor behindDoc="0" distT="0" distB="0" distL="0" distR="0" simplePos="0" locked="0" layoutInCell="1" allowOverlap="1" relativeHeight="0">
            <wp:simplePos x="0" y="0"/>
            <wp:positionH relativeFrom="column">
              <wp:posOffset>1353185</wp:posOffset>
            </wp:positionH>
            <wp:positionV relativeFrom="paragraph">
              <wp:posOffset>84455</wp:posOffset>
            </wp:positionV>
            <wp:extent cx="3105150" cy="1581150"/>
            <wp:effectExtent l="0" t="0" r="0" b="0"/>
            <wp:wrapSquare wrapText="largest"/>
            <wp:docPr id="6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8" descr=""/>
                    <pic:cNvPicPr>
                      <a:picLocks noChangeAspect="1" noChangeArrowheads="1"/>
                    </pic:cNvPicPr>
                  </pic:nvPicPr>
                  <pic:blipFill>
                    <a:blip r:embed="rId9"/>
                    <a:stretch>
                      <a:fillRect/>
                    </a:stretch>
                  </pic:blipFill>
                  <pic:spPr bwMode="auto">
                    <a:xfrm>
                      <a:off x="0" y="0"/>
                      <a:ext cx="3105150" cy="1581150"/>
                    </a:xfrm>
                    <a:prstGeom prst="rect">
                      <a:avLst/>
                    </a:prstGeom>
                  </pic:spPr>
                </pic:pic>
              </a:graphicData>
            </a:graphic>
          </wp:anchor>
        </w:drawing>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b/>
          <w:bCs/>
          <w:i w:val="false"/>
          <w:i w:val="false"/>
          <w:caps w:val="false"/>
          <w:smallCaps w:val="false"/>
          <w:color w:val="000000"/>
          <w:spacing w:val="0"/>
          <w:sz w:val="22"/>
          <w:szCs w:val="22"/>
          <w:u w:val="single"/>
        </w:rPr>
      </w:pPr>
      <w:r>
        <w:rPr>
          <w:b/>
          <w:bCs/>
          <w:i w:val="false"/>
          <w:caps w:val="false"/>
          <w:smallCaps w:val="false"/>
          <w:color w:val="000000"/>
          <w:spacing w:val="0"/>
          <w:sz w:val="22"/>
          <w:szCs w:val="22"/>
          <w:u w:val="single"/>
        </w:rPr>
        <w:t>Modules of MB</w:t>
      </w:r>
    </w:p>
    <w:p>
      <w:pPr>
        <w:pStyle w:val="Normal"/>
        <w:numPr>
          <w:ilvl w:val="0"/>
          <w:numId w:val="26"/>
        </w:numPr>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Sim Binding</w:t>
      </w:r>
    </w:p>
    <w:p>
      <w:pPr>
        <w:pStyle w:val="Normal"/>
        <w:numPr>
          <w:ilvl w:val="0"/>
          <w:numId w:val="26"/>
        </w:numPr>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Login</w:t>
      </w:r>
    </w:p>
    <w:p>
      <w:pPr>
        <w:pStyle w:val="Normal"/>
        <w:numPr>
          <w:ilvl w:val="0"/>
          <w:numId w:val="26"/>
        </w:numPr>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Device Binding</w:t>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1. Android</w:t>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2. ios</w:t>
      </w:r>
    </w:p>
    <w:p>
      <w:pPr>
        <w:pStyle w:val="Normal"/>
        <w:numPr>
          <w:ilvl w:val="0"/>
          <w:numId w:val="27"/>
        </w:numPr>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Account</w:t>
      </w:r>
    </w:p>
    <w:p>
      <w:pPr>
        <w:pStyle w:val="Normal"/>
        <w:numPr>
          <w:ilvl w:val="0"/>
          <w:numId w:val="27"/>
        </w:numPr>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Fund Transfer</w:t>
      </w:r>
    </w:p>
    <w:p>
      <w:pPr>
        <w:pStyle w:val="Normal"/>
        <w:bidi w:val="0"/>
        <w:jc w:val="left"/>
        <w:rPr>
          <w:b/>
          <w:b/>
          <w:bCs/>
          <w:sz w:val="20"/>
          <w:szCs w:val="20"/>
          <w:u w:val="single"/>
        </w:rPr>
      </w:pPr>
      <w:r>
        <w:rPr>
          <w:b/>
          <w:bCs/>
          <w:i w:val="false"/>
          <w:caps w:val="false"/>
          <w:smallCaps w:val="false"/>
          <w:color w:val="000000"/>
          <w:spacing w:val="0"/>
          <w:sz w:val="20"/>
          <w:szCs w:val="20"/>
          <w:u w:val="single"/>
        </w:rPr>
        <w:t>SIM(Subscriber Identity Module)Binding:</w:t>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Sim binding is a type of device binding where an individual uses their mobile phone and binds that phone to their SIM card.In mobile banking, SIM binding is a concept that describes which sim is linked to the bank that must be present on the device.</w:t>
      </w:r>
    </w:p>
    <w:p>
      <w:pPr>
        <w:pStyle w:val="Normal"/>
        <w:bidi w:val="0"/>
        <w:jc w:val="left"/>
        <w:rPr>
          <w:rFonts w:ascii="Liberation Serif" w:hAnsi="Liberation Serif"/>
          <w:b/>
          <w:b/>
          <w:bCs/>
          <w:i w:val="false"/>
          <w:i w:val="false"/>
          <w:caps w:val="false"/>
          <w:smallCaps w:val="false"/>
          <w:color w:val="000000"/>
          <w:spacing w:val="0"/>
          <w:sz w:val="20"/>
          <w:szCs w:val="20"/>
          <w:u w:val="single"/>
        </w:rPr>
      </w:pPr>
      <w:r>
        <w:rPr>
          <w:b/>
          <w:bCs/>
          <w:i w:val="false"/>
          <w:caps w:val="false"/>
          <w:smallCaps w:val="false"/>
          <w:color w:val="000000"/>
          <w:spacing w:val="0"/>
          <w:sz w:val="20"/>
          <w:szCs w:val="20"/>
          <w:u w:val="single"/>
        </w:rPr>
      </w:r>
    </w:p>
    <w:p>
      <w:pPr>
        <w:pStyle w:val="Normal"/>
        <w:bidi w:val="0"/>
        <w:jc w:val="left"/>
        <w:rPr>
          <w:rFonts w:ascii="Liberation Serif" w:hAnsi="Liberation Serif"/>
          <w:b/>
          <w:b/>
          <w:bCs/>
          <w:i w:val="false"/>
          <w:i w:val="false"/>
          <w:caps w:val="false"/>
          <w:smallCaps w:val="false"/>
          <w:color w:val="000000"/>
          <w:spacing w:val="0"/>
          <w:sz w:val="20"/>
          <w:szCs w:val="20"/>
          <w:u w:val="single"/>
        </w:rPr>
      </w:pPr>
      <w:r>
        <w:rPr>
          <w:b/>
          <w:bCs/>
          <w:i w:val="false"/>
          <w:caps w:val="false"/>
          <w:smallCaps w:val="false"/>
          <w:color w:val="000000"/>
          <w:spacing w:val="0"/>
          <w:sz w:val="20"/>
          <w:szCs w:val="20"/>
          <w:u w:val="single"/>
        </w:rPr>
        <w:t>Login</w:t>
      </w:r>
    </w:p>
    <w:p>
      <w:pPr>
        <w:pStyle w:val="Normal"/>
        <w:bidi w:val="0"/>
        <w:jc w:val="left"/>
        <w:rPr>
          <w:rFonts w:ascii="Google Sans;arial;sans-serif" w:hAnsi="Google Sans;arial;sans-serif"/>
          <w:b w:val="false"/>
          <w:b w:val="false"/>
          <w:bCs w:val="false"/>
          <w:i w:val="false"/>
          <w:i w:val="false"/>
          <w:caps w:val="false"/>
          <w:smallCaps w:val="false"/>
          <w:color w:val="474747"/>
          <w:spacing w:val="0"/>
          <w:sz w:val="20"/>
          <w:szCs w:val="20"/>
          <w:u w:val="none"/>
        </w:rPr>
      </w:pPr>
      <w:r>
        <w:rPr>
          <w:b w:val="false"/>
          <w:bCs w:val="false"/>
          <w:i w:val="false"/>
          <w:caps w:val="false"/>
          <w:smallCaps w:val="false"/>
          <w:color w:val="000000"/>
          <w:spacing w:val="0"/>
          <w:sz w:val="20"/>
          <w:szCs w:val="20"/>
          <w:u w:val="none"/>
        </w:rPr>
        <w:t>Step 1:Open the mobile banking app.</w:t>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Step 2: Enter the registered mobile number.</w:t>
      </w:r>
    </w:p>
    <w:p>
      <w:pPr>
        <w:pStyle w:val="Normal"/>
        <w:bidi w:val="0"/>
        <w:jc w:val="left"/>
        <w:rPr>
          <w:rFonts w:ascii="Google Sans;arial;sans-serif" w:hAnsi="Google Sans;arial;sans-serif"/>
          <w:b w:val="false"/>
          <w:b w:val="false"/>
          <w:bCs w:val="false"/>
          <w:i w:val="false"/>
          <w:i w:val="false"/>
          <w:caps w:val="false"/>
          <w:smallCaps w:val="false"/>
          <w:color w:val="474747"/>
          <w:spacing w:val="0"/>
          <w:sz w:val="20"/>
          <w:szCs w:val="20"/>
          <w:u w:val="none"/>
        </w:rPr>
      </w:pPr>
      <w:r>
        <w:rPr>
          <w:b w:val="false"/>
          <w:bCs w:val="false"/>
          <w:i w:val="false"/>
          <w:caps w:val="false"/>
          <w:smallCaps w:val="false"/>
          <w:color w:val="000000"/>
          <w:spacing w:val="0"/>
          <w:sz w:val="20"/>
          <w:szCs w:val="20"/>
          <w:u w:val="none"/>
        </w:rPr>
        <w:t>Step 3: Customer ID.</w:t>
      </w:r>
    </w:p>
    <w:p>
      <w:pPr>
        <w:pStyle w:val="Normal"/>
        <w:bidi w:val="0"/>
        <w:jc w:val="left"/>
        <w:rPr>
          <w:rFonts w:ascii="Google Sans;arial;sans-serif" w:hAnsi="Google Sans;arial;sans-serif"/>
          <w:b w:val="false"/>
          <w:b w:val="false"/>
          <w:bCs w:val="false"/>
          <w:i w:val="false"/>
          <w:i w:val="false"/>
          <w:caps w:val="false"/>
          <w:smallCaps w:val="false"/>
          <w:color w:val="474747"/>
          <w:spacing w:val="0"/>
          <w:sz w:val="20"/>
          <w:szCs w:val="20"/>
          <w:u w:val="none"/>
        </w:rPr>
      </w:pPr>
      <w:r>
        <w:rPr>
          <w:b w:val="false"/>
          <w:bCs w:val="false"/>
          <w:i w:val="false"/>
          <w:caps w:val="false"/>
          <w:smallCaps w:val="false"/>
          <w:color w:val="000000"/>
          <w:spacing w:val="0"/>
          <w:sz w:val="20"/>
          <w:szCs w:val="20"/>
          <w:u w:val="none"/>
        </w:rPr>
        <w:t>Step 4: Create an mPIN.</w:t>
      </w:r>
    </w:p>
    <w:p>
      <w:pPr>
        <w:pStyle w:val="Normal"/>
        <w:bidi w:val="0"/>
        <w:jc w:val="left"/>
        <w:rPr>
          <w:rFonts w:ascii="Google Sans;arial;sans-serif" w:hAnsi="Google Sans;arial;sans-serif"/>
          <w:b w:val="false"/>
          <w:b w:val="false"/>
          <w:bCs w:val="false"/>
          <w:i w:val="false"/>
          <w:i w:val="false"/>
          <w:caps w:val="false"/>
          <w:smallCaps w:val="false"/>
          <w:color w:val="474747"/>
          <w:spacing w:val="0"/>
          <w:sz w:val="20"/>
          <w:szCs w:val="20"/>
          <w:u w:val="none"/>
        </w:rPr>
      </w:pPr>
      <w:r>
        <w:rPr>
          <w:b w:val="false"/>
          <w:bCs w:val="false"/>
          <w:i w:val="false"/>
          <w:caps w:val="false"/>
          <w:smallCaps w:val="false"/>
          <w:color w:val="000000"/>
          <w:spacing w:val="0"/>
          <w:sz w:val="20"/>
          <w:szCs w:val="20"/>
          <w:u w:val="none"/>
        </w:rPr>
        <w:t>Step 4: Set Biomatric(Not mandatory)</w:t>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Note* If you do not get customer ID then after OTP verification process is done the customer ID will send to the user.</w:t>
      </w:r>
    </w:p>
    <w:p>
      <w:pPr>
        <w:pStyle w:val="Normal"/>
        <w:bidi w:val="0"/>
        <w:jc w:val="left"/>
        <w:rPr>
          <w:rFonts w:ascii="Liberation Serif" w:hAnsi="Liberation Serif"/>
          <w:b/>
          <w:b/>
          <w:bCs/>
          <w:i w:val="false"/>
          <w:i w:val="false"/>
          <w:caps w:val="false"/>
          <w:smallCaps w:val="false"/>
          <w:color w:val="000000"/>
          <w:spacing w:val="0"/>
          <w:sz w:val="20"/>
          <w:szCs w:val="20"/>
          <w:u w:val="single"/>
        </w:rPr>
      </w:pPr>
      <w:r>
        <w:rPr>
          <w:b/>
          <w:bCs/>
          <w:i w:val="false"/>
          <w:caps w:val="false"/>
          <w:smallCaps w:val="false"/>
          <w:color w:val="000000"/>
          <w:spacing w:val="0"/>
          <w:sz w:val="20"/>
          <w:szCs w:val="20"/>
          <w:u w:val="single"/>
        </w:rPr>
        <w:t>Device Binding in Mobile Banking</w:t>
      </w:r>
    </w:p>
    <w:p>
      <w:pPr>
        <w:pStyle w:val="Normal"/>
        <w:numPr>
          <w:ilvl w:val="0"/>
          <w:numId w:val="28"/>
        </w:numPr>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Scan and Pay</w:t>
      </w:r>
    </w:p>
    <w:p>
      <w:pPr>
        <w:pStyle w:val="Normal"/>
        <w:numPr>
          <w:ilvl w:val="0"/>
          <w:numId w:val="28"/>
        </w:numPr>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Device Binding is the process to register your device as a trusted device for banking. It registers your device and validates it with the registered mobile number. This allows access to the mobile banking application from a trusted device only and makes your app usage safe and secure.</w:t>
      </w:r>
    </w:p>
    <w:p>
      <w:pPr>
        <w:pStyle w:val="Normal"/>
        <w:numPr>
          <w:ilvl w:val="0"/>
          <w:numId w:val="28"/>
        </w:numPr>
        <w:bidi w:val="0"/>
        <w:jc w:val="left"/>
        <w:rPr>
          <w:rFonts w:ascii="Liberation Serif" w:hAnsi="Liberation Serif"/>
          <w:b/>
          <w:b/>
          <w:bCs/>
          <w:i w:val="false"/>
          <w:i w:val="false"/>
          <w:caps w:val="false"/>
          <w:smallCaps w:val="false"/>
          <w:color w:val="000000"/>
          <w:spacing w:val="0"/>
          <w:sz w:val="20"/>
          <w:szCs w:val="20"/>
          <w:u w:val="single"/>
        </w:rPr>
      </w:pPr>
      <w:r>
        <w:rPr>
          <w:b/>
          <w:bCs/>
          <w:i w:val="false"/>
          <w:caps w:val="false"/>
          <w:smallCaps w:val="false"/>
          <w:color w:val="000000"/>
          <w:spacing w:val="0"/>
          <w:sz w:val="20"/>
          <w:szCs w:val="20"/>
          <w:u w:val="single"/>
        </w:rPr>
        <w:t>Account</w:t>
      </w:r>
    </w:p>
    <w:p>
      <w:pPr>
        <w:pStyle w:val="Normal"/>
        <w:numPr>
          <w:ilvl w:val="0"/>
          <w:numId w:val="28"/>
        </w:numPr>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We can access the services of Retail Internet banking(RIB) as well as Corporate Internet Banking(CIB) through Mobile Banking Application.</w:t>
      </w:r>
    </w:p>
    <w:p>
      <w:pPr>
        <w:pStyle w:val="Normal"/>
        <w:numPr>
          <w:ilvl w:val="0"/>
          <w:numId w:val="28"/>
        </w:numPr>
        <w:bidi w:val="0"/>
        <w:jc w:val="left"/>
        <w:rPr>
          <w:rFonts w:ascii="Liberation Serif" w:hAnsi="Liberation Serif"/>
          <w:b/>
          <w:b/>
          <w:bCs/>
          <w:i w:val="false"/>
          <w:i w:val="false"/>
          <w:caps w:val="false"/>
          <w:smallCaps w:val="false"/>
          <w:strike w:val="false"/>
          <w:dstrike w:val="false"/>
          <w:color w:val="000000"/>
          <w:spacing w:val="0"/>
          <w:sz w:val="20"/>
          <w:szCs w:val="20"/>
          <w:u w:val="single"/>
        </w:rPr>
      </w:pPr>
      <w:r>
        <w:rPr>
          <w:b/>
          <w:bCs/>
          <w:i w:val="false"/>
          <w:caps w:val="false"/>
          <w:smallCaps w:val="false"/>
          <w:strike w:val="false"/>
          <w:dstrike w:val="false"/>
          <w:color w:val="000000"/>
          <w:spacing w:val="0"/>
          <w:sz w:val="20"/>
          <w:szCs w:val="20"/>
          <w:u w:val="single"/>
        </w:rPr>
        <w:t>Payment Mode</w:t>
      </w:r>
    </w:p>
    <w:p>
      <w:pPr>
        <w:pStyle w:val="Normal"/>
        <w:numPr>
          <w:ilvl w:val="0"/>
          <w:numId w:val="29"/>
        </w:numPr>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Person to person(P2P)</w:t>
      </w:r>
    </w:p>
    <w:p>
      <w:pPr>
        <w:pStyle w:val="Normal"/>
        <w:numPr>
          <w:ilvl w:val="0"/>
          <w:numId w:val="29"/>
        </w:numPr>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Person to merchant(P2M)</w:t>
      </w:r>
    </w:p>
    <w:p>
      <w:pPr>
        <w:pStyle w:val="Normal"/>
        <w:numPr>
          <w:ilvl w:val="0"/>
          <w:numId w:val="28"/>
        </w:numPr>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Mobile number</w:t>
      </w:r>
    </w:p>
    <w:p>
      <w:pPr>
        <w:pStyle w:val="Normal"/>
        <w:numPr>
          <w:ilvl w:val="0"/>
          <w:numId w:val="28"/>
        </w:numPr>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UPI id</w:t>
      </w:r>
    </w:p>
    <w:p>
      <w:pPr>
        <w:pStyle w:val="Normal"/>
        <w:numPr>
          <w:ilvl w:val="0"/>
          <w:numId w:val="28"/>
        </w:numPr>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Bank Transfer</w:t>
      </w:r>
    </w:p>
    <w:p>
      <w:pPr>
        <w:pStyle w:val="Normal"/>
        <w:numPr>
          <w:ilvl w:val="0"/>
          <w:numId w:val="28"/>
        </w:numPr>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Self Transfer</w:t>
      </w:r>
    </w:p>
    <w:p>
      <w:pPr>
        <w:pStyle w:val="Normal"/>
        <w:numPr>
          <w:ilvl w:val="0"/>
          <w:numId w:val="28"/>
        </w:numPr>
        <w:bidi w:val="0"/>
        <w:jc w:val="left"/>
        <w:rPr>
          <w:rFonts w:ascii="Liberation Serif" w:hAnsi="Liberation Serif"/>
          <w:b w:val="false"/>
          <w:b w:val="false"/>
          <w:bCs w:val="false"/>
          <w:i w:val="false"/>
          <w:i w:val="false"/>
          <w:caps w:val="false"/>
          <w:smallCaps w:val="false"/>
          <w:strike w:val="false"/>
          <w:dstrike w:val="false"/>
          <w:color w:val="000000"/>
          <w:spacing w:val="0"/>
          <w:sz w:val="20"/>
          <w:szCs w:val="20"/>
          <w:u w:val="none"/>
        </w:rPr>
      </w:pPr>
      <w:r>
        <w:rPr>
          <w:b w:val="false"/>
          <w:bCs w:val="false"/>
          <w:i w:val="false"/>
          <w:caps w:val="false"/>
          <w:smallCaps w:val="false"/>
          <w:strike w:val="false"/>
          <w:dstrike w:val="false"/>
          <w:color w:val="000000"/>
          <w:spacing w:val="0"/>
          <w:sz w:val="20"/>
          <w:szCs w:val="20"/>
          <w:u w:val="none"/>
        </w:rPr>
        <w:t>Bill payment</w:t>
      </w:r>
    </w:p>
    <w:p>
      <w:pPr>
        <w:pStyle w:val="Normal"/>
        <w:bidi w:val="0"/>
        <w:jc w:val="left"/>
        <w:rPr>
          <w:rFonts w:ascii="Liberation Serif" w:hAnsi="Liberation Serif"/>
          <w:b/>
          <w:b/>
          <w:bCs/>
          <w:i w:val="false"/>
          <w:i w:val="false"/>
          <w:caps w:val="false"/>
          <w:smallCaps w:val="false"/>
          <w:strike w:val="false"/>
          <w:dstrike w:val="false"/>
          <w:color w:val="000000"/>
          <w:spacing w:val="0"/>
          <w:sz w:val="20"/>
          <w:szCs w:val="20"/>
          <w:u w:val="single"/>
        </w:rPr>
      </w:pPr>
      <w:r>
        <w:rPr>
          <w:b/>
          <w:bCs/>
          <w:i w:val="false"/>
          <w:caps w:val="false"/>
          <w:smallCaps w:val="false"/>
          <w:strike w:val="false"/>
          <w:dstrike w:val="false"/>
          <w:color w:val="000000"/>
          <w:spacing w:val="0"/>
          <w:sz w:val="20"/>
          <w:szCs w:val="20"/>
          <w:u w:val="single"/>
        </w:rPr>
        <w:t>Fund Transfer</w:t>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IMPS and UPI both are used for fund transfer in mobile banking application.</w:t>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UPI(Unified Payment Interface)</w:t>
      </w:r>
    </w:p>
    <w:p>
      <w:pPr>
        <w:pStyle w:val="Normal"/>
        <w:bidi w:val="0"/>
        <w:jc w:val="left"/>
        <w:rPr/>
      </w:pPr>
      <w:r>
        <w:rPr>
          <w:b w:val="false"/>
          <w:bCs w:val="false"/>
          <w:i w:val="false"/>
          <w:caps w:val="false"/>
          <w:smallCaps w:val="false"/>
          <w:color w:val="000000"/>
          <w:spacing w:val="0"/>
          <w:sz w:val="20"/>
          <w:szCs w:val="20"/>
          <w:u w:val="none"/>
        </w:rPr>
        <w:t>When we use it First time we need to give such detail</w:t>
      </w:r>
    </w:p>
    <w:p>
      <w:pPr>
        <w:pStyle w:val="Normal"/>
        <w:numPr>
          <w:ilvl w:val="0"/>
          <w:numId w:val="0"/>
        </w:numPr>
        <w:bidi w:val="0"/>
        <w:ind w:left="1074" w:hanging="0"/>
        <w:jc w:val="both"/>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numPr>
          <w:ilvl w:val="0"/>
          <w:numId w:val="30"/>
        </w:numPr>
        <w:bidi w:val="0"/>
        <w:jc w:val="both"/>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Bank details</w:t>
      </w:r>
    </w:p>
    <w:p>
      <w:pPr>
        <w:pStyle w:val="Normal"/>
        <w:numPr>
          <w:ilvl w:val="0"/>
          <w:numId w:val="30"/>
        </w:numPr>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Add debit card details(card no,Expiry date,cvv)</w:t>
      </w:r>
    </w:p>
    <w:p>
      <w:pPr>
        <w:pStyle w:val="Normal"/>
        <w:numPr>
          <w:ilvl w:val="0"/>
          <w:numId w:val="30"/>
        </w:numPr>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Sim binding(mobile no)</w:t>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Debit card number-16 digits</w:t>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Credit card number-16 digits</w:t>
      </w:r>
    </w:p>
    <w:p>
      <w:pPr>
        <w:pStyle w:val="Normal"/>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r>
    </w:p>
    <w:p>
      <w:pPr>
        <w:pStyle w:val="Normal"/>
        <w:bidi w:val="0"/>
        <w:jc w:val="left"/>
        <w:rPr>
          <w:rFonts w:ascii="Liberation Serif" w:hAnsi="Liberation Serif"/>
          <w:b/>
          <w:b/>
          <w:bCs/>
          <w:i w:val="false"/>
          <w:i w:val="false"/>
          <w:caps w:val="false"/>
          <w:smallCaps w:val="false"/>
          <w:color w:val="000000"/>
          <w:spacing w:val="0"/>
          <w:sz w:val="20"/>
          <w:szCs w:val="20"/>
          <w:u w:val="single"/>
        </w:rPr>
      </w:pPr>
      <w:r>
        <w:rPr>
          <w:b/>
          <w:bCs/>
          <w:i w:val="false"/>
          <w:caps w:val="false"/>
          <w:smallCaps w:val="false"/>
          <w:color w:val="000000"/>
          <w:spacing w:val="0"/>
          <w:sz w:val="20"/>
          <w:szCs w:val="20"/>
          <w:u w:val="single"/>
        </w:rPr>
        <mc:AlternateContent>
          <mc:Choice Requires="wps">
            <w:drawing>
              <wp:anchor behindDoc="0" distT="0" distB="0" distL="0" distR="0" simplePos="0" locked="0" layoutInCell="1" allowOverlap="1" relativeHeight="36">
                <wp:simplePos x="0" y="0"/>
                <wp:positionH relativeFrom="column">
                  <wp:posOffset>647700</wp:posOffset>
                </wp:positionH>
                <wp:positionV relativeFrom="paragraph">
                  <wp:posOffset>36195</wp:posOffset>
                </wp:positionV>
                <wp:extent cx="343535" cy="241300"/>
                <wp:effectExtent l="0" t="0" r="0" b="0"/>
                <wp:wrapNone/>
                <wp:docPr id="64" name="Shape35"/>
                <a:graphic xmlns:a="http://schemas.openxmlformats.org/drawingml/2006/main">
                  <a:graphicData uri="http://schemas.microsoft.com/office/word/2010/wordprocessingShape">
                    <wps:wsp>
                      <wps:cNvSpPr/>
                      <wps:spPr>
                        <a:xfrm>
                          <a:off x="0" y="0"/>
                          <a:ext cx="343080" cy="240840"/>
                        </a:xfrm>
                        <a:prstGeom prst="rect">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24"/>
                              </w:rPr>
                              <w:t xml:space="preserve">   </w:t>
                            </w:r>
                            <w:r>
                              <w:rPr>
                                <w:color w:val="000000"/>
                                <w:sz w:val="24"/>
                              </w:rPr>
                              <w:t>4</w:t>
                            </w:r>
                          </w:p>
                        </w:txbxContent>
                      </wps:txbx>
                      <wps:bodyPr lIns="0" rIns="0" tIns="0" bIns="0" anchor="ctr">
                        <a:noAutofit/>
                      </wps:bodyPr>
                    </wps:wsp>
                  </a:graphicData>
                </a:graphic>
              </wp:anchor>
            </w:drawing>
          </mc:Choice>
          <mc:Fallback>
            <w:pict>
              <v:rect id="shape_0" ID="Shape35" fillcolor="#729fcf" stroked="t" style="position:absolute;margin-left:51pt;margin-top:2.85pt;width:26.95pt;height:18.9pt">
                <w10:wrap type="square"/>
                <v:fill o:detectmouseclick="t" type="solid" color2="#8d6030"/>
                <v:stroke color="#3465a4" joinstyle="round" endcap="flat"/>
                <v:textbox>
                  <w:txbxContent>
                    <w:p>
                      <w:pPr>
                        <w:pStyle w:val="FrameContents"/>
                        <w:bidi w:val="0"/>
                        <w:rPr>
                          <w:color w:val="000000"/>
                        </w:rPr>
                      </w:pPr>
                      <w:r>
                        <w:rPr>
                          <w:color w:val="000000"/>
                          <w:sz w:val="24"/>
                        </w:rPr>
                        <w:t xml:space="preserve">   </w:t>
                      </w:r>
                      <w:r>
                        <w:rPr>
                          <w:color w:val="000000"/>
                          <w:sz w:val="24"/>
                        </w:rPr>
                        <w:t>4</w:t>
                      </w:r>
                    </w:p>
                  </w:txbxContent>
                </v:textbox>
              </v:rect>
            </w:pict>
          </mc:Fallback>
        </mc:AlternateContent>
        <mc:AlternateContent>
          <mc:Choice Requires="wps">
            <w:drawing>
              <wp:anchor behindDoc="0" distT="0" distB="0" distL="0" distR="0" simplePos="0" locked="0" layoutInCell="1" allowOverlap="1" relativeHeight="37">
                <wp:simplePos x="0" y="0"/>
                <wp:positionH relativeFrom="column">
                  <wp:posOffset>1872615</wp:posOffset>
                </wp:positionH>
                <wp:positionV relativeFrom="paragraph">
                  <wp:posOffset>29210</wp:posOffset>
                </wp:positionV>
                <wp:extent cx="357505" cy="248285"/>
                <wp:effectExtent l="0" t="0" r="0" b="0"/>
                <wp:wrapNone/>
                <wp:docPr id="66" name="Shape36"/>
                <a:graphic xmlns:a="http://schemas.openxmlformats.org/drawingml/2006/main">
                  <a:graphicData uri="http://schemas.microsoft.com/office/word/2010/wordprocessingShape">
                    <wps:wsp>
                      <wps:cNvSpPr/>
                      <wps:spPr>
                        <a:xfrm>
                          <a:off x="0" y="0"/>
                          <a:ext cx="356760" cy="247680"/>
                        </a:xfrm>
                        <a:prstGeom prst="rect">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sz w:val="24"/>
                              </w:rPr>
                              <w:t xml:space="preserve">   </w:t>
                            </w:r>
                            <w:r>
                              <w:rPr>
                                <w:color w:val="000000"/>
                                <w:sz w:val="24"/>
                              </w:rPr>
                              <w:t>4</w:t>
                            </w:r>
                          </w:p>
                        </w:txbxContent>
                      </wps:txbx>
                      <wps:bodyPr lIns="0" rIns="0" tIns="0" bIns="0" anchor="ctr">
                        <a:noAutofit/>
                      </wps:bodyPr>
                    </wps:wsp>
                  </a:graphicData>
                </a:graphic>
              </wp:anchor>
            </w:drawing>
          </mc:Choice>
          <mc:Fallback>
            <w:pict>
              <v:rect id="shape_0" ID="Shape36" fillcolor="#729fcf" stroked="t" style="position:absolute;margin-left:147.45pt;margin-top:2.3pt;width:28.05pt;height:19.45pt">
                <w10:wrap type="square"/>
                <v:fill o:detectmouseclick="t" type="solid" color2="#8d6030"/>
                <v:stroke color="#3465a4" joinstyle="round" endcap="flat"/>
                <v:textbox>
                  <w:txbxContent>
                    <w:p>
                      <w:pPr>
                        <w:pStyle w:val="FrameContents"/>
                        <w:bidi w:val="0"/>
                        <w:rPr>
                          <w:color w:val="000000"/>
                        </w:rPr>
                      </w:pPr>
                      <w:r>
                        <w:rPr>
                          <w:color w:val="000000"/>
                          <w:sz w:val="24"/>
                        </w:rPr>
                        <w:t xml:space="preserve">   </w:t>
                      </w:r>
                      <w:r>
                        <w:rPr>
                          <w:color w:val="000000"/>
                          <w:sz w:val="24"/>
                        </w:rPr>
                        <w:t>4</w:t>
                      </w:r>
                    </w:p>
                  </w:txbxContent>
                </v:textbox>
              </v:rect>
            </w:pict>
          </mc:Fallback>
        </mc:AlternateContent>
        <mc:AlternateContent>
          <mc:Choice Requires="wps">
            <w:drawing>
              <wp:anchor behindDoc="0" distT="0" distB="0" distL="0" distR="0" simplePos="0" locked="0" layoutInCell="1" allowOverlap="1" relativeHeight="38">
                <wp:simplePos x="0" y="0"/>
                <wp:positionH relativeFrom="column">
                  <wp:posOffset>2471420</wp:posOffset>
                </wp:positionH>
                <wp:positionV relativeFrom="paragraph">
                  <wp:posOffset>36830</wp:posOffset>
                </wp:positionV>
                <wp:extent cx="356870" cy="247650"/>
                <wp:effectExtent l="0" t="0" r="0" b="0"/>
                <wp:wrapNone/>
                <wp:docPr id="68" name="Shape36_0"/>
                <a:graphic xmlns:a="http://schemas.openxmlformats.org/drawingml/2006/main">
                  <a:graphicData uri="http://schemas.microsoft.com/office/word/2010/wordprocessingShape">
                    <wps:wsp>
                      <wps:cNvSpPr/>
                      <wps:spPr>
                        <a:xfrm>
                          <a:off x="0" y="0"/>
                          <a:ext cx="356400" cy="246960"/>
                        </a:xfrm>
                        <a:prstGeom prst="rect">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rPr>
                              <w:t xml:space="preserve">   </w:t>
                            </w:r>
                            <w:r>
                              <w:rPr>
                                <w:color w:val="000000"/>
                              </w:rPr>
                              <w:t>4</w:t>
                            </w:r>
                          </w:p>
                        </w:txbxContent>
                      </wps:txbx>
                      <wps:bodyPr lIns="0" rIns="0" tIns="0" bIns="0" anchor="ctr">
                        <a:noAutofit/>
                      </wps:bodyPr>
                    </wps:wsp>
                  </a:graphicData>
                </a:graphic>
              </wp:anchor>
            </w:drawing>
          </mc:Choice>
          <mc:Fallback>
            <w:pict>
              <v:rect id="shape_0" ID="Shape36_0" fillcolor="#729fcf" stroked="t" style="position:absolute;margin-left:194.6pt;margin-top:2.9pt;width:28pt;height:19.4pt">
                <w10:wrap type="square"/>
                <v:fill o:detectmouseclick="t" type="solid" color2="#8d6030"/>
                <v:stroke color="#3465a4" joinstyle="round" endcap="flat"/>
                <v:textbox>
                  <w:txbxContent>
                    <w:p>
                      <w:pPr>
                        <w:pStyle w:val="FrameContents"/>
                        <w:bidi w:val="0"/>
                        <w:rPr>
                          <w:color w:val="000000"/>
                        </w:rPr>
                      </w:pPr>
                      <w:r>
                        <w:rPr>
                          <w:color w:val="000000"/>
                        </w:rPr>
                        <w:t xml:space="preserve">   </w:t>
                      </w:r>
                      <w:r>
                        <w:rPr>
                          <w:color w:val="000000"/>
                        </w:rPr>
                        <w:t>4</w:t>
                      </w:r>
                    </w:p>
                  </w:txbxContent>
                </v:textbox>
              </v:rect>
            </w:pict>
          </mc:Fallback>
        </mc:AlternateContent>
        <mc:AlternateContent>
          <mc:Choice Requires="wps">
            <w:drawing>
              <wp:anchor behindDoc="0" distT="0" distB="0" distL="0" distR="0" simplePos="0" locked="0" layoutInCell="1" allowOverlap="1" relativeHeight="39">
                <wp:simplePos x="0" y="0"/>
                <wp:positionH relativeFrom="column">
                  <wp:posOffset>1233170</wp:posOffset>
                </wp:positionH>
                <wp:positionV relativeFrom="paragraph">
                  <wp:posOffset>26035</wp:posOffset>
                </wp:positionV>
                <wp:extent cx="356870" cy="247650"/>
                <wp:effectExtent l="0" t="0" r="0" b="0"/>
                <wp:wrapNone/>
                <wp:docPr id="70" name="Shape36_1"/>
                <a:graphic xmlns:a="http://schemas.openxmlformats.org/drawingml/2006/main">
                  <a:graphicData uri="http://schemas.microsoft.com/office/word/2010/wordprocessingShape">
                    <wps:wsp>
                      <wps:cNvSpPr/>
                      <wps:spPr>
                        <a:xfrm>
                          <a:off x="0" y="0"/>
                          <a:ext cx="356400" cy="246960"/>
                        </a:xfrm>
                        <a:prstGeom prst="rect">
                          <a:avLst/>
                        </a:prstGeom>
                        <a:solidFill>
                          <a:srgbClr val="729fcf"/>
                        </a:solidFill>
                        <a:ln>
                          <a:solidFill>
                            <a:srgbClr val="3465a4"/>
                          </a:solidFill>
                        </a:ln>
                      </wps:spPr>
                      <wps:style>
                        <a:lnRef idx="0"/>
                        <a:fillRef idx="0"/>
                        <a:effectRef idx="0"/>
                        <a:fontRef idx="minor"/>
                      </wps:style>
                      <wps:txbx>
                        <w:txbxContent>
                          <w:p>
                            <w:pPr>
                              <w:pStyle w:val="FrameContents"/>
                              <w:bidi w:val="0"/>
                              <w:rPr>
                                <w:color w:val="000000"/>
                              </w:rPr>
                            </w:pPr>
                            <w:r>
                              <w:rPr>
                                <w:color w:val="000000"/>
                              </w:rPr>
                              <w:t xml:space="preserve">   </w:t>
                            </w:r>
                            <w:r>
                              <w:rPr>
                                <w:color w:val="000000"/>
                              </w:rPr>
                              <w:t>4</w:t>
                            </w:r>
                          </w:p>
                        </w:txbxContent>
                      </wps:txbx>
                      <wps:bodyPr lIns="0" rIns="0" tIns="0" bIns="0" anchor="ctr">
                        <a:noAutofit/>
                      </wps:bodyPr>
                    </wps:wsp>
                  </a:graphicData>
                </a:graphic>
              </wp:anchor>
            </w:drawing>
          </mc:Choice>
          <mc:Fallback>
            <w:pict>
              <v:rect id="shape_0" ID="Shape36_1" fillcolor="#729fcf" stroked="t" style="position:absolute;margin-left:97.1pt;margin-top:2.05pt;width:28pt;height:19.4pt">
                <w10:wrap type="square"/>
                <v:fill o:detectmouseclick="t" type="solid" color2="#8d6030"/>
                <v:stroke color="#3465a4" joinstyle="round" endcap="flat"/>
                <v:textbox>
                  <w:txbxContent>
                    <w:p>
                      <w:pPr>
                        <w:pStyle w:val="FrameContents"/>
                        <w:bidi w:val="0"/>
                        <w:rPr>
                          <w:color w:val="000000"/>
                        </w:rPr>
                      </w:pPr>
                      <w:r>
                        <w:rPr>
                          <w:color w:val="000000"/>
                        </w:rPr>
                        <w:t xml:space="preserve">   </w:t>
                      </w:r>
                      <w:r>
                        <w:rPr>
                          <w:color w:val="000000"/>
                        </w:rPr>
                        <w:t>4</w:t>
                      </w:r>
                    </w:p>
                  </w:txbxContent>
                </v:textbox>
              </v:rect>
            </w:pict>
          </mc:Fallback>
        </mc:AlternateContent>
      </w:r>
    </w:p>
    <w:p>
      <w:pPr>
        <w:pStyle w:val="Normal"/>
        <w:bidi w:val="0"/>
        <w:jc w:val="left"/>
        <w:rPr>
          <w:rFonts w:ascii="Liberation Serif" w:hAnsi="Liberation Serif"/>
          <w:b/>
          <w:b/>
          <w:bCs/>
          <w:i w:val="false"/>
          <w:i w:val="false"/>
          <w:caps w:val="false"/>
          <w:smallCaps w:val="false"/>
          <w:color w:val="000000"/>
          <w:spacing w:val="0"/>
          <w:sz w:val="20"/>
          <w:szCs w:val="20"/>
          <w:u w:val="single"/>
        </w:rPr>
      </w:pPr>
      <w:r>
        <w:rPr>
          <w:b/>
          <w:bCs/>
          <w:i w:val="false"/>
          <w:caps w:val="false"/>
          <w:smallCaps w:val="false"/>
          <w:color w:val="000000"/>
          <w:spacing w:val="0"/>
          <w:sz w:val="20"/>
          <w:szCs w:val="20"/>
          <w:u w:val="single"/>
        </w:rPr>
        <mc:AlternateContent>
          <mc:Choice Requires="wps">
            <w:drawing>
              <wp:anchor behindDoc="0" distT="0" distB="0" distL="0" distR="0" simplePos="0" locked="0" layoutInCell="1" allowOverlap="1" relativeHeight="40">
                <wp:simplePos x="0" y="0"/>
                <wp:positionH relativeFrom="column">
                  <wp:posOffset>797560</wp:posOffset>
                </wp:positionH>
                <wp:positionV relativeFrom="paragraph">
                  <wp:posOffset>124460</wp:posOffset>
                </wp:positionV>
                <wp:extent cx="207645" cy="295275"/>
                <wp:effectExtent l="0" t="0" r="0" b="0"/>
                <wp:wrapNone/>
                <wp:docPr id="72" name="Shape37"/>
                <a:graphic xmlns:a="http://schemas.openxmlformats.org/drawingml/2006/main">
                  <a:graphicData uri="http://schemas.microsoft.com/office/word/2010/wordprocessingShape">
                    <wps:wsp>
                      <wps:cNvSpPr/>
                      <wps:spPr>
                        <a:xfrm>
                          <a:off x="0" y="0"/>
                          <a:ext cx="206280" cy="2959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62.8pt,9.8pt" to="79pt,33.05pt" ID="Shape37"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41">
                <wp:simplePos x="0" y="0"/>
                <wp:positionH relativeFrom="column">
                  <wp:posOffset>1002030</wp:posOffset>
                </wp:positionH>
                <wp:positionV relativeFrom="paragraph">
                  <wp:posOffset>124460</wp:posOffset>
                </wp:positionV>
                <wp:extent cx="370840" cy="299720"/>
                <wp:effectExtent l="0" t="0" r="0" b="0"/>
                <wp:wrapNone/>
                <wp:docPr id="73" name="Shape38"/>
                <a:graphic xmlns:a="http://schemas.openxmlformats.org/drawingml/2006/main">
                  <a:graphicData uri="http://schemas.microsoft.com/office/word/2010/wordprocessingShape">
                    <wps:wsp>
                      <wps:cNvSpPr/>
                      <wps:spPr>
                        <a:xfrm flipH="1">
                          <a:off x="0" y="0"/>
                          <a:ext cx="370080" cy="298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8.9pt,9.8pt" to="108pt,33.25pt" ID="Shape38" stroked="t" style="position:absolute;flip:x">
                <v:stroke color="#3465a4" joinstyle="round" endcap="flat"/>
                <v:fill o:detectmouseclick="t" on="false"/>
              </v:line>
            </w:pict>
          </mc:Fallback>
        </mc:AlternateContent>
      </w:r>
    </w:p>
    <w:p>
      <w:pPr>
        <w:pStyle w:val="Normal"/>
        <w:bidi w:val="0"/>
        <w:jc w:val="left"/>
        <w:rPr>
          <w:rFonts w:ascii="Liberation Serif" w:hAnsi="Liberation Serif"/>
          <w:b/>
          <w:b/>
          <w:bCs/>
          <w:i w:val="false"/>
          <w:i w:val="false"/>
          <w:caps w:val="false"/>
          <w:smallCaps w:val="false"/>
          <w:color w:val="000000"/>
          <w:spacing w:val="0"/>
          <w:sz w:val="20"/>
          <w:szCs w:val="20"/>
          <w:u w:val="single"/>
        </w:rPr>
      </w:pPr>
      <w:r>
        <w:rPr>
          <w:b/>
          <w:bCs/>
          <w:i w:val="false"/>
          <w:caps w:val="false"/>
          <w:smallCaps w:val="false"/>
          <w:color w:val="000000"/>
          <w:spacing w:val="0"/>
          <w:sz w:val="20"/>
          <w:szCs w:val="20"/>
          <w:u w:val="single"/>
        </w:rPr>
      </w:r>
    </w:p>
    <w:p>
      <w:pPr>
        <w:pStyle w:val="Normal"/>
        <w:bidi w:val="0"/>
        <w:jc w:val="left"/>
        <w:rPr>
          <w:rFonts w:ascii="Liberation Serif" w:hAnsi="Liberation Serif"/>
          <w:b/>
          <w:b/>
          <w:bCs/>
          <w:i w:val="false"/>
          <w:i w:val="false"/>
          <w:caps w:val="false"/>
          <w:smallCaps w:val="false"/>
          <w:color w:val="000000"/>
          <w:spacing w:val="0"/>
          <w:sz w:val="20"/>
          <w:szCs w:val="20"/>
          <w:u w:val="single"/>
        </w:rPr>
      </w:pPr>
      <w:r>
        <w:rPr>
          <w:b/>
          <w:bCs/>
          <w:i w:val="false"/>
          <w:caps w:val="false"/>
          <w:smallCaps w:val="false"/>
          <w:color w:val="000000"/>
          <w:spacing w:val="0"/>
          <w:sz w:val="20"/>
          <w:szCs w:val="20"/>
          <w:u w:val="single"/>
        </w:rPr>
      </w:r>
    </w:p>
    <w:p>
      <w:pPr>
        <w:pStyle w:val="Footer"/>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 xml:space="preserve">              </w:t>
      </w:r>
      <w:r>
        <w:rPr>
          <w:b w:val="false"/>
          <w:bCs w:val="false"/>
          <w:i w:val="false"/>
          <w:caps w:val="false"/>
          <w:smallCaps w:val="false"/>
          <w:color w:val="000000"/>
          <w:spacing w:val="0"/>
          <w:sz w:val="20"/>
          <w:szCs w:val="20"/>
          <w:u w:val="none"/>
        </w:rPr>
        <w:t>Product identification</w:t>
      </w:r>
    </w:p>
    <w:p>
      <w:pPr>
        <w:pStyle w:val="Normal"/>
        <w:numPr>
          <w:ilvl w:val="0"/>
          <w:numId w:val="31"/>
        </w:numPr>
        <w:bidi w:val="0"/>
        <w:jc w:val="left"/>
        <w:rPr/>
      </w:pPr>
      <w:r>
        <w:rPr>
          <w:b w:val="false"/>
          <w:bCs w:val="false"/>
          <w:i w:val="false"/>
          <w:caps w:val="false"/>
          <w:smallCaps w:val="false"/>
          <w:color w:val="000000"/>
          <w:spacing w:val="0"/>
          <w:sz w:val="20"/>
          <w:szCs w:val="20"/>
          <w:u w:val="none"/>
        </w:rPr>
        <w:t>1</w:t>
      </w:r>
      <w:r>
        <w:rPr>
          <w:b w:val="false"/>
          <w:bCs w:val="false"/>
          <w:i w:val="false"/>
          <w:caps w:val="false"/>
          <w:smallCaps w:val="false"/>
          <w:color w:val="000000"/>
          <w:spacing w:val="0"/>
          <w:sz w:val="20"/>
          <w:szCs w:val="20"/>
          <w:u w:val="none"/>
          <w:vertAlign w:val="superscript"/>
        </w:rPr>
        <w:t>st</w:t>
      </w:r>
      <w:r>
        <w:rPr>
          <w:b w:val="false"/>
          <w:bCs w:val="false"/>
          <w:i w:val="false"/>
          <w:caps w:val="false"/>
          <w:smallCaps w:val="false"/>
          <w:color w:val="000000"/>
          <w:spacing w:val="0"/>
          <w:sz w:val="20"/>
          <w:szCs w:val="20"/>
          <w:u w:val="none"/>
        </w:rPr>
        <w:t xml:space="preserve"> four digit defines the card type(VISA,mastercard,Rupay)</w:t>
      </w:r>
    </w:p>
    <w:p>
      <w:pPr>
        <w:pStyle w:val="Normal"/>
        <w:numPr>
          <w:ilvl w:val="0"/>
          <w:numId w:val="31"/>
        </w:numPr>
        <w:bidi w:val="0"/>
        <w:jc w:val="left"/>
        <w:rPr/>
      </w:pPr>
      <w:r>
        <w:rPr>
          <w:b w:val="false"/>
          <w:bCs w:val="false"/>
          <w:i w:val="false"/>
          <w:caps w:val="false"/>
          <w:smallCaps w:val="false"/>
          <w:color w:val="000000"/>
          <w:spacing w:val="0"/>
          <w:sz w:val="20"/>
          <w:szCs w:val="20"/>
          <w:u w:val="none"/>
        </w:rPr>
        <w:t>2</w:t>
      </w:r>
      <w:r>
        <w:rPr>
          <w:b w:val="false"/>
          <w:bCs w:val="false"/>
          <w:i w:val="false"/>
          <w:caps w:val="false"/>
          <w:smallCaps w:val="false"/>
          <w:color w:val="000000"/>
          <w:spacing w:val="0"/>
          <w:sz w:val="20"/>
          <w:szCs w:val="20"/>
          <w:u w:val="none"/>
          <w:vertAlign w:val="superscript"/>
        </w:rPr>
        <w:t>nd</w:t>
      </w:r>
      <w:r>
        <w:rPr>
          <w:b w:val="false"/>
          <w:bCs w:val="false"/>
          <w:i w:val="false"/>
          <w:caps w:val="false"/>
          <w:smallCaps w:val="false"/>
          <w:color w:val="000000"/>
          <w:spacing w:val="0"/>
          <w:sz w:val="20"/>
          <w:szCs w:val="20"/>
          <w:u w:val="none"/>
        </w:rPr>
        <w:t xml:space="preserve"> four digit defines the bin ID(credit/debit card)</w:t>
      </w:r>
    </w:p>
    <w:p>
      <w:pPr>
        <w:pStyle w:val="Normal"/>
        <w:numPr>
          <w:ilvl w:val="0"/>
          <w:numId w:val="31"/>
        </w:numPr>
        <w:bidi w:val="0"/>
        <w:jc w:val="left"/>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last four digit defines the bin range</w:t>
      </w:r>
    </w:p>
    <w:p>
      <w:pPr>
        <w:pStyle w:val="Normal"/>
        <w:bidi w:val="0"/>
        <w:jc w:val="center"/>
        <w:rPr>
          <w:rFonts w:ascii="Liberation Serif" w:hAnsi="Liberation Serif"/>
          <w:b w:val="false"/>
          <w:b w:val="false"/>
          <w:bCs w:val="false"/>
          <w:i w:val="false"/>
          <w:i w:val="false"/>
          <w:caps w:val="false"/>
          <w:smallCaps w:val="false"/>
          <w:color w:val="000000"/>
          <w:spacing w:val="0"/>
          <w:sz w:val="20"/>
          <w:szCs w:val="20"/>
          <w:u w:val="none"/>
        </w:rPr>
      </w:pPr>
      <w:r>
        <w:rPr>
          <w:b w:val="false"/>
          <w:bCs w:val="false"/>
          <w:i w:val="false"/>
          <w:caps w:val="false"/>
          <w:smallCaps w:val="false"/>
          <w:color w:val="000000"/>
          <w:spacing w:val="0"/>
          <w:sz w:val="20"/>
          <w:szCs w:val="20"/>
          <w:u w:val="none"/>
        </w:rPr>
        <w:t xml:space="preserve"> </w:t>
      </w:r>
      <w:r>
        <w:rPr>
          <w:b/>
          <w:bCs/>
          <w:i w:val="false"/>
          <w:caps w:val="false"/>
          <w:smallCaps w:val="false"/>
          <w:color w:val="000000"/>
          <w:spacing w:val="0"/>
          <w:sz w:val="20"/>
          <w:szCs w:val="20"/>
          <w:u w:val="single"/>
        </w:rPr>
        <w:t xml:space="preserve">Difference Between MPIN,UPI and ATM pin: </w:t>
      </w:r>
    </w:p>
    <w:p>
      <w:pPr>
        <w:pStyle w:val="Normal"/>
        <w:bidi w:val="0"/>
        <w:jc w:val="left"/>
        <w:rPr>
          <w:rFonts w:ascii="Liberation Serif" w:hAnsi="Liberation Serif"/>
          <w:b/>
          <w:b/>
          <w:bCs/>
          <w:i w:val="false"/>
          <w:i w:val="false"/>
          <w:caps w:val="false"/>
          <w:smallCaps w:val="false"/>
          <w:color w:val="000000"/>
          <w:spacing w:val="0"/>
          <w:sz w:val="20"/>
          <w:szCs w:val="20"/>
          <w:u w:val="single"/>
        </w:rPr>
      </w:pPr>
      <w:r>
        <w:rPr/>
        <w:drawing>
          <wp:anchor behindDoc="0" distT="0" distB="0" distL="0" distR="0" simplePos="0" locked="0" layoutInCell="1" allowOverlap="1" relativeHeight="0">
            <wp:simplePos x="0" y="0"/>
            <wp:positionH relativeFrom="column">
              <wp:align>center</wp:align>
            </wp:positionH>
            <wp:positionV relativeFrom="paragraph">
              <wp:posOffset>635</wp:posOffset>
            </wp:positionV>
            <wp:extent cx="4512310" cy="4258945"/>
            <wp:effectExtent l="0" t="0" r="0" b="0"/>
            <wp:wrapSquare wrapText="largest"/>
            <wp:docPr id="7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 descr=""/>
                    <pic:cNvPicPr>
                      <a:picLocks noChangeAspect="1" noChangeArrowheads="1"/>
                    </pic:cNvPicPr>
                  </pic:nvPicPr>
                  <pic:blipFill>
                    <a:blip r:embed="rId10"/>
                    <a:stretch>
                      <a:fillRect/>
                    </a:stretch>
                  </pic:blipFill>
                  <pic:spPr bwMode="auto">
                    <a:xfrm>
                      <a:off x="0" y="0"/>
                      <a:ext cx="4512310" cy="4258945"/>
                    </a:xfrm>
                    <a:prstGeom prst="rect">
                      <a:avLst/>
                    </a:prstGeom>
                  </pic:spPr>
                </pic:pic>
              </a:graphicData>
            </a:graphic>
          </wp:anchor>
        </w:drawing>
      </w:r>
    </w:p>
    <w:sectPr>
      <w:footerReference w:type="default" r:id="rId11"/>
      <w:type w:val="nextPage"/>
      <w:pgSz w:w="11906" w:h="16838"/>
      <w:pgMar w:left="1134" w:right="1134" w:header="0" w:top="113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Roboto">
    <w:altName w:val="sans-serif"/>
    <w:charset w:val="01"/>
    <w:family w:val="roman"/>
    <w:pitch w:val="variable"/>
  </w:font>
  <w:font w:name="Google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67"/>
        </w:tabs>
        <w:ind w:left="767" w:hanging="360"/>
      </w:pPr>
      <w:rPr>
        <w:rFonts w:ascii="Symbol" w:hAnsi="Symbol" w:cs="Symbol" w:hint="default"/>
      </w:rPr>
    </w:lvl>
    <w:lvl w:ilvl="1">
      <w:start w:val="1"/>
      <w:numFmt w:val="bullet"/>
      <w:lvlText w:val="◦"/>
      <w:lvlJc w:val="left"/>
      <w:pPr>
        <w:tabs>
          <w:tab w:val="num" w:pos="1127"/>
        </w:tabs>
        <w:ind w:left="1127" w:hanging="360"/>
      </w:pPr>
      <w:rPr>
        <w:rFonts w:ascii="OpenSymbol" w:hAnsi="OpenSymbol" w:cs="OpenSymbol" w:hint="default"/>
      </w:rPr>
    </w:lvl>
    <w:lvl w:ilvl="2">
      <w:start w:val="1"/>
      <w:numFmt w:val="bullet"/>
      <w:lvlText w:val="▪"/>
      <w:lvlJc w:val="left"/>
      <w:pPr>
        <w:tabs>
          <w:tab w:val="num" w:pos="1487"/>
        </w:tabs>
        <w:ind w:left="1487" w:hanging="360"/>
      </w:pPr>
      <w:rPr>
        <w:rFonts w:ascii="OpenSymbol" w:hAnsi="OpenSymbol" w:cs="OpenSymbol" w:hint="default"/>
      </w:rPr>
    </w:lvl>
    <w:lvl w:ilvl="3">
      <w:start w:val="1"/>
      <w:numFmt w:val="bullet"/>
      <w:lvlText w:val=""/>
      <w:lvlJc w:val="left"/>
      <w:pPr>
        <w:tabs>
          <w:tab w:val="num" w:pos="1847"/>
        </w:tabs>
        <w:ind w:left="1847" w:hanging="360"/>
      </w:pPr>
      <w:rPr>
        <w:rFonts w:ascii="Symbol" w:hAnsi="Symbol" w:cs="Symbol" w:hint="default"/>
      </w:rPr>
    </w:lvl>
    <w:lvl w:ilvl="4">
      <w:start w:val="1"/>
      <w:numFmt w:val="bullet"/>
      <w:lvlText w:val="◦"/>
      <w:lvlJc w:val="left"/>
      <w:pPr>
        <w:tabs>
          <w:tab w:val="num" w:pos="2207"/>
        </w:tabs>
        <w:ind w:left="2207" w:hanging="360"/>
      </w:pPr>
      <w:rPr>
        <w:rFonts w:ascii="OpenSymbol" w:hAnsi="OpenSymbol" w:cs="OpenSymbol" w:hint="default"/>
      </w:rPr>
    </w:lvl>
    <w:lvl w:ilvl="5">
      <w:start w:val="1"/>
      <w:numFmt w:val="bullet"/>
      <w:lvlText w:val="▪"/>
      <w:lvlJc w:val="left"/>
      <w:pPr>
        <w:tabs>
          <w:tab w:val="num" w:pos="2567"/>
        </w:tabs>
        <w:ind w:left="2567" w:hanging="360"/>
      </w:pPr>
      <w:rPr>
        <w:rFonts w:ascii="OpenSymbol" w:hAnsi="OpenSymbol" w:cs="OpenSymbol" w:hint="default"/>
      </w:rPr>
    </w:lvl>
    <w:lvl w:ilvl="6">
      <w:start w:val="1"/>
      <w:numFmt w:val="bullet"/>
      <w:lvlText w:val=""/>
      <w:lvlJc w:val="left"/>
      <w:pPr>
        <w:tabs>
          <w:tab w:val="num" w:pos="2927"/>
        </w:tabs>
        <w:ind w:left="2927" w:hanging="360"/>
      </w:pPr>
      <w:rPr>
        <w:rFonts w:ascii="Symbol" w:hAnsi="Symbol" w:cs="Symbol" w:hint="default"/>
      </w:rPr>
    </w:lvl>
    <w:lvl w:ilvl="7">
      <w:start w:val="1"/>
      <w:numFmt w:val="bullet"/>
      <w:lvlText w:val="◦"/>
      <w:lvlJc w:val="left"/>
      <w:pPr>
        <w:tabs>
          <w:tab w:val="num" w:pos="3287"/>
        </w:tabs>
        <w:ind w:left="3287" w:hanging="360"/>
      </w:pPr>
      <w:rPr>
        <w:rFonts w:ascii="OpenSymbol" w:hAnsi="OpenSymbol" w:cs="OpenSymbol" w:hint="default"/>
      </w:rPr>
    </w:lvl>
    <w:lvl w:ilvl="8">
      <w:start w:val="1"/>
      <w:numFmt w:val="bullet"/>
      <w:lvlText w:val="▪"/>
      <w:lvlJc w:val="left"/>
      <w:pPr>
        <w:tabs>
          <w:tab w:val="num" w:pos="3647"/>
        </w:tabs>
        <w:ind w:left="3647"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1120"/>
        </w:tabs>
        <w:ind w:left="1120" w:hanging="360"/>
      </w:pPr>
      <w:rPr>
        <w:rFonts w:ascii="Symbol" w:hAnsi="Symbol" w:cs="Symbol" w:hint="default"/>
      </w:rPr>
    </w:lvl>
    <w:lvl w:ilvl="1">
      <w:start w:val="1"/>
      <w:numFmt w:val="bullet"/>
      <w:lvlText w:val="◦"/>
      <w:lvlJc w:val="left"/>
      <w:pPr>
        <w:tabs>
          <w:tab w:val="num" w:pos="1480"/>
        </w:tabs>
        <w:ind w:left="1480" w:hanging="360"/>
      </w:pPr>
      <w:rPr>
        <w:rFonts w:ascii="OpenSymbol" w:hAnsi="OpenSymbol" w:cs="OpenSymbol" w:hint="default"/>
      </w:rPr>
    </w:lvl>
    <w:lvl w:ilvl="2">
      <w:start w:val="1"/>
      <w:numFmt w:val="bullet"/>
      <w:lvlText w:val="▪"/>
      <w:lvlJc w:val="left"/>
      <w:pPr>
        <w:tabs>
          <w:tab w:val="num" w:pos="1840"/>
        </w:tabs>
        <w:ind w:left="1840" w:hanging="360"/>
      </w:pPr>
      <w:rPr>
        <w:rFonts w:ascii="OpenSymbol" w:hAnsi="OpenSymbol" w:cs="OpenSymbol" w:hint="default"/>
      </w:rPr>
    </w:lvl>
    <w:lvl w:ilvl="3">
      <w:start w:val="1"/>
      <w:numFmt w:val="bullet"/>
      <w:lvlText w:val=""/>
      <w:lvlJc w:val="left"/>
      <w:pPr>
        <w:tabs>
          <w:tab w:val="num" w:pos="2200"/>
        </w:tabs>
        <w:ind w:left="2200" w:hanging="360"/>
      </w:pPr>
      <w:rPr>
        <w:rFonts w:ascii="Symbol" w:hAnsi="Symbol" w:cs="Symbol" w:hint="default"/>
      </w:rPr>
    </w:lvl>
    <w:lvl w:ilvl="4">
      <w:start w:val="1"/>
      <w:numFmt w:val="bullet"/>
      <w:lvlText w:val="◦"/>
      <w:lvlJc w:val="left"/>
      <w:pPr>
        <w:tabs>
          <w:tab w:val="num" w:pos="2560"/>
        </w:tabs>
        <w:ind w:left="2560" w:hanging="360"/>
      </w:pPr>
      <w:rPr>
        <w:rFonts w:ascii="OpenSymbol" w:hAnsi="OpenSymbol" w:cs="OpenSymbol" w:hint="default"/>
      </w:rPr>
    </w:lvl>
    <w:lvl w:ilvl="5">
      <w:start w:val="1"/>
      <w:numFmt w:val="bullet"/>
      <w:lvlText w:val="▪"/>
      <w:lvlJc w:val="left"/>
      <w:pPr>
        <w:tabs>
          <w:tab w:val="num" w:pos="2920"/>
        </w:tabs>
        <w:ind w:left="2920" w:hanging="360"/>
      </w:pPr>
      <w:rPr>
        <w:rFonts w:ascii="OpenSymbol" w:hAnsi="OpenSymbol" w:cs="OpenSymbol" w:hint="default"/>
      </w:rPr>
    </w:lvl>
    <w:lvl w:ilvl="6">
      <w:start w:val="1"/>
      <w:numFmt w:val="bullet"/>
      <w:lvlText w:val=""/>
      <w:lvlJc w:val="left"/>
      <w:pPr>
        <w:tabs>
          <w:tab w:val="num" w:pos="3280"/>
        </w:tabs>
        <w:ind w:left="3280" w:hanging="360"/>
      </w:pPr>
      <w:rPr>
        <w:rFonts w:ascii="Symbol" w:hAnsi="Symbol" w:cs="Symbol" w:hint="default"/>
      </w:rPr>
    </w:lvl>
    <w:lvl w:ilvl="7">
      <w:start w:val="1"/>
      <w:numFmt w:val="bullet"/>
      <w:lvlText w:val="◦"/>
      <w:lvlJc w:val="left"/>
      <w:pPr>
        <w:tabs>
          <w:tab w:val="num" w:pos="3640"/>
        </w:tabs>
        <w:ind w:left="3640" w:hanging="360"/>
      </w:pPr>
      <w:rPr>
        <w:rFonts w:ascii="OpenSymbol" w:hAnsi="OpenSymbol" w:cs="OpenSymbol" w:hint="default"/>
      </w:rPr>
    </w:lvl>
    <w:lvl w:ilvl="8">
      <w:start w:val="1"/>
      <w:numFmt w:val="bullet"/>
      <w:lvlText w:val="▪"/>
      <w:lvlJc w:val="left"/>
      <w:pPr>
        <w:tabs>
          <w:tab w:val="num" w:pos="4000"/>
        </w:tabs>
        <w:ind w:left="40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rPr>
        <w:sz w:val="18"/>
        <w:szCs w:val="18"/>
      </w:rPr>
    </w:lvl>
    <w:lvl w:ilvl="1">
      <w:start w:val="1"/>
      <w:numFmt w:val="decimal"/>
      <w:lvlText w:val="%2."/>
      <w:lvlJc w:val="left"/>
      <w:pPr>
        <w:tabs>
          <w:tab w:val="num" w:pos="1080"/>
        </w:tabs>
        <w:ind w:left="1080" w:hanging="360"/>
      </w:pPr>
      <w:rPr>
        <w:sz w:val="18"/>
        <w:szCs w:val="18"/>
      </w:rPr>
    </w:lvl>
    <w:lvl w:ilvl="2">
      <w:start w:val="1"/>
      <w:numFmt w:val="decimal"/>
      <w:lvlText w:val="%3."/>
      <w:lvlJc w:val="left"/>
      <w:pPr>
        <w:tabs>
          <w:tab w:val="num" w:pos="1440"/>
        </w:tabs>
        <w:ind w:left="1440" w:hanging="360"/>
      </w:pPr>
      <w:rPr>
        <w:sz w:val="18"/>
        <w:szCs w:val="18"/>
      </w:rPr>
    </w:lvl>
    <w:lvl w:ilvl="3">
      <w:start w:val="1"/>
      <w:numFmt w:val="decimal"/>
      <w:lvlText w:val="%4."/>
      <w:lvlJc w:val="left"/>
      <w:pPr>
        <w:tabs>
          <w:tab w:val="num" w:pos="1800"/>
        </w:tabs>
        <w:ind w:left="1800" w:hanging="360"/>
      </w:pPr>
      <w:rPr>
        <w:sz w:val="18"/>
        <w:szCs w:val="18"/>
      </w:rPr>
    </w:lvl>
    <w:lvl w:ilvl="4">
      <w:start w:val="1"/>
      <w:numFmt w:val="decimal"/>
      <w:lvlText w:val="%5."/>
      <w:lvlJc w:val="left"/>
      <w:pPr>
        <w:tabs>
          <w:tab w:val="num" w:pos="2160"/>
        </w:tabs>
        <w:ind w:left="2160" w:hanging="360"/>
      </w:pPr>
      <w:rPr>
        <w:sz w:val="18"/>
        <w:szCs w:val="18"/>
      </w:rPr>
    </w:lvl>
    <w:lvl w:ilvl="5">
      <w:start w:val="1"/>
      <w:numFmt w:val="decimal"/>
      <w:lvlText w:val="%6."/>
      <w:lvlJc w:val="left"/>
      <w:pPr>
        <w:tabs>
          <w:tab w:val="num" w:pos="2520"/>
        </w:tabs>
        <w:ind w:left="2520" w:hanging="360"/>
      </w:pPr>
      <w:rPr>
        <w:sz w:val="18"/>
        <w:szCs w:val="18"/>
      </w:rPr>
    </w:lvl>
    <w:lvl w:ilvl="6">
      <w:start w:val="1"/>
      <w:numFmt w:val="decimal"/>
      <w:lvlText w:val="%7."/>
      <w:lvlJc w:val="left"/>
      <w:pPr>
        <w:tabs>
          <w:tab w:val="num" w:pos="2880"/>
        </w:tabs>
        <w:ind w:left="2880" w:hanging="360"/>
      </w:pPr>
      <w:rPr>
        <w:sz w:val="18"/>
        <w:szCs w:val="18"/>
      </w:rPr>
    </w:lvl>
    <w:lvl w:ilvl="7">
      <w:start w:val="1"/>
      <w:numFmt w:val="decimal"/>
      <w:lvlText w:val="%8."/>
      <w:lvlJc w:val="left"/>
      <w:pPr>
        <w:tabs>
          <w:tab w:val="num" w:pos="3240"/>
        </w:tabs>
        <w:ind w:left="3240" w:hanging="360"/>
      </w:pPr>
      <w:rPr>
        <w:sz w:val="18"/>
        <w:szCs w:val="18"/>
      </w:rPr>
    </w:lvl>
    <w:lvl w:ilvl="8">
      <w:start w:val="1"/>
      <w:numFmt w:val="decimal"/>
      <w:lvlText w:val="%9."/>
      <w:lvlJc w:val="left"/>
      <w:pPr>
        <w:tabs>
          <w:tab w:val="num" w:pos="3600"/>
        </w:tabs>
        <w:ind w:left="3600" w:hanging="360"/>
      </w:pPr>
      <w:rPr>
        <w:sz w:val="18"/>
        <w:szCs w:val="18"/>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2520"/>
        </w:tabs>
        <w:ind w:left="2520" w:hanging="360"/>
      </w:pPr>
      <w:rPr>
        <w:rFonts w:ascii="Symbol" w:hAnsi="Symbol" w:cs="Symbol" w:hint="default"/>
      </w:rPr>
    </w:lvl>
    <w:lvl w:ilvl="1">
      <w:start w:val="1"/>
      <w:numFmt w:val="bullet"/>
      <w:lvlText w:val="◦"/>
      <w:lvlJc w:val="left"/>
      <w:pPr>
        <w:tabs>
          <w:tab w:val="num" w:pos="2880"/>
        </w:tabs>
        <w:ind w:left="2880" w:hanging="360"/>
      </w:pPr>
      <w:rPr>
        <w:rFonts w:ascii="OpenSymbol" w:hAnsi="OpenSymbol" w:cs="OpenSymbol" w:hint="default"/>
      </w:rPr>
    </w:lvl>
    <w:lvl w:ilvl="2">
      <w:start w:val="1"/>
      <w:numFmt w:val="bullet"/>
      <w:lvlText w:val="▪"/>
      <w:lvlJc w:val="left"/>
      <w:pPr>
        <w:tabs>
          <w:tab w:val="num" w:pos="3240"/>
        </w:tabs>
        <w:ind w:left="3240" w:hanging="360"/>
      </w:pPr>
      <w:rPr>
        <w:rFonts w:ascii="OpenSymbol" w:hAnsi="OpenSymbol" w:cs="OpenSymbol"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
      <w:lvlJc w:val="left"/>
      <w:pPr>
        <w:tabs>
          <w:tab w:val="num" w:pos="3960"/>
        </w:tabs>
        <w:ind w:left="3960" w:hanging="360"/>
      </w:pPr>
      <w:rPr>
        <w:rFonts w:ascii="OpenSymbol" w:hAnsi="OpenSymbol" w:cs="OpenSymbol" w:hint="default"/>
      </w:rPr>
    </w:lvl>
    <w:lvl w:ilvl="5">
      <w:start w:val="1"/>
      <w:numFmt w:val="bullet"/>
      <w:lvlText w:val="▪"/>
      <w:lvlJc w:val="left"/>
      <w:pPr>
        <w:tabs>
          <w:tab w:val="num" w:pos="4320"/>
        </w:tabs>
        <w:ind w:left="4320" w:hanging="360"/>
      </w:pPr>
      <w:rPr>
        <w:rFonts w:ascii="OpenSymbol" w:hAnsi="OpenSymbol" w:cs="OpenSymbol"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
      <w:lvlJc w:val="left"/>
      <w:pPr>
        <w:tabs>
          <w:tab w:val="num" w:pos="5040"/>
        </w:tabs>
        <w:ind w:left="5040" w:hanging="360"/>
      </w:pPr>
      <w:rPr>
        <w:rFonts w:ascii="OpenSymbol" w:hAnsi="OpenSymbol" w:cs="OpenSymbol" w:hint="default"/>
      </w:rPr>
    </w:lvl>
    <w:lvl w:ilvl="8">
      <w:start w:val="1"/>
      <w:numFmt w:val="bullet"/>
      <w:lvlText w:val="▪"/>
      <w:lvlJc w:val="left"/>
      <w:pPr>
        <w:tabs>
          <w:tab w:val="num" w:pos="5400"/>
        </w:tabs>
        <w:ind w:left="54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decimal"/>
      <w:lvlText w:val="%1."/>
      <w:lvlJc w:val="left"/>
      <w:pPr>
        <w:tabs>
          <w:tab w:val="num" w:pos="1430"/>
        </w:tabs>
        <w:ind w:left="1430" w:hanging="360"/>
      </w:pPr>
      <w:rPr>
        <w:sz w:val="18"/>
        <w:szCs w:val="18"/>
      </w:rPr>
    </w:lvl>
    <w:lvl w:ilvl="1">
      <w:start w:val="1"/>
      <w:numFmt w:val="decimal"/>
      <w:lvlText w:val="%2."/>
      <w:lvlJc w:val="left"/>
      <w:pPr>
        <w:tabs>
          <w:tab w:val="num" w:pos="1790"/>
        </w:tabs>
        <w:ind w:left="1790" w:hanging="360"/>
      </w:pPr>
      <w:rPr>
        <w:sz w:val="18"/>
        <w:szCs w:val="18"/>
      </w:rPr>
    </w:lvl>
    <w:lvl w:ilvl="2">
      <w:start w:val="1"/>
      <w:numFmt w:val="decimal"/>
      <w:lvlText w:val="%3."/>
      <w:lvlJc w:val="left"/>
      <w:pPr>
        <w:tabs>
          <w:tab w:val="num" w:pos="2150"/>
        </w:tabs>
        <w:ind w:left="2150" w:hanging="360"/>
      </w:pPr>
      <w:rPr>
        <w:sz w:val="18"/>
        <w:szCs w:val="18"/>
      </w:rPr>
    </w:lvl>
    <w:lvl w:ilvl="3">
      <w:start w:val="1"/>
      <w:numFmt w:val="decimal"/>
      <w:lvlText w:val="%4."/>
      <w:lvlJc w:val="left"/>
      <w:pPr>
        <w:tabs>
          <w:tab w:val="num" w:pos="2510"/>
        </w:tabs>
        <w:ind w:left="2510" w:hanging="360"/>
      </w:pPr>
      <w:rPr>
        <w:sz w:val="18"/>
        <w:szCs w:val="18"/>
      </w:rPr>
    </w:lvl>
    <w:lvl w:ilvl="4">
      <w:start w:val="1"/>
      <w:numFmt w:val="decimal"/>
      <w:lvlText w:val="%5."/>
      <w:lvlJc w:val="left"/>
      <w:pPr>
        <w:tabs>
          <w:tab w:val="num" w:pos="2870"/>
        </w:tabs>
        <w:ind w:left="2870" w:hanging="360"/>
      </w:pPr>
      <w:rPr>
        <w:sz w:val="18"/>
        <w:szCs w:val="18"/>
      </w:rPr>
    </w:lvl>
    <w:lvl w:ilvl="5">
      <w:start w:val="1"/>
      <w:numFmt w:val="decimal"/>
      <w:lvlText w:val="%6."/>
      <w:lvlJc w:val="left"/>
      <w:pPr>
        <w:tabs>
          <w:tab w:val="num" w:pos="3230"/>
        </w:tabs>
        <w:ind w:left="3230" w:hanging="360"/>
      </w:pPr>
      <w:rPr>
        <w:sz w:val="18"/>
        <w:szCs w:val="18"/>
      </w:rPr>
    </w:lvl>
    <w:lvl w:ilvl="6">
      <w:start w:val="1"/>
      <w:numFmt w:val="decimal"/>
      <w:lvlText w:val="%7."/>
      <w:lvlJc w:val="left"/>
      <w:pPr>
        <w:tabs>
          <w:tab w:val="num" w:pos="3590"/>
        </w:tabs>
        <w:ind w:left="3590" w:hanging="360"/>
      </w:pPr>
      <w:rPr>
        <w:sz w:val="18"/>
        <w:szCs w:val="18"/>
      </w:rPr>
    </w:lvl>
    <w:lvl w:ilvl="7">
      <w:start w:val="1"/>
      <w:numFmt w:val="decimal"/>
      <w:lvlText w:val="%8."/>
      <w:lvlJc w:val="left"/>
      <w:pPr>
        <w:tabs>
          <w:tab w:val="num" w:pos="3950"/>
        </w:tabs>
        <w:ind w:left="3950" w:hanging="360"/>
      </w:pPr>
      <w:rPr>
        <w:sz w:val="18"/>
        <w:szCs w:val="18"/>
      </w:rPr>
    </w:lvl>
    <w:lvl w:ilvl="8">
      <w:start w:val="1"/>
      <w:numFmt w:val="decimal"/>
      <w:lvlText w:val="%9."/>
      <w:lvlJc w:val="left"/>
      <w:pPr>
        <w:tabs>
          <w:tab w:val="num" w:pos="4310"/>
        </w:tabs>
        <w:ind w:left="4310" w:hanging="360"/>
      </w:pPr>
      <w:rPr>
        <w:sz w:val="18"/>
        <w:szCs w:val="18"/>
      </w:rPr>
    </w:lvl>
  </w:abstractNum>
  <w:abstractNum w:abstractNumId="18">
    <w:lvl w:ilvl="0">
      <w:start w:val="1"/>
      <w:numFmt w:val="decimal"/>
      <w:lvlText w:val="%1."/>
      <w:lvlJc w:val="left"/>
      <w:pPr>
        <w:tabs>
          <w:tab w:val="num" w:pos="720"/>
        </w:tabs>
        <w:ind w:left="720" w:hanging="360"/>
      </w:pPr>
      <w:rPr>
        <w:sz w:val="18"/>
        <w:szCs w:val="18"/>
      </w:rPr>
    </w:lvl>
    <w:lvl w:ilvl="1">
      <w:start w:val="1"/>
      <w:numFmt w:val="decimal"/>
      <w:lvlText w:val="%2."/>
      <w:lvlJc w:val="left"/>
      <w:pPr>
        <w:tabs>
          <w:tab w:val="num" w:pos="1080"/>
        </w:tabs>
        <w:ind w:left="1080" w:hanging="360"/>
      </w:pPr>
      <w:rPr>
        <w:sz w:val="18"/>
        <w:szCs w:val="18"/>
      </w:rPr>
    </w:lvl>
    <w:lvl w:ilvl="2">
      <w:start w:val="1"/>
      <w:numFmt w:val="decimal"/>
      <w:lvlText w:val="%3."/>
      <w:lvlJc w:val="left"/>
      <w:pPr>
        <w:tabs>
          <w:tab w:val="num" w:pos="1440"/>
        </w:tabs>
        <w:ind w:left="1440" w:hanging="360"/>
      </w:pPr>
      <w:rPr>
        <w:sz w:val="18"/>
        <w:szCs w:val="18"/>
      </w:rPr>
    </w:lvl>
    <w:lvl w:ilvl="3">
      <w:start w:val="1"/>
      <w:numFmt w:val="decimal"/>
      <w:lvlText w:val="%4."/>
      <w:lvlJc w:val="left"/>
      <w:pPr>
        <w:tabs>
          <w:tab w:val="num" w:pos="1800"/>
        </w:tabs>
        <w:ind w:left="1800" w:hanging="360"/>
      </w:pPr>
      <w:rPr>
        <w:sz w:val="18"/>
        <w:szCs w:val="18"/>
      </w:rPr>
    </w:lvl>
    <w:lvl w:ilvl="4">
      <w:start w:val="1"/>
      <w:numFmt w:val="decimal"/>
      <w:lvlText w:val="%5."/>
      <w:lvlJc w:val="left"/>
      <w:pPr>
        <w:tabs>
          <w:tab w:val="num" w:pos="2160"/>
        </w:tabs>
        <w:ind w:left="2160" w:hanging="360"/>
      </w:pPr>
      <w:rPr>
        <w:sz w:val="18"/>
        <w:szCs w:val="18"/>
      </w:rPr>
    </w:lvl>
    <w:lvl w:ilvl="5">
      <w:start w:val="1"/>
      <w:numFmt w:val="decimal"/>
      <w:lvlText w:val="%6."/>
      <w:lvlJc w:val="left"/>
      <w:pPr>
        <w:tabs>
          <w:tab w:val="num" w:pos="2520"/>
        </w:tabs>
        <w:ind w:left="2520" w:hanging="360"/>
      </w:pPr>
      <w:rPr>
        <w:sz w:val="18"/>
        <w:szCs w:val="18"/>
      </w:rPr>
    </w:lvl>
    <w:lvl w:ilvl="6">
      <w:start w:val="1"/>
      <w:numFmt w:val="decimal"/>
      <w:lvlText w:val="%7."/>
      <w:lvlJc w:val="left"/>
      <w:pPr>
        <w:tabs>
          <w:tab w:val="num" w:pos="2880"/>
        </w:tabs>
        <w:ind w:left="2880" w:hanging="360"/>
      </w:pPr>
      <w:rPr>
        <w:sz w:val="18"/>
        <w:szCs w:val="18"/>
      </w:rPr>
    </w:lvl>
    <w:lvl w:ilvl="7">
      <w:start w:val="1"/>
      <w:numFmt w:val="decimal"/>
      <w:lvlText w:val="%8."/>
      <w:lvlJc w:val="left"/>
      <w:pPr>
        <w:tabs>
          <w:tab w:val="num" w:pos="3240"/>
        </w:tabs>
        <w:ind w:left="3240" w:hanging="360"/>
      </w:pPr>
      <w:rPr>
        <w:sz w:val="18"/>
        <w:szCs w:val="18"/>
      </w:rPr>
    </w:lvl>
    <w:lvl w:ilvl="8">
      <w:start w:val="1"/>
      <w:numFmt w:val="decimal"/>
      <w:lvlText w:val="%9."/>
      <w:lvlJc w:val="left"/>
      <w:pPr>
        <w:tabs>
          <w:tab w:val="num" w:pos="3600"/>
        </w:tabs>
        <w:ind w:left="3600" w:hanging="360"/>
      </w:pPr>
      <w:rPr>
        <w:sz w:val="18"/>
        <w:szCs w:val="18"/>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decimal"/>
      <w:lvlText w:val="%1."/>
      <w:lvlJc w:val="left"/>
      <w:pPr>
        <w:tabs>
          <w:tab w:val="num" w:pos="720"/>
        </w:tabs>
        <w:ind w:left="720" w:hanging="360"/>
      </w:pPr>
      <w:rPr>
        <w:sz w:val="18"/>
        <w:szCs w:val="18"/>
      </w:rPr>
    </w:lvl>
    <w:lvl w:ilvl="1">
      <w:start w:val="1"/>
      <w:numFmt w:val="decimal"/>
      <w:lvlText w:val="%2."/>
      <w:lvlJc w:val="left"/>
      <w:pPr>
        <w:tabs>
          <w:tab w:val="num" w:pos="1080"/>
        </w:tabs>
        <w:ind w:left="1080" w:hanging="360"/>
      </w:pPr>
      <w:rPr>
        <w:sz w:val="18"/>
        <w:szCs w:val="18"/>
      </w:rPr>
    </w:lvl>
    <w:lvl w:ilvl="2">
      <w:start w:val="1"/>
      <w:numFmt w:val="decimal"/>
      <w:lvlText w:val="%3."/>
      <w:lvlJc w:val="left"/>
      <w:pPr>
        <w:tabs>
          <w:tab w:val="num" w:pos="1440"/>
        </w:tabs>
        <w:ind w:left="1440" w:hanging="360"/>
      </w:pPr>
      <w:rPr>
        <w:sz w:val="18"/>
        <w:szCs w:val="18"/>
      </w:rPr>
    </w:lvl>
    <w:lvl w:ilvl="3">
      <w:start w:val="1"/>
      <w:numFmt w:val="decimal"/>
      <w:lvlText w:val="%4."/>
      <w:lvlJc w:val="left"/>
      <w:pPr>
        <w:tabs>
          <w:tab w:val="num" w:pos="1800"/>
        </w:tabs>
        <w:ind w:left="1800" w:hanging="360"/>
      </w:pPr>
      <w:rPr>
        <w:sz w:val="18"/>
        <w:szCs w:val="18"/>
      </w:rPr>
    </w:lvl>
    <w:lvl w:ilvl="4">
      <w:start w:val="1"/>
      <w:numFmt w:val="decimal"/>
      <w:lvlText w:val="%5."/>
      <w:lvlJc w:val="left"/>
      <w:pPr>
        <w:tabs>
          <w:tab w:val="num" w:pos="2160"/>
        </w:tabs>
        <w:ind w:left="2160" w:hanging="360"/>
      </w:pPr>
      <w:rPr>
        <w:sz w:val="18"/>
        <w:szCs w:val="18"/>
      </w:rPr>
    </w:lvl>
    <w:lvl w:ilvl="5">
      <w:start w:val="1"/>
      <w:numFmt w:val="decimal"/>
      <w:lvlText w:val="%6."/>
      <w:lvlJc w:val="left"/>
      <w:pPr>
        <w:tabs>
          <w:tab w:val="num" w:pos="2520"/>
        </w:tabs>
        <w:ind w:left="2520" w:hanging="360"/>
      </w:pPr>
      <w:rPr>
        <w:sz w:val="18"/>
        <w:szCs w:val="18"/>
      </w:rPr>
    </w:lvl>
    <w:lvl w:ilvl="6">
      <w:start w:val="1"/>
      <w:numFmt w:val="decimal"/>
      <w:lvlText w:val="%7."/>
      <w:lvlJc w:val="left"/>
      <w:pPr>
        <w:tabs>
          <w:tab w:val="num" w:pos="2880"/>
        </w:tabs>
        <w:ind w:left="2880" w:hanging="360"/>
      </w:pPr>
      <w:rPr>
        <w:sz w:val="18"/>
        <w:szCs w:val="18"/>
      </w:rPr>
    </w:lvl>
    <w:lvl w:ilvl="7">
      <w:start w:val="1"/>
      <w:numFmt w:val="decimal"/>
      <w:lvlText w:val="%8."/>
      <w:lvlJc w:val="left"/>
      <w:pPr>
        <w:tabs>
          <w:tab w:val="num" w:pos="3240"/>
        </w:tabs>
        <w:ind w:left="3240" w:hanging="360"/>
      </w:pPr>
      <w:rPr>
        <w:sz w:val="18"/>
        <w:szCs w:val="18"/>
      </w:rPr>
    </w:lvl>
    <w:lvl w:ilvl="8">
      <w:start w:val="1"/>
      <w:numFmt w:val="decimal"/>
      <w:lvlText w:val="%9."/>
      <w:lvlJc w:val="left"/>
      <w:pPr>
        <w:tabs>
          <w:tab w:val="num" w:pos="3600"/>
        </w:tabs>
        <w:ind w:left="3600" w:hanging="360"/>
      </w:pPr>
      <w:rPr>
        <w:sz w:val="18"/>
        <w:szCs w:val="18"/>
      </w:rPr>
    </w:lvl>
  </w:abstractNum>
  <w:abstractNum w:abstractNumId="29">
    <w:lvl w:ilvl="0">
      <w:start w:val="1"/>
      <w:numFmt w:val="bullet"/>
      <w:lvlText w:val=""/>
      <w:lvlJc w:val="left"/>
      <w:pPr>
        <w:tabs>
          <w:tab w:val="num" w:pos="1320"/>
        </w:tabs>
        <w:ind w:left="1320" w:hanging="360"/>
      </w:pPr>
      <w:rPr>
        <w:rFonts w:ascii="Symbol" w:hAnsi="Symbol" w:cs="Symbol" w:hint="default"/>
      </w:rPr>
    </w:lvl>
    <w:lvl w:ilvl="1">
      <w:start w:val="1"/>
      <w:numFmt w:val="bullet"/>
      <w:lvlText w:val="◦"/>
      <w:lvlJc w:val="left"/>
      <w:pPr>
        <w:tabs>
          <w:tab w:val="num" w:pos="1680"/>
        </w:tabs>
        <w:ind w:left="1680" w:hanging="360"/>
      </w:pPr>
      <w:rPr>
        <w:rFonts w:ascii="OpenSymbol" w:hAnsi="OpenSymbol" w:cs="OpenSymbol" w:hint="default"/>
      </w:rPr>
    </w:lvl>
    <w:lvl w:ilvl="2">
      <w:start w:val="1"/>
      <w:numFmt w:val="bullet"/>
      <w:lvlText w:val="▪"/>
      <w:lvlJc w:val="left"/>
      <w:pPr>
        <w:tabs>
          <w:tab w:val="num" w:pos="2040"/>
        </w:tabs>
        <w:ind w:left="2040" w:hanging="360"/>
      </w:pPr>
      <w:rPr>
        <w:rFonts w:ascii="OpenSymbol" w:hAnsi="OpenSymbol" w:cs="OpenSymbol" w:hint="default"/>
      </w:rPr>
    </w:lvl>
    <w:lvl w:ilvl="3">
      <w:start w:val="1"/>
      <w:numFmt w:val="bullet"/>
      <w:lvlText w:val=""/>
      <w:lvlJc w:val="left"/>
      <w:pPr>
        <w:tabs>
          <w:tab w:val="num" w:pos="2400"/>
        </w:tabs>
        <w:ind w:left="2400" w:hanging="360"/>
      </w:pPr>
      <w:rPr>
        <w:rFonts w:ascii="Symbol" w:hAnsi="Symbol" w:cs="Symbol" w:hint="default"/>
      </w:rPr>
    </w:lvl>
    <w:lvl w:ilvl="4">
      <w:start w:val="1"/>
      <w:numFmt w:val="bullet"/>
      <w:lvlText w:val="◦"/>
      <w:lvlJc w:val="left"/>
      <w:pPr>
        <w:tabs>
          <w:tab w:val="num" w:pos="2760"/>
        </w:tabs>
        <w:ind w:left="2760" w:hanging="360"/>
      </w:pPr>
      <w:rPr>
        <w:rFonts w:ascii="OpenSymbol" w:hAnsi="OpenSymbol" w:cs="OpenSymbol" w:hint="default"/>
      </w:rPr>
    </w:lvl>
    <w:lvl w:ilvl="5">
      <w:start w:val="1"/>
      <w:numFmt w:val="bullet"/>
      <w:lvlText w:val="▪"/>
      <w:lvlJc w:val="left"/>
      <w:pPr>
        <w:tabs>
          <w:tab w:val="num" w:pos="3120"/>
        </w:tabs>
        <w:ind w:left="3120" w:hanging="360"/>
      </w:pPr>
      <w:rPr>
        <w:rFonts w:ascii="OpenSymbol" w:hAnsi="OpenSymbol" w:cs="OpenSymbol" w:hint="default"/>
      </w:rPr>
    </w:lvl>
    <w:lvl w:ilvl="6">
      <w:start w:val="1"/>
      <w:numFmt w:val="bullet"/>
      <w:lvlText w:val=""/>
      <w:lvlJc w:val="left"/>
      <w:pPr>
        <w:tabs>
          <w:tab w:val="num" w:pos="3480"/>
        </w:tabs>
        <w:ind w:left="3480" w:hanging="360"/>
      </w:pPr>
      <w:rPr>
        <w:rFonts w:ascii="Symbol" w:hAnsi="Symbol" w:cs="Symbol" w:hint="default"/>
      </w:rPr>
    </w:lvl>
    <w:lvl w:ilvl="7">
      <w:start w:val="1"/>
      <w:numFmt w:val="bullet"/>
      <w:lvlText w:val="◦"/>
      <w:lvlJc w:val="left"/>
      <w:pPr>
        <w:tabs>
          <w:tab w:val="num" w:pos="3840"/>
        </w:tabs>
        <w:ind w:left="3840" w:hanging="360"/>
      </w:pPr>
      <w:rPr>
        <w:rFonts w:ascii="OpenSymbol" w:hAnsi="OpenSymbol" w:cs="OpenSymbol" w:hint="default"/>
      </w:rPr>
    </w:lvl>
    <w:lvl w:ilvl="8">
      <w:start w:val="1"/>
      <w:numFmt w:val="bullet"/>
      <w:lvlText w:val="▪"/>
      <w:lvlJc w:val="left"/>
      <w:pPr>
        <w:tabs>
          <w:tab w:val="num" w:pos="4200"/>
        </w:tabs>
        <w:ind w:left="42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Bullets">
    <w:name w:val="Bullets"/>
    <w:qFormat/>
    <w:rPr>
      <w:rFonts w:ascii="OpenSymbol" w:hAnsi="OpenSymbol" w:eastAsia="OpenSymbol" w:cs="OpenSymbol"/>
      <w:sz w:val="20"/>
      <w:szCs w:val="20"/>
    </w:rPr>
  </w:style>
  <w:style w:type="character" w:styleId="NumberingSymbols">
    <w:name w:val="Numbering Symbols"/>
    <w:qFormat/>
    <w:rPr>
      <w:sz w:val="18"/>
      <w:szCs w:val="18"/>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759</TotalTime>
  <Application>LibreOffice/6.4.7.2$Linux_X86_64 LibreOffice_project/40$Build-2</Application>
  <Pages>27</Pages>
  <Words>3065</Words>
  <Characters>15977</Characters>
  <CharactersWithSpaces>19912</CharactersWithSpaces>
  <Paragraphs>449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2024-03-18T11:18:20Z</dcterms:created>
  <dc:creator/>
  <dc:description/>
  <dc:language>en-IN</dc:language>
  <cp:lastModifiedBy/>
  <dcterms:modified xsi:type="dcterms:W3CDTF">2025-03-25T12:51:33Z</dcterms:modified>
  <cp:revision>34</cp:revision>
  <dc:subject/>
  <dc:title/>
</cp:coreProperties>
</file>