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3.4 - GitOps Application Deployment using ArgoCD on Kubernetes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REPO : https://github.com/SnehalShinde11/gitops-nginx-app.git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1 - Create Kubernetes Cluster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Set up a Kubernetes cluster that will host the application.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cluster can be created using a managed service such as Amazon EKS or any Kubernetes environment.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this, I am using the GKE cluster.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Cluster verification : 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cluster-info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nodes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2 - Install ArgoCD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Install ArgoCD in the Kubernetes cluster.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ArgoCD will act as the GitOps controller responsible for monitoring Git repositories and synchronizing application configurations.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We'll install ArgoCD into a dedicated namespace called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argocd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create namespace argocd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namespace argocd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Install ArgoCD: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-n argocd \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-f https://raw.githubusercontent.com/argoproj/argo-cd/stable/manifests/install.yaml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686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Then check the ArgoCD Pods:#kubectl get pods -n argocd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we need to access the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ArgoCD dashboard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Get ArgoCD Server Password: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secret argocd-initial-admin-secret -n argocd -o yaml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#echo '&lt;base64-encoded-value&gt;'| base64 -d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Or else : 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-n argocd get secret argocd-initial-admin-secret -o jsonpath='{.data.password}' | base64 -d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our GKE cluster, we'll use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port-forwarding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This is simple and doesn't create any external LoadBalancer.</w:t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#kubectl get svc argocd-server -n argocd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Your Service exposes: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80/TCP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443/TCP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Run:kubectl port-forward svc/argocd-server -n argocd 8080:80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Keep this terminal running.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Then in Cloud Shell, click: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Web Preview → Change port → 8080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 should see the ArgoCD login screen.</w:t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Login: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Username: admin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Password: &lt;your ArgoCD initial password&gt;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3 - Prepare Git Repository</w:t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Git repository that contains Kubernetes deployment configurations.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repository should include files that define: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﻿﻿Application deployment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﻿﻿Kubernetes service</w:t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﻿﻿Container image configuration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 to GitHub and create a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new repository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 : gitops-nginx-app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Let's create the Kubernetes manifests locally and then push them to your GitHub repository.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~/kubernetes-web-app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#mkdir -p project-3.4-gitops-nginx/k8s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project-3.4-gitops-nginx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deployment : 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We'll use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nginx:1.27-alpine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and start with 2 replicas so we can demonstrate Kubernetes deployment management.</w:t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Kubernetes Service: </w:t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Push this files to repo : 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4 - Configure ArgoCD Application</w:t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 an ArgoCD application that connects to the Git repository.</w:t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configuration tells ArgoCD which repository and deployment configuration it should monitor.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-we'll configure it through the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UI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1. Open ArgoCD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 should still have the ArgoCD dashboard open.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Applications → + NEW APP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2. General</w:t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Enter:</w:t>
      </w:r>
    </w:p>
    <w:tbl>
      <w:tblPr>
        <w:tblStyle w:val="Table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640"/>
        <w:tblGridChange w:id="0">
          <w:tblGrid>
            <w:gridCol w:w="209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Application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gitops-nginx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default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Sync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ora" w:cs="Lora" w:eastAsia="Lora" w:hAnsi="Lora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  <w:rtl w:val="0"/>
              </w:rPr>
              <w:t xml:space="preserve">Automatic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you see options under Automatic Sync, enable:</w:t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Prune Resources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Self Heal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3. Source</w:t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Under Source, enter:</w:t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Repository URL:https://github.com/SnehalShinde11/gitops-nginx-app.git</w:t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Revision: master</w:t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Path:k8s</w:t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4. Destination</w:t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Cluster URL, select or enter:</w:t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https://kubernetes.default.svc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Namespace, enter: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gitops-nginx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ArgoCD gives you a Create Namespace option, enable it.</w:t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Sync Option : Enable Auto create namespace:</w:t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 configuration : </w:t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Application</w:t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Name:       gitops-nginx</w:t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Project:    default</w:t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Sync:       Automatic</w:t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09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Repository: https://github.com/SnehalShinde11/gitops-nginx-app.git</w:t>
      </w:r>
    </w:p>
    <w:p w:rsidR="00000000" w:rsidDel="00000000" w:rsidP="00000000" w:rsidRDefault="00000000" w:rsidRPr="00000000" w14:paraId="0000009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Revision:   master</w:t>
      </w:r>
    </w:p>
    <w:p w:rsidR="00000000" w:rsidDel="00000000" w:rsidP="00000000" w:rsidRDefault="00000000" w:rsidRPr="00000000" w14:paraId="0000009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Path:       k8s</w:t>
      </w:r>
    </w:p>
    <w:p w:rsidR="00000000" w:rsidDel="00000000" w:rsidP="00000000" w:rsidRDefault="00000000" w:rsidRPr="00000000" w14:paraId="0000009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Destination</w:t>
      </w:r>
    </w:p>
    <w:p w:rsidR="00000000" w:rsidDel="00000000" w:rsidP="00000000" w:rsidRDefault="00000000" w:rsidRPr="00000000" w14:paraId="0000009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Cluster:    https://kubernetes.default.svc</w:t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Namespace:  gitops-nginx</w:t>
      </w:r>
    </w:p>
    <w:p w:rsidR="00000000" w:rsidDel="00000000" w:rsidP="00000000" w:rsidRDefault="00000000" w:rsidRPr="00000000" w14:paraId="0000009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Sync Options</w:t>
      </w:r>
    </w:p>
    <w:p w:rsidR="00000000" w:rsidDel="00000000" w:rsidP="00000000" w:rsidRDefault="00000000" w:rsidRPr="00000000" w14:paraId="0000009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CreateNamespace=true</w:t>
      </w:r>
    </w:p>
    <w:p w:rsidR="00000000" w:rsidDel="00000000" w:rsidP="00000000" w:rsidRDefault="00000000" w:rsidRPr="00000000" w14:paraId="0000009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Automatic Sync</w:t>
      </w:r>
    </w:p>
    <w:p w:rsidR="00000000" w:rsidDel="00000000" w:rsidP="00000000" w:rsidRDefault="00000000" w:rsidRPr="00000000" w14:paraId="000000A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Prune:      Enabled</w:t>
      </w:r>
    </w:p>
    <w:p w:rsidR="00000000" w:rsidDel="00000000" w:rsidP="00000000" w:rsidRDefault="00000000" w:rsidRPr="00000000" w14:paraId="000000A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Self Heal:  Enabled</w:t>
      </w:r>
    </w:p>
    <w:p w:rsidR="00000000" w:rsidDel="00000000" w:rsidP="00000000" w:rsidRDefault="00000000" w:rsidRPr="00000000" w14:paraId="000000A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 Create. Once you click CREATE, don't manually run kubectl apply.</w:t>
      </w:r>
    </w:p>
    <w:p w:rsidR="00000000" w:rsidDel="00000000" w:rsidP="00000000" w:rsidRDefault="00000000" w:rsidRPr="00000000" w14:paraId="000000A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Wait until status is healthy and synced.</w:t>
      </w:r>
    </w:p>
    <w:p w:rsidR="00000000" w:rsidDel="00000000" w:rsidP="00000000" w:rsidRDefault="00000000" w:rsidRPr="00000000" w14:paraId="000000A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0A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application gitops-nginx -n argocd</w:t>
      </w:r>
    </w:p>
    <w:p w:rsidR="00000000" w:rsidDel="00000000" w:rsidP="00000000" w:rsidRDefault="00000000" w:rsidRPr="00000000" w14:paraId="000000A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all -n gitops-nginx</w:t>
      </w:r>
    </w:p>
    <w:p w:rsidR="00000000" w:rsidDel="00000000" w:rsidP="00000000" w:rsidRDefault="00000000" w:rsidRPr="00000000" w14:paraId="000000A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-n gitops-nginx</w:t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7399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Let’s verify the application :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Let's also verify the actual Nginx application through the LoadBalancer.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Run:curl </w:t>
      </w:r>
      <w:hyperlink r:id="rId22">
        <w:r w:rsidDel="00000000" w:rsidR="00000000" w:rsidRPr="00000000">
          <w:rPr>
            <w:rFonts w:ascii="Lora" w:cs="Lora" w:eastAsia="Lora" w:hAnsi="Lora"/>
            <w:color w:val="1155cc"/>
            <w:sz w:val="24"/>
            <w:szCs w:val="24"/>
            <w:u w:val="single"/>
            <w:rtl w:val="0"/>
          </w:rPr>
          <w:t xml:space="preserve">http://35.194.35.39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5 - Deploy Application using GitOps</w:t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Trigger an application deployment by committing changes to the Git repository.</w:t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ArgoCD should detect the changes and automatically deploy the application to the Kubernetes cluster.</w:t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6 - Verify Deployment</w:t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the application has been successfully deployed to the Kubernetes cluster.</w:t>
      </w:r>
    </w:p>
    <w:p w:rsidR="00000000" w:rsidDel="00000000" w:rsidP="00000000" w:rsidRDefault="00000000" w:rsidRPr="00000000" w14:paraId="000000B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the status of the application through the ArgoCD dashboard and Kubernetes resources.</w:t>
      </w:r>
    </w:p>
    <w:p w:rsidR="00000000" w:rsidDel="00000000" w:rsidP="00000000" w:rsidRDefault="00000000" w:rsidRPr="00000000" w14:paraId="000000B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7 - Test GitOps Synchronization</w:t>
      </w:r>
    </w:p>
    <w:p w:rsidR="00000000" w:rsidDel="00000000" w:rsidP="00000000" w:rsidRDefault="00000000" w:rsidRPr="00000000" w14:paraId="000000C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Modify the application configuration in the Git repository.</w:t>
      </w:r>
    </w:p>
    <w:p w:rsidR="00000000" w:rsidDel="00000000" w:rsidP="00000000" w:rsidRDefault="00000000" w:rsidRPr="00000000" w14:paraId="000000C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ArgoCD automatically synchronizes the changes with the Kubernetes cluster.</w:t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for Task 5, Task 6 and Task 7 : </w:t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Let’s modify the replica count from replicas: 2 to 3.</w:t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Then push the change to GitHub and let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sz w:val="24"/>
          <w:szCs w:val="24"/>
          <w:rtl w:val="0"/>
        </w:rPr>
        <w:t xml:space="preserve">ArgoCD automatically scale the application from 2 → 3 pods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Before making change : </w:t>
      </w:r>
    </w:p>
    <w:p w:rsidR="00000000" w:rsidDel="00000000" w:rsidP="00000000" w:rsidRDefault="00000000" w:rsidRPr="00000000" w14:paraId="000000C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 gitops-nginx -n gitops-nginx</w:t>
      </w:r>
    </w:p>
    <w:p w:rsidR="00000000" w:rsidDel="00000000" w:rsidP="00000000" w:rsidRDefault="00000000" w:rsidRPr="00000000" w14:paraId="000000C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NAME           READY   UP-TO-DATE   AVAILABLE   AGE</w:t>
      </w:r>
    </w:p>
    <w:p w:rsidR="00000000" w:rsidDel="00000000" w:rsidP="00000000" w:rsidRDefault="00000000" w:rsidRPr="00000000" w14:paraId="000000C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gitops-nginx   2/2     2            2           8m2s</w:t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 the deployment manifest:</w:t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spec: replicas: 2 </w:t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Replace with count 3</w:t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168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add k8s/deployment.yaml</w:t>
      </w:r>
    </w:p>
    <w:p w:rsidR="00000000" w:rsidDel="00000000" w:rsidP="00000000" w:rsidRDefault="00000000" w:rsidRPr="00000000" w14:paraId="000000D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git status</w:t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commit -m "Scale GitOps Nginx to 3 replicas"</w:t>
      </w:r>
    </w:p>
    <w:p w:rsidR="00000000" w:rsidDel="00000000" w:rsidP="00000000" w:rsidRDefault="00000000" w:rsidRPr="00000000" w14:paraId="000000D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git push</w:t>
      </w:r>
    </w:p>
    <w:p w:rsidR="00000000" w:rsidDel="00000000" w:rsidP="00000000" w:rsidRDefault="00000000" w:rsidRPr="00000000" w14:paraId="000000D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application gitops-nginx -n argocd</w:t>
      </w:r>
    </w:p>
    <w:p w:rsidR="00000000" w:rsidDel="00000000" w:rsidP="00000000" w:rsidRDefault="00000000" w:rsidRPr="00000000" w14:paraId="000000D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 gitops-nginx -n gitops-nginx</w:t>
      </w:r>
    </w:p>
    <w:p w:rsidR="00000000" w:rsidDel="00000000" w:rsidP="00000000" w:rsidRDefault="00000000" w:rsidRPr="00000000" w14:paraId="000000D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application gitops-nginx -n argocd</w:t>
      </w:r>
    </w:p>
    <w:p w:rsidR="00000000" w:rsidDel="00000000" w:rsidP="00000000" w:rsidRDefault="00000000" w:rsidRPr="00000000" w14:paraId="000000D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-n gitops-nginx</w:t>
      </w:r>
    </w:p>
    <w:p w:rsidR="00000000" w:rsidDel="00000000" w:rsidP="00000000" w:rsidRDefault="00000000" w:rsidRPr="00000000" w14:paraId="000000D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#history</w:t>
      </w:r>
    </w:p>
    <w:p w:rsidR="00000000" w:rsidDel="00000000" w:rsidP="00000000" w:rsidRDefault="00000000" w:rsidRPr="00000000" w14:paraId="000000E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2065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 changed only Git, and ArgoCD automatically reconciled Kubernetes.</w:t>
      </w:r>
    </w:p>
    <w:p w:rsidR="00000000" w:rsidDel="00000000" w:rsidP="00000000" w:rsidRDefault="00000000" w:rsidRPr="00000000" w14:paraId="000000E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0E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Enhance the GitOps workflow by adding: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﻿﻿Enable automatic synchronization in ArgoCD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720" w:firstLine="0"/>
        <w:rPr>
          <w:rFonts w:ascii="Lora" w:cs="Lora" w:eastAsia="Lora" w:hAnsi="Lora"/>
          <w:sz w:val="24"/>
          <w:szCs w:val="24"/>
        </w:rPr>
      </w:pPr>
      <w:bookmarkStart w:colFirst="0" w:colLast="0" w:name="_q0hddqradmcg" w:id="0"/>
      <w:bookmarkEnd w:id="0"/>
      <w:r w:rsidDel="00000000" w:rsidR="00000000" w:rsidRPr="00000000">
        <w:rPr>
          <w:rFonts w:ascii="Lora" w:cs="Lora" w:eastAsia="Lora" w:hAnsi="Lora"/>
          <w:color w:val="000000"/>
          <w:sz w:val="24"/>
          <w:szCs w:val="24"/>
          <w:rtl w:val="0"/>
        </w:rPr>
        <w:t xml:space="preserve">Task 1 — Enable Automatic Synchronization 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 already selected Automatic Sync while creating gitops-nginx, but let's verify it from the Kubernetes side.</w:t>
      </w:r>
    </w:p>
    <w:p w:rsidR="00000000" w:rsidDel="00000000" w:rsidP="00000000" w:rsidRDefault="00000000" w:rsidRPr="00000000" w14:paraId="000000E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application gitops-nginx -n argocd -o yaml</w:t>
      </w:r>
    </w:p>
    <w:p w:rsidR="00000000" w:rsidDel="00000000" w:rsidP="00000000" w:rsidRDefault="00000000" w:rsidRPr="00000000" w14:paraId="000000E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Look for :</w:t>
      </w:r>
    </w:p>
    <w:p w:rsidR="00000000" w:rsidDel="00000000" w:rsidP="00000000" w:rsidRDefault="00000000" w:rsidRPr="00000000" w14:paraId="000000E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syncPolicy: automated: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﻿﻿Configure application rollback using Git version history.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GitOps, the recommended rollback mechanism is: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Git commit → revert to previous commit → push → ArgoCD automatically syncs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This is better than manually running kubectl rollout undo, because Git remains the source of truth.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current status : 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 gitops-nginx -n gitops-nginx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log --oneline -2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 gitops-nginx -n gitops-nginx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log --oneline -2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cd ~/kubernetes-web-app/project-3.4-gitops-nginx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revert 5f6c8ef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#grep replicas k8s/deployment.yaml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push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8796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application gitops-nginx -n argocd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deployment gitops-nginx -n gitops-nginx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pods -n gitops-nginx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467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﻿﻿Deploy multiple applications using ArgoCD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﻿﻿Monitor application health from the ArgoCD dashboard</w:t>
      </w:r>
    </w:p>
    <w:p w:rsidR="00000000" w:rsidDel="00000000" w:rsidP="00000000" w:rsidRDefault="00000000" w:rsidRPr="00000000" w14:paraId="0000010B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Let’s create another app : </w:t>
      </w:r>
    </w:p>
    <w:p w:rsidR="00000000" w:rsidDel="00000000" w:rsidP="00000000" w:rsidRDefault="00000000" w:rsidRPr="00000000" w14:paraId="0000010C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033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status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add k8s-demo/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commit -m "Add second GitOps Nginx application"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#git push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second ArgoCD Application: 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067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537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537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Click on create.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1.png"/><Relationship Id="rId42" Type="http://schemas.openxmlformats.org/officeDocument/2006/relationships/image" Target="media/image4.png"/><Relationship Id="rId41" Type="http://schemas.openxmlformats.org/officeDocument/2006/relationships/image" Target="media/image1.png"/><Relationship Id="rId22" Type="http://schemas.openxmlformats.org/officeDocument/2006/relationships/hyperlink" Target="http://35.194.35.39" TargetMode="External"/><Relationship Id="rId21" Type="http://schemas.openxmlformats.org/officeDocument/2006/relationships/image" Target="media/image33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34.png"/><Relationship Id="rId25" Type="http://schemas.openxmlformats.org/officeDocument/2006/relationships/image" Target="media/image35.png"/><Relationship Id="rId28" Type="http://schemas.openxmlformats.org/officeDocument/2006/relationships/image" Target="media/image18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3.png"/><Relationship Id="rId7" Type="http://schemas.openxmlformats.org/officeDocument/2006/relationships/image" Target="media/image23.png"/><Relationship Id="rId8" Type="http://schemas.openxmlformats.org/officeDocument/2006/relationships/image" Target="media/image17.png"/><Relationship Id="rId31" Type="http://schemas.openxmlformats.org/officeDocument/2006/relationships/image" Target="media/image15.png"/><Relationship Id="rId30" Type="http://schemas.openxmlformats.org/officeDocument/2006/relationships/image" Target="media/image36.png"/><Relationship Id="rId11" Type="http://schemas.openxmlformats.org/officeDocument/2006/relationships/image" Target="media/image27.png"/><Relationship Id="rId33" Type="http://schemas.openxmlformats.org/officeDocument/2006/relationships/image" Target="media/image9.png"/><Relationship Id="rId10" Type="http://schemas.openxmlformats.org/officeDocument/2006/relationships/image" Target="media/image2.png"/><Relationship Id="rId32" Type="http://schemas.openxmlformats.org/officeDocument/2006/relationships/image" Target="media/image29.png"/><Relationship Id="rId13" Type="http://schemas.openxmlformats.org/officeDocument/2006/relationships/image" Target="media/image10.png"/><Relationship Id="rId35" Type="http://schemas.openxmlformats.org/officeDocument/2006/relationships/image" Target="media/image31.png"/><Relationship Id="rId12" Type="http://schemas.openxmlformats.org/officeDocument/2006/relationships/image" Target="media/image32.png"/><Relationship Id="rId34" Type="http://schemas.openxmlformats.org/officeDocument/2006/relationships/image" Target="media/image13.png"/><Relationship Id="rId15" Type="http://schemas.openxmlformats.org/officeDocument/2006/relationships/image" Target="media/image8.png"/><Relationship Id="rId37" Type="http://schemas.openxmlformats.org/officeDocument/2006/relationships/image" Target="media/image21.png"/><Relationship Id="rId14" Type="http://schemas.openxmlformats.org/officeDocument/2006/relationships/image" Target="media/image14.png"/><Relationship Id="rId36" Type="http://schemas.openxmlformats.org/officeDocument/2006/relationships/image" Target="media/image30.png"/><Relationship Id="rId17" Type="http://schemas.openxmlformats.org/officeDocument/2006/relationships/image" Target="media/image26.png"/><Relationship Id="rId39" Type="http://schemas.openxmlformats.org/officeDocument/2006/relationships/image" Target="media/image22.png"/><Relationship Id="rId16" Type="http://schemas.openxmlformats.org/officeDocument/2006/relationships/image" Target="media/image7.png"/><Relationship Id="rId38" Type="http://schemas.openxmlformats.org/officeDocument/2006/relationships/image" Target="media/image16.png"/><Relationship Id="rId19" Type="http://schemas.openxmlformats.org/officeDocument/2006/relationships/image" Target="media/image12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