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59752" w14:textId="6C15B48C" w:rsidR="0081582E" w:rsidRPr="0081582E" w:rsidRDefault="0081582E" w:rsidP="008158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1582E">
        <w:rPr>
          <w:rFonts w:ascii="Times New Roman" w:eastAsia="Times New Roman" w:hAnsi="Times New Roman" w:cs="Times New Roman"/>
          <w:b/>
          <w:bCs/>
          <w:kern w:val="36"/>
          <w:sz w:val="48"/>
          <w:szCs w:val="48"/>
          <w:lang w:eastAsia="en-IN"/>
          <w14:ligatures w14:val="none"/>
        </w:rPr>
        <w:t>Shark Tank India – Startup Investment Analysis</w:t>
      </w:r>
    </w:p>
    <w:p w14:paraId="63AB0B37" w14:textId="77777777" w:rsidR="0081582E" w:rsidRPr="0081582E" w:rsidRDefault="0081582E" w:rsidP="008158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582E">
        <w:rPr>
          <w:rFonts w:ascii="Times New Roman" w:eastAsia="Times New Roman" w:hAnsi="Times New Roman" w:cs="Times New Roman"/>
          <w:b/>
          <w:bCs/>
          <w:kern w:val="0"/>
          <w:sz w:val="36"/>
          <w:szCs w:val="36"/>
          <w:lang w:eastAsia="en-IN"/>
          <w14:ligatures w14:val="none"/>
        </w:rPr>
        <w:t>1. Introduction</w:t>
      </w:r>
    </w:p>
    <w:p w14:paraId="33DA226F"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 xml:space="preserve">This project focuses on </w:t>
      </w:r>
      <w:proofErr w:type="spellStart"/>
      <w:r w:rsidRPr="0081582E">
        <w:rPr>
          <w:rFonts w:ascii="Times New Roman" w:eastAsia="Times New Roman" w:hAnsi="Times New Roman" w:cs="Times New Roman"/>
          <w:kern w:val="0"/>
          <w:sz w:val="24"/>
          <w:szCs w:val="24"/>
          <w:lang w:eastAsia="en-IN"/>
          <w14:ligatures w14:val="none"/>
        </w:rPr>
        <w:t>analyzing</w:t>
      </w:r>
      <w:proofErr w:type="spellEnd"/>
      <w:r w:rsidRPr="0081582E">
        <w:rPr>
          <w:rFonts w:ascii="Times New Roman" w:eastAsia="Times New Roman" w:hAnsi="Times New Roman" w:cs="Times New Roman"/>
          <w:kern w:val="0"/>
          <w:sz w:val="24"/>
          <w:szCs w:val="24"/>
          <w:lang w:eastAsia="en-IN"/>
          <w14:ligatures w14:val="none"/>
        </w:rPr>
        <w:t xml:space="preserve"> startup investment trends using the Shark Tank India dataset. The objective is to understand how different factors such as industry type, founder characteristics, and investor participation influence funding decisions. By using data analysis and visualization tools, meaningful insights are derived to identify patterns in startup success and investment </w:t>
      </w:r>
      <w:proofErr w:type="spellStart"/>
      <w:r w:rsidRPr="0081582E">
        <w:rPr>
          <w:rFonts w:ascii="Times New Roman" w:eastAsia="Times New Roman" w:hAnsi="Times New Roman" w:cs="Times New Roman"/>
          <w:kern w:val="0"/>
          <w:sz w:val="24"/>
          <w:szCs w:val="24"/>
          <w:lang w:eastAsia="en-IN"/>
          <w14:ligatures w14:val="none"/>
        </w:rPr>
        <w:t>behavior</w:t>
      </w:r>
      <w:proofErr w:type="spellEnd"/>
      <w:r w:rsidRPr="0081582E">
        <w:rPr>
          <w:rFonts w:ascii="Times New Roman" w:eastAsia="Times New Roman" w:hAnsi="Times New Roman" w:cs="Times New Roman"/>
          <w:kern w:val="0"/>
          <w:sz w:val="24"/>
          <w:szCs w:val="24"/>
          <w:lang w:eastAsia="en-IN"/>
          <w14:ligatures w14:val="none"/>
        </w:rPr>
        <w:t>.</w:t>
      </w:r>
    </w:p>
    <w:p w14:paraId="5267D3EA" w14:textId="7472166F" w:rsidR="0081582E" w:rsidRP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74399ECE" w14:textId="77777777" w:rsidR="0081582E" w:rsidRPr="0081582E" w:rsidRDefault="0081582E" w:rsidP="008158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582E">
        <w:rPr>
          <w:rFonts w:ascii="Times New Roman" w:eastAsia="Times New Roman" w:hAnsi="Times New Roman" w:cs="Times New Roman"/>
          <w:b/>
          <w:bCs/>
          <w:kern w:val="0"/>
          <w:sz w:val="36"/>
          <w:szCs w:val="36"/>
          <w:lang w:eastAsia="en-IN"/>
          <w14:ligatures w14:val="none"/>
        </w:rPr>
        <w:t>2. Dataset Description</w:t>
      </w:r>
    </w:p>
    <w:p w14:paraId="618E4D21"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The dataset contains detailed information about startups that appeared on Shark Tank India. Key attributes include:</w:t>
      </w:r>
    </w:p>
    <w:p w14:paraId="2B31D46A" w14:textId="77777777" w:rsidR="0081582E" w:rsidRPr="0081582E" w:rsidRDefault="0081582E" w:rsidP="008158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Startup Name</w:t>
      </w:r>
      <w:r w:rsidRPr="0081582E">
        <w:rPr>
          <w:rFonts w:ascii="Times New Roman" w:eastAsia="Times New Roman" w:hAnsi="Times New Roman" w:cs="Times New Roman"/>
          <w:kern w:val="0"/>
          <w:sz w:val="24"/>
          <w:szCs w:val="24"/>
          <w:lang w:eastAsia="en-IN"/>
          <w14:ligatures w14:val="none"/>
        </w:rPr>
        <w:t xml:space="preserve"> – Name of the company</w:t>
      </w:r>
    </w:p>
    <w:p w14:paraId="31AEAFCA" w14:textId="77777777" w:rsidR="0081582E" w:rsidRPr="0081582E" w:rsidRDefault="0081582E" w:rsidP="008158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Industry</w:t>
      </w:r>
      <w:r w:rsidRPr="0081582E">
        <w:rPr>
          <w:rFonts w:ascii="Times New Roman" w:eastAsia="Times New Roman" w:hAnsi="Times New Roman" w:cs="Times New Roman"/>
          <w:kern w:val="0"/>
          <w:sz w:val="24"/>
          <w:szCs w:val="24"/>
          <w:lang w:eastAsia="en-IN"/>
          <w14:ligatures w14:val="none"/>
        </w:rPr>
        <w:t xml:space="preserve"> – Sector in which the startup operates</w:t>
      </w:r>
    </w:p>
    <w:p w14:paraId="159AA496" w14:textId="77777777" w:rsidR="0081582E" w:rsidRPr="0081582E" w:rsidRDefault="0081582E" w:rsidP="008158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Number of Presenters</w:t>
      </w:r>
      <w:r w:rsidRPr="0081582E">
        <w:rPr>
          <w:rFonts w:ascii="Times New Roman" w:eastAsia="Times New Roman" w:hAnsi="Times New Roman" w:cs="Times New Roman"/>
          <w:kern w:val="0"/>
          <w:sz w:val="24"/>
          <w:szCs w:val="24"/>
          <w:lang w:eastAsia="en-IN"/>
          <w14:ligatures w14:val="none"/>
        </w:rPr>
        <w:t xml:space="preserve"> – Total founders presenting the pitch</w:t>
      </w:r>
    </w:p>
    <w:p w14:paraId="68A8DDEA" w14:textId="77777777" w:rsidR="0081582E" w:rsidRPr="0081582E" w:rsidRDefault="0081582E" w:rsidP="008158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Male Presenters / Female Presenters</w:t>
      </w:r>
      <w:r w:rsidRPr="0081582E">
        <w:rPr>
          <w:rFonts w:ascii="Times New Roman" w:eastAsia="Times New Roman" w:hAnsi="Times New Roman" w:cs="Times New Roman"/>
          <w:kern w:val="0"/>
          <w:sz w:val="24"/>
          <w:szCs w:val="24"/>
          <w:lang w:eastAsia="en-IN"/>
          <w14:ligatures w14:val="none"/>
        </w:rPr>
        <w:t xml:space="preserve"> – Gender distribution of founders</w:t>
      </w:r>
    </w:p>
    <w:p w14:paraId="31564887" w14:textId="77777777" w:rsidR="0081582E" w:rsidRPr="0081582E" w:rsidRDefault="0081582E" w:rsidP="008158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Total Deal Amount</w:t>
      </w:r>
      <w:r w:rsidRPr="0081582E">
        <w:rPr>
          <w:rFonts w:ascii="Times New Roman" w:eastAsia="Times New Roman" w:hAnsi="Times New Roman" w:cs="Times New Roman"/>
          <w:kern w:val="0"/>
          <w:sz w:val="24"/>
          <w:szCs w:val="24"/>
          <w:lang w:eastAsia="en-IN"/>
          <w14:ligatures w14:val="none"/>
        </w:rPr>
        <w:t xml:space="preserve"> – Investment received by the startup</w:t>
      </w:r>
    </w:p>
    <w:p w14:paraId="562939CF" w14:textId="77777777" w:rsidR="0081582E" w:rsidRPr="0081582E" w:rsidRDefault="0081582E" w:rsidP="008158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Total Deal Equity</w:t>
      </w:r>
      <w:r w:rsidRPr="0081582E">
        <w:rPr>
          <w:rFonts w:ascii="Times New Roman" w:eastAsia="Times New Roman" w:hAnsi="Times New Roman" w:cs="Times New Roman"/>
          <w:kern w:val="0"/>
          <w:sz w:val="24"/>
          <w:szCs w:val="24"/>
          <w:lang w:eastAsia="en-IN"/>
          <w14:ligatures w14:val="none"/>
        </w:rPr>
        <w:t xml:space="preserve"> – Equity given to investors</w:t>
      </w:r>
    </w:p>
    <w:p w14:paraId="069BA114" w14:textId="77777777" w:rsidR="0081582E" w:rsidRPr="0081582E" w:rsidRDefault="0081582E" w:rsidP="008158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Number of Sharks in Deal</w:t>
      </w:r>
      <w:r w:rsidRPr="0081582E">
        <w:rPr>
          <w:rFonts w:ascii="Times New Roman" w:eastAsia="Times New Roman" w:hAnsi="Times New Roman" w:cs="Times New Roman"/>
          <w:kern w:val="0"/>
          <w:sz w:val="24"/>
          <w:szCs w:val="24"/>
          <w:lang w:eastAsia="en-IN"/>
          <w14:ligatures w14:val="none"/>
        </w:rPr>
        <w:t xml:space="preserve"> – Number of investors involved</w:t>
      </w:r>
    </w:p>
    <w:p w14:paraId="1B7F3ECE" w14:textId="77777777" w:rsidR="0081582E" w:rsidRPr="0081582E" w:rsidRDefault="0081582E" w:rsidP="008158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Individual Shark Investments</w:t>
      </w:r>
      <w:r w:rsidRPr="0081582E">
        <w:rPr>
          <w:rFonts w:ascii="Times New Roman" w:eastAsia="Times New Roman" w:hAnsi="Times New Roman" w:cs="Times New Roman"/>
          <w:kern w:val="0"/>
          <w:sz w:val="24"/>
          <w:szCs w:val="24"/>
          <w:lang w:eastAsia="en-IN"/>
          <w14:ligatures w14:val="none"/>
        </w:rPr>
        <w:t xml:space="preserve"> – Investment amounts by each shark</w:t>
      </w:r>
    </w:p>
    <w:p w14:paraId="3CFB7314" w14:textId="0BB3312C" w:rsidR="0081582E" w:rsidRP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157A9338" w14:textId="77777777" w:rsidR="0081582E" w:rsidRPr="0081582E" w:rsidRDefault="0081582E" w:rsidP="008158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582E">
        <w:rPr>
          <w:rFonts w:ascii="Times New Roman" w:eastAsia="Times New Roman" w:hAnsi="Times New Roman" w:cs="Times New Roman"/>
          <w:b/>
          <w:bCs/>
          <w:kern w:val="0"/>
          <w:sz w:val="36"/>
          <w:szCs w:val="36"/>
          <w:lang w:eastAsia="en-IN"/>
          <w14:ligatures w14:val="none"/>
        </w:rPr>
        <w:t>3. Data Cleaning and Preparation</w:t>
      </w:r>
    </w:p>
    <w:p w14:paraId="1A6E93BA"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Before analysis, the dataset was cleaned and prepared using Python:</w:t>
      </w:r>
    </w:p>
    <w:p w14:paraId="1F260BE2" w14:textId="77777777" w:rsidR="0081582E" w:rsidRPr="0081582E" w:rsidRDefault="0081582E" w:rsidP="008158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Removed missing and irrelevant values</w:t>
      </w:r>
    </w:p>
    <w:p w14:paraId="11A29141" w14:textId="77777777" w:rsidR="0081582E" w:rsidRPr="0081582E" w:rsidRDefault="0081582E" w:rsidP="008158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Standardized column names for consistency</w:t>
      </w:r>
    </w:p>
    <w:p w14:paraId="24AB2E47" w14:textId="77777777" w:rsidR="0081582E" w:rsidRPr="0081582E" w:rsidRDefault="0081582E" w:rsidP="008158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Converted financial values into numeric format</w:t>
      </w:r>
    </w:p>
    <w:p w14:paraId="561B0E18" w14:textId="77777777" w:rsidR="0081582E" w:rsidRPr="0081582E" w:rsidRDefault="0081582E" w:rsidP="008158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 xml:space="preserve">Created a new column </w:t>
      </w:r>
      <w:r w:rsidRPr="0081582E">
        <w:rPr>
          <w:rFonts w:ascii="Times New Roman" w:eastAsia="Times New Roman" w:hAnsi="Times New Roman" w:cs="Times New Roman"/>
          <w:b/>
          <w:bCs/>
          <w:kern w:val="0"/>
          <w:sz w:val="24"/>
          <w:szCs w:val="24"/>
          <w:lang w:eastAsia="en-IN"/>
          <w14:ligatures w14:val="none"/>
        </w:rPr>
        <w:t>“Funded”</w:t>
      </w:r>
      <w:r w:rsidRPr="0081582E">
        <w:rPr>
          <w:rFonts w:ascii="Times New Roman" w:eastAsia="Times New Roman" w:hAnsi="Times New Roman" w:cs="Times New Roman"/>
          <w:kern w:val="0"/>
          <w:sz w:val="24"/>
          <w:szCs w:val="24"/>
          <w:lang w:eastAsia="en-IN"/>
          <w14:ligatures w14:val="none"/>
        </w:rPr>
        <w:t xml:space="preserve"> to classify startups:</w:t>
      </w:r>
    </w:p>
    <w:p w14:paraId="66F88050" w14:textId="77777777" w:rsidR="0081582E" w:rsidRPr="0081582E" w:rsidRDefault="0081582E" w:rsidP="0081582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Funded (Deal Amount &gt; 0)</w:t>
      </w:r>
    </w:p>
    <w:p w14:paraId="665F75D8" w14:textId="77777777" w:rsidR="0081582E" w:rsidRPr="0081582E" w:rsidRDefault="0081582E" w:rsidP="0081582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Not Funded (Deal Amount = 0)</w:t>
      </w:r>
    </w:p>
    <w:p w14:paraId="7738D82D" w14:textId="77777777" w:rsidR="0081582E" w:rsidRPr="0081582E" w:rsidRDefault="0081582E" w:rsidP="008158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Verified data types and removed duplicate records</w:t>
      </w:r>
    </w:p>
    <w:p w14:paraId="1870CA02" w14:textId="28D843F1" w:rsid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2E61741D" w14:textId="77777777" w:rsid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6422B2BF" w14:textId="77777777" w:rsid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3002C8DC" w14:textId="77777777" w:rsidR="0081582E" w:rsidRP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3A02656D" w14:textId="77777777" w:rsidR="0081582E" w:rsidRPr="0081582E" w:rsidRDefault="0081582E" w:rsidP="008158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582E">
        <w:rPr>
          <w:rFonts w:ascii="Times New Roman" w:eastAsia="Times New Roman" w:hAnsi="Times New Roman" w:cs="Times New Roman"/>
          <w:b/>
          <w:bCs/>
          <w:kern w:val="0"/>
          <w:sz w:val="36"/>
          <w:szCs w:val="36"/>
          <w:lang w:eastAsia="en-IN"/>
          <w14:ligatures w14:val="none"/>
        </w:rPr>
        <w:lastRenderedPageBreak/>
        <w:t>4. Data Analysis and Visualization</w:t>
      </w:r>
    </w:p>
    <w:p w14:paraId="08F9D101"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Data analysis was performed using Python and Tableau. The following visualizations were created:</w:t>
      </w:r>
    </w:p>
    <w:p w14:paraId="72D3D4FF" w14:textId="77777777" w:rsidR="0081582E" w:rsidRPr="0081582E" w:rsidRDefault="0081582E" w:rsidP="008158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582E">
        <w:rPr>
          <w:rFonts w:ascii="Times New Roman" w:eastAsia="Times New Roman" w:hAnsi="Times New Roman" w:cs="Times New Roman"/>
          <w:b/>
          <w:bCs/>
          <w:kern w:val="0"/>
          <w:sz w:val="27"/>
          <w:szCs w:val="27"/>
          <w:lang w:eastAsia="en-IN"/>
          <w14:ligatures w14:val="none"/>
        </w:rPr>
        <w:t>4.1 Industry-wise Funding</w:t>
      </w:r>
    </w:p>
    <w:p w14:paraId="439F3F56"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 xml:space="preserve">A bar chart was created to </w:t>
      </w:r>
      <w:proofErr w:type="spellStart"/>
      <w:r w:rsidRPr="0081582E">
        <w:rPr>
          <w:rFonts w:ascii="Times New Roman" w:eastAsia="Times New Roman" w:hAnsi="Times New Roman" w:cs="Times New Roman"/>
          <w:kern w:val="0"/>
          <w:sz w:val="24"/>
          <w:szCs w:val="24"/>
          <w:lang w:eastAsia="en-IN"/>
          <w14:ligatures w14:val="none"/>
        </w:rPr>
        <w:t>analyze</w:t>
      </w:r>
      <w:proofErr w:type="spellEnd"/>
      <w:r w:rsidRPr="0081582E">
        <w:rPr>
          <w:rFonts w:ascii="Times New Roman" w:eastAsia="Times New Roman" w:hAnsi="Times New Roman" w:cs="Times New Roman"/>
          <w:kern w:val="0"/>
          <w:sz w:val="24"/>
          <w:szCs w:val="24"/>
          <w:lang w:eastAsia="en-IN"/>
          <w14:ligatures w14:val="none"/>
        </w:rPr>
        <w:t xml:space="preserve"> total investment across industries.</w:t>
      </w:r>
      <w:r w:rsidRPr="0081582E">
        <w:rPr>
          <w:rFonts w:ascii="Times New Roman" w:eastAsia="Times New Roman" w:hAnsi="Times New Roman" w:cs="Times New Roman"/>
          <w:kern w:val="0"/>
          <w:sz w:val="24"/>
          <w:szCs w:val="24"/>
          <w:lang w:eastAsia="en-IN"/>
          <w14:ligatures w14:val="none"/>
        </w:rPr>
        <w:br/>
      </w:r>
      <w:r w:rsidRPr="0081582E">
        <w:rPr>
          <w:rFonts w:ascii="Segoe UI Emoji" w:eastAsia="Times New Roman" w:hAnsi="Segoe UI Emoji" w:cs="Segoe UI Emoji"/>
          <w:kern w:val="0"/>
          <w:sz w:val="24"/>
          <w:szCs w:val="24"/>
          <w:lang w:eastAsia="en-IN"/>
          <w14:ligatures w14:val="none"/>
        </w:rPr>
        <w:t>👉</w:t>
      </w:r>
      <w:r w:rsidRPr="0081582E">
        <w:rPr>
          <w:rFonts w:ascii="Times New Roman" w:eastAsia="Times New Roman" w:hAnsi="Times New Roman" w:cs="Times New Roman"/>
          <w:kern w:val="0"/>
          <w:sz w:val="24"/>
          <w:szCs w:val="24"/>
          <w:lang w:eastAsia="en-IN"/>
          <w14:ligatures w14:val="none"/>
        </w:rPr>
        <w:t xml:space="preserve"> This helps identify which sectors attract the most funding.</w:t>
      </w:r>
    </w:p>
    <w:p w14:paraId="4F4D9418" w14:textId="77777777" w:rsidR="0081582E" w:rsidRPr="0081582E" w:rsidRDefault="0081582E" w:rsidP="008158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582E">
        <w:rPr>
          <w:rFonts w:ascii="Times New Roman" w:eastAsia="Times New Roman" w:hAnsi="Times New Roman" w:cs="Times New Roman"/>
          <w:b/>
          <w:bCs/>
          <w:kern w:val="0"/>
          <w:sz w:val="27"/>
          <w:szCs w:val="27"/>
          <w:lang w:eastAsia="en-IN"/>
          <w14:ligatures w14:val="none"/>
        </w:rPr>
        <w:t>4.2 Funded vs Not Funded Startups</w:t>
      </w:r>
    </w:p>
    <w:p w14:paraId="6E372BFE"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A comparison chart was used to evaluate the success rate of startups receiving investment.</w:t>
      </w:r>
    </w:p>
    <w:p w14:paraId="559F8FDB" w14:textId="77777777" w:rsidR="0081582E" w:rsidRPr="0081582E" w:rsidRDefault="0081582E" w:rsidP="008158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582E">
        <w:rPr>
          <w:rFonts w:ascii="Times New Roman" w:eastAsia="Times New Roman" w:hAnsi="Times New Roman" w:cs="Times New Roman"/>
          <w:b/>
          <w:bCs/>
          <w:kern w:val="0"/>
          <w:sz w:val="27"/>
          <w:szCs w:val="27"/>
          <w:lang w:eastAsia="en-IN"/>
          <w14:ligatures w14:val="none"/>
        </w:rPr>
        <w:t>4.3 Top Funded Startups</w:t>
      </w:r>
    </w:p>
    <w:p w14:paraId="655EA3A4"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Top 10 startups were identified based on total deal amount.</w:t>
      </w:r>
    </w:p>
    <w:p w14:paraId="7AB8B7AC" w14:textId="77777777" w:rsidR="0081582E" w:rsidRPr="0081582E" w:rsidRDefault="0081582E" w:rsidP="008158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582E">
        <w:rPr>
          <w:rFonts w:ascii="Times New Roman" w:eastAsia="Times New Roman" w:hAnsi="Times New Roman" w:cs="Times New Roman"/>
          <w:b/>
          <w:bCs/>
          <w:kern w:val="0"/>
          <w:sz w:val="27"/>
          <w:szCs w:val="27"/>
          <w:lang w:eastAsia="en-IN"/>
          <w14:ligatures w14:val="none"/>
        </w:rPr>
        <w:t>4.4 Gender Distribution of Founders</w:t>
      </w:r>
    </w:p>
    <w:p w14:paraId="1B6B2D4F"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 xml:space="preserve">A visualization was created to </w:t>
      </w:r>
      <w:proofErr w:type="spellStart"/>
      <w:r w:rsidRPr="0081582E">
        <w:rPr>
          <w:rFonts w:ascii="Times New Roman" w:eastAsia="Times New Roman" w:hAnsi="Times New Roman" w:cs="Times New Roman"/>
          <w:kern w:val="0"/>
          <w:sz w:val="24"/>
          <w:szCs w:val="24"/>
          <w:lang w:eastAsia="en-IN"/>
          <w14:ligatures w14:val="none"/>
        </w:rPr>
        <w:t>analyze</w:t>
      </w:r>
      <w:proofErr w:type="spellEnd"/>
      <w:r w:rsidRPr="0081582E">
        <w:rPr>
          <w:rFonts w:ascii="Times New Roman" w:eastAsia="Times New Roman" w:hAnsi="Times New Roman" w:cs="Times New Roman"/>
          <w:kern w:val="0"/>
          <w:sz w:val="24"/>
          <w:szCs w:val="24"/>
          <w:lang w:eastAsia="en-IN"/>
          <w14:ligatures w14:val="none"/>
        </w:rPr>
        <w:t xml:space="preserve"> the number of male and female founders participating in pitches.</w:t>
      </w:r>
    </w:p>
    <w:p w14:paraId="79B5F1DC" w14:textId="77777777" w:rsidR="0081582E" w:rsidRPr="0081582E" w:rsidRDefault="0081582E" w:rsidP="008158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582E">
        <w:rPr>
          <w:rFonts w:ascii="Times New Roman" w:eastAsia="Times New Roman" w:hAnsi="Times New Roman" w:cs="Times New Roman"/>
          <w:b/>
          <w:bCs/>
          <w:kern w:val="0"/>
          <w:sz w:val="27"/>
          <w:szCs w:val="27"/>
          <w:lang w:eastAsia="en-IN"/>
          <w14:ligatures w14:val="none"/>
        </w:rPr>
        <w:t>4.5 Shark-wise Investment Analysis</w:t>
      </w:r>
    </w:p>
    <w:p w14:paraId="540C6DAC"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 xml:space="preserve">A comparison of investment amounts made by each shark was performed to understand investor </w:t>
      </w:r>
      <w:proofErr w:type="spellStart"/>
      <w:r w:rsidRPr="0081582E">
        <w:rPr>
          <w:rFonts w:ascii="Times New Roman" w:eastAsia="Times New Roman" w:hAnsi="Times New Roman" w:cs="Times New Roman"/>
          <w:kern w:val="0"/>
          <w:sz w:val="24"/>
          <w:szCs w:val="24"/>
          <w:lang w:eastAsia="en-IN"/>
          <w14:ligatures w14:val="none"/>
        </w:rPr>
        <w:t>behavior</w:t>
      </w:r>
      <w:proofErr w:type="spellEnd"/>
      <w:r w:rsidRPr="0081582E">
        <w:rPr>
          <w:rFonts w:ascii="Times New Roman" w:eastAsia="Times New Roman" w:hAnsi="Times New Roman" w:cs="Times New Roman"/>
          <w:kern w:val="0"/>
          <w:sz w:val="24"/>
          <w:szCs w:val="24"/>
          <w:lang w:eastAsia="en-IN"/>
          <w14:ligatures w14:val="none"/>
        </w:rPr>
        <w:t>.</w:t>
      </w:r>
    </w:p>
    <w:p w14:paraId="7BD836EC" w14:textId="600487BD" w:rsidR="0081582E" w:rsidRP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30BFFAF7" w14:textId="77777777" w:rsidR="0081582E" w:rsidRPr="0081582E" w:rsidRDefault="0081582E" w:rsidP="008158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582E">
        <w:rPr>
          <w:rFonts w:ascii="Times New Roman" w:eastAsia="Times New Roman" w:hAnsi="Times New Roman" w:cs="Times New Roman"/>
          <w:b/>
          <w:bCs/>
          <w:kern w:val="0"/>
          <w:sz w:val="36"/>
          <w:szCs w:val="36"/>
          <w:lang w:eastAsia="en-IN"/>
          <w14:ligatures w14:val="none"/>
        </w:rPr>
        <w:t>5. Key Insights</w:t>
      </w:r>
    </w:p>
    <w:p w14:paraId="500B99B1"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From the analysis, the following insights were observed:</w:t>
      </w:r>
    </w:p>
    <w:p w14:paraId="6813EB79" w14:textId="77777777" w:rsidR="0081582E" w:rsidRPr="0081582E" w:rsidRDefault="0081582E" w:rsidP="008158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Food, Technology, and Lifestyle industries received the highest investments</w:t>
      </w:r>
    </w:p>
    <w:p w14:paraId="5F3D686E" w14:textId="77777777" w:rsidR="0081582E" w:rsidRPr="0081582E" w:rsidRDefault="0081582E" w:rsidP="008158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A significant number of startups successfully secured funding</w:t>
      </w:r>
    </w:p>
    <w:p w14:paraId="51DC3E3E" w14:textId="77777777" w:rsidR="0081582E" w:rsidRPr="0081582E" w:rsidRDefault="0081582E" w:rsidP="008158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Male founders outnumber female founders in startup pitches</w:t>
      </w:r>
    </w:p>
    <w:p w14:paraId="094CBB26" w14:textId="77777777" w:rsidR="0081582E" w:rsidRPr="0081582E" w:rsidRDefault="0081582E" w:rsidP="008158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Startups with multiple investors tend to receive higher funding amounts</w:t>
      </w:r>
    </w:p>
    <w:p w14:paraId="5FB4667D" w14:textId="77777777" w:rsidR="0081582E" w:rsidRPr="0081582E" w:rsidRDefault="0081582E" w:rsidP="008158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Certain sharks, such as Aman Gupta and Namita Thapar, are among the most active investors</w:t>
      </w:r>
    </w:p>
    <w:p w14:paraId="26CCA067" w14:textId="77777777" w:rsidR="0081582E" w:rsidRPr="0081582E" w:rsidRDefault="0081582E" w:rsidP="008158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Startups with clear business models and realistic valuations are more likely to get funded</w:t>
      </w:r>
    </w:p>
    <w:p w14:paraId="133264D7" w14:textId="015CCBD6" w:rsidR="0081582E" w:rsidRP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0F534248" w14:textId="77777777" w:rsidR="0081582E" w:rsidRPr="0081582E" w:rsidRDefault="0081582E" w:rsidP="008158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582E">
        <w:rPr>
          <w:rFonts w:ascii="Times New Roman" w:eastAsia="Times New Roman" w:hAnsi="Times New Roman" w:cs="Times New Roman"/>
          <w:b/>
          <w:bCs/>
          <w:kern w:val="0"/>
          <w:sz w:val="36"/>
          <w:szCs w:val="36"/>
          <w:lang w:eastAsia="en-IN"/>
          <w14:ligatures w14:val="none"/>
        </w:rPr>
        <w:t>6. Founder Success Pattern Analysis</w:t>
      </w:r>
    </w:p>
    <w:p w14:paraId="08228426"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The analysis revealed several patterns influencing startup success:</w:t>
      </w:r>
    </w:p>
    <w:p w14:paraId="2F345DED" w14:textId="77777777" w:rsidR="0081582E" w:rsidRPr="0081582E" w:rsidRDefault="0081582E" w:rsidP="008158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lastRenderedPageBreak/>
        <w:t>Startups with higher revenue and sales performance have better chances of funding</w:t>
      </w:r>
    </w:p>
    <w:p w14:paraId="070428D0" w14:textId="77777777" w:rsidR="0081582E" w:rsidRPr="0081582E" w:rsidRDefault="0081582E" w:rsidP="008158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Teams with multiple founders are perceived as more reliable</w:t>
      </w:r>
    </w:p>
    <w:p w14:paraId="459E73A0" w14:textId="77777777" w:rsidR="0081582E" w:rsidRPr="0081582E" w:rsidRDefault="0081582E" w:rsidP="008158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Realistic valuation requests improve the likelihood of investment</w:t>
      </w:r>
    </w:p>
    <w:p w14:paraId="6AC6A693" w14:textId="77777777" w:rsidR="0081582E" w:rsidRPr="0081582E" w:rsidRDefault="0081582E" w:rsidP="008158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Involvement of multiple sharks increases deal size and credibility</w:t>
      </w:r>
    </w:p>
    <w:p w14:paraId="61F1535B" w14:textId="6637AFB6" w:rsidR="0081582E" w:rsidRP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0217B0F0" w14:textId="77777777" w:rsidR="0081582E" w:rsidRPr="0081582E" w:rsidRDefault="0081582E" w:rsidP="008158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582E">
        <w:rPr>
          <w:rFonts w:ascii="Times New Roman" w:eastAsia="Times New Roman" w:hAnsi="Times New Roman" w:cs="Times New Roman"/>
          <w:b/>
          <w:bCs/>
          <w:kern w:val="0"/>
          <w:sz w:val="36"/>
          <w:szCs w:val="36"/>
          <w:lang w:eastAsia="en-IN"/>
          <w14:ligatures w14:val="none"/>
        </w:rPr>
        <w:t>7. Conclusion</w:t>
      </w:r>
    </w:p>
    <w:p w14:paraId="61EBA9B9"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This project demonstrates how data analysis can be used to understand investment trends and startup success factors. The findings highlight the importance of industry selection, founder composition, and investor participation in determining funding outcomes. The dashboard created using Tableau provides a clear and interactive way to explore these insights.</w:t>
      </w:r>
    </w:p>
    <w:p w14:paraId="28DB0370" w14:textId="7D8B5B3A" w:rsidR="0081582E" w:rsidRP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751FB960" w14:textId="77777777" w:rsidR="0081582E" w:rsidRPr="0081582E" w:rsidRDefault="0081582E" w:rsidP="008158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582E">
        <w:rPr>
          <w:rFonts w:ascii="Times New Roman" w:eastAsia="Times New Roman" w:hAnsi="Times New Roman" w:cs="Times New Roman"/>
          <w:b/>
          <w:bCs/>
          <w:kern w:val="0"/>
          <w:sz w:val="36"/>
          <w:szCs w:val="36"/>
          <w:lang w:eastAsia="en-IN"/>
          <w14:ligatures w14:val="none"/>
        </w:rPr>
        <w:t>8. Tools Used</w:t>
      </w:r>
    </w:p>
    <w:p w14:paraId="5D1781F9" w14:textId="77777777" w:rsidR="0081582E" w:rsidRPr="0081582E" w:rsidRDefault="0081582E" w:rsidP="008158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Python (Pandas, Matplotlib, Seaborn)</w:t>
      </w:r>
      <w:r w:rsidRPr="0081582E">
        <w:rPr>
          <w:rFonts w:ascii="Times New Roman" w:eastAsia="Times New Roman" w:hAnsi="Times New Roman" w:cs="Times New Roman"/>
          <w:kern w:val="0"/>
          <w:sz w:val="24"/>
          <w:szCs w:val="24"/>
          <w:lang w:eastAsia="en-IN"/>
          <w14:ligatures w14:val="none"/>
        </w:rPr>
        <w:t xml:space="preserve"> – Data cleaning and analysis</w:t>
      </w:r>
    </w:p>
    <w:p w14:paraId="69E20F16" w14:textId="77777777" w:rsidR="0081582E" w:rsidRPr="0081582E" w:rsidRDefault="0081582E" w:rsidP="008158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Tableau</w:t>
      </w:r>
      <w:r w:rsidRPr="0081582E">
        <w:rPr>
          <w:rFonts w:ascii="Times New Roman" w:eastAsia="Times New Roman" w:hAnsi="Times New Roman" w:cs="Times New Roman"/>
          <w:kern w:val="0"/>
          <w:sz w:val="24"/>
          <w:szCs w:val="24"/>
          <w:lang w:eastAsia="en-IN"/>
          <w14:ligatures w14:val="none"/>
        </w:rPr>
        <w:t xml:space="preserve"> – Data visualization and dashboard creation</w:t>
      </w:r>
    </w:p>
    <w:p w14:paraId="2069B2D5" w14:textId="77777777" w:rsidR="0081582E" w:rsidRPr="0081582E" w:rsidRDefault="0081582E" w:rsidP="008158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b/>
          <w:bCs/>
          <w:kern w:val="0"/>
          <w:sz w:val="24"/>
          <w:szCs w:val="24"/>
          <w:lang w:eastAsia="en-IN"/>
          <w14:ligatures w14:val="none"/>
        </w:rPr>
        <w:t>Excel</w:t>
      </w:r>
      <w:r w:rsidRPr="0081582E">
        <w:rPr>
          <w:rFonts w:ascii="Times New Roman" w:eastAsia="Times New Roman" w:hAnsi="Times New Roman" w:cs="Times New Roman"/>
          <w:kern w:val="0"/>
          <w:sz w:val="24"/>
          <w:szCs w:val="24"/>
          <w:lang w:eastAsia="en-IN"/>
          <w14:ligatures w14:val="none"/>
        </w:rPr>
        <w:t xml:space="preserve"> – Initial data exploration</w:t>
      </w:r>
    </w:p>
    <w:p w14:paraId="11FE682E" w14:textId="3B4FC027" w:rsidR="0081582E" w:rsidRPr="0081582E" w:rsidRDefault="0081582E" w:rsidP="0081582E">
      <w:pPr>
        <w:spacing w:after="0" w:line="240" w:lineRule="auto"/>
        <w:rPr>
          <w:rFonts w:ascii="Times New Roman" w:eastAsia="Times New Roman" w:hAnsi="Times New Roman" w:cs="Times New Roman"/>
          <w:kern w:val="0"/>
          <w:sz w:val="24"/>
          <w:szCs w:val="24"/>
          <w:lang w:eastAsia="en-IN"/>
          <w14:ligatures w14:val="none"/>
        </w:rPr>
      </w:pPr>
    </w:p>
    <w:p w14:paraId="67EF552C" w14:textId="77777777" w:rsidR="0081582E" w:rsidRPr="0081582E" w:rsidRDefault="0081582E" w:rsidP="008158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582E">
        <w:rPr>
          <w:rFonts w:ascii="Times New Roman" w:eastAsia="Times New Roman" w:hAnsi="Times New Roman" w:cs="Times New Roman"/>
          <w:b/>
          <w:bCs/>
          <w:kern w:val="0"/>
          <w:sz w:val="36"/>
          <w:szCs w:val="36"/>
          <w:lang w:eastAsia="en-IN"/>
          <w14:ligatures w14:val="none"/>
        </w:rPr>
        <w:t>9. Future Enhancements</w:t>
      </w:r>
    </w:p>
    <w:p w14:paraId="63A3561E" w14:textId="77777777" w:rsidR="0081582E" w:rsidRPr="0081582E" w:rsidRDefault="0081582E" w:rsidP="008158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The project can be further improved by:</w:t>
      </w:r>
    </w:p>
    <w:p w14:paraId="0C2BB4A3" w14:textId="77777777" w:rsidR="0081582E" w:rsidRPr="0081582E" w:rsidRDefault="0081582E" w:rsidP="008158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Adding predictive analysis to forecast funding success</w:t>
      </w:r>
    </w:p>
    <w:p w14:paraId="03BD8EBC" w14:textId="77777777" w:rsidR="0081582E" w:rsidRPr="0081582E" w:rsidRDefault="0081582E" w:rsidP="008158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Incorporating more seasons of data</w:t>
      </w:r>
    </w:p>
    <w:p w14:paraId="1A197AA5" w14:textId="77777777" w:rsidR="0081582E" w:rsidRPr="0081582E" w:rsidRDefault="0081582E" w:rsidP="008158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Using machine learning models for deeper insights</w:t>
      </w:r>
    </w:p>
    <w:p w14:paraId="6D4195A5" w14:textId="6DE312A9" w:rsidR="0081582E" w:rsidRPr="0081582E" w:rsidRDefault="0081582E" w:rsidP="008158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582E">
        <w:rPr>
          <w:rFonts w:ascii="Times New Roman" w:eastAsia="Times New Roman" w:hAnsi="Times New Roman" w:cs="Times New Roman"/>
          <w:kern w:val="0"/>
          <w:sz w:val="24"/>
          <w:szCs w:val="24"/>
          <w:lang w:eastAsia="en-IN"/>
          <w14:ligatures w14:val="none"/>
        </w:rPr>
        <w:t>Comparing Shark Tank India with Shark Tank US data</w:t>
      </w:r>
      <w:r>
        <w:rPr>
          <w:rFonts w:ascii="Times New Roman" w:eastAsia="Times New Roman" w:hAnsi="Times New Roman" w:cs="Times New Roman"/>
          <w:kern w:val="0"/>
          <w:sz w:val="24"/>
          <w:szCs w:val="24"/>
          <w:lang w:eastAsia="en-IN"/>
          <w14:ligatures w14:val="none"/>
        </w:rPr>
        <w:t>.</w:t>
      </w:r>
    </w:p>
    <w:p w14:paraId="2413D062" w14:textId="77777777" w:rsidR="0081582E" w:rsidRDefault="0081582E"/>
    <w:sectPr w:rsidR="008158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01220"/>
    <w:multiLevelType w:val="multilevel"/>
    <w:tmpl w:val="20165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74545"/>
    <w:multiLevelType w:val="multilevel"/>
    <w:tmpl w:val="529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F7C8A"/>
    <w:multiLevelType w:val="multilevel"/>
    <w:tmpl w:val="231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81389"/>
    <w:multiLevelType w:val="multilevel"/>
    <w:tmpl w:val="460C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74887"/>
    <w:multiLevelType w:val="multilevel"/>
    <w:tmpl w:val="3842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01377"/>
    <w:multiLevelType w:val="multilevel"/>
    <w:tmpl w:val="06D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7669">
    <w:abstractNumId w:val="3"/>
  </w:num>
  <w:num w:numId="2" w16cid:durableId="539099481">
    <w:abstractNumId w:val="0"/>
  </w:num>
  <w:num w:numId="3" w16cid:durableId="1860074455">
    <w:abstractNumId w:val="2"/>
  </w:num>
  <w:num w:numId="4" w16cid:durableId="772897910">
    <w:abstractNumId w:val="4"/>
  </w:num>
  <w:num w:numId="5" w16cid:durableId="127018638">
    <w:abstractNumId w:val="5"/>
  </w:num>
  <w:num w:numId="6" w16cid:durableId="1585802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82E"/>
    <w:rsid w:val="00815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DDEFB"/>
  <w15:chartTrackingRefBased/>
  <w15:docId w15:val="{8EC02F17-72F7-422D-B980-D2936B34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58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81582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81582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82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81582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81582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8158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158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0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Murudi</dc:creator>
  <cp:keywords/>
  <dc:description/>
  <cp:lastModifiedBy>Sneha Murudi</cp:lastModifiedBy>
  <cp:revision>1</cp:revision>
  <dcterms:created xsi:type="dcterms:W3CDTF">2026-03-25T11:11:00Z</dcterms:created>
  <dcterms:modified xsi:type="dcterms:W3CDTF">2026-03-25T11:13:00Z</dcterms:modified>
</cp:coreProperties>
</file>