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3C38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1.Create the following tables :</w:t>
      </w:r>
    </w:p>
    <w:p w14:paraId="3FB73EE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Tablename: EMPLOYEE</w:t>
      </w:r>
    </w:p>
    <w:p w14:paraId="7A260CC8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Structure :</w:t>
      </w:r>
    </w:p>
    <w:p w14:paraId="12A2B75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EMP_CODE char(16)</w:t>
      </w:r>
    </w:p>
    <w:p w14:paraId="6554A0C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EMP_NAME char(20)</w:t>
      </w:r>
    </w:p>
    <w:p w14:paraId="05F8E00F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DEPT_CODE char(16)</w:t>
      </w:r>
    </w:p>
    <w:p w14:paraId="3D9AE74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DESIG_CODE char(16)</w:t>
      </w:r>
    </w:p>
    <w:p w14:paraId="7B331A5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SEX char(1)</w:t>
      </w:r>
    </w:p>
    <w:p w14:paraId="4E99521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ADDRESS char (25)</w:t>
      </w:r>
    </w:p>
    <w:p w14:paraId="55FB3BF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CITY char (20)</w:t>
      </w:r>
    </w:p>
    <w:p w14:paraId="419D76D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STATE char (20)</w:t>
      </w:r>
    </w:p>
    <w:p w14:paraId="487C699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PIN char (6)</w:t>
      </w:r>
    </w:p>
    <w:p w14:paraId="250C515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BASIC Number</w:t>
      </w:r>
    </w:p>
    <w:p w14:paraId="275B313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JN_DT Date</w:t>
      </w:r>
    </w:p>
    <w:p w14:paraId="42E7325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Primary key is EMP_CODE</w:t>
      </w:r>
    </w:p>
    <w:p w14:paraId="70A077B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Tablename : DESIGNATION</w:t>
      </w:r>
    </w:p>
    <w:p w14:paraId="43D8FF70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Structure :</w:t>
      </w:r>
    </w:p>
    <w:p w14:paraId="0594529D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DESIG_CODE char(16)</w:t>
      </w:r>
    </w:p>
    <w:p w14:paraId="69A6679B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DESIG_DESC char(20)</w:t>
      </w:r>
    </w:p>
    <w:p w14:paraId="696B089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Primary key is DESIG_CODE</w:t>
      </w:r>
    </w:p>
    <w:p w14:paraId="68881E86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Tablename : DEPARTMENT</w:t>
      </w:r>
    </w:p>
    <w:p w14:paraId="3C48CAD9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Structure :</w:t>
      </w:r>
    </w:p>
    <w:p w14:paraId="787970B4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DEPT_CODE char(16)</w:t>
      </w:r>
    </w:p>
    <w:p w14:paraId="2C3804E7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DEPT_NAME char(20)</w:t>
      </w:r>
    </w:p>
    <w:p w14:paraId="5FD0CA45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Primary key is DEPT_CODE.</w:t>
      </w:r>
    </w:p>
    <w:p w14:paraId="5891D54B">
      <w:pPr>
        <w:rPr>
          <w:rFonts w:hint="default"/>
          <w:sz w:val="28"/>
          <w:szCs w:val="28"/>
        </w:rPr>
      </w:pPr>
    </w:p>
    <w:p w14:paraId="4233D237">
      <w:p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 xml:space="preserve">Query : </w:t>
      </w:r>
    </w:p>
    <w:p w14:paraId="7BF566DD">
      <w:r>
        <w:drawing>
          <wp:inline distT="0" distB="0" distL="114300" distR="114300">
            <wp:extent cx="6639560" cy="462280"/>
            <wp:effectExtent l="0" t="0" r="508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46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40830" cy="492760"/>
            <wp:effectExtent l="0" t="0" r="381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49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6788C">
      <w:r>
        <w:drawing>
          <wp:inline distT="0" distB="0" distL="114300" distR="114300">
            <wp:extent cx="6524625" cy="3838575"/>
            <wp:effectExtent l="0" t="0" r="133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23A6"/>
    <w:p w14:paraId="1CF11644"/>
    <w:p w14:paraId="4529CBE0"/>
    <w:p w14:paraId="3DC2F355">
      <w:pPr>
        <w:numPr>
          <w:ilvl w:val="0"/>
          <w:numId w:val="1"/>
        </w:numPr>
        <w:rPr>
          <w:rFonts w:hint="default"/>
          <w:lang w:val="en-IN"/>
        </w:rPr>
      </w:pPr>
      <w:r>
        <w:rPr>
          <w:rFonts w:hint="default"/>
          <w:lang w:val="en-IN"/>
        </w:rPr>
        <w:t>Display the structure of each table .</w:t>
      </w:r>
    </w:p>
    <w:p w14:paraId="0E104771">
      <w:pPr>
        <w:numPr>
          <w:numId w:val="0"/>
        </w:numPr>
        <w:rPr>
          <w:rFonts w:hint="default"/>
          <w:lang w:val="en-IN"/>
        </w:rPr>
      </w:pPr>
    </w:p>
    <w:p w14:paraId="04D023F5">
      <w:pPr>
        <w:numPr>
          <w:numId w:val="0"/>
        </w:numPr>
      </w:pPr>
      <w:r>
        <w:drawing>
          <wp:inline distT="0" distB="0" distL="114300" distR="114300">
            <wp:extent cx="5076825" cy="1876425"/>
            <wp:effectExtent l="0" t="0" r="13335" b="133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7800" cy="1800225"/>
            <wp:effectExtent l="0" t="0" r="0" b="133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353050" cy="3733800"/>
            <wp:effectExtent l="0" t="0" r="1143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6736A">
      <w:pPr>
        <w:numPr>
          <w:numId w:val="0"/>
        </w:numPr>
      </w:pPr>
    </w:p>
    <w:p w14:paraId="72435B9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Insert few rows in each table .</w:t>
      </w:r>
    </w:p>
    <w:p w14:paraId="7AB6A8E2">
      <w:pPr>
        <w:numPr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[While entering data in EMP table use DESIG_CODE which exists in</w:t>
      </w:r>
    </w:p>
    <w:p w14:paraId="75D4E157">
      <w:pPr>
        <w:numPr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DESIGNATION table and DEPT_CODE which is exists in DEPARTMENT table. In</w:t>
      </w:r>
    </w:p>
    <w:p w14:paraId="5E689A2B">
      <w:pPr>
        <w:numPr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DESIGNATION table, assign code for Manager, Executive, officer, clerk and helper. In</w:t>
      </w:r>
    </w:p>
    <w:p w14:paraId="64B8F0E8">
      <w:pPr>
        <w:numPr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DEPARTMENT table, assign code for Personnel, Production, Purchase, Finance,</w:t>
      </w:r>
    </w:p>
    <w:p w14:paraId="056D58F5">
      <w:pPr>
        <w:numPr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>Research departments]</w:t>
      </w:r>
    </w:p>
    <w:p w14:paraId="777B3F37">
      <w:pPr>
        <w:numPr>
          <w:numId w:val="0"/>
        </w:numPr>
        <w:rPr>
          <w:rFonts w:hint="default"/>
          <w:lang w:val="en-IN"/>
        </w:rPr>
      </w:pPr>
    </w:p>
    <w:p w14:paraId="7B495173">
      <w:pPr>
        <w:numPr>
          <w:numId w:val="0"/>
        </w:numPr>
        <w:rPr>
          <w:rFonts w:hint="default"/>
          <w:lang w:val="en-IN"/>
        </w:rPr>
      </w:pPr>
    </w:p>
    <w:p w14:paraId="176B1DEC">
      <w:pPr>
        <w:numPr>
          <w:numId w:val="0"/>
        </w:numPr>
      </w:pPr>
      <w:r>
        <w:drawing>
          <wp:inline distT="0" distB="0" distL="114300" distR="114300">
            <wp:extent cx="3781425" cy="1962150"/>
            <wp:effectExtent l="0" t="0" r="1333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F0E02">
      <w:pPr>
        <w:numPr>
          <w:numId w:val="0"/>
        </w:numPr>
      </w:pPr>
      <w:r>
        <w:drawing>
          <wp:inline distT="0" distB="0" distL="114300" distR="114300">
            <wp:extent cx="3695700" cy="1924050"/>
            <wp:effectExtent l="0" t="0" r="7620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38290" cy="1309370"/>
            <wp:effectExtent l="0" t="0" r="635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130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1C5EF">
      <w:pPr>
        <w:numPr>
          <w:numId w:val="0"/>
        </w:numPr>
      </w:pPr>
    </w:p>
    <w:p w14:paraId="5D1DB40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In EMP table insert few rows without DEPT_CODE and BASIC.</w:t>
      </w:r>
    </w:p>
    <w:p w14:paraId="376AB246">
      <w:pPr>
        <w:numPr>
          <w:numId w:val="0"/>
        </w:numPr>
        <w:ind w:leftChars="0"/>
      </w:pPr>
      <w:r>
        <w:drawing>
          <wp:inline distT="0" distB="0" distL="114300" distR="114300">
            <wp:extent cx="6644005" cy="859790"/>
            <wp:effectExtent l="0" t="0" r="635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4005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B006E">
      <w:pPr>
        <w:numPr>
          <w:numId w:val="0"/>
        </w:numPr>
        <w:ind w:leftChars="0"/>
      </w:pPr>
    </w:p>
    <w:p w14:paraId="421E3897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Find the rows with unassigned DEPT_CODE</w:t>
      </w:r>
    </w:p>
    <w:p w14:paraId="72CAD8D8">
      <w:pPr>
        <w:numPr>
          <w:numId w:val="0"/>
        </w:numPr>
        <w:ind w:leftChars="0"/>
        <w:rPr>
          <w:rFonts w:hint="default"/>
        </w:rPr>
      </w:pPr>
    </w:p>
    <w:p w14:paraId="1C5CBED4">
      <w:pPr>
        <w:numPr>
          <w:numId w:val="0"/>
        </w:numPr>
        <w:ind w:leftChars="0"/>
      </w:pPr>
      <w:r>
        <w:drawing>
          <wp:inline distT="0" distB="0" distL="114300" distR="114300">
            <wp:extent cx="6645275" cy="1412875"/>
            <wp:effectExtent l="0" t="0" r="1460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275" cy="141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F2118">
      <w:pPr>
        <w:numPr>
          <w:numId w:val="0"/>
        </w:numPr>
        <w:ind w:leftChars="0"/>
      </w:pPr>
    </w:p>
    <w:p w14:paraId="7510FDC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the rows with BASIC equal to zero</w:t>
      </w:r>
    </w:p>
    <w:p w14:paraId="4C9FE726">
      <w:pPr>
        <w:numPr>
          <w:numId w:val="0"/>
        </w:numPr>
        <w:ind w:leftChars="0"/>
      </w:pPr>
      <w:r>
        <w:drawing>
          <wp:inline distT="0" distB="0" distL="114300" distR="114300">
            <wp:extent cx="2343150" cy="981075"/>
            <wp:effectExtent l="0" t="0" r="381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F4FF5">
      <w:pPr>
        <w:numPr>
          <w:numId w:val="0"/>
        </w:numPr>
        <w:ind w:leftChars="0"/>
        <w:rPr>
          <w:rFonts w:hint="default"/>
          <w:lang w:val="en-IN"/>
        </w:rPr>
      </w:pPr>
    </w:p>
    <w:p w14:paraId="4108711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the rows with unassigned Basic [note down the difference between the results obtained in Q.6 and Q.7]</w:t>
      </w:r>
    </w:p>
    <w:p w14:paraId="032EAC51">
      <w:pPr>
        <w:numPr>
          <w:numId w:val="0"/>
        </w:numPr>
        <w:ind w:leftChars="0"/>
        <w:rPr>
          <w:rFonts w:hint="default"/>
          <w:lang w:val="en-IN"/>
        </w:rPr>
      </w:pPr>
    </w:p>
    <w:p w14:paraId="7DBA2EC6">
      <w:pPr>
        <w:numPr>
          <w:numId w:val="0"/>
        </w:numPr>
        <w:ind w:leftChars="0"/>
      </w:pPr>
      <w:r>
        <w:drawing>
          <wp:inline distT="0" distB="0" distL="114300" distR="114300">
            <wp:extent cx="6636385" cy="1334135"/>
            <wp:effectExtent l="0" t="0" r="8255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E53E7">
      <w:pPr>
        <w:numPr>
          <w:numId w:val="0"/>
        </w:numPr>
        <w:ind w:leftChars="0"/>
      </w:pPr>
    </w:p>
    <w:p w14:paraId="32BFAC4D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the average basic of the employees.</w:t>
      </w:r>
    </w:p>
    <w:p w14:paraId="482CA5D2">
      <w:pPr>
        <w:numPr>
          <w:numId w:val="0"/>
        </w:numPr>
        <w:ind w:leftChars="0"/>
      </w:pPr>
      <w:r>
        <w:drawing>
          <wp:inline distT="0" distB="0" distL="114300" distR="114300">
            <wp:extent cx="3981450" cy="1895475"/>
            <wp:effectExtent l="0" t="0" r="1143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FBD1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Replace the BASIC with 0 for the rows with unassigned Basic.</w:t>
      </w:r>
    </w:p>
    <w:p w14:paraId="03E5125E">
      <w:pPr>
        <w:numPr>
          <w:numId w:val="0"/>
        </w:numPr>
        <w:ind w:leftChars="0"/>
      </w:pPr>
      <w:r>
        <w:drawing>
          <wp:inline distT="0" distB="0" distL="114300" distR="114300">
            <wp:extent cx="3733800" cy="12096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1FF2E">
      <w:pPr>
        <w:numPr>
          <w:numId w:val="0"/>
        </w:numPr>
        <w:ind w:leftChars="0"/>
        <w:rPr>
          <w:rFonts w:hint="default"/>
          <w:lang w:val="en-IN"/>
        </w:rPr>
      </w:pPr>
    </w:p>
    <w:p w14:paraId="75296BC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Again, find the average Basic. (Note the difference of result obtained in Q.8 &amp; Q.10.)</w:t>
      </w:r>
    </w:p>
    <w:p w14:paraId="304C798A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4010025" cy="1924050"/>
            <wp:effectExtent l="0" t="0" r="13335" b="1143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EC1B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Delete the rows with unassigned DEPT_CODE.</w:t>
      </w:r>
    </w:p>
    <w:p w14:paraId="581C5080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3600450" cy="781050"/>
            <wp:effectExtent l="0" t="0" r="11430" b="114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8C5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Say, Net pay of an employee= Basic+HRA+DA where HRA is 50% of the Basic &amp; DA is 40% of Basic. Show the employee name &amp; Net pay for all employees.</w:t>
      </w:r>
    </w:p>
    <w:p w14:paraId="7E945675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6640195" cy="2071370"/>
            <wp:effectExtent l="0" t="0" r="4445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5D38B">
      <w:pPr>
        <w:numPr>
          <w:numId w:val="0"/>
        </w:numPr>
        <w:ind w:leftChars="0"/>
        <w:rPr>
          <w:rFonts w:hint="default"/>
          <w:lang w:val="en-IN"/>
        </w:rPr>
      </w:pPr>
      <w:r>
        <w:rPr>
          <w:rFonts w:hint="default"/>
          <w:lang w:val="en-IN"/>
        </w:rPr>
        <w:t>13. Show the EMP_NAME &amp; BASIC in the ascending order of DEPT_CODE. The</w:t>
      </w:r>
    </w:p>
    <w:p w14:paraId="21F95DA5">
      <w:pPr>
        <w:numPr>
          <w:numId w:val="0"/>
        </w:numPr>
        <w:ind w:leftChars="0"/>
        <w:rPr>
          <w:rFonts w:hint="default"/>
          <w:lang w:val="en-IN"/>
        </w:rPr>
      </w:pPr>
      <w:r>
        <w:rPr>
          <w:rFonts w:hint="default"/>
          <w:lang w:val="en-IN"/>
        </w:rPr>
        <w:t>employee name must appear in uppercase.</w:t>
      </w:r>
    </w:p>
    <w:p w14:paraId="0C76AE2F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4048125" cy="3028950"/>
            <wp:effectExtent l="0" t="0" r="571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EB19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the employees who have joined after 1st January 2010.</w:t>
      </w:r>
    </w:p>
    <w:p w14:paraId="69ACF93F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6641465" cy="1677035"/>
            <wp:effectExtent l="0" t="0" r="3175" b="146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7C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Find, how many employees have joined in the month of January?</w:t>
      </w:r>
    </w:p>
    <w:p w14:paraId="2AEF5E2D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3648075" cy="2028825"/>
            <wp:effectExtent l="0" t="0" r="9525" b="133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54006">
      <w:pPr>
        <w:numPr>
          <w:numId w:val="0"/>
        </w:numPr>
        <w:ind w:leftChars="0"/>
        <w:rPr>
          <w:rFonts w:hint="default"/>
          <w:lang w:val="en-IN"/>
        </w:rPr>
      </w:pPr>
    </w:p>
    <w:p w14:paraId="23AB673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the maximum &amp; minimum Basic.</w:t>
      </w:r>
    </w:p>
    <w:p w14:paraId="4E39925C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6640830" cy="1553845"/>
            <wp:effectExtent l="0" t="0" r="381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55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7C827">
      <w:pPr>
        <w:numPr>
          <w:numId w:val="0"/>
        </w:numPr>
        <w:ind w:leftChars="0"/>
        <w:rPr>
          <w:rFonts w:hint="default"/>
          <w:lang w:val="en-IN"/>
        </w:rPr>
      </w:pPr>
    </w:p>
    <w:p w14:paraId="7F5E6FF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how many Female employees are there?</w:t>
      </w:r>
    </w:p>
    <w:p w14:paraId="077A1F3B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6572250" cy="1666875"/>
            <wp:effectExtent l="0" t="0" r="1143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BC92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Replace CITY with existing value converted into uppercase for all rows.</w:t>
      </w:r>
    </w:p>
    <w:p w14:paraId="283C5794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4276725" cy="876300"/>
            <wp:effectExtent l="0" t="0" r="5715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217F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IN"/>
        </w:rPr>
      </w:pPr>
      <w:r>
        <w:rPr>
          <w:rFonts w:hint="default"/>
          <w:lang w:val="en-IN"/>
        </w:rPr>
        <w:t>Find in how many different cities various employees are residing?</w:t>
      </w:r>
    </w:p>
    <w:p w14:paraId="464101AF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5772150" cy="1781175"/>
            <wp:effectExtent l="0" t="0" r="381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C8113">
      <w:pPr>
        <w:numPr>
          <w:numId w:val="0"/>
        </w:numPr>
        <w:ind w:leftChars="0"/>
        <w:rPr>
          <w:rFonts w:hint="default"/>
          <w:lang w:val="en-IN"/>
        </w:rPr>
      </w:pPr>
      <w:r>
        <w:rPr>
          <w:rFonts w:hint="default"/>
          <w:lang w:val="en-IN"/>
        </w:rPr>
        <w:t>20. Display the employee information in the ascending order of DEPT_CODE and with in a Department, it should be in the descending order of BASIC</w:t>
      </w:r>
    </w:p>
    <w:p w14:paraId="41823A0D">
      <w:pPr>
        <w:numPr>
          <w:numId w:val="0"/>
        </w:numPr>
        <w:ind w:leftChars="0"/>
        <w:rPr>
          <w:rFonts w:hint="default"/>
          <w:lang w:val="en-IN"/>
        </w:rPr>
      </w:pPr>
      <w:r>
        <w:drawing>
          <wp:inline distT="0" distB="0" distL="114300" distR="114300">
            <wp:extent cx="6642735" cy="1472565"/>
            <wp:effectExtent l="0" t="0" r="190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147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D20A">
      <w:pPr>
        <w:numPr>
          <w:numId w:val="0"/>
        </w:numPr>
      </w:pPr>
    </w:p>
    <w:p w14:paraId="70A9648E">
      <w:pPr>
        <w:numPr>
          <w:numId w:val="0"/>
        </w:numPr>
      </w:pPr>
    </w:p>
    <w:p w14:paraId="57E6DAAB">
      <w:pPr>
        <w:numPr>
          <w:numId w:val="0"/>
        </w:numPr>
      </w:pPr>
    </w:p>
    <w:p w14:paraId="41607F80">
      <w:pPr>
        <w:numPr>
          <w:numId w:val="0"/>
        </w:numPr>
      </w:pPr>
    </w:p>
    <w:p w14:paraId="46C0B068">
      <w:pPr>
        <w:numPr>
          <w:numId w:val="0"/>
        </w:numPr>
      </w:pPr>
    </w:p>
    <w:p w14:paraId="74CC0AE0">
      <w:pPr>
        <w:numPr>
          <w:numId w:val="0"/>
        </w:numPr>
      </w:pPr>
      <w:bookmarkStart w:id="0" w:name="_GoBack"/>
      <w:bookmarkEnd w:id="0"/>
    </w:p>
    <w:p w14:paraId="7004EC31">
      <w:pPr>
        <w:numPr>
          <w:numId w:val="0"/>
        </w:numPr>
      </w:pPr>
    </w:p>
    <w:p w14:paraId="1E7BE5F3">
      <w:pPr>
        <w:numPr>
          <w:numId w:val="0"/>
        </w:numPr>
      </w:pPr>
    </w:p>
    <w:p w14:paraId="73AEE457">
      <w:pPr>
        <w:numPr>
          <w:numId w:val="0"/>
        </w:numPr>
      </w:pPr>
    </w:p>
    <w:p w14:paraId="4999D57A">
      <w:pPr>
        <w:numPr>
          <w:numId w:val="0"/>
        </w:numPr>
      </w:pPr>
    </w:p>
    <w:p w14:paraId="2D522EE5">
      <w:pPr>
        <w:numPr>
          <w:numId w:val="0"/>
        </w:numPr>
      </w:pPr>
    </w:p>
    <w:p w14:paraId="3F2B6F22">
      <w:pPr>
        <w:numPr>
          <w:numId w:val="0"/>
        </w:numPr>
      </w:pPr>
    </w:p>
    <w:p w14:paraId="116B1DEF">
      <w:pPr>
        <w:numPr>
          <w:numId w:val="0"/>
        </w:numPr>
      </w:pPr>
    </w:p>
    <w:p w14:paraId="212E093B">
      <w:pPr>
        <w:numPr>
          <w:numId w:val="0"/>
        </w:numPr>
      </w:pPr>
    </w:p>
    <w:p w14:paraId="6C5F487F">
      <w:pPr>
        <w:numPr>
          <w:numId w:val="0"/>
        </w:numPr>
      </w:pPr>
    </w:p>
    <w:p w14:paraId="23C65428">
      <w:pPr>
        <w:numPr>
          <w:numId w:val="0"/>
        </w:numPr>
      </w:pPr>
    </w:p>
    <w:p w14:paraId="1CD73D76">
      <w:pPr>
        <w:numPr>
          <w:numId w:val="0"/>
        </w:numPr>
      </w:pPr>
    </w:p>
    <w:p w14:paraId="0770E73E">
      <w:pPr>
        <w:numPr>
          <w:numId w:val="0"/>
        </w:numPr>
      </w:pPr>
    </w:p>
    <w:p w14:paraId="3FAE226D">
      <w:pPr>
        <w:numPr>
          <w:numId w:val="0"/>
        </w:numPr>
      </w:pPr>
    </w:p>
    <w:p w14:paraId="4C6CBF16">
      <w:pPr>
        <w:numPr>
          <w:numId w:val="0"/>
        </w:numPr>
      </w:pPr>
    </w:p>
    <w:p w14:paraId="1C4C0D1C">
      <w:pPr>
        <w:numPr>
          <w:numId w:val="0"/>
        </w:numPr>
      </w:pPr>
    </w:p>
    <w:p w14:paraId="63E2D1E3">
      <w:pPr>
        <w:numPr>
          <w:numId w:val="0"/>
        </w:numPr>
      </w:pPr>
    </w:p>
    <w:p w14:paraId="19D6466C">
      <w:pPr>
        <w:numPr>
          <w:numId w:val="0"/>
        </w:numPr>
      </w:pPr>
    </w:p>
    <w:p w14:paraId="588654AA">
      <w:pPr>
        <w:numPr>
          <w:numId w:val="0"/>
        </w:numPr>
      </w:pPr>
    </w:p>
    <w:p w14:paraId="0C1C1ACA">
      <w:pPr>
        <w:numPr>
          <w:numId w:val="0"/>
        </w:numPr>
      </w:pPr>
    </w:p>
    <w:p w14:paraId="341EC3BC">
      <w:pPr>
        <w:numPr>
          <w:numId w:val="0"/>
        </w:numPr>
      </w:pPr>
    </w:p>
    <w:p w14:paraId="2014415E">
      <w:pPr>
        <w:numPr>
          <w:numId w:val="0"/>
        </w:numPr>
      </w:pPr>
    </w:p>
    <w:p w14:paraId="18A1B9FE">
      <w:pPr>
        <w:numPr>
          <w:numId w:val="0"/>
        </w:numPr>
      </w:pPr>
    </w:p>
    <w:p w14:paraId="72671F4C">
      <w:pPr>
        <w:numPr>
          <w:numId w:val="0"/>
        </w:numPr>
      </w:pPr>
    </w:p>
    <w:p w14:paraId="573EF702">
      <w:pPr>
        <w:numPr>
          <w:numId w:val="0"/>
        </w:numPr>
      </w:pPr>
    </w:p>
    <w:p w14:paraId="5145C433">
      <w:pPr>
        <w:numPr>
          <w:numId w:val="0"/>
        </w:numPr>
      </w:pPr>
    </w:p>
    <w:p w14:paraId="52984862">
      <w:pPr>
        <w:numPr>
          <w:numId w:val="0"/>
        </w:numPr>
      </w:pPr>
    </w:p>
    <w:p w14:paraId="50E8448E">
      <w:pPr>
        <w:numPr>
          <w:numId w:val="0"/>
        </w:numPr>
      </w:pPr>
    </w:p>
    <w:p w14:paraId="6018C17F">
      <w:pPr>
        <w:numPr>
          <w:numId w:val="0"/>
        </w:numPr>
      </w:pPr>
    </w:p>
    <w:p w14:paraId="0A75ABFB">
      <w:pPr>
        <w:numPr>
          <w:numId w:val="0"/>
        </w:numPr>
      </w:pPr>
    </w:p>
    <w:p w14:paraId="77B3898B">
      <w:pPr>
        <w:numPr>
          <w:numId w:val="0"/>
        </w:numPr>
      </w:pPr>
    </w:p>
    <w:p w14:paraId="6671738A">
      <w:pPr>
        <w:numPr>
          <w:numId w:val="0"/>
        </w:numPr>
      </w:pPr>
    </w:p>
    <w:p w14:paraId="327AD41F">
      <w:pPr>
        <w:numPr>
          <w:numId w:val="0"/>
        </w:numPr>
      </w:pPr>
    </w:p>
    <w:p w14:paraId="1450958E">
      <w:pPr>
        <w:numPr>
          <w:numId w:val="0"/>
        </w:numPr>
      </w:pPr>
    </w:p>
    <w:p w14:paraId="6E815A14">
      <w:pPr>
        <w:numPr>
          <w:numId w:val="0"/>
        </w:numPr>
      </w:pPr>
    </w:p>
    <w:p w14:paraId="047FF073">
      <w:pPr>
        <w:numPr>
          <w:numId w:val="0"/>
        </w:numPr>
      </w:pPr>
    </w:p>
    <w:p w14:paraId="43CF8EAA">
      <w:pPr>
        <w:numPr>
          <w:numId w:val="0"/>
        </w:numPr>
      </w:pPr>
    </w:p>
    <w:p w14:paraId="5DB3209D">
      <w:pPr>
        <w:numPr>
          <w:numId w:val="0"/>
        </w:numPr>
      </w:pPr>
    </w:p>
    <w:p w14:paraId="7984506E">
      <w:pPr>
        <w:numPr>
          <w:numId w:val="0"/>
        </w:numPr>
      </w:pPr>
    </w:p>
    <w:p w14:paraId="7DF61F8C">
      <w:pPr>
        <w:numPr>
          <w:numId w:val="0"/>
        </w:numPr>
      </w:pPr>
    </w:p>
    <w:p w14:paraId="238D4EF0">
      <w:pPr>
        <w:numPr>
          <w:numId w:val="0"/>
        </w:numPr>
      </w:pPr>
    </w:p>
    <w:p w14:paraId="14BF4E1B">
      <w:pPr>
        <w:numPr>
          <w:numId w:val="0"/>
        </w:numPr>
      </w:pPr>
    </w:p>
    <w:p w14:paraId="528878B3">
      <w:pPr>
        <w:numPr>
          <w:numId w:val="0"/>
        </w:numPr>
      </w:pPr>
    </w:p>
    <w:p w14:paraId="6D2EC79E">
      <w:pPr>
        <w:numPr>
          <w:numId w:val="0"/>
        </w:numPr>
      </w:pPr>
    </w:p>
    <w:p w14:paraId="327678B2">
      <w:pPr>
        <w:numPr>
          <w:numId w:val="0"/>
        </w:numPr>
      </w:pPr>
    </w:p>
    <w:p w14:paraId="407D1D22">
      <w:pPr>
        <w:numPr>
          <w:numId w:val="0"/>
        </w:numPr>
      </w:pPr>
    </w:p>
    <w:p w14:paraId="29DE37A6">
      <w:pPr>
        <w:numPr>
          <w:numId w:val="0"/>
        </w:numPr>
      </w:pPr>
    </w:p>
    <w:p w14:paraId="504F981D">
      <w:pPr>
        <w:numPr>
          <w:numId w:val="0"/>
        </w:numPr>
      </w:pPr>
    </w:p>
    <w:p w14:paraId="3009236E">
      <w:pPr>
        <w:numPr>
          <w:numId w:val="0"/>
        </w:numPr>
      </w:pPr>
    </w:p>
    <w:p w14:paraId="4F6AF91C">
      <w:pPr>
        <w:numPr>
          <w:numId w:val="0"/>
        </w:numPr>
      </w:pPr>
    </w:p>
    <w:p w14:paraId="494CA918">
      <w:pPr>
        <w:numPr>
          <w:numId w:val="0"/>
        </w:numPr>
      </w:pPr>
    </w:p>
    <w:p w14:paraId="3861CC8B">
      <w:pPr>
        <w:numPr>
          <w:numId w:val="0"/>
        </w:numPr>
      </w:pPr>
    </w:p>
    <w:p w14:paraId="258AF28A">
      <w:pPr>
        <w:numPr>
          <w:numId w:val="0"/>
        </w:numPr>
      </w:pPr>
    </w:p>
    <w:p w14:paraId="4E2A9937">
      <w:pPr>
        <w:numPr>
          <w:numId w:val="0"/>
        </w:numPr>
      </w:pPr>
    </w:p>
    <w:p w14:paraId="5E3E4C11">
      <w:pPr>
        <w:numPr>
          <w:numId w:val="0"/>
        </w:numPr>
      </w:pPr>
    </w:p>
    <w:p w14:paraId="278AEED3">
      <w:pPr>
        <w:numPr>
          <w:numId w:val="0"/>
        </w:numPr>
      </w:pPr>
    </w:p>
    <w:p w14:paraId="37735262">
      <w:pPr>
        <w:numPr>
          <w:numId w:val="0"/>
        </w:numPr>
      </w:pPr>
    </w:p>
    <w:p w14:paraId="380918A3">
      <w:pPr>
        <w:numPr>
          <w:numId w:val="0"/>
        </w:numPr>
      </w:pPr>
    </w:p>
    <w:p w14:paraId="1992DA7C">
      <w:pPr>
        <w:numPr>
          <w:numId w:val="0"/>
        </w:numPr>
      </w:pPr>
    </w:p>
    <w:p w14:paraId="2CA75F80">
      <w:pPr>
        <w:numPr>
          <w:numId w:val="0"/>
        </w:numPr>
      </w:pPr>
    </w:p>
    <w:p w14:paraId="1E5718FA">
      <w:pPr>
        <w:numPr>
          <w:numId w:val="0"/>
        </w:numPr>
      </w:pPr>
    </w:p>
    <w:p w14:paraId="6046BEC2">
      <w:pPr>
        <w:numPr>
          <w:numId w:val="0"/>
        </w:numPr>
      </w:pPr>
    </w:p>
    <w:p w14:paraId="1A8C79D1">
      <w:pPr>
        <w:numPr>
          <w:numId w:val="0"/>
        </w:numPr>
      </w:pPr>
    </w:p>
    <w:p w14:paraId="458F208C">
      <w:pPr>
        <w:numPr>
          <w:numId w:val="0"/>
        </w:numPr>
      </w:pPr>
    </w:p>
    <w:p w14:paraId="3598FAC7">
      <w:pPr>
        <w:numPr>
          <w:numId w:val="0"/>
        </w:numPr>
      </w:pPr>
    </w:p>
    <w:p w14:paraId="55F5CFD1">
      <w:pPr>
        <w:numPr>
          <w:numId w:val="0"/>
        </w:numPr>
      </w:pPr>
    </w:p>
    <w:p w14:paraId="00DED316">
      <w:pPr>
        <w:numPr>
          <w:numId w:val="0"/>
        </w:numPr>
        <w:rPr>
          <w:rFonts w:hint="default"/>
          <w:lang w:val="en-IN"/>
        </w:rPr>
      </w:pPr>
    </w:p>
    <w:p w14:paraId="4A371AE3">
      <w:pPr>
        <w:numPr>
          <w:numId w:val="0"/>
        </w:numPr>
        <w:rPr>
          <w:rFonts w:hint="default"/>
          <w:lang w:val="en-IN"/>
        </w:rPr>
      </w:pPr>
    </w:p>
    <w:sectPr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959CFFF"/>
    <w:multiLevelType w:val="singleLevel"/>
    <w:tmpl w:val="7959CFFF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0A4655"/>
    <w:rsid w:val="030A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61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2026-05-31T13:48:00Z</dcterms:created>
  <dc:creator>Super Villain</dc:creator>
  <cp:lastModifiedBy>Super Villain</cp:lastModifiedBy>
  <dcterms:modified xsi:type="dcterms:W3CDTF">2026-05-31T14:50:37Z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316D2AFB9D81475D96C31D420E9497F5_11</vt:lpwstr>
  </property>
</Properties>
</file>