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43A64" w14:textId="77777777" w:rsidR="00D64C35" w:rsidRDefault="00D64C35" w:rsidP="00D64C3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618AF">
        <w:rPr>
          <w:rFonts w:ascii="Times New Roman" w:hAnsi="Times New Roman" w:cs="Times New Roman"/>
          <w:b/>
          <w:bCs/>
          <w:sz w:val="40"/>
          <w:szCs w:val="40"/>
          <w:lang w:val="en-US"/>
        </w:rPr>
        <w:t>IDOR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in Password Reset Form</w:t>
      </w:r>
    </w:p>
    <w:p w14:paraId="3F7E84A0" w14:textId="3E70CFD1" w:rsidR="00D64C35" w:rsidRDefault="00D64C35" w:rsidP="00D64C35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A8E876D" w14:textId="3BE262BC" w:rsidR="00D64C35" w:rsidRDefault="00D64C35" w:rsidP="00D64C35">
      <w:pPr>
        <w:jc w:val="center"/>
        <w:rPr>
          <w:rFonts w:ascii="Times New Roman" w:hAnsi="Times New Roman" w:cs="Times New Roman"/>
          <w:sz w:val="44"/>
          <w:szCs w:val="44"/>
        </w:rPr>
      </w:pPr>
      <w:r w:rsidRPr="00D64C35">
        <w:rPr>
          <w:rFonts w:ascii="Times New Roman" w:hAnsi="Times New Roman" w:cs="Times New Roman"/>
          <w:sz w:val="44"/>
          <w:szCs w:val="44"/>
        </w:rPr>
        <w:t>Irish-Name-Repo 1</w:t>
      </w:r>
    </w:p>
    <w:p w14:paraId="76F2926C" w14:textId="77777777" w:rsidR="00D64C35" w:rsidRPr="00D64C35" w:rsidRDefault="00D64C35" w:rsidP="00D64C35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BFB7B1E" w14:textId="52E8280D" w:rsidR="00D64C35" w:rsidRDefault="00D64C35" w:rsidP="00D64C35">
      <w:pPr>
        <w:rPr>
          <w:rFonts w:ascii="Times New Roman" w:hAnsi="Times New Roman" w:cs="Times New Roman"/>
          <w:color w:val="7030A0"/>
          <w:sz w:val="28"/>
          <w:szCs w:val="28"/>
          <w:u w:val="single"/>
          <w:lang w:val="en-US"/>
        </w:rPr>
      </w:pPr>
      <w:r w:rsidRPr="009B6BAA">
        <w:rPr>
          <w:rFonts w:ascii="Times New Roman" w:hAnsi="Times New Roman" w:cs="Times New Roman"/>
          <w:color w:val="7030A0"/>
          <w:sz w:val="28"/>
          <w:szCs w:val="28"/>
          <w:u w:val="single"/>
          <w:lang w:val="en-US"/>
        </w:rPr>
        <w:t>Vulnerability Description:</w:t>
      </w:r>
    </w:p>
    <w:p w14:paraId="2F556D70" w14:textId="2085E529" w:rsidR="00D64C35" w:rsidRDefault="00D64C35" w:rsidP="00D64C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 vulnerability lies in the database. So, entering the payload in the login credential we can get the flag. </w:t>
      </w:r>
    </w:p>
    <w:p w14:paraId="4BB526AB" w14:textId="76E421BC" w:rsidR="00D64C35" w:rsidRDefault="00D64C35" w:rsidP="00D64C3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03676C" w14:textId="77777777" w:rsidR="00D64C35" w:rsidRPr="009B6BAA" w:rsidRDefault="00D64C35" w:rsidP="00D64C35">
      <w:pPr>
        <w:rPr>
          <w:rFonts w:ascii="Times New Roman" w:hAnsi="Times New Roman" w:cs="Times New Roman"/>
          <w:color w:val="7030A0"/>
          <w:sz w:val="28"/>
          <w:szCs w:val="28"/>
          <w:u w:val="single"/>
          <w:lang w:val="en-US"/>
        </w:rPr>
      </w:pPr>
      <w:r w:rsidRPr="009B6BAA">
        <w:rPr>
          <w:rFonts w:ascii="Times New Roman" w:hAnsi="Times New Roman" w:cs="Times New Roman"/>
          <w:color w:val="7030A0"/>
          <w:sz w:val="28"/>
          <w:szCs w:val="28"/>
          <w:u w:val="single"/>
          <w:lang w:val="en-US"/>
        </w:rPr>
        <w:t>Summary:</w:t>
      </w:r>
    </w:p>
    <w:p w14:paraId="4F27BFF3" w14:textId="60CD4CD0" w:rsidR="00E00733" w:rsidRDefault="00D64C35" w:rsidP="00D64C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48528B"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 w:rsidR="00E00733">
        <w:rPr>
          <w:rFonts w:ascii="Times New Roman" w:hAnsi="Times New Roman" w:cs="Times New Roman"/>
          <w:sz w:val="28"/>
          <w:szCs w:val="28"/>
          <w:lang w:val="en-US"/>
        </w:rPr>
        <w:t>in the</w:t>
      </w:r>
      <w:r w:rsidR="0048528B">
        <w:rPr>
          <w:rFonts w:ascii="Times New Roman" w:hAnsi="Times New Roman" w:cs="Times New Roman"/>
          <w:sz w:val="28"/>
          <w:szCs w:val="28"/>
          <w:lang w:val="en-US"/>
        </w:rPr>
        <w:t xml:space="preserve"> given hint, we need to check the </w:t>
      </w:r>
      <w:r w:rsidR="00E00733">
        <w:rPr>
          <w:rFonts w:ascii="Times New Roman" w:hAnsi="Times New Roman" w:cs="Times New Roman"/>
          <w:sz w:val="28"/>
          <w:szCs w:val="28"/>
          <w:lang w:val="en-US"/>
        </w:rPr>
        <w:t>users which are used in the database. So, we need to login as admin. Using the payload as username we can get the flag easily.</w:t>
      </w:r>
    </w:p>
    <w:p w14:paraId="4A7DC49F" w14:textId="0972B63C" w:rsidR="00E00733" w:rsidRDefault="00E00733" w:rsidP="00D64C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073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62C6ADD" wp14:editId="5F94F4FB">
            <wp:extent cx="5731510" cy="14382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2165"/>
                    <a:stretch/>
                  </pic:blipFill>
                  <pic:spPr bwMode="auto">
                    <a:xfrm>
                      <a:off x="0" y="0"/>
                      <a:ext cx="5731510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>This is the login credential</w:t>
      </w:r>
    </w:p>
    <w:p w14:paraId="10C5D725" w14:textId="3B2E3C6E" w:rsidR="00E00733" w:rsidRDefault="00E00733" w:rsidP="00D64C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Using the username: ‘OR 1=1 --</w:t>
      </w:r>
    </w:p>
    <w:p w14:paraId="3B5F861F" w14:textId="658CBF11" w:rsidR="00E00733" w:rsidRDefault="00E00733" w:rsidP="00D64C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can directly login as the admin, NO NEED OF PASSWORD</w:t>
      </w:r>
    </w:p>
    <w:p w14:paraId="638AED5A" w14:textId="2651D5C8" w:rsidR="00E00733" w:rsidRDefault="00E00733" w:rsidP="00D64C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 logging in as ADMIN will give the flag.</w:t>
      </w:r>
    </w:p>
    <w:p w14:paraId="52068BF9" w14:textId="0F7F55DE" w:rsidR="00E00733" w:rsidRPr="00D64C35" w:rsidRDefault="00E00733" w:rsidP="00D64C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073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30DED82" wp14:editId="176B2242">
            <wp:extent cx="3743103" cy="981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5998"/>
                    <a:stretch/>
                  </pic:blipFill>
                  <pic:spPr bwMode="auto">
                    <a:xfrm>
                      <a:off x="0" y="0"/>
                      <a:ext cx="3751894" cy="983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E15554" w14:textId="1D13AF50" w:rsidR="00D64C35" w:rsidRDefault="00D64C35" w:rsidP="00D64C35">
      <w:pPr>
        <w:rPr>
          <w:rFonts w:ascii="Times New Roman" w:hAnsi="Times New Roman" w:cs="Times New Roman"/>
          <w:sz w:val="28"/>
          <w:szCs w:val="28"/>
        </w:rPr>
      </w:pPr>
    </w:p>
    <w:p w14:paraId="47BC5996" w14:textId="2B69E112" w:rsidR="00E00733" w:rsidRPr="00E00733" w:rsidRDefault="00E00733" w:rsidP="00E00733">
      <w:pPr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So, the flag is: </w:t>
      </w:r>
      <w:proofErr w:type="spellStart"/>
      <w:r w:rsidRPr="00E00733">
        <w:rPr>
          <w:rFonts w:ascii="Times New Roman" w:hAnsi="Times New Roman" w:cs="Times New Roman"/>
          <w:color w:val="00B050"/>
          <w:sz w:val="28"/>
          <w:szCs w:val="28"/>
        </w:rPr>
        <w:t>picoCTF</w:t>
      </w:r>
      <w:proofErr w:type="spellEnd"/>
      <w:r w:rsidRPr="00E00733">
        <w:rPr>
          <w:rFonts w:ascii="Times New Roman" w:hAnsi="Times New Roman" w:cs="Times New Roman"/>
          <w:color w:val="00B050"/>
          <w:sz w:val="28"/>
          <w:szCs w:val="28"/>
        </w:rPr>
        <w:t>{s0m3_SQL_c218b685}</w:t>
      </w:r>
    </w:p>
    <w:p w14:paraId="17394484" w14:textId="77777777" w:rsidR="00E00733" w:rsidRPr="00D64C35" w:rsidRDefault="00E00733" w:rsidP="00D64C35">
      <w:pPr>
        <w:rPr>
          <w:rFonts w:ascii="Times New Roman" w:hAnsi="Times New Roman" w:cs="Times New Roman"/>
          <w:sz w:val="28"/>
          <w:szCs w:val="28"/>
        </w:rPr>
      </w:pPr>
    </w:p>
    <w:sectPr w:rsidR="00E00733" w:rsidRPr="00D64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C35"/>
    <w:rsid w:val="0048528B"/>
    <w:rsid w:val="00D64C35"/>
    <w:rsid w:val="00E0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4C859"/>
  <w15:chartTrackingRefBased/>
  <w15:docId w15:val="{56A2EC7B-4891-4E05-BD72-45E032309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C3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3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SNEHASREE S</dc:creator>
  <cp:keywords/>
  <dc:description/>
  <cp:lastModifiedBy>SNEHASREE S</cp:lastModifiedBy>
  <cp:revision>1</cp:revision>
  <dcterms:created xsi:type="dcterms:W3CDTF">2021-07-17T13:16:00Z</dcterms:created>
  <dcterms:modified xsi:type="dcterms:W3CDTF">2021-07-17T14:02:00Z</dcterms:modified>
</cp:coreProperties>
</file>