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w:t>
            </w:r>
            <w:r>
              <w:rPr/>
              <w:t>1920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AI </w:t>
            </w: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Table2"/>
        <w:tblW w:w="10060" w:type="dxa"/>
        <w:jc w:val="start"/>
        <w:tblInd w:w="0" w:type="dxa"/>
        <w:tblLayout w:type="fixed"/>
        <w:tblCellMar>
          <w:top w:w="0" w:type="dxa"/>
          <w:start w:w="108" w:type="dxa"/>
          <w:bottom w:w="0" w:type="dxa"/>
          <w:end w:w="108" w:type="dxa"/>
        </w:tblCellMar>
        <w:tblLook w:val="0400"/>
      </w:tblPr>
      <w:tblGrid>
        <w:gridCol w:w="1836"/>
        <w:gridCol w:w="1420"/>
        <w:gridCol w:w="1664"/>
        <w:gridCol w:w="1520"/>
        <w:gridCol w:w="1759"/>
        <w:gridCol w:w="1861"/>
      </w:tblGrid>
      <w:tr>
        <w:trPr/>
        <w:tc>
          <w:tcPr>
            <w:tcW w:w="1836"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Problem Statement (PS)</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 am (Customer)</w:t>
            </w:r>
          </w:p>
        </w:tc>
        <w:tc>
          <w:tcPr>
            <w:tcW w:w="1664"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I’m trying to</w:t>
            </w:r>
          </w:p>
        </w:tc>
        <w:tc>
          <w:tcPr>
            <w:tcW w:w="1520"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But</w:t>
            </w:r>
          </w:p>
        </w:tc>
        <w:tc>
          <w:tcPr>
            <w:tcW w:w="1759"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Because</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Which makes me feel</w:t>
            </w:r>
          </w:p>
        </w:tc>
      </w:tr>
      <w:tr>
        <w:trPr/>
        <w:tc>
          <w:tcPr>
            <w:tcW w:w="1836"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Engineeringstudent</w:t>
            </w:r>
          </w:p>
        </w:tc>
        <w:tc>
          <w:tcPr>
            <w:tcW w:w="1664"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Understanding lengthly study material quickly</w:t>
            </w:r>
          </w:p>
        </w:tc>
        <w:tc>
          <w:tcPr>
            <w:tcW w:w="152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Study matetial are long and scattered</w:t>
            </w:r>
          </w:p>
        </w:tc>
        <w:tc>
          <w:tcPr>
            <w:tcW w:w="175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I have limited preparation time</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Overwhelmed and anxious</w:t>
            </w:r>
          </w:p>
        </w:tc>
      </w:tr>
      <w:tr>
        <w:trPr/>
        <w:tc>
          <w:tcPr>
            <w:tcW w:w="1836"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Student preparing for exams</w:t>
            </w:r>
          </w:p>
        </w:tc>
        <w:tc>
          <w:tcPr>
            <w:tcW w:w="1664"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Create revision notes and flashcard</w:t>
            </w:r>
          </w:p>
        </w:tc>
        <w:tc>
          <w:tcPr>
            <w:tcW w:w="1520"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Manual note-making takes a lot of time</w:t>
            </w:r>
          </w:p>
        </w:tc>
        <w:tc>
          <w:tcPr>
            <w:tcW w:w="175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The process is repetitive and labor- intensive</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Frustrated and demotivated</w:t>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LibreOffice/26.2.6.3$Windows_X86_64 LibreOffice_project/8221e31b3ac356a1623c672912a3d2b492f7e3d1</Application>
  <AppVersion>15.0000</AppVersion>
  <Pages>2</Pages>
  <Words>164</Words>
  <Characters>999</Characters>
  <CharactersWithSpaces>1130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2026-10-11T11:16:23Z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