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30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1920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 xml:space="preserve">AI </w:t>
            </w:r>
            <w:r>
              <w:rPr/>
              <w:t>BlogNest-API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</w:rPr>
      </w:pPr>
      <w:r>
        <w:rPr/>
        <w:drawing>
          <wp:inline distT="0" distB="0" distL="0" distR="0">
            <wp:extent cx="5731510" cy="2564765"/>
            <wp:effectExtent l="0" t="0" r="0" b="0"/>
            <wp:docPr id="1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spacing w:before="0" w:after="160"/>
        <w:rPr>
          <w:b/>
        </w:rPr>
      </w:pPr>
      <w:r>
        <w:rPr>
          <w:b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  <w:embedRegular r:id="rId1" w:fontKey="{01014A78-CABC-4EF0-12AC-5CD89AEFDE01}"/>
  </w:font>
  <w:font w:name="Helvetica Neue">
    <w:charset w:val="00" w:characterSet="windows-1252"/>
    <w:family w:val="swiss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LibreOffice/26.2.6.3$Windows_X86_64 LibreOffice_project/8221e31b3ac356a1623c672912a3d2b492f7e3d1</Application>
  <AppVersion>15.0000</AppVersion>
  <Pages>1</Pages>
  <Words>112</Words>
  <Characters>833</Characters>
  <CharactersWithSpaces>925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en-IN</dc:language>
  <cp:lastModifiedBy/>
  <dcterms:modified xsi:type="dcterms:W3CDTF">2026-10-11T11:19:29Z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