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DB14" w14:textId="178D0673" w:rsidR="00EE394F" w:rsidRDefault="00A12E84" w:rsidP="009A2EA4">
      <w:pPr>
        <w:spacing w:line="276" w:lineRule="auto"/>
        <w:jc w:val="center"/>
        <w:rPr>
          <w:sz w:val="44"/>
          <w:szCs w:val="40"/>
        </w:rPr>
      </w:pPr>
      <w:proofErr w:type="spellStart"/>
      <w:r>
        <w:rPr>
          <w:sz w:val="44"/>
          <w:szCs w:val="40"/>
        </w:rPr>
        <w:t>Justification</w:t>
      </w:r>
      <w:proofErr w:type="spellEnd"/>
      <w:r>
        <w:rPr>
          <w:sz w:val="44"/>
          <w:szCs w:val="40"/>
        </w:rPr>
        <w:t xml:space="preserve"> of research and </w:t>
      </w:r>
      <w:proofErr w:type="spellStart"/>
      <w:r>
        <w:rPr>
          <w:sz w:val="44"/>
          <w:szCs w:val="40"/>
        </w:rPr>
        <w:t>implementation</w:t>
      </w:r>
      <w:proofErr w:type="spellEnd"/>
    </w:p>
    <w:p w14:paraId="7C02737F" w14:textId="62197A7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Daan Derks en Ferre van Oort</w:t>
      </w:r>
    </w:p>
    <w:p w14:paraId="6C2E40D8" w14:textId="3785D80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21-10-2024</w:t>
      </w:r>
    </w:p>
    <w:p w14:paraId="1B1AE5B1" w14:textId="71EA7843" w:rsidR="00A12E84" w:rsidRDefault="00A12E84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id w:val="-143511644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080C2E54" w14:textId="74BD6BD9" w:rsidR="000B7CDE" w:rsidRDefault="004A753C" w:rsidP="009A2EA4">
          <w:pPr>
            <w:pStyle w:val="Kopvaninhoudsopgave"/>
            <w:spacing w:line="276" w:lineRule="auto"/>
          </w:pPr>
          <w:r>
            <w:t>Contents</w:t>
          </w:r>
        </w:p>
        <w:p w14:paraId="3C6375DD" w14:textId="2CD813A8" w:rsidR="00B7390D" w:rsidRDefault="000B7CDE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70121" w:history="1">
            <w:r w:rsidR="00B7390D" w:rsidRPr="00A45DA4">
              <w:rPr>
                <w:rStyle w:val="Hyperlink"/>
                <w:noProof/>
              </w:rPr>
              <w:t>Problem definition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_Toc179970121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3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EAD809E" w14:textId="2D17926B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2" w:history="1">
            <w:r w:rsidRPr="00A45DA4">
              <w:rPr>
                <w:rStyle w:val="Hyperlink"/>
                <w:noProof/>
                <w:lang w:val="en-US"/>
              </w:rPr>
              <w:t>Research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055D" w14:textId="5F45B83E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3" w:history="1">
            <w:r w:rsidRPr="00A45DA4">
              <w:rPr>
                <w:rStyle w:val="Hyperlink"/>
                <w:noProof/>
                <w:lang w:val="en-US"/>
              </w:rPr>
              <w:t>Design heuristic based on Improving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A411" w14:textId="2A5C9765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4" w:history="1">
            <w:r w:rsidRPr="00A45DA4">
              <w:rPr>
                <w:rStyle w:val="Hyperlink"/>
                <w:noProof/>
                <w:lang w:val="en-US"/>
              </w:rPr>
              <w:t>Python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0ED95" w14:textId="1FDD401C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5" w:history="1">
            <w:r w:rsidRPr="00A45DA4">
              <w:rPr>
                <w:rStyle w:val="Hyperlink"/>
                <w:noProof/>
                <w:lang w:val="en-US"/>
              </w:rPr>
              <w:t>Tests and 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1297" w14:textId="6AE2AC71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6" w:history="1">
            <w:r w:rsidRPr="00A45DA4">
              <w:rPr>
                <w:rStyle w:val="Hyperlink"/>
                <w:noProof/>
                <w:lang w:val="en-US"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242A" w14:textId="3AB34DB0" w:rsidR="00B7390D" w:rsidRDefault="00B7390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7" w:history="1">
            <w:r w:rsidRPr="00A45DA4">
              <w:rPr>
                <w:rStyle w:val="Hyperlink"/>
                <w:noProof/>
                <w:lang w:val="en-US"/>
              </w:rPr>
              <w:t>Realized depth in 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_Toc179970127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F74C" w14:textId="52353C18" w:rsidR="000B7CDE" w:rsidRDefault="000B7CDE" w:rsidP="009A2EA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4B148EB0" w14:textId="40F9A38B" w:rsidR="004A753C" w:rsidRDefault="004A753C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403D0F4" w14:textId="767AFF77" w:rsidR="00A12E84" w:rsidRDefault="00FB4879" w:rsidP="009A2EA4">
      <w:pPr>
        <w:pStyle w:val="Kop1"/>
        <w:spacing w:line="276" w:lineRule="auto"/>
        <w:rPr>
          <w:szCs w:val="36"/>
        </w:rPr>
      </w:pPr>
      <w:bookmarkStart w:id="0" w:name="_Toc179970121"/>
      <w:r>
        <w:rPr>
          <w:szCs w:val="36"/>
        </w:rPr>
        <w:lastRenderedPageBreak/>
        <w:t>Problem definition</w:t>
      </w:r>
      <w:bookmarkEnd w:id="0"/>
    </w:p>
    <w:p w14:paraId="1BAAAFC4" w14:textId="5D51CE23" w:rsidR="00FB4879" w:rsidRDefault="00213BA8" w:rsidP="009A2EA4">
      <w:pPr>
        <w:pStyle w:val="Lijstalinea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Scheduling problem</w:t>
      </w:r>
      <w:r w:rsidR="007A090C">
        <w:rPr>
          <w:lang w:val="en-GB"/>
        </w:rPr>
        <w:br/>
      </w:r>
    </w:p>
    <w:p w14:paraId="0E3AE0D4" w14:textId="265E00FD" w:rsidR="007A090C" w:rsidRPr="007A090C" w:rsidRDefault="007A090C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 w:rsidRPr="007A090C">
        <w:rPr>
          <w:lang w:val="en-US"/>
        </w:rPr>
        <w:t>Objective:</w:t>
      </w:r>
      <w:r w:rsidRPr="007A090C">
        <w:rPr>
          <w:lang w:val="en-US"/>
        </w:rPr>
        <w:br/>
        <w:t>Minimize both setup times (from color switches) and penalties (from late orders) when scheduling car part painting on multiple machines.</w:t>
      </w:r>
      <w:r>
        <w:rPr>
          <w:lang w:val="en-US"/>
        </w:rPr>
        <w:br/>
      </w:r>
    </w:p>
    <w:p w14:paraId="3F0EBAF8" w14:textId="77777777" w:rsidR="00687E04" w:rsidRDefault="007A090C" w:rsidP="009A2EA4">
      <w:pPr>
        <w:pStyle w:val="Lijstalinea"/>
        <w:numPr>
          <w:ilvl w:val="0"/>
          <w:numId w:val="1"/>
        </w:numPr>
        <w:spacing w:line="276" w:lineRule="auto"/>
      </w:pPr>
      <w:r w:rsidRPr="007A090C">
        <w:t>Input:</w:t>
      </w:r>
    </w:p>
    <w:p w14:paraId="59C7D364" w14:textId="49B8E612" w:rsidR="007A090C" w:rsidRPr="005B47B4" w:rsidRDefault="007A090C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 w:rsidRPr="00687E04">
        <w:rPr>
          <w:lang w:val="en-US"/>
        </w:rPr>
        <w:t xml:space="preserve">Orders (O): Each order </w:t>
      </w:r>
      <w:r w:rsidR="00687E04">
        <w:rPr>
          <w:lang w:val="en-US"/>
        </w:rPr>
        <w:t>o</w:t>
      </w:r>
      <w:r w:rsidR="00687E04" w:rsidRPr="005B47B4">
        <w:rPr>
          <w:b/>
          <w:bCs/>
          <w:i/>
          <w:iCs/>
          <w:vertAlign w:val="subscript"/>
          <w:lang w:val="en-US"/>
        </w:rPr>
        <w:t>i</w:t>
      </w:r>
      <w:r w:rsidRPr="005B47B4">
        <w:rPr>
          <w:b/>
          <w:bCs/>
          <w:i/>
          <w:iCs/>
          <w:lang w:val="en-US"/>
        </w:rPr>
        <w:t xml:space="preserve">​ </w:t>
      </w:r>
      <w:r w:rsidRPr="00687E04">
        <w:rPr>
          <w:lang w:val="en-US"/>
        </w:rPr>
        <w:t>has:</w:t>
      </w:r>
    </w:p>
    <w:p w14:paraId="62057D77" w14:textId="5CF4CBDA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Surface Area</w:t>
      </w:r>
      <w:r w:rsidRPr="007A090C">
        <w:rPr>
          <w:b/>
          <w:bCs/>
          <w:lang w:val="en-US"/>
        </w:rPr>
        <w:t xml:space="preserve"> </w:t>
      </w:r>
      <w:r w:rsidRPr="007A090C">
        <w:rPr>
          <w:lang w:val="en-US"/>
        </w:rPr>
        <w:t>(A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processing time based on machine speed.</w:t>
      </w:r>
    </w:p>
    <w:p w14:paraId="07AB2BC8" w14:textId="223AADF8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Color (C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Orders need specific colors; switching colors incurs setup time.</w:t>
      </w:r>
    </w:p>
    <w:p w14:paraId="4CBB3A33" w14:textId="0C5CCA37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Deadline (D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): Time by which the order must be completed.</w:t>
      </w:r>
    </w:p>
    <w:p w14:paraId="45B48640" w14:textId="1512BCA6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Penalty (P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Cost per unit of lateness if t</w:t>
      </w:r>
      <w:r w:rsidR="005B47B4" w:rsidRPr="001F4E57">
        <w:rPr>
          <w:b/>
          <w:bCs/>
          <w:i/>
          <w:iCs/>
          <w:vertAlign w:val="subscript"/>
          <w:lang w:val="en-US"/>
        </w:rPr>
        <w:t>end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&gt;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</w:p>
    <w:p w14:paraId="398F2948" w14:textId="3185EF7E" w:rsidR="007A090C" w:rsidRPr="007A090C" w:rsidRDefault="007A090C" w:rsidP="009A2EA4">
      <w:pPr>
        <w:numPr>
          <w:ilvl w:val="1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Machines (M):</w:t>
      </w:r>
      <w:r w:rsidRPr="007A090C">
        <w:rPr>
          <w:lang w:val="en-US"/>
        </w:rPr>
        <w:br/>
        <w:t xml:space="preserve">Each machine </w:t>
      </w:r>
      <w:proofErr w:type="spellStart"/>
      <w:r w:rsidRPr="007A090C">
        <w:rPr>
          <w:lang w:val="en-US"/>
        </w:rPr>
        <w:t>M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 xml:space="preserve"> has:</w:t>
      </w:r>
    </w:p>
    <w:p w14:paraId="442F7570" w14:textId="15688F11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Speed (</w:t>
      </w:r>
      <w:proofErr w:type="spellStart"/>
      <w:r w:rsidRPr="007A090C">
        <w:rPr>
          <w:lang w:val="en-US"/>
        </w:rPr>
        <w:t>S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the time required to paint an order.</w:t>
      </w:r>
    </w:p>
    <w:p w14:paraId="6BB9320F" w14:textId="57778CDC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Setup Time (</w:t>
      </w:r>
      <w:proofErr w:type="spellStart"/>
      <w:r w:rsidRPr="007A090C">
        <w:rPr>
          <w:lang w:val="en-US"/>
        </w:rPr>
        <w:t>T</w:t>
      </w:r>
      <w:r w:rsidR="001D2534" w:rsidRPr="001D2534">
        <w:rPr>
          <w:b/>
          <w:bCs/>
          <w:i/>
          <w:iCs/>
          <w:vertAlign w:val="subscript"/>
          <w:lang w:val="en-US"/>
        </w:rPr>
        <w:t>xy</w:t>
      </w:r>
      <w:proofErr w:type="spellEnd"/>
      <w:r w:rsidRPr="007A090C">
        <w:rPr>
          <w:lang w:val="en-US"/>
        </w:rPr>
        <w:t xml:space="preserve">​): Time to switch from color </w:t>
      </w:r>
      <w:proofErr w:type="spellStart"/>
      <w:r w:rsidRPr="007A090C">
        <w:rPr>
          <w:lang w:val="en-US"/>
        </w:rPr>
        <w:t>C</w:t>
      </w:r>
      <w:r w:rsidR="004D2775">
        <w:rPr>
          <w:b/>
          <w:bCs/>
          <w:i/>
          <w:iCs/>
          <w:vertAlign w:val="subscript"/>
          <w:lang w:val="en-US"/>
        </w:rPr>
        <w:t>x</w:t>
      </w:r>
      <w:proofErr w:type="spellEnd"/>
      <w:r w:rsidR="001D253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 to C</w:t>
      </w:r>
      <w:r w:rsidR="004D2775">
        <w:rPr>
          <w:b/>
          <w:bCs/>
          <w:i/>
          <w:iCs/>
          <w:vertAlign w:val="subscript"/>
          <w:lang w:val="en-US"/>
        </w:rPr>
        <w:t>y</w:t>
      </w:r>
      <w:r w:rsidRPr="007A090C">
        <w:rPr>
          <w:lang w:val="en-US"/>
        </w:rPr>
        <w:t>.</w:t>
      </w:r>
      <w:r w:rsidR="00DB2D8C">
        <w:rPr>
          <w:lang w:val="en-US"/>
        </w:rPr>
        <w:br/>
      </w:r>
    </w:p>
    <w:p w14:paraId="3AC26AA0" w14:textId="04BC6E46" w:rsidR="007A090C" w:rsidRPr="00DB2D8C" w:rsidRDefault="007A090C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Solution:</w:t>
      </w:r>
      <w:r w:rsidRPr="00DB2D8C">
        <w:rPr>
          <w:lang w:val="en-US"/>
        </w:rPr>
        <w:br/>
        <w:t>A schedule</w:t>
      </w:r>
      <w:r w:rsidR="001F4E57" w:rsidRPr="00DB2D8C">
        <w:rPr>
          <w:lang w:val="en-US"/>
        </w:rPr>
        <w:t xml:space="preserve"> </w:t>
      </w:r>
      <w:r w:rsidRPr="00DB2D8C">
        <w:rPr>
          <w:lang w:val="en-US"/>
        </w:rPr>
        <w:t>S that assigns orders to machines, specifying:</w:t>
      </w:r>
    </w:p>
    <w:p w14:paraId="4F815BA8" w14:textId="57C9D36F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 xml:space="preserve">Start Time </w:t>
      </w:r>
      <w:proofErr w:type="spellStart"/>
      <w:r w:rsidRPr="007A090C">
        <w:rPr>
          <w:lang w:val="en-US"/>
        </w:rPr>
        <w:t>t</w:t>
      </w:r>
      <w:r w:rsidR="001F4E57" w:rsidRPr="001F4E57">
        <w:rPr>
          <w:b/>
          <w:bCs/>
          <w:i/>
          <w:iCs/>
          <w:vertAlign w:val="subscript"/>
          <w:lang w:val="en-US"/>
        </w:rPr>
        <w:t>start</w:t>
      </w:r>
      <w:proofErr w:type="spellEnd"/>
      <w:r w:rsidR="00DB2D8C" w:rsidRPr="007A090C">
        <w:rPr>
          <w:lang w:val="en-US"/>
        </w:rPr>
        <w:t xml:space="preserve"> </w:t>
      </w:r>
      <w:r w:rsidRPr="007A090C">
        <w:rPr>
          <w:lang w:val="en-US"/>
        </w:rPr>
        <w:t xml:space="preserve">​, End Time </w:t>
      </w:r>
      <w:r w:rsidR="00DB2D8C">
        <w:rPr>
          <w:lang w:val="en-US"/>
        </w:rPr>
        <w:t>t</w:t>
      </w:r>
      <w:r w:rsidR="00DB2D8C">
        <w:rPr>
          <w:b/>
          <w:bCs/>
          <w:i/>
          <w:iCs/>
          <w:vertAlign w:val="subscript"/>
          <w:lang w:val="en-US"/>
        </w:rPr>
        <w:t>end</w:t>
      </w:r>
      <w:r w:rsidRPr="007A090C">
        <w:rPr>
          <w:lang w:val="en-US"/>
        </w:rPr>
        <w:t>​, and Color for each order.</w:t>
      </w:r>
    </w:p>
    <w:p w14:paraId="30A62C93" w14:textId="77777777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Minimize total penalties and setup times for each machine.</w:t>
      </w:r>
    </w:p>
    <w:p w14:paraId="7208D67F" w14:textId="50C93CCD" w:rsidR="007A090C" w:rsidRPr="007A090C" w:rsidRDefault="007A090C" w:rsidP="009A2EA4">
      <w:pPr>
        <w:pStyle w:val="Lijstalinea"/>
        <w:numPr>
          <w:ilvl w:val="0"/>
          <w:numId w:val="1"/>
        </w:numPr>
        <w:spacing w:line="276" w:lineRule="auto"/>
      </w:pPr>
      <w:proofErr w:type="spellStart"/>
      <w:r w:rsidRPr="007A090C">
        <w:t>Constraints</w:t>
      </w:r>
      <w:proofErr w:type="spellEnd"/>
      <w:r w:rsidRPr="007A090C">
        <w:t>:</w:t>
      </w:r>
    </w:p>
    <w:p w14:paraId="5819B0D5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Each machine processes one order at a time, no partial processing allowed.</w:t>
      </w:r>
    </w:p>
    <w:p w14:paraId="6CA1CE64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Orders must respect machine availability and deadlines.</w:t>
      </w:r>
    </w:p>
    <w:p w14:paraId="1677CB91" w14:textId="76B46F6F" w:rsidR="007A090C" w:rsidRPr="00DB2D8C" w:rsidRDefault="007A090C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Objective Function: Minimize:</w:t>
      </w:r>
    </w:p>
    <w:p w14:paraId="19ED1ADD" w14:textId="6AC1CDD9" w:rsidR="004D1276" w:rsidRDefault="004D1276" w:rsidP="009A2EA4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Total penalty+ </m:t>
          </m:r>
          <w:bookmarkStart w:id="1" w:name="_Hlk179967813"/>
          <m:r>
            <w:rPr>
              <w:rFonts w:ascii="Cambria Math" w:hAnsi="Cambria Math"/>
              <w:lang w:val="en-US"/>
            </w:rPr>
            <m:t>α</m:t>
          </m:r>
          <w:bookmarkEnd w:id="1"/>
          <m:r>
            <w:rPr>
              <w:rFonts w:ascii="Cambria Math" w:hAnsi="Cambria Math"/>
              <w:lang w:val="en-US"/>
            </w:rPr>
            <m:t>*Total Setup Time</m:t>
          </m:r>
        </m:oMath>
      </m:oMathPara>
    </w:p>
    <w:p w14:paraId="1C408991" w14:textId="1570D238" w:rsidR="007A090C" w:rsidRPr="007A090C" w:rsidRDefault="007A090C" w:rsidP="009A2EA4">
      <w:pPr>
        <w:spacing w:line="276" w:lineRule="auto"/>
        <w:rPr>
          <w:lang w:val="en-US"/>
        </w:rPr>
      </w:pPr>
      <w:r w:rsidRPr="007A090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α</m:t>
        </m:r>
      </m:oMath>
      <w:r w:rsidRPr="007A090C">
        <w:rPr>
          <w:lang w:val="en-US"/>
        </w:rPr>
        <w:t xml:space="preserve"> is a weighting factor to balance penalties and setup costs.</w:t>
      </w:r>
    </w:p>
    <w:p w14:paraId="467D2420" w14:textId="0D1C45E7" w:rsidR="008C7D65" w:rsidRDefault="007A090C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 w:rsidRPr="003375D1">
        <w:rPr>
          <w:lang w:val="en-US"/>
        </w:rPr>
        <w:t>Feasible Solution:</w:t>
      </w:r>
      <w:r w:rsidRPr="003375D1">
        <w:rPr>
          <w:lang w:val="en-US"/>
        </w:rPr>
        <w:br/>
        <w:t>A valid assignment of orders to machines with respect to deadlines, processing times, and color setup constraints</w:t>
      </w:r>
      <w:r w:rsidR="009A2EA4">
        <w:rPr>
          <w:lang w:val="en-US"/>
        </w:rPr>
        <w:t>.</w:t>
      </w:r>
    </w:p>
    <w:p w14:paraId="32F5937B" w14:textId="0A9927A3" w:rsidR="00225457" w:rsidRPr="00225457" w:rsidRDefault="00524ED0" w:rsidP="00225457">
      <w:pPr>
        <w:spacing w:line="276" w:lineRule="auto"/>
        <w:rPr>
          <w:lang w:val="en-US"/>
        </w:rPr>
      </w:pPr>
      <w:r>
        <w:rPr>
          <w:noProof/>
          <w:lang/>
        </w:rPr>
        <w:lastRenderedPageBreak/>
        <w:drawing>
          <wp:anchor distT="0" distB="0" distL="114300" distR="114300" simplePos="0" relativeHeight="251660288" behindDoc="0" locked="0" layoutInCell="1" allowOverlap="1" wp14:anchorId="0A44B01D" wp14:editId="7EC5B970">
            <wp:simplePos x="0" y="0"/>
            <wp:positionH relativeFrom="margin">
              <wp:posOffset>2854960</wp:posOffset>
            </wp:positionH>
            <wp:positionV relativeFrom="paragraph">
              <wp:posOffset>-469900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/>
        </w:rPr>
        <w:drawing>
          <wp:anchor distT="0" distB="0" distL="114300" distR="114300" simplePos="0" relativeHeight="251659264" behindDoc="0" locked="0" layoutInCell="1" allowOverlap="1" wp14:anchorId="3A2F2F1C" wp14:editId="07B05A7C">
            <wp:simplePos x="0" y="0"/>
            <wp:positionH relativeFrom="margin">
              <wp:posOffset>-563880</wp:posOffset>
            </wp:positionH>
            <wp:positionV relativeFrom="paragraph">
              <wp:posOffset>-472440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E32B5" w14:textId="040B535A" w:rsidR="008C7D65" w:rsidRDefault="001525E1" w:rsidP="009A2EA4">
      <w:pPr>
        <w:pStyle w:val="Kop1"/>
        <w:spacing w:line="276" w:lineRule="auto"/>
        <w:rPr>
          <w:lang w:val="en-US"/>
        </w:rPr>
      </w:pPr>
      <w:bookmarkStart w:id="2" w:name="_Toc179970122"/>
      <w:r>
        <w:rPr>
          <w:lang w:val="en-US"/>
        </w:rPr>
        <w:t>Research approach</w:t>
      </w:r>
      <w:bookmarkEnd w:id="2"/>
    </w:p>
    <w:p w14:paraId="4E5D7396" w14:textId="45F98663" w:rsidR="001525E1" w:rsidRDefault="0028799E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Literature</w:t>
      </w:r>
    </w:p>
    <w:p w14:paraId="307D16FF" w14:textId="43421DAD" w:rsidR="0028799E" w:rsidRDefault="0028799E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R. Rardin (2014), </w:t>
      </w:r>
      <w:r w:rsidRPr="005A6EA6">
        <w:rPr>
          <w:i/>
          <w:iCs/>
          <w:lang w:val="en-US"/>
        </w:rPr>
        <w:t>Optimization in Operations Research</w:t>
      </w:r>
      <w:r>
        <w:rPr>
          <w:lang w:val="en-US"/>
        </w:rPr>
        <w:t>, Pearson New International Edition</w:t>
      </w:r>
    </w:p>
    <w:p w14:paraId="3F1239FF" w14:textId="3F9B9B75" w:rsidR="00F53180" w:rsidRDefault="00F53180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 w:rsidRPr="00F53180">
        <w:rPr>
          <w:lang w:val="en-US"/>
        </w:rPr>
        <w:t xml:space="preserve">E.H.L. Aarts and J.K. Lenstra (Editors) (2003), </w:t>
      </w:r>
      <w:r w:rsidRPr="005A6EA6">
        <w:rPr>
          <w:i/>
          <w:iCs/>
          <w:lang w:val="en-US"/>
        </w:rPr>
        <w:t xml:space="preserve">Local Search in </w:t>
      </w:r>
      <w:r w:rsidR="005A6EA6" w:rsidRPr="005A6EA6">
        <w:rPr>
          <w:i/>
          <w:iCs/>
          <w:lang w:val="en-US"/>
        </w:rPr>
        <w:t>Combinatorial Optimization</w:t>
      </w:r>
      <w:r w:rsidR="005A6EA6">
        <w:rPr>
          <w:lang w:val="en-US"/>
        </w:rPr>
        <w:t>, Princeton University Press</w:t>
      </w:r>
      <w:r w:rsidR="00294BBC">
        <w:rPr>
          <w:lang w:val="en-US"/>
        </w:rPr>
        <w:br/>
      </w:r>
    </w:p>
    <w:p w14:paraId="0C8EC4C7" w14:textId="2A61056A" w:rsidR="005A6EA6" w:rsidRDefault="00294BBC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of external sources</w:t>
      </w:r>
    </w:p>
    <w:p w14:paraId="56A46B4B" w14:textId="7469E517" w:rsidR="00294BBC" w:rsidRDefault="00060ACE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ChatGPT-4o was used as help </w:t>
      </w:r>
      <w:r w:rsidR="00E7480F">
        <w:rPr>
          <w:lang w:val="en-US"/>
        </w:rPr>
        <w:t>by implementing the solution method in Python</w:t>
      </w:r>
    </w:p>
    <w:p w14:paraId="3A63EF9D" w14:textId="256656E5" w:rsidR="00E7480F" w:rsidRDefault="00E7480F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Brainstorming on schedule data-structures</w:t>
      </w:r>
    </w:p>
    <w:p w14:paraId="0F5915DE" w14:textId="30F002CC" w:rsidR="00E7480F" w:rsidRDefault="00E7480F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Obtaining Python code snippets for improving search heuristics</w:t>
      </w:r>
    </w:p>
    <w:p w14:paraId="03A5BC6A" w14:textId="07BAEEB9" w:rsidR="00E7480F" w:rsidRDefault="009B769C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Advice on the best metaheuristic to use</w:t>
      </w:r>
    </w:p>
    <w:p w14:paraId="1CB85800" w14:textId="4FA7BC0F" w:rsidR="008A2A31" w:rsidRDefault="00524ED0" w:rsidP="009A2EA4">
      <w:pPr>
        <w:spacing w:line="276" w:lineRule="auto"/>
        <w:rPr>
          <w:lang w:val="en-US"/>
        </w:rPr>
      </w:pPr>
      <w:r w:rsidRPr="00524ED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84C22F" wp14:editId="70A198F6">
                <wp:simplePos x="0" y="0"/>
                <wp:positionH relativeFrom="column">
                  <wp:posOffset>43180</wp:posOffset>
                </wp:positionH>
                <wp:positionV relativeFrom="paragraph">
                  <wp:posOffset>3441700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BA05" w14:textId="3D7FFDE3" w:rsidR="00524ED0" w:rsidRDefault="00BB15F7">
                            <w:r>
                              <w:t>Source: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84C22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.4pt;margin-top:271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BI&#10;K2c73QAAAAkBAAAPAAAAAAAAAAAAAAAAAGsEAABkcnMvZG93bnJldi54bWxQSwUGAAAAAAQABADz&#10;AAAAdQUAAAAA&#10;">
                <v:textbox style="mso-fit-shape-to-text:t">
                  <w:txbxContent>
                    <w:p w14:paraId="4C97BA05" w14:textId="3D7FFDE3" w:rsidR="00524ED0" w:rsidRDefault="00BB15F7">
                      <w:r>
                        <w:t>Source: 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A31">
        <w:rPr>
          <w:lang w:val="en-US"/>
        </w:rPr>
        <w:br w:type="page"/>
      </w:r>
    </w:p>
    <w:p w14:paraId="52E11179" w14:textId="3F1B0D8B" w:rsidR="00151C85" w:rsidRPr="000F1D27" w:rsidRDefault="00356A3E" w:rsidP="009A2EA4">
      <w:pPr>
        <w:pStyle w:val="Kop1"/>
        <w:spacing w:line="276" w:lineRule="auto"/>
        <w:rPr>
          <w:sz w:val="20"/>
          <w:szCs w:val="22"/>
          <w:lang w:val="en-US"/>
        </w:rPr>
      </w:pPr>
      <w:bookmarkStart w:id="3" w:name="_Toc179970123"/>
      <w:r>
        <w:rPr>
          <w:lang w:val="en-US"/>
        </w:rPr>
        <w:lastRenderedPageBreak/>
        <w:t>Design heuristic based on Improving Search</w:t>
      </w:r>
      <w:bookmarkEnd w:id="3"/>
      <w:r w:rsidR="000F1D27">
        <w:rPr>
          <w:lang w:val="en-US"/>
        </w:rPr>
        <w:br/>
      </w:r>
    </w:p>
    <w:p w14:paraId="434F2F9E" w14:textId="2EAE452A" w:rsidR="00356A3E" w:rsidRPr="000F1D27" w:rsidRDefault="00132D18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 w:rsidRPr="000F1D27">
        <w:rPr>
          <w:lang w:val="en-US"/>
        </w:rPr>
        <w:t>Chosen neighborhood structure</w:t>
      </w:r>
    </w:p>
    <w:p w14:paraId="690B2E51" w14:textId="7DE37023" w:rsidR="00151C85" w:rsidRDefault="00151C85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Move: Swap 2 orders </w:t>
      </w:r>
      <w:r w:rsidR="0066591F">
        <w:rPr>
          <w:lang w:val="en-US"/>
        </w:rPr>
        <w:t>on the same or a different machine to search for potential improvements</w:t>
      </w:r>
      <w:r w:rsidR="00BA0AF5">
        <w:rPr>
          <w:lang w:val="en-US"/>
        </w:rPr>
        <w:br/>
      </w:r>
    </w:p>
    <w:p w14:paraId="2D4FAF82" w14:textId="43A43F48" w:rsidR="0066591F" w:rsidRDefault="0089182E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Heuristic solution methods</w:t>
      </w:r>
    </w:p>
    <w:p w14:paraId="54205A0F" w14:textId="7D24DCCF" w:rsidR="0089182E" w:rsidRDefault="0089182E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Constructive heuristic</w:t>
      </w:r>
    </w:p>
    <w:p w14:paraId="1FDB86AB" w14:textId="30652807" w:rsidR="0089182E" w:rsidRDefault="002B523D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Start with an initial schedule </w:t>
      </w:r>
      <w:r w:rsidR="000564D4">
        <w:rPr>
          <w:lang w:val="en-US"/>
        </w:rPr>
        <w:t xml:space="preserve">by assigning </w:t>
      </w:r>
      <w:r w:rsidR="00963B9B">
        <w:rPr>
          <w:lang w:val="en-US"/>
        </w:rPr>
        <w:t>orders based on deadlines and availability</w:t>
      </w:r>
    </w:p>
    <w:p w14:paraId="01CB1F1C" w14:textId="4C21B213" w:rsidR="00963B9B" w:rsidRDefault="00963B9B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Ensure minimal colour switches and setup times</w:t>
      </w:r>
      <w:r w:rsidR="00332DCE">
        <w:rPr>
          <w:lang w:val="en-US"/>
        </w:rPr>
        <w:br/>
      </w:r>
    </w:p>
    <w:p w14:paraId="0578F9D0" w14:textId="2F4E5421" w:rsidR="00963B9B" w:rsidRDefault="00963B9B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2-opt Improving </w:t>
      </w:r>
      <w:r w:rsidR="00332DCE">
        <w:rPr>
          <w:lang w:val="en-US"/>
        </w:rPr>
        <w:t>search</w:t>
      </w:r>
    </w:p>
    <w:p w14:paraId="362F356F" w14:textId="4B7198B9" w:rsidR="00332DCE" w:rsidRDefault="00332DCE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F00C8CC" w14:textId="674C20CC" w:rsidR="00332DCE" w:rsidRDefault="00332DCE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If the swap lowers total penalty </w:t>
      </w:r>
      <w:r w:rsidR="00F13D4C">
        <w:rPr>
          <w:lang w:val="en-US"/>
        </w:rPr>
        <w:t>and setup time, accept the new schedule</w:t>
      </w:r>
    </w:p>
    <w:p w14:paraId="1EC1C6F6" w14:textId="7A6042F6" w:rsidR="00F13D4C" w:rsidRDefault="00F13D4C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Repeat until no further improvement</w:t>
      </w:r>
      <w:r>
        <w:rPr>
          <w:lang w:val="en-US"/>
        </w:rPr>
        <w:br/>
      </w:r>
    </w:p>
    <w:p w14:paraId="2A903C26" w14:textId="2B71D2E2" w:rsidR="00F13D4C" w:rsidRDefault="00F13D4C" w:rsidP="009A2EA4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</w:t>
      </w:r>
    </w:p>
    <w:p w14:paraId="38AABB0A" w14:textId="3F4D60A3" w:rsidR="00F13D4C" w:rsidRDefault="004617DE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4708DFF" w14:textId="5E2C29ED" w:rsidR="004617DE" w:rsidRDefault="005A5C16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Even if they temporarily worsen the solution, accept the new schedule</w:t>
      </w:r>
    </w:p>
    <w:p w14:paraId="4CEBF290" w14:textId="696ED7C1" w:rsidR="005A5C16" w:rsidRDefault="0070444F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a Tabu List to avoid revisiting recent solutions</w:t>
      </w:r>
    </w:p>
    <w:p w14:paraId="33A293B3" w14:textId="5776F54F" w:rsidR="0070444F" w:rsidRDefault="0070444F" w:rsidP="009A2EA4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Continue search until a </w:t>
      </w:r>
      <w:r w:rsidR="00E90D31">
        <w:rPr>
          <w:lang w:val="en-US"/>
        </w:rPr>
        <w:t>(near) optimal solution is reached</w:t>
      </w:r>
      <w:r w:rsidR="00E90D31">
        <w:rPr>
          <w:lang w:val="en-US"/>
        </w:rPr>
        <w:br/>
      </w:r>
    </w:p>
    <w:p w14:paraId="55BD3A6B" w14:textId="028B4F7C" w:rsidR="00E90D31" w:rsidRDefault="002908D2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Discrete improving search logic</w:t>
      </w:r>
    </w:p>
    <w:p w14:paraId="611C154C" w14:textId="77777777" w:rsidR="002908D2" w:rsidRDefault="002908D2" w:rsidP="009A2EA4">
      <w:pPr>
        <w:spacing w:line="276" w:lineRule="auto"/>
        <w:rPr>
          <w:lang w:val="en-US"/>
        </w:rPr>
      </w:pPr>
    </w:p>
    <w:p w14:paraId="665ADA3E" w14:textId="23ADBD8A" w:rsidR="004C1717" w:rsidRDefault="004C1717" w:rsidP="009A2EA4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 logic</w:t>
      </w:r>
    </w:p>
    <w:p w14:paraId="06E7FF5A" w14:textId="77777777" w:rsidR="004C51B8" w:rsidRDefault="004C51B8" w:rsidP="009A2EA4">
      <w:pPr>
        <w:spacing w:line="276" w:lineRule="auto"/>
        <w:rPr>
          <w:lang w:val="en-US"/>
        </w:rPr>
      </w:pPr>
    </w:p>
    <w:p w14:paraId="73DC38C3" w14:textId="627A7B76" w:rsidR="004C51B8" w:rsidRDefault="004C51B8" w:rsidP="009A2EA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FDF49FE" w14:textId="6277E554" w:rsidR="004C51B8" w:rsidRDefault="006D1EA2" w:rsidP="009A2EA4">
      <w:pPr>
        <w:pStyle w:val="Kop1"/>
        <w:spacing w:line="276" w:lineRule="auto"/>
        <w:rPr>
          <w:lang w:val="en-US"/>
        </w:rPr>
      </w:pPr>
      <w:bookmarkStart w:id="4" w:name="_Toc179970124"/>
      <w:r>
        <w:rPr>
          <w:lang w:val="en-US"/>
        </w:rPr>
        <w:lastRenderedPageBreak/>
        <w:t>Python implementation</w:t>
      </w:r>
      <w:bookmarkEnd w:id="4"/>
    </w:p>
    <w:p w14:paraId="69D869F8" w14:textId="7337C182" w:rsidR="006D1EA2" w:rsidRDefault="001A6358" w:rsidP="009A2EA4">
      <w:pPr>
        <w:spacing w:line="276" w:lineRule="auto"/>
        <w:rPr>
          <w:lang w:val="en-US"/>
        </w:rPr>
      </w:pPr>
      <w:r>
        <w:rPr>
          <w:lang w:val="en-US"/>
        </w:rPr>
        <w:t>We began testing our code with 3 machines and 3 orders to keep it simple and added complexity along the way.</w:t>
      </w:r>
    </w:p>
    <w:p w14:paraId="63C0B020" w14:textId="4543657D" w:rsidR="001A6358" w:rsidRDefault="001A6358" w:rsidP="001A6358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Orders, set of all orders O = {1, 2, 3}</w:t>
      </w:r>
    </w:p>
    <w:p w14:paraId="2487B2A8" w14:textId="2F945171" w:rsidR="001A6358" w:rsidRDefault="001A6358" w:rsidP="001A6358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Machines, set of all machines M = {1, 2, 3}</w:t>
      </w:r>
    </w:p>
    <w:p w14:paraId="26E38C30" w14:textId="56DF6E29" w:rsidR="001A6358" w:rsidRDefault="008532C1" w:rsidP="001A6358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Functions defined:</w:t>
      </w:r>
    </w:p>
    <w:p w14:paraId="7E7DA0EE" w14:textId="55558D82" w:rsidR="008532C1" w:rsidRDefault="008532C1" w:rsidP="008532C1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>(area, machine, machines)</w:t>
      </w:r>
    </w:p>
    <w:p w14:paraId="1D6382DA" w14:textId="0591048B" w:rsidR="008532C1" w:rsidRDefault="008532C1" w:rsidP="008532C1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machine M to paint an area</w:t>
      </w:r>
      <w:r>
        <w:rPr>
          <w:lang w:val="en-US"/>
        </w:rPr>
        <w:br/>
      </w:r>
    </w:p>
    <w:p w14:paraId="5CE97DBB" w14:textId="37B33916" w:rsidR="008532C1" w:rsidRDefault="008532C1" w:rsidP="008532C1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Switchtime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t>)</w:t>
      </w:r>
    </w:p>
    <w:p w14:paraId="4B31C6E1" w14:textId="084598B0" w:rsidR="00AD556E" w:rsidRDefault="00AD556E" w:rsidP="00AD556E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the time for any machine M to switch colors from 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br/>
      </w:r>
    </w:p>
    <w:p w14:paraId="10136F9E" w14:textId="384BE501" w:rsidR="00AD556E" w:rsidRDefault="00AD556E" w:rsidP="00AD556E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Schedule_orders</w:t>
      </w:r>
      <w:proofErr w:type="spellEnd"/>
      <w:r>
        <w:rPr>
          <w:lang w:val="en-US"/>
        </w:rPr>
        <w:t>(orders, machines)</w:t>
      </w:r>
    </w:p>
    <w:p w14:paraId="49D0DB7A" w14:textId="78A9B531" w:rsidR="00ED4F06" w:rsidRDefault="00ED4F06" w:rsidP="00ED4F06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a schedule </w:t>
      </w:r>
      <w:r w:rsidR="00D86193">
        <w:rPr>
          <w:lang w:val="en-US"/>
        </w:rPr>
        <w:t xml:space="preserve">S </w:t>
      </w:r>
      <w:r>
        <w:rPr>
          <w:lang w:val="en-US"/>
        </w:rPr>
        <w:t>for all orders O on machines M</w:t>
      </w:r>
      <w:r>
        <w:rPr>
          <w:lang w:val="en-US"/>
        </w:rPr>
        <w:br/>
      </w:r>
    </w:p>
    <w:p w14:paraId="40953AC8" w14:textId="07656311" w:rsidR="00ED4F06" w:rsidRDefault="00ED4F06" w:rsidP="00ED4F06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Calculate_penalty</w:t>
      </w:r>
      <w:proofErr w:type="spellEnd"/>
      <w:r>
        <w:rPr>
          <w:lang w:val="en-US"/>
        </w:rPr>
        <w:t>()</w:t>
      </w:r>
    </w:p>
    <w:p w14:paraId="4502D2B4" w14:textId="77777777" w:rsidR="00BE1E67" w:rsidRDefault="00ED4F06" w:rsidP="00BE1E67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sum of the penalties for all orders O on schedule S</w:t>
      </w:r>
      <w:r w:rsidR="00BE1E67">
        <w:rPr>
          <w:lang w:val="en-US"/>
        </w:rPr>
        <w:br/>
      </w:r>
    </w:p>
    <w:p w14:paraId="0AD9FF48" w14:textId="77777777" w:rsidR="004E4045" w:rsidRDefault="00BE1E67" w:rsidP="00BE1E67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Swap_orders_optimization</w:t>
      </w:r>
      <w:proofErr w:type="spellEnd"/>
      <w:r>
        <w:rPr>
          <w:lang w:val="en-US"/>
        </w:rPr>
        <w:t xml:space="preserve">(orders, machines, </w:t>
      </w:r>
      <w:proofErr w:type="spellStart"/>
      <w:r>
        <w:rPr>
          <w:lang w:val="en-US"/>
        </w:rPr>
        <w:t>max_iterations</w:t>
      </w:r>
      <w:proofErr w:type="spellEnd"/>
      <w:r>
        <w:rPr>
          <w:lang w:val="en-US"/>
        </w:rPr>
        <w:t>)</w:t>
      </w:r>
    </w:p>
    <w:p w14:paraId="243A873B" w14:textId="415AEE01" w:rsidR="00ED4F06" w:rsidRPr="00BE1E67" w:rsidRDefault="004E4045" w:rsidP="004E4045">
      <w:pPr>
        <w:pStyle w:val="Lijstalinea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schedule S after optimization</w:t>
      </w:r>
      <w:r w:rsidR="00AA478D" w:rsidRPr="00BE1E67">
        <w:rPr>
          <w:lang w:val="en-US"/>
        </w:rPr>
        <w:br/>
      </w:r>
    </w:p>
    <w:p w14:paraId="062FC6BE" w14:textId="696007B0" w:rsidR="00AA478D" w:rsidRDefault="00AA478D" w:rsidP="00AA478D">
      <w:pPr>
        <w:pStyle w:val="Lijstalinea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Organisation</w:t>
      </w:r>
      <w:proofErr w:type="spellEnd"/>
      <w:r>
        <w:rPr>
          <w:lang w:val="en-US"/>
        </w:rPr>
        <w:t xml:space="preserve"> of </w:t>
      </w:r>
      <w:r w:rsidR="00E25DA0">
        <w:rPr>
          <w:lang w:val="en-US"/>
        </w:rPr>
        <w:t>the code</w:t>
      </w:r>
    </w:p>
    <w:p w14:paraId="270BE579" w14:textId="4D95381B" w:rsidR="00E25DA0" w:rsidRDefault="00E25DA0" w:rsidP="00E25DA0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There is one file containing both the implementation of the Discrete Improving Search and the Tabu Search</w:t>
      </w:r>
    </w:p>
    <w:p w14:paraId="2F079B6A" w14:textId="35814342" w:rsidR="005D0654" w:rsidRDefault="005D0654" w:rsidP="00E25DA0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Discrete Improving Search is implemented in function </w:t>
      </w:r>
      <w:proofErr w:type="spellStart"/>
      <w:r w:rsidR="00D65334">
        <w:rPr>
          <w:lang w:val="en-US"/>
        </w:rPr>
        <w:t>swap_orders_optimizations</w:t>
      </w:r>
      <w:proofErr w:type="spellEnd"/>
    </w:p>
    <w:p w14:paraId="252134BE" w14:textId="04235598" w:rsidR="006A5D15" w:rsidRDefault="006A5D15" w:rsidP="00E25DA0">
      <w:pPr>
        <w:pStyle w:val="Lijstalinea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Tabu Search is implemented in function </w:t>
      </w:r>
    </w:p>
    <w:p w14:paraId="11055824" w14:textId="5459E5A7" w:rsidR="00205DE8" w:rsidRDefault="00205DE8">
      <w:pPr>
        <w:rPr>
          <w:lang w:val="en-US"/>
        </w:rPr>
      </w:pPr>
      <w:r>
        <w:rPr>
          <w:lang w:val="en-US"/>
        </w:rPr>
        <w:br w:type="page"/>
      </w:r>
    </w:p>
    <w:p w14:paraId="17CC2CA2" w14:textId="11CF6BA1" w:rsidR="008902DC" w:rsidRDefault="003D1510" w:rsidP="003D1510">
      <w:pPr>
        <w:pStyle w:val="Kop1"/>
        <w:rPr>
          <w:lang w:val="en-US"/>
        </w:rPr>
      </w:pPr>
      <w:bookmarkStart w:id="5" w:name="_Toc179970125"/>
      <w:r>
        <w:rPr>
          <w:lang w:val="en-US"/>
        </w:rPr>
        <w:lastRenderedPageBreak/>
        <w:t>Tests and experiments</w:t>
      </w:r>
      <w:bookmarkEnd w:id="5"/>
    </w:p>
    <w:p w14:paraId="60E6E91A" w14:textId="53CD8AEE" w:rsidR="003D1510" w:rsidRDefault="003A1AEB" w:rsidP="003A1AEB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simplified version with only one machine and no deadlines and penalties</w:t>
      </w:r>
    </w:p>
    <w:p w14:paraId="3370A8AB" w14:textId="4ED9D713" w:rsidR="003A1AEB" w:rsidRDefault="003A1AEB" w:rsidP="003A1AEB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ChatGPT snippet for scheduling the orders</w:t>
      </w:r>
    </w:p>
    <w:p w14:paraId="687875EE" w14:textId="5F2FF6DE" w:rsidR="003A1AEB" w:rsidRPr="00FF1CC3" w:rsidRDefault="003A1AEB" w:rsidP="003A1AEB">
      <w:pPr>
        <w:pStyle w:val="Lijstalinea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</w:t>
      </w:r>
      <w:r w:rsidR="00FF1CC3">
        <w:rPr>
          <w:lang w:val="en-US"/>
        </w:rPr>
        <w:t xml:space="preserve">implementation of </w:t>
      </w:r>
      <w:proofErr w:type="spellStart"/>
      <w:r w:rsidR="00FF1CC3">
        <w:rPr>
          <w:lang w:val="en-US"/>
        </w:rPr>
        <w:t>switchtime</w:t>
      </w:r>
      <w:proofErr w:type="spellEnd"/>
      <w:r w:rsidR="00FF1CC3">
        <w:rPr>
          <w:lang w:val="en-US"/>
        </w:rPr>
        <w:t xml:space="preserve">: </w:t>
      </w:r>
      <w:r w:rsidR="00FF1CC3">
        <w:rPr>
          <w:color w:val="FF0000"/>
          <w:lang w:val="en-US"/>
        </w:rPr>
        <w:t>NOK</w:t>
      </w:r>
    </w:p>
    <w:p w14:paraId="0799BF89" w14:textId="28150913" w:rsidR="00FF1CC3" w:rsidRDefault="00FF1CC3" w:rsidP="00FF1CC3">
      <w:pPr>
        <w:pStyle w:val="Lijstalinea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A30142D" w14:textId="101953AA" w:rsidR="00FF1CC3" w:rsidRPr="00FF1CC3" w:rsidRDefault="00FF1CC3" w:rsidP="00FF1CC3">
      <w:pPr>
        <w:pStyle w:val="Lijstalinea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implementation of </w:t>
      </w: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 xml:space="preserve">: </w:t>
      </w:r>
      <w:r>
        <w:rPr>
          <w:color w:val="FF0000"/>
          <w:lang w:val="en-US"/>
        </w:rPr>
        <w:t>NOK</w:t>
      </w:r>
    </w:p>
    <w:p w14:paraId="68F30F20" w14:textId="1E91639A" w:rsidR="00FF1CC3" w:rsidRDefault="00FF1CC3" w:rsidP="00FF1CC3">
      <w:pPr>
        <w:pStyle w:val="Lijstalinea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D4AFFB8" w14:textId="78A22617" w:rsidR="00FF1CC3" w:rsidRDefault="00FF1CC3" w:rsidP="00FF1CC3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calculate the penalties of all orders</w:t>
      </w:r>
    </w:p>
    <w:p w14:paraId="26A7F3AB" w14:textId="77C06DF7" w:rsidR="00FF1CC3" w:rsidRDefault="00FF1CC3" w:rsidP="00FF1CC3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804C8B">
        <w:rPr>
          <w:lang w:val="en-US"/>
        </w:rPr>
        <w:t xml:space="preserve">orders to test function </w:t>
      </w:r>
      <w:proofErr w:type="spellStart"/>
      <w:r w:rsidR="00804C8B">
        <w:rPr>
          <w:lang w:val="en-US"/>
        </w:rPr>
        <w:t>calculate_penalty</w:t>
      </w:r>
      <w:proofErr w:type="spellEnd"/>
      <w:r w:rsidR="00804C8B">
        <w:rPr>
          <w:lang w:val="en-US"/>
        </w:rPr>
        <w:t>()</w:t>
      </w:r>
    </w:p>
    <w:p w14:paraId="074F308F" w14:textId="77777777" w:rsidR="00FF0C5C" w:rsidRDefault="00FF0C5C" w:rsidP="00FF0C5C">
      <w:pPr>
        <w:rPr>
          <w:lang w:val="en-US"/>
        </w:rPr>
      </w:pPr>
    </w:p>
    <w:p w14:paraId="7734DD85" w14:textId="731669C7" w:rsidR="00AC7E48" w:rsidRDefault="00AC7E48">
      <w:pPr>
        <w:rPr>
          <w:lang w:val="en-US"/>
        </w:rPr>
      </w:pPr>
      <w:r>
        <w:rPr>
          <w:lang w:val="en-US"/>
        </w:rPr>
        <w:br w:type="page"/>
      </w:r>
    </w:p>
    <w:p w14:paraId="3DE4DC39" w14:textId="297883AF" w:rsidR="00FF0C5C" w:rsidRDefault="00586433" w:rsidP="001E0C2D">
      <w:pPr>
        <w:pStyle w:val="Kop1"/>
        <w:rPr>
          <w:lang w:val="en-US"/>
        </w:rPr>
      </w:pPr>
      <w:bookmarkStart w:id="6" w:name="_Toc179970126"/>
      <w:r>
        <w:rPr>
          <w:lang w:val="en-US"/>
        </w:rPr>
        <w:lastRenderedPageBreak/>
        <w:t>Visualizations</w:t>
      </w:r>
      <w:bookmarkEnd w:id="6"/>
    </w:p>
    <w:p w14:paraId="4188934C" w14:textId="77777777" w:rsidR="001E0C2D" w:rsidRDefault="001E0C2D" w:rsidP="001E0C2D">
      <w:pPr>
        <w:rPr>
          <w:lang w:val="en-US"/>
        </w:rPr>
      </w:pPr>
    </w:p>
    <w:p w14:paraId="04322521" w14:textId="066D7DAC" w:rsidR="001B4B53" w:rsidRDefault="001B4B53">
      <w:pPr>
        <w:rPr>
          <w:lang w:val="en-US"/>
        </w:rPr>
      </w:pPr>
      <w:r>
        <w:rPr>
          <w:lang w:val="en-US"/>
        </w:rPr>
        <w:br w:type="page"/>
      </w:r>
    </w:p>
    <w:p w14:paraId="317AD88C" w14:textId="41DD8F9A" w:rsidR="001E0C2D" w:rsidRPr="007E50CE" w:rsidRDefault="00DC4AF1" w:rsidP="00DC4AF1">
      <w:pPr>
        <w:pStyle w:val="Kop1"/>
        <w:rPr>
          <w:sz w:val="20"/>
          <w:szCs w:val="22"/>
          <w:lang w:val="en-US"/>
        </w:rPr>
      </w:pPr>
      <w:bookmarkStart w:id="7" w:name="_Toc179970127"/>
      <w:r>
        <w:rPr>
          <w:lang w:val="en-US"/>
        </w:rPr>
        <w:lastRenderedPageBreak/>
        <w:t>Realized depth in OR</w:t>
      </w:r>
      <w:bookmarkEnd w:id="7"/>
      <w:r w:rsidR="007E50CE">
        <w:rPr>
          <w:lang w:val="en-US"/>
        </w:rPr>
        <w:br/>
      </w:r>
    </w:p>
    <w:p w14:paraId="44D9DCEE" w14:textId="482B6B0E" w:rsidR="00DC4AF1" w:rsidRDefault="00E202DC" w:rsidP="00E202DC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</w:t>
      </w:r>
      <w:r w:rsidR="00B91E8F">
        <w:rPr>
          <w:lang w:val="en-US"/>
        </w:rPr>
        <w:t>C</w:t>
      </w:r>
      <w:r>
        <w:rPr>
          <w:lang w:val="en-US"/>
        </w:rPr>
        <w:t>onstructive heuristic</w:t>
      </w:r>
      <w:r w:rsidR="007E50CE">
        <w:rPr>
          <w:lang w:val="en-US"/>
        </w:rPr>
        <w:br/>
      </w:r>
    </w:p>
    <w:p w14:paraId="1136D68F" w14:textId="44B6DF30" w:rsidR="0013088B" w:rsidRDefault="0013088B" w:rsidP="00E202DC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2-opt </w:t>
      </w:r>
      <w:r w:rsidR="00B91E8F">
        <w:rPr>
          <w:lang w:val="en-US"/>
        </w:rPr>
        <w:t>I</w:t>
      </w:r>
      <w:r>
        <w:rPr>
          <w:lang w:val="en-US"/>
        </w:rPr>
        <w:t xml:space="preserve">mproving </w:t>
      </w:r>
      <w:r w:rsidR="00B91E8F">
        <w:rPr>
          <w:lang w:val="en-US"/>
        </w:rPr>
        <w:t>S</w:t>
      </w:r>
      <w:r>
        <w:rPr>
          <w:lang w:val="en-US"/>
        </w:rPr>
        <w:t>earch</w:t>
      </w:r>
      <w:r w:rsidR="007E50CE">
        <w:rPr>
          <w:lang w:val="en-US"/>
        </w:rPr>
        <w:br/>
      </w:r>
    </w:p>
    <w:p w14:paraId="2499826C" w14:textId="369D0BE1" w:rsidR="0013088B" w:rsidRDefault="00B91E8F" w:rsidP="00E202DC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Tabu Search</w:t>
      </w:r>
      <w:r w:rsidR="007E50CE">
        <w:rPr>
          <w:lang w:val="en-US"/>
        </w:rPr>
        <w:br/>
      </w:r>
    </w:p>
    <w:p w14:paraId="4BA91724" w14:textId="11B7908B" w:rsidR="00027CE2" w:rsidRPr="00E202DC" w:rsidRDefault="00027CE2" w:rsidP="00E202DC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performance between all implementations</w:t>
      </w:r>
      <w:r w:rsidR="00660715">
        <w:rPr>
          <w:lang w:val="en-US"/>
        </w:rPr>
        <w:t xml:space="preserve"> based on lowest penalty</w:t>
      </w:r>
    </w:p>
    <w:sectPr w:rsidR="00027CE2" w:rsidRPr="00E202DC" w:rsidSect="00AB0DEF">
      <w:footerReference w:type="default" r:id="rId10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D4CF0" w14:textId="77777777" w:rsidR="00AB0DEF" w:rsidRDefault="00AB0DEF" w:rsidP="00AB0DEF">
      <w:pPr>
        <w:spacing w:after="0" w:line="240" w:lineRule="auto"/>
      </w:pPr>
      <w:r>
        <w:separator/>
      </w:r>
    </w:p>
  </w:endnote>
  <w:endnote w:type="continuationSeparator" w:id="0">
    <w:p w14:paraId="52E91CCB" w14:textId="77777777" w:rsidR="00AB0DEF" w:rsidRDefault="00AB0DEF" w:rsidP="00A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53783"/>
      <w:docPartObj>
        <w:docPartGallery w:val="Page Numbers (Bottom of Page)"/>
        <w:docPartUnique/>
      </w:docPartObj>
    </w:sdtPr>
    <w:sdtContent>
      <w:p w14:paraId="4106EAC5" w14:textId="45CA140B" w:rsidR="00AB0DEF" w:rsidRDefault="00AB0DE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2B6BB" w14:textId="77777777" w:rsidR="00AB0DEF" w:rsidRDefault="00AB0DE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7A2AD" w14:textId="77777777" w:rsidR="00AB0DEF" w:rsidRDefault="00AB0DEF" w:rsidP="00AB0DEF">
      <w:pPr>
        <w:spacing w:after="0" w:line="240" w:lineRule="auto"/>
      </w:pPr>
      <w:r>
        <w:separator/>
      </w:r>
    </w:p>
  </w:footnote>
  <w:footnote w:type="continuationSeparator" w:id="0">
    <w:p w14:paraId="7360F1D6" w14:textId="77777777" w:rsidR="00AB0DEF" w:rsidRDefault="00AB0DEF" w:rsidP="00AB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64647B"/>
    <w:multiLevelType w:val="multilevel"/>
    <w:tmpl w:val="23643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10D40"/>
    <w:multiLevelType w:val="multilevel"/>
    <w:tmpl w:val="1748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6E75E5"/>
    <w:multiLevelType w:val="hybridMultilevel"/>
    <w:tmpl w:val="A84E33EE"/>
    <w:lvl w:ilvl="0" w:tplc="1C765080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67042"/>
    <w:multiLevelType w:val="multilevel"/>
    <w:tmpl w:val="D61EE1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201787906">
    <w:abstractNumId w:val="2"/>
  </w:num>
  <w:num w:numId="2" w16cid:durableId="1892034387">
    <w:abstractNumId w:val="1"/>
  </w:num>
  <w:num w:numId="3" w16cid:durableId="1165898160">
    <w:abstractNumId w:val="0"/>
  </w:num>
  <w:num w:numId="4" w16cid:durableId="796992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revisionView w:inkAnnotation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84"/>
    <w:rsid w:val="00024C3D"/>
    <w:rsid w:val="00027CE2"/>
    <w:rsid w:val="000564D4"/>
    <w:rsid w:val="00060ACE"/>
    <w:rsid w:val="00085827"/>
    <w:rsid w:val="00093772"/>
    <w:rsid w:val="000B7CDE"/>
    <w:rsid w:val="000F1D27"/>
    <w:rsid w:val="0013088B"/>
    <w:rsid w:val="00132D18"/>
    <w:rsid w:val="00151C85"/>
    <w:rsid w:val="001525E1"/>
    <w:rsid w:val="001A6358"/>
    <w:rsid w:val="001B4B53"/>
    <w:rsid w:val="001D2534"/>
    <w:rsid w:val="001E0C2D"/>
    <w:rsid w:val="001F4E57"/>
    <w:rsid w:val="00205DE8"/>
    <w:rsid w:val="00213BA8"/>
    <w:rsid w:val="00225457"/>
    <w:rsid w:val="00253CD7"/>
    <w:rsid w:val="0028799E"/>
    <w:rsid w:val="002908D2"/>
    <w:rsid w:val="00294BBC"/>
    <w:rsid w:val="002B523D"/>
    <w:rsid w:val="00322083"/>
    <w:rsid w:val="00330967"/>
    <w:rsid w:val="00332DCE"/>
    <w:rsid w:val="003375D1"/>
    <w:rsid w:val="00356A3E"/>
    <w:rsid w:val="003A1AEB"/>
    <w:rsid w:val="003D1510"/>
    <w:rsid w:val="003E4AD8"/>
    <w:rsid w:val="004617DE"/>
    <w:rsid w:val="004A753C"/>
    <w:rsid w:val="004C1717"/>
    <w:rsid w:val="004C51B8"/>
    <w:rsid w:val="004D1276"/>
    <w:rsid w:val="004D2775"/>
    <w:rsid w:val="004E4045"/>
    <w:rsid w:val="00524ED0"/>
    <w:rsid w:val="00586433"/>
    <w:rsid w:val="005A5C16"/>
    <w:rsid w:val="005A6EA6"/>
    <w:rsid w:val="005B47B4"/>
    <w:rsid w:val="005D0654"/>
    <w:rsid w:val="00601FF5"/>
    <w:rsid w:val="00660715"/>
    <w:rsid w:val="0066591F"/>
    <w:rsid w:val="00687E04"/>
    <w:rsid w:val="006A5D15"/>
    <w:rsid w:val="006A7D00"/>
    <w:rsid w:val="006D1EA2"/>
    <w:rsid w:val="0070444F"/>
    <w:rsid w:val="007A090C"/>
    <w:rsid w:val="007E50CE"/>
    <w:rsid w:val="00804C8B"/>
    <w:rsid w:val="008532C1"/>
    <w:rsid w:val="008902DC"/>
    <w:rsid w:val="0089182E"/>
    <w:rsid w:val="008A2A31"/>
    <w:rsid w:val="008C7D65"/>
    <w:rsid w:val="008E196B"/>
    <w:rsid w:val="009470DB"/>
    <w:rsid w:val="00963B9B"/>
    <w:rsid w:val="0097214C"/>
    <w:rsid w:val="009A2EA4"/>
    <w:rsid w:val="009B769C"/>
    <w:rsid w:val="00A12E84"/>
    <w:rsid w:val="00AA478D"/>
    <w:rsid w:val="00AB0DEF"/>
    <w:rsid w:val="00AC66FF"/>
    <w:rsid w:val="00AC7E48"/>
    <w:rsid w:val="00AD556E"/>
    <w:rsid w:val="00B7390D"/>
    <w:rsid w:val="00B91E8F"/>
    <w:rsid w:val="00BA0AF5"/>
    <w:rsid w:val="00BB15F7"/>
    <w:rsid w:val="00BE1E67"/>
    <w:rsid w:val="00D65334"/>
    <w:rsid w:val="00D86193"/>
    <w:rsid w:val="00DB2D8C"/>
    <w:rsid w:val="00DC4AF1"/>
    <w:rsid w:val="00E202DC"/>
    <w:rsid w:val="00E25DA0"/>
    <w:rsid w:val="00E7480F"/>
    <w:rsid w:val="00E90D31"/>
    <w:rsid w:val="00ED4F06"/>
    <w:rsid w:val="00EE394F"/>
    <w:rsid w:val="00F13D4C"/>
    <w:rsid w:val="00F44432"/>
    <w:rsid w:val="00F53180"/>
    <w:rsid w:val="00F6154F"/>
    <w:rsid w:val="00FB4879"/>
    <w:rsid w:val="00FF0C5C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0B76D3"/>
  <w15:chartTrackingRefBased/>
  <w15:docId w15:val="{2FD710A7-938C-40C4-ADCF-7BFF3C7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7214C"/>
    <w:rPr>
      <w:rFonts w:ascii="Arial" w:hAnsi="Arial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FB487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6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FB487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12E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12E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12E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12E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12E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12E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12E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B4879"/>
    <w:rPr>
      <w:rFonts w:ascii="Arial" w:eastAsiaTheme="majorEastAsia" w:hAnsi="Arial" w:cstheme="majorBidi"/>
      <w:color w:val="000000" w:themeColor="text1"/>
      <w:sz w:val="36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FB4879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12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12E8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12E84"/>
    <w:rPr>
      <w:rFonts w:eastAsiaTheme="majorEastAsia" w:cstheme="majorBidi"/>
      <w:color w:val="0F4761" w:themeColor="accent1" w:themeShade="BF"/>
      <w:sz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12E8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12E84"/>
    <w:rPr>
      <w:rFonts w:eastAsiaTheme="majorEastAsia" w:cstheme="majorBidi"/>
      <w:color w:val="595959" w:themeColor="text1" w:themeTint="A6"/>
      <w:sz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12E8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12E84"/>
    <w:rPr>
      <w:rFonts w:eastAsiaTheme="majorEastAsia" w:cstheme="majorBidi"/>
      <w:color w:val="272727" w:themeColor="text1" w:themeTint="D8"/>
      <w:sz w:val="24"/>
    </w:rPr>
  </w:style>
  <w:style w:type="paragraph" w:styleId="Titel">
    <w:name w:val="Title"/>
    <w:basedOn w:val="Standaard"/>
    <w:next w:val="Standaard"/>
    <w:link w:val="TitelChar"/>
    <w:uiPriority w:val="10"/>
    <w:qFormat/>
    <w:rsid w:val="00A12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12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12E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12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12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12E84"/>
    <w:rPr>
      <w:rFonts w:ascii="Arial" w:hAnsi="Arial"/>
      <w:i/>
      <w:iCs/>
      <w:color w:val="404040" w:themeColor="text1" w:themeTint="BF"/>
      <w:sz w:val="24"/>
    </w:rPr>
  </w:style>
  <w:style w:type="paragraph" w:styleId="Lijstalinea">
    <w:name w:val="List Paragraph"/>
    <w:basedOn w:val="Standaard"/>
    <w:uiPriority w:val="34"/>
    <w:qFormat/>
    <w:rsid w:val="00A12E8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12E84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12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12E84"/>
    <w:rPr>
      <w:rFonts w:ascii="Arial" w:hAnsi="Arial"/>
      <w:i/>
      <w:iCs/>
      <w:color w:val="0F4761" w:themeColor="accent1" w:themeShade="BF"/>
      <w:sz w:val="24"/>
    </w:rPr>
  </w:style>
  <w:style w:type="character" w:styleId="Intensieveverwijzing">
    <w:name w:val="Intense Reference"/>
    <w:basedOn w:val="Standaardalinea-lettertype"/>
    <w:uiPriority w:val="32"/>
    <w:qFormat/>
    <w:rsid w:val="00A12E84"/>
    <w:rPr>
      <w:b/>
      <w:bCs/>
      <w:smallCaps/>
      <w:color w:val="0F4761" w:themeColor="accent1" w:themeShade="BF"/>
      <w:spacing w:val="5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B7CDE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character" w:styleId="Tekstvantijdelijkeaanduiding">
    <w:name w:val="Placeholder Text"/>
    <w:basedOn w:val="Standaardalinea-lettertype"/>
    <w:uiPriority w:val="99"/>
    <w:semiHidden/>
    <w:rsid w:val="004D1276"/>
    <w:rPr>
      <w:color w:val="666666"/>
    </w:rPr>
  </w:style>
  <w:style w:type="paragraph" w:styleId="Inhopg1">
    <w:name w:val="toc 1"/>
    <w:basedOn w:val="Standaard"/>
    <w:next w:val="Standaard"/>
    <w:autoRedefine/>
    <w:uiPriority w:val="39"/>
    <w:unhideWhenUsed/>
    <w:rsid w:val="00601FF5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601FF5"/>
    <w:rPr>
      <w:color w:val="467886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B0DEF"/>
    <w:rPr>
      <w:rFonts w:ascii="Arial" w:hAnsi="Arial"/>
      <w:sz w:val="24"/>
    </w:rPr>
  </w:style>
  <w:style w:type="paragraph" w:styleId="Voettekst">
    <w:name w:val="footer"/>
    <w:basedOn w:val="Standaard"/>
    <w:link w:val="Voettekst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B0DEF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BDC66-8B3A-4667-8ED5-B9137A196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768</Words>
  <Characters>4230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 van Oort</dc:creator>
  <cp:keywords/>
  <dc:description/>
  <cp:lastModifiedBy>Ferre van Oort</cp:lastModifiedBy>
  <cp:revision>95</cp:revision>
  <dcterms:created xsi:type="dcterms:W3CDTF">2024-10-16T08:24:00Z</dcterms:created>
  <dcterms:modified xsi:type="dcterms:W3CDTF">2024-10-16T11:12:00Z</dcterms:modified>
</cp:coreProperties>
</file>