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183" w14:textId="1C0C60DF" w:rsidR="00F644F7" w:rsidRDefault="00787C77" w:rsidP="008B3F89">
      <w:pPr>
        <w:pStyle w:val="Titel"/>
      </w:pPr>
      <w:proofErr w:type="spellStart"/>
      <w:r>
        <w:t>Epic</w:t>
      </w:r>
      <w:proofErr w:type="spellEnd"/>
      <w:r w:rsidR="00FA2A39">
        <w:t xml:space="preserve"> [naam]</w:t>
      </w:r>
    </w:p>
    <w:p w14:paraId="603B792B" w14:textId="77777777" w:rsidR="009F051E" w:rsidRPr="009F051E" w:rsidRDefault="009F051E" w:rsidP="009F051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467"/>
        <w:gridCol w:w="1733"/>
        <w:gridCol w:w="1734"/>
      </w:tblGrid>
      <w:tr w:rsidR="009F051E" w:rsidRPr="000A5730" w14:paraId="7052812E" w14:textId="77777777" w:rsidTr="006C585E">
        <w:tc>
          <w:tcPr>
            <w:tcW w:w="9056" w:type="dxa"/>
            <w:gridSpan w:val="4"/>
            <w:shd w:val="clear" w:color="auto" w:fill="43A6B2"/>
          </w:tcPr>
          <w:p w14:paraId="7EA08D1D" w14:textId="414225AC" w:rsidR="009F051E" w:rsidRPr="00596933" w:rsidRDefault="009F051E" w:rsidP="006C585E">
            <w:pPr>
              <w:rPr>
                <w:highlight w:val="cyan"/>
              </w:rPr>
            </w:pPr>
            <w:r>
              <w:rPr>
                <w:b/>
              </w:rPr>
              <w:t>Persoonsgegevens</w:t>
            </w:r>
          </w:p>
        </w:tc>
      </w:tr>
      <w:tr w:rsidR="009F051E" w:rsidRPr="000A5730" w14:paraId="58EB578C" w14:textId="77777777" w:rsidTr="009F051E">
        <w:tc>
          <w:tcPr>
            <w:tcW w:w="2122" w:type="dxa"/>
            <w:shd w:val="clear" w:color="auto" w:fill="EDEDED" w:themeFill="accent3" w:themeFillTint="33"/>
          </w:tcPr>
          <w:p w14:paraId="40049F62" w14:textId="5C8D0714" w:rsidR="009F051E" w:rsidRPr="000A5730" w:rsidRDefault="00370A8B" w:rsidP="006C585E">
            <w:r>
              <w:t>Auteur</w:t>
            </w:r>
          </w:p>
        </w:tc>
        <w:tc>
          <w:tcPr>
            <w:tcW w:w="3467" w:type="dxa"/>
          </w:tcPr>
          <w:p w14:paraId="758AE84C" w14:textId="77777777" w:rsidR="009F051E" w:rsidRPr="000A5730" w:rsidRDefault="009F051E" w:rsidP="006C585E"/>
        </w:tc>
        <w:tc>
          <w:tcPr>
            <w:tcW w:w="1733" w:type="dxa"/>
            <w:shd w:val="clear" w:color="auto" w:fill="E7E6E6" w:themeFill="background2"/>
          </w:tcPr>
          <w:p w14:paraId="257CF45A" w14:textId="06234F13" w:rsidR="009F051E" w:rsidRPr="000A5730" w:rsidRDefault="009F051E" w:rsidP="006C585E">
            <w:r>
              <w:t>Studentnummer</w:t>
            </w:r>
          </w:p>
        </w:tc>
        <w:tc>
          <w:tcPr>
            <w:tcW w:w="1734" w:type="dxa"/>
          </w:tcPr>
          <w:p w14:paraId="0C634F71" w14:textId="49C4FF24" w:rsidR="009F051E" w:rsidRPr="000A5730" w:rsidRDefault="009F051E" w:rsidP="006C585E"/>
        </w:tc>
      </w:tr>
      <w:tr w:rsidR="009F051E" w:rsidRPr="000A5730" w14:paraId="18E8D4B7" w14:textId="77777777" w:rsidTr="006C585E">
        <w:tc>
          <w:tcPr>
            <w:tcW w:w="2122" w:type="dxa"/>
            <w:shd w:val="clear" w:color="auto" w:fill="EDEDED" w:themeFill="accent3" w:themeFillTint="33"/>
          </w:tcPr>
          <w:p w14:paraId="578A8A39" w14:textId="580D57DE" w:rsidR="009F051E" w:rsidRPr="000A5730" w:rsidRDefault="009F051E" w:rsidP="006C585E">
            <w:r>
              <w:t>Datum</w:t>
            </w:r>
          </w:p>
        </w:tc>
        <w:tc>
          <w:tcPr>
            <w:tcW w:w="6934" w:type="dxa"/>
            <w:gridSpan w:val="3"/>
          </w:tcPr>
          <w:p w14:paraId="78E589EA" w14:textId="77777777" w:rsidR="009F051E" w:rsidRPr="000A5730" w:rsidRDefault="009F051E" w:rsidP="006C585E"/>
        </w:tc>
      </w:tr>
    </w:tbl>
    <w:p w14:paraId="4F2E99AE" w14:textId="77777777" w:rsidR="009F051E" w:rsidRPr="009F051E" w:rsidRDefault="009F051E" w:rsidP="009F051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4"/>
      </w:tblGrid>
      <w:tr w:rsidR="00E3227E" w:rsidRPr="000A5730" w14:paraId="19E3D66D" w14:textId="77777777" w:rsidTr="006C585E">
        <w:tc>
          <w:tcPr>
            <w:tcW w:w="9056" w:type="dxa"/>
            <w:gridSpan w:val="2"/>
            <w:shd w:val="clear" w:color="auto" w:fill="43A6B2"/>
          </w:tcPr>
          <w:p w14:paraId="18088505" w14:textId="18745CC0" w:rsidR="00E3227E" w:rsidRPr="00596933" w:rsidRDefault="009F051E" w:rsidP="006C585E">
            <w:pPr>
              <w:rPr>
                <w:highlight w:val="cyan"/>
              </w:rPr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stor</w:t>
            </w:r>
            <w:r w:rsidR="00A73702">
              <w:rPr>
                <w:b/>
              </w:rPr>
              <w:t>ies</w:t>
            </w:r>
            <w:proofErr w:type="spellEnd"/>
          </w:p>
        </w:tc>
      </w:tr>
      <w:tr w:rsidR="00E3227E" w:rsidRPr="000A5730" w14:paraId="0D22B096" w14:textId="77777777" w:rsidTr="006C585E">
        <w:tc>
          <w:tcPr>
            <w:tcW w:w="2122" w:type="dxa"/>
            <w:shd w:val="clear" w:color="auto" w:fill="EDEDED" w:themeFill="accent3" w:themeFillTint="33"/>
          </w:tcPr>
          <w:p w14:paraId="5D65C0B2" w14:textId="28C9A70C" w:rsidR="00E3227E" w:rsidRDefault="009F051E" w:rsidP="006C585E">
            <w:r>
              <w:t>Prioriteit</w:t>
            </w:r>
          </w:p>
        </w:tc>
        <w:tc>
          <w:tcPr>
            <w:tcW w:w="6934" w:type="dxa"/>
          </w:tcPr>
          <w:p w14:paraId="239E5B56" w14:textId="77777777" w:rsidR="00E3227E" w:rsidRPr="000A5730" w:rsidRDefault="00E3227E" w:rsidP="006C585E"/>
        </w:tc>
      </w:tr>
      <w:tr w:rsidR="00F71225" w:rsidRPr="000A5730" w14:paraId="555A1C7E" w14:textId="77777777" w:rsidTr="00F71225">
        <w:tc>
          <w:tcPr>
            <w:tcW w:w="9056" w:type="dxa"/>
            <w:gridSpan w:val="2"/>
            <w:shd w:val="clear" w:color="auto" w:fill="FFFFFF" w:themeFill="background1"/>
          </w:tcPr>
          <w:p w14:paraId="3F116CB4" w14:textId="77777777" w:rsidR="00F71225" w:rsidRDefault="00F71225" w:rsidP="006C585E"/>
          <w:p w14:paraId="2AA0D764" w14:textId="77777777" w:rsidR="005A09D5" w:rsidRPr="00A271A8" w:rsidRDefault="005A09D5" w:rsidP="005A09D5">
            <w:pPr>
              <w:rPr>
                <w:b/>
                <w:bCs/>
              </w:rPr>
            </w:pPr>
            <w:proofErr w:type="spellStart"/>
            <w:r w:rsidRPr="00A271A8">
              <w:rPr>
                <w:b/>
                <w:bCs/>
              </w:rPr>
              <w:t>Epic</w:t>
            </w:r>
            <w:proofErr w:type="spellEnd"/>
            <w:r w:rsidRPr="00A271A8">
              <w:rPr>
                <w:b/>
                <w:bCs/>
              </w:rPr>
              <w:t xml:space="preserve"> 1: …</w:t>
            </w:r>
          </w:p>
          <w:p w14:paraId="7773D7C3" w14:textId="5FBCEBD6" w:rsidR="005A09D5" w:rsidRDefault="005A09D5" w:rsidP="005A09D5">
            <w:pPr>
              <w:pStyle w:val="Lijstalinea"/>
              <w:numPr>
                <w:ilvl w:val="0"/>
                <w:numId w:val="1"/>
              </w:numPr>
            </w:pPr>
            <w:r>
              <w:t>Als … kan ik …</w:t>
            </w:r>
            <w:r>
              <w:t>, zodat …</w:t>
            </w:r>
          </w:p>
          <w:p w14:paraId="5BD713A6" w14:textId="77777777" w:rsidR="00F71225" w:rsidRDefault="005A09D5" w:rsidP="005A09D5">
            <w:pPr>
              <w:pStyle w:val="Lijstalinea"/>
              <w:numPr>
                <w:ilvl w:val="0"/>
                <w:numId w:val="1"/>
              </w:numPr>
            </w:pPr>
            <w:r>
              <w:t>Als … kan ik …</w:t>
            </w:r>
            <w:r>
              <w:t xml:space="preserve">, </w:t>
            </w:r>
            <w:r>
              <w:t>zodat …</w:t>
            </w:r>
          </w:p>
          <w:p w14:paraId="3EF71B80" w14:textId="77777777" w:rsidR="005A09D5" w:rsidRDefault="005A09D5" w:rsidP="005A09D5">
            <w:pPr>
              <w:pStyle w:val="Lijstalinea"/>
              <w:numPr>
                <w:ilvl w:val="0"/>
                <w:numId w:val="1"/>
              </w:numPr>
            </w:pPr>
            <w:r>
              <w:t>…</w:t>
            </w:r>
          </w:p>
          <w:p w14:paraId="555C69F7" w14:textId="463AEDC6" w:rsidR="005A09D5" w:rsidRPr="000A5730" w:rsidRDefault="005A09D5" w:rsidP="005A09D5">
            <w:pPr>
              <w:pStyle w:val="Lijstalinea"/>
              <w:ind w:left="360"/>
            </w:pPr>
          </w:p>
        </w:tc>
      </w:tr>
      <w:tr w:rsidR="007B5E43" w:rsidRPr="000A5730" w14:paraId="21E15250" w14:textId="77777777" w:rsidTr="009F300B">
        <w:tc>
          <w:tcPr>
            <w:tcW w:w="9056" w:type="dxa"/>
            <w:gridSpan w:val="2"/>
            <w:shd w:val="clear" w:color="auto" w:fill="43A6B2"/>
          </w:tcPr>
          <w:p w14:paraId="0085A396" w14:textId="3D5883C4" w:rsidR="007B5E43" w:rsidRPr="00596933" w:rsidRDefault="007B5E43" w:rsidP="009F300B">
            <w:pPr>
              <w:rPr>
                <w:highlight w:val="cyan"/>
              </w:rPr>
            </w:pPr>
            <w:r>
              <w:rPr>
                <w:b/>
              </w:rPr>
              <w:t>Acceptatiecriteria (</w:t>
            </w:r>
            <w:proofErr w:type="spellStart"/>
            <w:r>
              <w:rPr>
                <w:b/>
              </w:rPr>
              <w:t>d.o.d</w:t>
            </w:r>
            <w:proofErr w:type="spellEnd"/>
            <w:r>
              <w:rPr>
                <w:b/>
              </w:rPr>
              <w:t>.)</w:t>
            </w:r>
          </w:p>
        </w:tc>
      </w:tr>
      <w:tr w:rsidR="007B5E43" w:rsidRPr="008B3F89" w14:paraId="31649A0D" w14:textId="77777777" w:rsidTr="007B5E43">
        <w:tc>
          <w:tcPr>
            <w:tcW w:w="9056" w:type="dxa"/>
            <w:gridSpan w:val="2"/>
          </w:tcPr>
          <w:p w14:paraId="1E735222" w14:textId="77777777" w:rsidR="008B3F89" w:rsidRPr="000748B1" w:rsidRDefault="008B3F89" w:rsidP="008B3F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0748B1">
              <w:rPr>
                <w:i/>
                <w:iCs/>
                <w:sz w:val="18"/>
                <w:szCs w:val="18"/>
              </w:rPr>
              <w:t xml:space="preserve">Wanneer is het klaar voor oplevering? Aan welke kwaliteitseisen moet het voldoen? </w:t>
            </w:r>
            <w:proofErr w:type="spellStart"/>
            <w:r w:rsidRPr="000748B1">
              <w:rPr>
                <w:i/>
                <w:iCs/>
                <w:sz w:val="18"/>
                <w:szCs w:val="18"/>
                <w:lang w:val="en-US"/>
              </w:rPr>
              <w:t>Denk</w:t>
            </w:r>
            <w:proofErr w:type="spellEnd"/>
            <w:r w:rsidRPr="000748B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48B1">
              <w:rPr>
                <w:i/>
                <w:iCs/>
                <w:sz w:val="18"/>
                <w:szCs w:val="18"/>
                <w:lang w:val="en-US"/>
              </w:rPr>
              <w:t>ook</w:t>
            </w:r>
            <w:proofErr w:type="spellEnd"/>
            <w:r w:rsidRPr="000748B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48B1">
              <w:rPr>
                <w:i/>
                <w:iCs/>
                <w:sz w:val="18"/>
                <w:szCs w:val="18"/>
                <w:lang w:val="en-US"/>
              </w:rPr>
              <w:t>aan</w:t>
            </w:r>
            <w:proofErr w:type="spellEnd"/>
            <w:r w:rsidRPr="000748B1">
              <w:rPr>
                <w:i/>
                <w:iCs/>
                <w:sz w:val="18"/>
                <w:szCs w:val="18"/>
                <w:lang w:val="en-US"/>
              </w:rPr>
              <w:t xml:space="preserve"> usability, security, code conventions, code reviews, tests, etc.</w:t>
            </w:r>
          </w:p>
          <w:p w14:paraId="50F15FA2" w14:textId="77777777" w:rsidR="007B5E43" w:rsidRPr="008B3F89" w:rsidRDefault="007B5E43" w:rsidP="009F300B">
            <w:pPr>
              <w:rPr>
                <w:highlight w:val="cyan"/>
                <w:lang w:val="en-US"/>
              </w:rPr>
            </w:pPr>
          </w:p>
          <w:p w14:paraId="45D2571C" w14:textId="49D66B55" w:rsidR="008B3F89" w:rsidRPr="008B3F89" w:rsidRDefault="008B3F89" w:rsidP="009F300B">
            <w:pPr>
              <w:rPr>
                <w:highlight w:val="cyan"/>
                <w:lang w:val="en-US"/>
              </w:rPr>
            </w:pPr>
          </w:p>
        </w:tc>
      </w:tr>
    </w:tbl>
    <w:p w14:paraId="07B2A1DD" w14:textId="77777777" w:rsidR="000748B1" w:rsidRDefault="000748B1" w:rsidP="00E3227E">
      <w:pPr>
        <w:rPr>
          <w:lang w:val="en-US"/>
        </w:rPr>
      </w:pPr>
    </w:p>
    <w:p w14:paraId="76B19896" w14:textId="4BE3B04C" w:rsidR="000748B1" w:rsidRDefault="000748B1" w:rsidP="000748B1">
      <w:pPr>
        <w:pStyle w:val="Kop1"/>
        <w:jc w:val="left"/>
      </w:pPr>
      <w:r>
        <w:t>Functioneel ontwerp</w:t>
      </w:r>
    </w:p>
    <w:p w14:paraId="6D7C276F" w14:textId="2C85E030" w:rsidR="000748B1" w:rsidRDefault="00BC12DE" w:rsidP="000748B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Beschrijf de functionaliteiten vanuit gebruiksperspectief. </w:t>
      </w:r>
      <w:r w:rsidR="00B72724">
        <w:rPr>
          <w:i/>
          <w:iCs/>
          <w:sz w:val="18"/>
          <w:szCs w:val="18"/>
        </w:rPr>
        <w:t>Benoem de interactie en maak een gegevensoverzicht</w:t>
      </w:r>
      <w:r w:rsidR="00E114C8">
        <w:rPr>
          <w:i/>
          <w:iCs/>
          <w:sz w:val="18"/>
          <w:szCs w:val="18"/>
        </w:rPr>
        <w:t xml:space="preserve">. </w:t>
      </w:r>
      <w:r w:rsidR="005A09D5">
        <w:rPr>
          <w:i/>
          <w:iCs/>
          <w:sz w:val="18"/>
          <w:szCs w:val="18"/>
        </w:rPr>
        <w:t>Ondersteun het ontwerp</w:t>
      </w:r>
      <w:r w:rsidR="00792E15">
        <w:rPr>
          <w:i/>
          <w:iCs/>
          <w:sz w:val="18"/>
          <w:szCs w:val="18"/>
        </w:rPr>
        <w:t xml:space="preserve"> </w:t>
      </w:r>
      <w:r w:rsidR="005A09D5">
        <w:rPr>
          <w:i/>
          <w:iCs/>
          <w:sz w:val="18"/>
          <w:szCs w:val="18"/>
        </w:rPr>
        <w:t xml:space="preserve">met </w:t>
      </w:r>
      <w:r w:rsidR="006109EC">
        <w:rPr>
          <w:i/>
          <w:iCs/>
          <w:sz w:val="18"/>
          <w:szCs w:val="18"/>
        </w:rPr>
        <w:t xml:space="preserve">schematechnieken zoals </w:t>
      </w:r>
      <w:proofErr w:type="spellStart"/>
      <w:r w:rsidR="005A09D5">
        <w:rPr>
          <w:i/>
          <w:iCs/>
          <w:sz w:val="18"/>
          <w:szCs w:val="18"/>
        </w:rPr>
        <w:t>wireframes</w:t>
      </w:r>
      <w:proofErr w:type="spellEnd"/>
      <w:r w:rsidR="005A09D5">
        <w:rPr>
          <w:i/>
          <w:iCs/>
          <w:sz w:val="18"/>
          <w:szCs w:val="18"/>
        </w:rPr>
        <w:t xml:space="preserve">, </w:t>
      </w:r>
      <w:proofErr w:type="spellStart"/>
      <w:r w:rsidR="005A09D5">
        <w:rPr>
          <w:i/>
          <w:iCs/>
          <w:sz w:val="18"/>
          <w:szCs w:val="18"/>
        </w:rPr>
        <w:t>use</w:t>
      </w:r>
      <w:proofErr w:type="spellEnd"/>
      <w:r w:rsidR="005A09D5">
        <w:rPr>
          <w:i/>
          <w:iCs/>
          <w:sz w:val="18"/>
          <w:szCs w:val="18"/>
        </w:rPr>
        <w:t>-case diagrammen</w:t>
      </w:r>
      <w:r w:rsidR="00792E15">
        <w:rPr>
          <w:i/>
          <w:iCs/>
          <w:sz w:val="18"/>
          <w:szCs w:val="18"/>
        </w:rPr>
        <w:t xml:space="preserve">, </w:t>
      </w:r>
      <w:proofErr w:type="spellStart"/>
      <w:r w:rsidR="00792E15">
        <w:rPr>
          <w:i/>
          <w:iCs/>
          <w:sz w:val="18"/>
          <w:szCs w:val="18"/>
        </w:rPr>
        <w:t>use</w:t>
      </w:r>
      <w:proofErr w:type="spellEnd"/>
      <w:r w:rsidR="00792E15">
        <w:rPr>
          <w:i/>
          <w:iCs/>
          <w:sz w:val="18"/>
          <w:szCs w:val="18"/>
        </w:rPr>
        <w:t xml:space="preserve"> casebeschrijvingen en/</w:t>
      </w:r>
      <w:r w:rsidR="005A09D5">
        <w:rPr>
          <w:i/>
          <w:iCs/>
          <w:sz w:val="18"/>
          <w:szCs w:val="18"/>
        </w:rPr>
        <w:t xml:space="preserve">of </w:t>
      </w:r>
      <w:r w:rsidR="00792E15">
        <w:rPr>
          <w:i/>
          <w:iCs/>
          <w:sz w:val="18"/>
          <w:szCs w:val="18"/>
        </w:rPr>
        <w:t xml:space="preserve">activiteitendiagrammen. </w:t>
      </w:r>
    </w:p>
    <w:p w14:paraId="4B115D68" w14:textId="77777777" w:rsidR="005A2965" w:rsidRPr="005A2965" w:rsidRDefault="005A2965" w:rsidP="000748B1"/>
    <w:p w14:paraId="66CDD676" w14:textId="77777777" w:rsidR="005A2965" w:rsidRPr="005A2965" w:rsidRDefault="005A2965" w:rsidP="000748B1"/>
    <w:p w14:paraId="591DFBFD" w14:textId="77777777" w:rsidR="005A2965" w:rsidRPr="005A2965" w:rsidRDefault="005A2965" w:rsidP="000748B1"/>
    <w:p w14:paraId="6895E828" w14:textId="77777777" w:rsidR="005A2965" w:rsidRPr="005A2965" w:rsidRDefault="005A2965" w:rsidP="000748B1"/>
    <w:p w14:paraId="20911C15" w14:textId="77777777" w:rsidR="005A2965" w:rsidRPr="005A2965" w:rsidRDefault="005A2965" w:rsidP="000748B1"/>
    <w:p w14:paraId="6158F1D7" w14:textId="77777777" w:rsidR="005A2965" w:rsidRPr="005A2965" w:rsidRDefault="005A2965" w:rsidP="000748B1"/>
    <w:p w14:paraId="12FEFDAF" w14:textId="0E2117BA" w:rsidR="00AA604C" w:rsidRPr="00AA604C" w:rsidRDefault="00AA604C" w:rsidP="00AA604C">
      <w:pPr>
        <w:pStyle w:val="Kop2"/>
      </w:pPr>
      <w:r w:rsidRPr="00AA604C">
        <w:t xml:space="preserve">Onderbouwing van het </w:t>
      </w:r>
      <w:r>
        <w:t>functioneel</w:t>
      </w:r>
      <w:r w:rsidRPr="00AA604C">
        <w:t xml:space="preserve"> ontwerp</w:t>
      </w:r>
    </w:p>
    <w:p w14:paraId="63379585" w14:textId="12F10F5A" w:rsidR="00BC12DE" w:rsidRPr="00BC12DE" w:rsidRDefault="00AA604C" w:rsidP="000748B1">
      <w:r>
        <w:rPr>
          <w:i/>
          <w:iCs/>
          <w:sz w:val="18"/>
          <w:szCs w:val="18"/>
        </w:rPr>
        <w:t>Onderbouw gemaakte keuzes ten aanzien van het ontwerp.</w:t>
      </w:r>
      <w:r w:rsidR="007B5E43" w:rsidRPr="007B5E43">
        <w:rPr>
          <w:i/>
          <w:iCs/>
          <w:sz w:val="18"/>
          <w:szCs w:val="18"/>
        </w:rPr>
        <w:t xml:space="preserve"> </w:t>
      </w:r>
      <w:r w:rsidR="007B5E43">
        <w:rPr>
          <w:i/>
          <w:iCs/>
          <w:sz w:val="18"/>
          <w:szCs w:val="18"/>
        </w:rPr>
        <w:t>Houd rekening met security en privacy.</w:t>
      </w:r>
    </w:p>
    <w:p w14:paraId="5F95BA94" w14:textId="77777777" w:rsidR="007B5E43" w:rsidRDefault="007B5E43" w:rsidP="007B5E43"/>
    <w:p w14:paraId="066F84FE" w14:textId="77777777" w:rsidR="007B5E43" w:rsidRPr="007B5E43" w:rsidRDefault="007B5E43" w:rsidP="007B5E43"/>
    <w:p w14:paraId="41B7534F" w14:textId="77777777" w:rsidR="007B5E43" w:rsidRDefault="007B5E43">
      <w:pPr>
        <w:spacing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0CF40DFF" w14:textId="45935F2E" w:rsidR="00BC12DE" w:rsidRDefault="00B72724" w:rsidP="00BC12DE">
      <w:pPr>
        <w:pStyle w:val="Kop1"/>
        <w:jc w:val="left"/>
      </w:pPr>
      <w:r>
        <w:lastRenderedPageBreak/>
        <w:t>Technisch</w:t>
      </w:r>
      <w:r w:rsidR="00BC12DE">
        <w:t xml:space="preserve"> ontwerp</w:t>
      </w:r>
    </w:p>
    <w:p w14:paraId="09C9AA9C" w14:textId="579933B6" w:rsidR="00BC12DE" w:rsidRDefault="004509C6" w:rsidP="00BC12DE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Ontwerp de technische uitvoering.</w:t>
      </w:r>
      <w:r w:rsidR="002F1907">
        <w:rPr>
          <w:i/>
          <w:iCs/>
          <w:sz w:val="18"/>
          <w:szCs w:val="18"/>
        </w:rPr>
        <w:t xml:space="preserve"> Benoem de in te zetten </w:t>
      </w:r>
      <w:proofErr w:type="spellStart"/>
      <w:r w:rsidR="006C481A">
        <w:rPr>
          <w:i/>
          <w:iCs/>
          <w:sz w:val="18"/>
          <w:szCs w:val="18"/>
        </w:rPr>
        <w:t>tecnieken</w:t>
      </w:r>
      <w:proofErr w:type="spellEnd"/>
      <w:r w:rsidR="006C481A">
        <w:rPr>
          <w:i/>
          <w:iCs/>
          <w:sz w:val="18"/>
          <w:szCs w:val="18"/>
        </w:rPr>
        <w:t xml:space="preserve"> zoals </w:t>
      </w:r>
      <w:proofErr w:type="spellStart"/>
      <w:r w:rsidR="002F1907">
        <w:rPr>
          <w:i/>
          <w:iCs/>
          <w:sz w:val="18"/>
          <w:szCs w:val="18"/>
        </w:rPr>
        <w:t>frameworks</w:t>
      </w:r>
      <w:proofErr w:type="spellEnd"/>
      <w:r w:rsidR="006C481A">
        <w:rPr>
          <w:i/>
          <w:iCs/>
          <w:sz w:val="18"/>
          <w:szCs w:val="18"/>
        </w:rPr>
        <w:t xml:space="preserve"> en</w:t>
      </w:r>
      <w:r w:rsidR="002F1907">
        <w:rPr>
          <w:i/>
          <w:iCs/>
          <w:sz w:val="18"/>
          <w:szCs w:val="18"/>
        </w:rPr>
        <w:t xml:space="preserve"> </w:t>
      </w:r>
      <w:proofErr w:type="spellStart"/>
      <w:r w:rsidR="002F1907">
        <w:rPr>
          <w:i/>
          <w:iCs/>
          <w:sz w:val="18"/>
          <w:szCs w:val="18"/>
        </w:rPr>
        <w:t>libraries</w:t>
      </w:r>
      <w:proofErr w:type="spellEnd"/>
      <w:r w:rsidR="007B5E43">
        <w:rPr>
          <w:i/>
          <w:iCs/>
          <w:sz w:val="18"/>
          <w:szCs w:val="18"/>
        </w:rPr>
        <w:t xml:space="preserve"> en werk deze uit. </w:t>
      </w:r>
      <w:r>
        <w:rPr>
          <w:i/>
          <w:iCs/>
          <w:sz w:val="18"/>
          <w:szCs w:val="18"/>
        </w:rPr>
        <w:t xml:space="preserve">Ondersteun het ontwerp met </w:t>
      </w:r>
      <w:r w:rsidR="007A0034">
        <w:rPr>
          <w:i/>
          <w:iCs/>
          <w:sz w:val="18"/>
          <w:szCs w:val="18"/>
        </w:rPr>
        <w:t xml:space="preserve">schematechnieken zoals een ERD, </w:t>
      </w:r>
      <w:proofErr w:type="spellStart"/>
      <w:r w:rsidR="007A0034">
        <w:rPr>
          <w:i/>
          <w:iCs/>
          <w:sz w:val="18"/>
          <w:szCs w:val="18"/>
        </w:rPr>
        <w:t>datadictionary</w:t>
      </w:r>
      <w:proofErr w:type="spellEnd"/>
      <w:r w:rsidR="007A0034">
        <w:rPr>
          <w:i/>
          <w:iCs/>
          <w:sz w:val="18"/>
          <w:szCs w:val="18"/>
        </w:rPr>
        <w:t>, datamodel</w:t>
      </w:r>
      <w:r w:rsidR="0097208A">
        <w:rPr>
          <w:i/>
          <w:iCs/>
          <w:sz w:val="18"/>
          <w:szCs w:val="18"/>
        </w:rPr>
        <w:t>, klassendiagram</w:t>
      </w:r>
      <w:r w:rsidR="00AA604C">
        <w:rPr>
          <w:i/>
          <w:iCs/>
          <w:sz w:val="18"/>
          <w:szCs w:val="18"/>
        </w:rPr>
        <w:t xml:space="preserve"> en/of flowchart.</w:t>
      </w:r>
      <w:r w:rsidR="00AA604C" w:rsidRPr="00AA604C">
        <w:rPr>
          <w:i/>
          <w:iCs/>
          <w:sz w:val="18"/>
          <w:szCs w:val="18"/>
        </w:rPr>
        <w:t xml:space="preserve"> </w:t>
      </w:r>
    </w:p>
    <w:p w14:paraId="42877386" w14:textId="77777777" w:rsidR="007B5E43" w:rsidRPr="005A2965" w:rsidRDefault="007B5E43" w:rsidP="00BC12DE"/>
    <w:p w14:paraId="045CAF77" w14:textId="77777777" w:rsidR="005A2965" w:rsidRPr="005A2965" w:rsidRDefault="005A2965" w:rsidP="00BC12DE"/>
    <w:p w14:paraId="6725CEE8" w14:textId="77777777" w:rsidR="005A2965" w:rsidRPr="005A2965" w:rsidRDefault="005A2965" w:rsidP="00BC12DE"/>
    <w:p w14:paraId="2A73176D" w14:textId="77777777" w:rsidR="005A2965" w:rsidRPr="005A2965" w:rsidRDefault="005A2965" w:rsidP="00BC12DE"/>
    <w:p w14:paraId="3E8B420D" w14:textId="77777777" w:rsidR="005A2965" w:rsidRPr="005A2965" w:rsidRDefault="005A2965" w:rsidP="00BC12DE"/>
    <w:p w14:paraId="4937A6DE" w14:textId="77777777" w:rsidR="005A2965" w:rsidRPr="005A2965" w:rsidRDefault="005A2965" w:rsidP="00BC12DE"/>
    <w:p w14:paraId="3DB0DECF" w14:textId="77777777" w:rsidR="005A2965" w:rsidRPr="005A2965" w:rsidRDefault="005A2965" w:rsidP="00BC12DE">
      <w:pPr>
        <w:rPr>
          <w:sz w:val="18"/>
          <w:szCs w:val="18"/>
        </w:rPr>
      </w:pPr>
    </w:p>
    <w:p w14:paraId="4AC5C023" w14:textId="170EB98B" w:rsidR="00AA604C" w:rsidRPr="00AA604C" w:rsidRDefault="00AA604C" w:rsidP="00AA604C">
      <w:pPr>
        <w:pStyle w:val="Kop2"/>
      </w:pPr>
      <w:r w:rsidRPr="00AA604C">
        <w:t>Onderbouwing van het technisch ontwerp</w:t>
      </w:r>
    </w:p>
    <w:p w14:paraId="53B4D409" w14:textId="52651D7C" w:rsidR="00AA604C" w:rsidRPr="007B5E43" w:rsidRDefault="00AA604C" w:rsidP="00BC12DE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Onderbouw gemaakte keuzes ten aanzien van het</w:t>
      </w:r>
      <w:r>
        <w:rPr>
          <w:i/>
          <w:iCs/>
          <w:sz w:val="18"/>
          <w:szCs w:val="18"/>
        </w:rPr>
        <w:t xml:space="preserve"> technisch</w:t>
      </w:r>
      <w:r>
        <w:rPr>
          <w:i/>
          <w:iCs/>
          <w:sz w:val="18"/>
          <w:szCs w:val="18"/>
        </w:rPr>
        <w:t xml:space="preserve"> ontwerp.</w:t>
      </w:r>
      <w:r w:rsidR="007B5E43">
        <w:rPr>
          <w:i/>
          <w:iCs/>
          <w:sz w:val="18"/>
          <w:szCs w:val="18"/>
        </w:rPr>
        <w:t xml:space="preserve"> Houd rekening met security en privacy.</w:t>
      </w:r>
    </w:p>
    <w:p w14:paraId="4ACF476D" w14:textId="77777777" w:rsidR="00BC12DE" w:rsidRDefault="00BC12DE" w:rsidP="000748B1"/>
    <w:p w14:paraId="1B4D2A8B" w14:textId="77777777" w:rsidR="007B5E43" w:rsidRPr="00BC12DE" w:rsidRDefault="007B5E43" w:rsidP="000748B1"/>
    <w:sectPr w:rsidR="007B5E43" w:rsidRPr="00BC12DE" w:rsidSect="006513F8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9F93" w14:textId="77777777" w:rsidR="00797936" w:rsidRDefault="00797936">
      <w:pPr>
        <w:spacing w:line="240" w:lineRule="auto"/>
      </w:pPr>
      <w:r>
        <w:separator/>
      </w:r>
    </w:p>
  </w:endnote>
  <w:endnote w:type="continuationSeparator" w:id="0">
    <w:p w14:paraId="032DEE94" w14:textId="77777777" w:rsidR="00797936" w:rsidRDefault="00797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2D60" w14:textId="77777777" w:rsidR="00273059" w:rsidRPr="00CA4EFC" w:rsidRDefault="00787C77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 Aventus, Creatieve industrie</w:t>
    </w:r>
    <w:r w:rsidRPr="00CA4EFC">
      <w:rPr>
        <w:sz w:val="16"/>
        <w:szCs w:val="16"/>
        <w:lang w:val="en-US"/>
      </w:rPr>
      <w:tab/>
      <w:t xml:space="preserve">User story </w:t>
    </w:r>
    <w:r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5844" w14:textId="77777777" w:rsidR="00797936" w:rsidRDefault="00797936">
      <w:pPr>
        <w:spacing w:line="240" w:lineRule="auto"/>
      </w:pPr>
      <w:r>
        <w:separator/>
      </w:r>
    </w:p>
  </w:footnote>
  <w:footnote w:type="continuationSeparator" w:id="0">
    <w:p w14:paraId="0EE537D2" w14:textId="77777777" w:rsidR="00797936" w:rsidRDefault="00797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E60A" w14:textId="77777777" w:rsidR="00273059" w:rsidRDefault="00787C77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56591D9" wp14:editId="64990F6A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F1C"/>
    <w:multiLevelType w:val="hybridMultilevel"/>
    <w:tmpl w:val="C5DE8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577A"/>
    <w:multiLevelType w:val="hybridMultilevel"/>
    <w:tmpl w:val="2F1801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5660E"/>
    <w:multiLevelType w:val="hybridMultilevel"/>
    <w:tmpl w:val="C5DE8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A43A1"/>
    <w:multiLevelType w:val="hybridMultilevel"/>
    <w:tmpl w:val="C5DE8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71AEB"/>
    <w:multiLevelType w:val="hybridMultilevel"/>
    <w:tmpl w:val="C5DE8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32F14"/>
    <w:multiLevelType w:val="hybridMultilevel"/>
    <w:tmpl w:val="7D86026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4727F8"/>
    <w:multiLevelType w:val="hybridMultilevel"/>
    <w:tmpl w:val="C5DE8D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4C16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28866960">
    <w:abstractNumId w:val="7"/>
  </w:num>
  <w:num w:numId="2" w16cid:durableId="1626889757">
    <w:abstractNumId w:val="5"/>
  </w:num>
  <w:num w:numId="3" w16cid:durableId="116488607">
    <w:abstractNumId w:val="1"/>
  </w:num>
  <w:num w:numId="4" w16cid:durableId="490025769">
    <w:abstractNumId w:val="6"/>
  </w:num>
  <w:num w:numId="5" w16cid:durableId="738987000">
    <w:abstractNumId w:val="3"/>
  </w:num>
  <w:num w:numId="6" w16cid:durableId="535041050">
    <w:abstractNumId w:val="0"/>
  </w:num>
  <w:num w:numId="7" w16cid:durableId="1798140775">
    <w:abstractNumId w:val="2"/>
  </w:num>
  <w:num w:numId="8" w16cid:durableId="1899658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F7"/>
    <w:rsid w:val="00033BD4"/>
    <w:rsid w:val="00040FDA"/>
    <w:rsid w:val="000748B1"/>
    <w:rsid w:val="00166D72"/>
    <w:rsid w:val="002044DE"/>
    <w:rsid w:val="00273059"/>
    <w:rsid w:val="002F1907"/>
    <w:rsid w:val="00355F76"/>
    <w:rsid w:val="00370A8B"/>
    <w:rsid w:val="00413608"/>
    <w:rsid w:val="004509C6"/>
    <w:rsid w:val="0048070C"/>
    <w:rsid w:val="0050440D"/>
    <w:rsid w:val="00547734"/>
    <w:rsid w:val="0057382B"/>
    <w:rsid w:val="00584959"/>
    <w:rsid w:val="005A09D5"/>
    <w:rsid w:val="005A2965"/>
    <w:rsid w:val="006109EC"/>
    <w:rsid w:val="00635999"/>
    <w:rsid w:val="006C481A"/>
    <w:rsid w:val="00787C77"/>
    <w:rsid w:val="00792E15"/>
    <w:rsid w:val="00797936"/>
    <w:rsid w:val="007A0034"/>
    <w:rsid w:val="007B5E43"/>
    <w:rsid w:val="007E2EA4"/>
    <w:rsid w:val="008B3F89"/>
    <w:rsid w:val="008B4357"/>
    <w:rsid w:val="009272E3"/>
    <w:rsid w:val="00955D19"/>
    <w:rsid w:val="0097208A"/>
    <w:rsid w:val="009A78A4"/>
    <w:rsid w:val="009D762F"/>
    <w:rsid w:val="009F051E"/>
    <w:rsid w:val="00A13072"/>
    <w:rsid w:val="00A73702"/>
    <w:rsid w:val="00A80857"/>
    <w:rsid w:val="00A82D66"/>
    <w:rsid w:val="00AA604C"/>
    <w:rsid w:val="00AC4CF6"/>
    <w:rsid w:val="00B25A90"/>
    <w:rsid w:val="00B40498"/>
    <w:rsid w:val="00B56145"/>
    <w:rsid w:val="00B72724"/>
    <w:rsid w:val="00B859C5"/>
    <w:rsid w:val="00BC12DE"/>
    <w:rsid w:val="00BC372B"/>
    <w:rsid w:val="00C92A89"/>
    <w:rsid w:val="00CB24F8"/>
    <w:rsid w:val="00CC6C97"/>
    <w:rsid w:val="00CD3310"/>
    <w:rsid w:val="00E114C8"/>
    <w:rsid w:val="00E3227E"/>
    <w:rsid w:val="00E33191"/>
    <w:rsid w:val="00F644F7"/>
    <w:rsid w:val="00F71225"/>
    <w:rsid w:val="00F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33B8A"/>
  <w15:chartTrackingRefBased/>
  <w15:docId w15:val="{95BEC735-3639-BA42-8EA7-08073743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44F7"/>
    <w:pPr>
      <w:spacing w:line="276" w:lineRule="auto"/>
    </w:pPr>
    <w:rPr>
      <w:rFonts w:eastAsiaTheme="minorEastAsia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644F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60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44F7"/>
    <w:rPr>
      <w:rFonts w:eastAsiaTheme="majorEastAsia" w:cstheme="majorBidi"/>
      <w:color w:val="000000" w:themeColor="text1"/>
      <w:sz w:val="48"/>
      <w:szCs w:val="32"/>
    </w:rPr>
  </w:style>
  <w:style w:type="table" w:styleId="Tabelraster">
    <w:name w:val="Table Grid"/>
    <w:basedOn w:val="Standaardtabel"/>
    <w:uiPriority w:val="59"/>
    <w:rsid w:val="00F644F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644F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4F7"/>
    <w:rPr>
      <w:rFonts w:eastAsiaTheme="minorEastAsia"/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F644F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4F7"/>
    <w:rPr>
      <w:rFonts w:eastAsiaTheme="minorEastAsia"/>
      <w:sz w:val="22"/>
      <w:szCs w:val="22"/>
    </w:rPr>
  </w:style>
  <w:style w:type="paragraph" w:styleId="Lijstalinea">
    <w:name w:val="List Paragraph"/>
    <w:basedOn w:val="Standaard"/>
    <w:uiPriority w:val="34"/>
    <w:qFormat/>
    <w:rsid w:val="005A09D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A6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B3F8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b6c437-8b8f-409a-a7dd-c6d615dadd4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D2F2E6D58664CABC23854166C25B2" ma:contentTypeVersion="5" ma:contentTypeDescription="Een nieuw document maken." ma:contentTypeScope="" ma:versionID="94d8ff1cf0823fe53b8bbf38ba2042fd">
  <xsd:schema xmlns:xsd="http://www.w3.org/2001/XMLSchema" xmlns:xs="http://www.w3.org/2001/XMLSchema" xmlns:p="http://schemas.microsoft.com/office/2006/metadata/properties" xmlns:ns2="c6b6c437-8b8f-409a-a7dd-c6d615dadd4a" targetNamespace="http://schemas.microsoft.com/office/2006/metadata/properties" ma:root="true" ma:fieldsID="cb5697133d63df25c2150ee7de1876e4" ns2:_="">
    <xsd:import namespace="c6b6c437-8b8f-409a-a7dd-c6d615dadd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c437-8b8f-409a-a7dd-c6d615dadd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40B36A-237B-4C3C-B01A-2B55861809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EE19B-308F-4F3A-81CB-D882719A7DF5}">
  <ds:schemaRefs>
    <ds:schemaRef ds:uri="http://schemas.microsoft.com/office/2006/metadata/properties"/>
    <ds:schemaRef ds:uri="http://schemas.microsoft.com/office/infopath/2007/PartnerControls"/>
    <ds:schemaRef ds:uri="979635ee-b4b4-42b4-b2bd-91cb3826ef93"/>
    <ds:schemaRef ds:uri="1d4d6e32-e60e-4be1-8bee-54f49447dbdf"/>
  </ds:schemaRefs>
</ds:datastoreItem>
</file>

<file path=customXml/itemProps3.xml><?xml version="1.0" encoding="utf-8"?>
<ds:datastoreItem xmlns:ds="http://schemas.openxmlformats.org/officeDocument/2006/customXml" ds:itemID="{C3E5E88D-6CF3-3842-A5E2-155415481A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A671D2-8C69-48C9-926D-BD0A4BC013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Drewes</dc:creator>
  <cp:keywords/>
  <dc:description/>
  <cp:lastModifiedBy>Laura Drewes</cp:lastModifiedBy>
  <cp:revision>24</cp:revision>
  <dcterms:created xsi:type="dcterms:W3CDTF">2024-01-25T20:59:00Z</dcterms:created>
  <dcterms:modified xsi:type="dcterms:W3CDTF">2024-01-25T21:23:00Z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0x0101008F0D2F2E6D58664CABC23854166C25B2</vt:lpwstr>
  </property>
  <property fmtid="{D5CDD505-2E9C-101B-9397-08002B2CF9AE}" pid="3" name="MediaServiceImageTags">
    <vt:lpwstr/>
  </property>
  <property fmtid="{D5CDD505-2E9C-101B-9397-08002B2CF9AE}" pid="4" name="Order">
    <vt:r8>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