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FA2C4E" w14:textId="4B0A2757" w:rsidR="00AC5827" w:rsidRDefault="00CD22AB" w:rsidP="00CD22AB">
      <w:pPr>
        <w:pStyle w:val="trt0xe"/>
        <w:shd w:val="clear" w:color="auto" w:fill="FFFFFF"/>
        <w:spacing w:before="0" w:beforeAutospacing="0" w:after="60" w:afterAutospacing="0"/>
        <w:jc w:val="both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MEDICLINIC.</w:t>
      </w:r>
    </w:p>
    <w:p w14:paraId="46EEDD5A" w14:textId="2F480E16" w:rsidR="00911075" w:rsidRDefault="00911075" w:rsidP="00CD22AB">
      <w:pPr>
        <w:pStyle w:val="trt0xe"/>
        <w:shd w:val="clear" w:color="auto" w:fill="FFFFFF"/>
        <w:spacing w:before="0" w:beforeAutospacing="0" w:after="60" w:afterAutospacing="0"/>
        <w:jc w:val="both"/>
        <w:rPr>
          <w:rFonts w:ascii="Arial" w:hAnsi="Arial" w:cs="Arial"/>
          <w:color w:val="202124"/>
        </w:rPr>
      </w:pPr>
    </w:p>
    <w:p w14:paraId="7A51371C" w14:textId="4F738C25" w:rsidR="00CD22AB" w:rsidRDefault="00CD22AB" w:rsidP="00CD22AB">
      <w:pPr>
        <w:pStyle w:val="trt0xe"/>
        <w:shd w:val="clear" w:color="auto" w:fill="FFFFFF"/>
        <w:spacing w:before="0" w:beforeAutospacing="0" w:after="60" w:afterAutospacing="0"/>
        <w:jc w:val="both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La clínica ficticia MEDICLINIC desea implementar un sistema de reservaciones de cita.</w:t>
      </w:r>
    </w:p>
    <w:p w14:paraId="188E251F" w14:textId="21DD659D" w:rsidR="00CD22AB" w:rsidRDefault="00CD22AB" w:rsidP="00CD22AB">
      <w:pPr>
        <w:pStyle w:val="trt0xe"/>
        <w:shd w:val="clear" w:color="auto" w:fill="FFFFFF"/>
        <w:spacing w:before="0" w:beforeAutospacing="0" w:after="60" w:afterAutospacing="0"/>
        <w:jc w:val="both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Se sabe que en la clínica existen dos tipos de médicos: médicos especialistas y médicos generales. Se requiere almacenar la siguiente información de los médicos: código, nombre, apellidos, DNI y sexo, además para los médicos especialistas se desea almacenar el nombre de especialidad y para los médicos generales los años de experiencia.</w:t>
      </w:r>
    </w:p>
    <w:p w14:paraId="459007AF" w14:textId="4183A1A3" w:rsidR="009163D8" w:rsidRDefault="009163D8" w:rsidP="00CD22AB">
      <w:pPr>
        <w:pStyle w:val="trt0xe"/>
        <w:shd w:val="clear" w:color="auto" w:fill="FFFFFF"/>
        <w:spacing w:before="0" w:beforeAutospacing="0" w:after="60" w:afterAutospacing="0"/>
        <w:jc w:val="both"/>
        <w:rPr>
          <w:rFonts w:ascii="Arial" w:hAnsi="Arial" w:cs="Arial"/>
          <w:color w:val="202124"/>
        </w:rPr>
      </w:pPr>
    </w:p>
    <w:p w14:paraId="71DCB49E" w14:textId="618D3419" w:rsidR="009163D8" w:rsidRDefault="009163D8" w:rsidP="00CD22AB">
      <w:pPr>
        <w:pStyle w:val="trt0xe"/>
        <w:shd w:val="clear" w:color="auto" w:fill="FFFFFF"/>
        <w:spacing w:before="0" w:beforeAutospacing="0" w:after="60" w:afterAutospacing="0"/>
        <w:jc w:val="both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 xml:space="preserve">Así mismo </w:t>
      </w:r>
      <w:r w:rsidR="00777662">
        <w:rPr>
          <w:rFonts w:ascii="Arial" w:hAnsi="Arial" w:cs="Arial"/>
          <w:color w:val="202124"/>
        </w:rPr>
        <w:t xml:space="preserve">el sueldo base </w:t>
      </w:r>
      <w:r>
        <w:rPr>
          <w:rFonts w:ascii="Arial" w:hAnsi="Arial" w:cs="Arial"/>
          <w:color w:val="202124"/>
        </w:rPr>
        <w:t>para los médicos especialistas</w:t>
      </w:r>
      <w:r w:rsidR="00777662">
        <w:rPr>
          <w:rFonts w:ascii="Arial" w:hAnsi="Arial" w:cs="Arial"/>
          <w:color w:val="202124"/>
        </w:rPr>
        <w:t xml:space="preserve"> </w:t>
      </w:r>
      <w:r>
        <w:rPr>
          <w:rFonts w:ascii="Arial" w:hAnsi="Arial" w:cs="Arial"/>
          <w:color w:val="202124"/>
        </w:rPr>
        <w:t xml:space="preserve">se calcula </w:t>
      </w:r>
      <w:r w:rsidR="000847F9">
        <w:rPr>
          <w:rFonts w:ascii="Arial" w:hAnsi="Arial" w:cs="Arial"/>
          <w:color w:val="202124"/>
        </w:rPr>
        <w:t>según el siguiente cuadro.</w:t>
      </w:r>
    </w:p>
    <w:p w14:paraId="456D000F" w14:textId="77777777" w:rsidR="000847F9" w:rsidRDefault="000847F9" w:rsidP="00CD22AB">
      <w:pPr>
        <w:pStyle w:val="trt0xe"/>
        <w:shd w:val="clear" w:color="auto" w:fill="FFFFFF"/>
        <w:spacing w:before="0" w:beforeAutospacing="0" w:after="60" w:afterAutospacing="0"/>
        <w:jc w:val="both"/>
        <w:rPr>
          <w:rFonts w:ascii="Arial" w:hAnsi="Arial" w:cs="Arial"/>
          <w:color w:val="202124"/>
        </w:rPr>
      </w:pPr>
    </w:p>
    <w:tbl>
      <w:tblPr>
        <w:tblStyle w:val="Tablaconcuadrcula"/>
        <w:tblW w:w="0" w:type="auto"/>
        <w:tblInd w:w="1007" w:type="dxa"/>
        <w:tblLook w:val="04A0" w:firstRow="1" w:lastRow="0" w:firstColumn="1" w:lastColumn="0" w:noHBand="0" w:noVBand="1"/>
      </w:tblPr>
      <w:tblGrid>
        <w:gridCol w:w="3235"/>
        <w:gridCol w:w="3235"/>
      </w:tblGrid>
      <w:tr w:rsidR="000847F9" w14:paraId="523A1697" w14:textId="77777777" w:rsidTr="000847F9">
        <w:trPr>
          <w:trHeight w:val="429"/>
        </w:trPr>
        <w:tc>
          <w:tcPr>
            <w:tcW w:w="3235" w:type="dxa"/>
          </w:tcPr>
          <w:p w14:paraId="3DC15E74" w14:textId="1B1426DA" w:rsidR="000847F9" w:rsidRPr="006E5130" w:rsidRDefault="00FD6993" w:rsidP="00931C04">
            <w:pPr>
              <w:jc w:val="center"/>
              <w:rPr>
                <w:rFonts w:ascii="Arial" w:hAnsi="Arial" w:cs="Arial"/>
                <w:b/>
                <w:bCs/>
              </w:rPr>
            </w:pPr>
            <w:r w:rsidRPr="006E5130">
              <w:rPr>
                <w:rFonts w:ascii="Arial" w:hAnsi="Arial" w:cs="Arial"/>
                <w:b/>
                <w:bCs/>
              </w:rPr>
              <w:t>ESPECIALIDAD</w:t>
            </w:r>
          </w:p>
        </w:tc>
        <w:tc>
          <w:tcPr>
            <w:tcW w:w="3235" w:type="dxa"/>
          </w:tcPr>
          <w:p w14:paraId="3E515BC3" w14:textId="13523DF3" w:rsidR="000847F9" w:rsidRPr="006E5130" w:rsidRDefault="00FD6993" w:rsidP="00931C04">
            <w:pPr>
              <w:jc w:val="center"/>
              <w:rPr>
                <w:rFonts w:ascii="Arial" w:hAnsi="Arial" w:cs="Arial"/>
                <w:b/>
                <w:bCs/>
              </w:rPr>
            </w:pPr>
            <w:r w:rsidRPr="006E5130">
              <w:rPr>
                <w:rFonts w:ascii="Arial" w:hAnsi="Arial" w:cs="Arial"/>
                <w:b/>
                <w:bCs/>
              </w:rPr>
              <w:t>SUELDO BASE</w:t>
            </w:r>
          </w:p>
        </w:tc>
      </w:tr>
      <w:tr w:rsidR="000847F9" w14:paraId="5DEB75FD" w14:textId="77777777" w:rsidTr="000847F9">
        <w:trPr>
          <w:trHeight w:val="405"/>
        </w:trPr>
        <w:tc>
          <w:tcPr>
            <w:tcW w:w="3235" w:type="dxa"/>
          </w:tcPr>
          <w:p w14:paraId="19817507" w14:textId="4F57B4E7" w:rsidR="000847F9" w:rsidRPr="006E5130" w:rsidRDefault="00931C04" w:rsidP="00931C04">
            <w:pPr>
              <w:jc w:val="center"/>
              <w:rPr>
                <w:rFonts w:ascii="Arial" w:hAnsi="Arial" w:cs="Arial"/>
              </w:rPr>
            </w:pPr>
            <w:r w:rsidRPr="006E5130">
              <w:rPr>
                <w:rFonts w:ascii="Arial" w:hAnsi="Arial" w:cs="Arial"/>
              </w:rPr>
              <w:t>Traumatología</w:t>
            </w:r>
          </w:p>
        </w:tc>
        <w:tc>
          <w:tcPr>
            <w:tcW w:w="3235" w:type="dxa"/>
          </w:tcPr>
          <w:p w14:paraId="16733CAD" w14:textId="49677281" w:rsidR="000847F9" w:rsidRPr="006E5130" w:rsidRDefault="00931C04" w:rsidP="00931C04">
            <w:pPr>
              <w:jc w:val="center"/>
              <w:rPr>
                <w:rFonts w:ascii="Arial" w:hAnsi="Arial" w:cs="Arial"/>
              </w:rPr>
            </w:pPr>
            <w:r w:rsidRPr="006E5130">
              <w:rPr>
                <w:rFonts w:ascii="Arial" w:hAnsi="Arial" w:cs="Arial"/>
              </w:rPr>
              <w:t>5000</w:t>
            </w:r>
          </w:p>
        </w:tc>
      </w:tr>
      <w:tr w:rsidR="000847F9" w14:paraId="6E449B60" w14:textId="77777777" w:rsidTr="000847F9">
        <w:trPr>
          <w:trHeight w:val="429"/>
        </w:trPr>
        <w:tc>
          <w:tcPr>
            <w:tcW w:w="3235" w:type="dxa"/>
          </w:tcPr>
          <w:p w14:paraId="2D1A4D25" w14:textId="2A38284A" w:rsidR="000847F9" w:rsidRPr="006E5130" w:rsidRDefault="00931C04" w:rsidP="00931C04">
            <w:pPr>
              <w:jc w:val="center"/>
              <w:rPr>
                <w:rFonts w:ascii="Arial" w:hAnsi="Arial" w:cs="Arial"/>
              </w:rPr>
            </w:pPr>
            <w:r w:rsidRPr="006E5130">
              <w:rPr>
                <w:rFonts w:ascii="Arial" w:hAnsi="Arial" w:cs="Arial"/>
              </w:rPr>
              <w:t>Dermatología</w:t>
            </w:r>
          </w:p>
        </w:tc>
        <w:tc>
          <w:tcPr>
            <w:tcW w:w="3235" w:type="dxa"/>
          </w:tcPr>
          <w:p w14:paraId="650E3CEF" w14:textId="7130C300" w:rsidR="000847F9" w:rsidRPr="006E5130" w:rsidRDefault="00931C04" w:rsidP="00931C04">
            <w:pPr>
              <w:jc w:val="center"/>
              <w:rPr>
                <w:rFonts w:ascii="Arial" w:hAnsi="Arial" w:cs="Arial"/>
              </w:rPr>
            </w:pPr>
            <w:r w:rsidRPr="006E5130">
              <w:rPr>
                <w:rFonts w:ascii="Arial" w:hAnsi="Arial" w:cs="Arial"/>
              </w:rPr>
              <w:t>5500</w:t>
            </w:r>
          </w:p>
        </w:tc>
      </w:tr>
      <w:tr w:rsidR="000847F9" w14:paraId="1067E047" w14:textId="77777777" w:rsidTr="000847F9">
        <w:trPr>
          <w:trHeight w:val="405"/>
        </w:trPr>
        <w:tc>
          <w:tcPr>
            <w:tcW w:w="3235" w:type="dxa"/>
          </w:tcPr>
          <w:p w14:paraId="5909AA0F" w14:textId="613ED6FC" w:rsidR="000847F9" w:rsidRPr="006E5130" w:rsidRDefault="00931C04" w:rsidP="00931C04">
            <w:pPr>
              <w:jc w:val="center"/>
              <w:rPr>
                <w:rFonts w:ascii="Arial" w:hAnsi="Arial" w:cs="Arial"/>
              </w:rPr>
            </w:pPr>
            <w:r w:rsidRPr="006E5130">
              <w:rPr>
                <w:rFonts w:ascii="Arial" w:hAnsi="Arial" w:cs="Arial"/>
              </w:rPr>
              <w:t>Neumología</w:t>
            </w:r>
          </w:p>
        </w:tc>
        <w:tc>
          <w:tcPr>
            <w:tcW w:w="3235" w:type="dxa"/>
          </w:tcPr>
          <w:p w14:paraId="62CDE8C6" w14:textId="76005960" w:rsidR="000847F9" w:rsidRPr="006E5130" w:rsidRDefault="00931C04" w:rsidP="00931C04">
            <w:pPr>
              <w:jc w:val="center"/>
              <w:rPr>
                <w:rFonts w:ascii="Arial" w:hAnsi="Arial" w:cs="Arial"/>
              </w:rPr>
            </w:pPr>
            <w:r w:rsidRPr="006E5130">
              <w:rPr>
                <w:rFonts w:ascii="Arial" w:hAnsi="Arial" w:cs="Arial"/>
              </w:rPr>
              <w:t>5800</w:t>
            </w:r>
          </w:p>
        </w:tc>
      </w:tr>
      <w:tr w:rsidR="000847F9" w14:paraId="44F68A88" w14:textId="77777777" w:rsidTr="000847F9">
        <w:trPr>
          <w:trHeight w:val="429"/>
        </w:trPr>
        <w:tc>
          <w:tcPr>
            <w:tcW w:w="3235" w:type="dxa"/>
          </w:tcPr>
          <w:p w14:paraId="7C13D04B" w14:textId="323FCAFC" w:rsidR="000847F9" w:rsidRPr="006E5130" w:rsidRDefault="00931C04" w:rsidP="00931C04">
            <w:pPr>
              <w:jc w:val="center"/>
              <w:rPr>
                <w:rFonts w:ascii="Arial" w:hAnsi="Arial" w:cs="Arial"/>
              </w:rPr>
            </w:pPr>
            <w:r w:rsidRPr="006E5130">
              <w:rPr>
                <w:rFonts w:ascii="Arial" w:hAnsi="Arial" w:cs="Arial"/>
              </w:rPr>
              <w:t>Cardiología</w:t>
            </w:r>
          </w:p>
        </w:tc>
        <w:tc>
          <w:tcPr>
            <w:tcW w:w="3235" w:type="dxa"/>
          </w:tcPr>
          <w:p w14:paraId="1F2AB88C" w14:textId="54054D9F" w:rsidR="000847F9" w:rsidRPr="006E5130" w:rsidRDefault="00931C04" w:rsidP="00931C04">
            <w:pPr>
              <w:jc w:val="center"/>
              <w:rPr>
                <w:rFonts w:ascii="Arial" w:hAnsi="Arial" w:cs="Arial"/>
              </w:rPr>
            </w:pPr>
            <w:r w:rsidRPr="006E5130">
              <w:rPr>
                <w:rFonts w:ascii="Arial" w:hAnsi="Arial" w:cs="Arial"/>
              </w:rPr>
              <w:t>6000</w:t>
            </w:r>
          </w:p>
        </w:tc>
      </w:tr>
      <w:tr w:rsidR="00FD6993" w14:paraId="7FCA346B" w14:textId="77777777" w:rsidTr="000847F9">
        <w:trPr>
          <w:trHeight w:val="429"/>
        </w:trPr>
        <w:tc>
          <w:tcPr>
            <w:tcW w:w="3235" w:type="dxa"/>
          </w:tcPr>
          <w:p w14:paraId="3D01D421" w14:textId="59CAD0AB" w:rsidR="00FD6993" w:rsidRPr="006E5130" w:rsidRDefault="00FD6993" w:rsidP="00931C04">
            <w:pPr>
              <w:jc w:val="center"/>
              <w:rPr>
                <w:rFonts w:ascii="Arial" w:hAnsi="Arial" w:cs="Arial"/>
              </w:rPr>
            </w:pPr>
            <w:r w:rsidRPr="006E5130">
              <w:rPr>
                <w:rFonts w:ascii="Arial" w:hAnsi="Arial" w:cs="Arial"/>
              </w:rPr>
              <w:t>Otra especialidad</w:t>
            </w:r>
          </w:p>
        </w:tc>
        <w:tc>
          <w:tcPr>
            <w:tcW w:w="3235" w:type="dxa"/>
          </w:tcPr>
          <w:p w14:paraId="0A33C99D" w14:textId="68DCF8DA" w:rsidR="00FD6993" w:rsidRPr="006E5130" w:rsidRDefault="00FD6993" w:rsidP="00931C04">
            <w:pPr>
              <w:jc w:val="center"/>
              <w:rPr>
                <w:rFonts w:ascii="Arial" w:hAnsi="Arial" w:cs="Arial"/>
              </w:rPr>
            </w:pPr>
            <w:r w:rsidRPr="006E5130">
              <w:rPr>
                <w:rFonts w:ascii="Arial" w:hAnsi="Arial" w:cs="Arial"/>
              </w:rPr>
              <w:t>4800</w:t>
            </w:r>
          </w:p>
        </w:tc>
      </w:tr>
    </w:tbl>
    <w:p w14:paraId="1647A180" w14:textId="77777777" w:rsidR="00777662" w:rsidRDefault="00777662"/>
    <w:p w14:paraId="3854E381" w14:textId="0C2FB8CD" w:rsidR="00777662" w:rsidRDefault="00777662" w:rsidP="00777662">
      <w:pPr>
        <w:pStyle w:val="trt0xe"/>
        <w:shd w:val="clear" w:color="auto" w:fill="FFFFFF"/>
        <w:spacing w:before="0" w:beforeAutospacing="0" w:after="60" w:afterAutospacing="0"/>
        <w:jc w:val="both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 xml:space="preserve">Además, se le aplica un descuento de AFP del 10%, dando como resultado un cálculo del sueldo total de la siguiente forma: </w:t>
      </w:r>
      <w:r w:rsidR="00595F9E">
        <w:rPr>
          <w:rFonts w:ascii="Arial" w:hAnsi="Arial" w:cs="Arial"/>
          <w:color w:val="202124"/>
        </w:rPr>
        <w:t>Sueldo Base – (Sueldo Base * 10%)</w:t>
      </w:r>
    </w:p>
    <w:p w14:paraId="1DD1520A" w14:textId="77777777" w:rsidR="00F01A91" w:rsidRDefault="00F01A91" w:rsidP="00777662">
      <w:pPr>
        <w:pStyle w:val="trt0xe"/>
        <w:shd w:val="clear" w:color="auto" w:fill="FFFFFF"/>
        <w:spacing w:before="0" w:beforeAutospacing="0" w:after="60" w:afterAutospacing="0"/>
        <w:jc w:val="both"/>
        <w:rPr>
          <w:rFonts w:ascii="Arial" w:hAnsi="Arial" w:cs="Arial"/>
          <w:color w:val="202124"/>
        </w:rPr>
      </w:pPr>
    </w:p>
    <w:p w14:paraId="76C019E3" w14:textId="02218FC8" w:rsidR="00F01A91" w:rsidRDefault="00F01A91" w:rsidP="00777662">
      <w:pPr>
        <w:pStyle w:val="trt0xe"/>
        <w:shd w:val="clear" w:color="auto" w:fill="FFFFFF"/>
        <w:spacing w:before="0" w:beforeAutospacing="0" w:after="60" w:afterAutospacing="0"/>
        <w:jc w:val="both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Para los médicos Generales, el sueldo base se calcula según el siguiente cuadro:</w:t>
      </w:r>
    </w:p>
    <w:p w14:paraId="28E09587" w14:textId="53E11ECD" w:rsidR="00075D52" w:rsidRDefault="00075D52"/>
    <w:tbl>
      <w:tblPr>
        <w:tblStyle w:val="Tablaconcuadrcula"/>
        <w:tblW w:w="0" w:type="auto"/>
        <w:tblInd w:w="1007" w:type="dxa"/>
        <w:tblLook w:val="04A0" w:firstRow="1" w:lastRow="0" w:firstColumn="1" w:lastColumn="0" w:noHBand="0" w:noVBand="1"/>
      </w:tblPr>
      <w:tblGrid>
        <w:gridCol w:w="3235"/>
        <w:gridCol w:w="3235"/>
      </w:tblGrid>
      <w:tr w:rsidR="006E5130" w14:paraId="5132501C" w14:textId="77777777" w:rsidTr="00651159">
        <w:trPr>
          <w:trHeight w:val="429"/>
        </w:trPr>
        <w:tc>
          <w:tcPr>
            <w:tcW w:w="3235" w:type="dxa"/>
          </w:tcPr>
          <w:p w14:paraId="65C6C0F8" w14:textId="207786A2" w:rsidR="006E5130" w:rsidRPr="006E5130" w:rsidRDefault="006E5130" w:rsidP="00651159">
            <w:pPr>
              <w:jc w:val="center"/>
              <w:rPr>
                <w:rFonts w:ascii="Arial" w:hAnsi="Arial" w:cs="Arial"/>
                <w:b/>
                <w:bCs/>
              </w:rPr>
            </w:pPr>
            <w:r w:rsidRPr="006E5130">
              <w:rPr>
                <w:rFonts w:ascii="Arial" w:hAnsi="Arial" w:cs="Arial"/>
                <w:b/>
                <w:bCs/>
              </w:rPr>
              <w:t>AÑOS DE EXPERENCIA</w:t>
            </w:r>
          </w:p>
        </w:tc>
        <w:tc>
          <w:tcPr>
            <w:tcW w:w="3235" w:type="dxa"/>
          </w:tcPr>
          <w:p w14:paraId="14E5DBEA" w14:textId="77777777" w:rsidR="006E5130" w:rsidRPr="006E5130" w:rsidRDefault="006E5130" w:rsidP="00651159">
            <w:pPr>
              <w:jc w:val="center"/>
              <w:rPr>
                <w:rFonts w:ascii="Arial" w:hAnsi="Arial" w:cs="Arial"/>
                <w:b/>
                <w:bCs/>
              </w:rPr>
            </w:pPr>
            <w:r w:rsidRPr="006E5130">
              <w:rPr>
                <w:rFonts w:ascii="Arial" w:hAnsi="Arial" w:cs="Arial"/>
                <w:b/>
                <w:bCs/>
              </w:rPr>
              <w:t>SUELDO BASE</w:t>
            </w:r>
          </w:p>
        </w:tc>
      </w:tr>
      <w:tr w:rsidR="006E5130" w14:paraId="482BA3E6" w14:textId="77777777" w:rsidTr="00651159">
        <w:trPr>
          <w:trHeight w:val="405"/>
        </w:trPr>
        <w:tc>
          <w:tcPr>
            <w:tcW w:w="3235" w:type="dxa"/>
          </w:tcPr>
          <w:p w14:paraId="1238338B" w14:textId="067F9D7B" w:rsidR="006E5130" w:rsidRPr="006E5130" w:rsidRDefault="004A0A75" w:rsidP="00651159">
            <w:pPr>
              <w:jc w:val="center"/>
              <w:rPr>
                <w:rFonts w:ascii="Arial" w:hAnsi="Arial" w:cs="Arial"/>
              </w:rPr>
            </w:pPr>
            <w:r w:rsidRPr="006E5130">
              <w:rPr>
                <w:rFonts w:ascii="Arial" w:hAnsi="Arial" w:cs="Arial"/>
              </w:rPr>
              <w:t>Mayor o igual a 10</w:t>
            </w:r>
          </w:p>
        </w:tc>
        <w:tc>
          <w:tcPr>
            <w:tcW w:w="3235" w:type="dxa"/>
          </w:tcPr>
          <w:p w14:paraId="111E0828" w14:textId="3C92C409" w:rsidR="006E5130" w:rsidRPr="006E5130" w:rsidRDefault="006E5130" w:rsidP="00651159">
            <w:pPr>
              <w:jc w:val="center"/>
              <w:rPr>
                <w:rFonts w:ascii="Arial" w:hAnsi="Arial" w:cs="Arial"/>
              </w:rPr>
            </w:pPr>
            <w:r w:rsidRPr="006E5130">
              <w:rPr>
                <w:rFonts w:ascii="Arial" w:hAnsi="Arial" w:cs="Arial"/>
              </w:rPr>
              <w:t>4500</w:t>
            </w:r>
          </w:p>
        </w:tc>
      </w:tr>
      <w:tr w:rsidR="006E5130" w14:paraId="0A582868" w14:textId="77777777" w:rsidTr="00651159">
        <w:trPr>
          <w:trHeight w:val="429"/>
        </w:trPr>
        <w:tc>
          <w:tcPr>
            <w:tcW w:w="3235" w:type="dxa"/>
          </w:tcPr>
          <w:p w14:paraId="4D3B7F54" w14:textId="08CE9277" w:rsidR="006E5130" w:rsidRPr="006E5130" w:rsidRDefault="004A0A75" w:rsidP="00651159">
            <w:pPr>
              <w:jc w:val="center"/>
              <w:rPr>
                <w:rFonts w:ascii="Arial" w:hAnsi="Arial" w:cs="Arial"/>
              </w:rPr>
            </w:pPr>
            <w:r w:rsidRPr="006E5130">
              <w:rPr>
                <w:rFonts w:ascii="Arial" w:hAnsi="Arial" w:cs="Arial"/>
              </w:rPr>
              <w:t>De otro modo</w:t>
            </w:r>
          </w:p>
        </w:tc>
        <w:tc>
          <w:tcPr>
            <w:tcW w:w="3235" w:type="dxa"/>
          </w:tcPr>
          <w:p w14:paraId="7E908C02" w14:textId="77D797D4" w:rsidR="006E5130" w:rsidRPr="006E5130" w:rsidRDefault="006E5130" w:rsidP="00651159">
            <w:pPr>
              <w:jc w:val="center"/>
              <w:rPr>
                <w:rFonts w:ascii="Arial" w:hAnsi="Arial" w:cs="Arial"/>
              </w:rPr>
            </w:pPr>
            <w:r w:rsidRPr="006E5130">
              <w:rPr>
                <w:rFonts w:ascii="Arial" w:hAnsi="Arial" w:cs="Arial"/>
              </w:rPr>
              <w:t>4000</w:t>
            </w:r>
          </w:p>
        </w:tc>
      </w:tr>
    </w:tbl>
    <w:p w14:paraId="7E678E30" w14:textId="77777777" w:rsidR="006E5130" w:rsidRDefault="006E5130"/>
    <w:p w14:paraId="10263AC5" w14:textId="147ABC37" w:rsidR="002E72F4" w:rsidRDefault="002E72F4" w:rsidP="002E72F4">
      <w:pPr>
        <w:pStyle w:val="trt0xe"/>
        <w:shd w:val="clear" w:color="auto" w:fill="FFFFFF"/>
        <w:spacing w:before="0" w:beforeAutospacing="0" w:after="60" w:afterAutospacing="0"/>
        <w:jc w:val="both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Además, se le aplica un descuento de AFP del 9%, dando como resultado un cálculo del sueldo total de la siguiente forma: Sueldo Base – (Sueldo Base * 9%)</w:t>
      </w:r>
    </w:p>
    <w:p w14:paraId="439348C5" w14:textId="045B8FA7" w:rsidR="00A223BF" w:rsidRDefault="00A223BF" w:rsidP="002E72F4">
      <w:pPr>
        <w:pStyle w:val="trt0xe"/>
        <w:shd w:val="clear" w:color="auto" w:fill="FFFFFF"/>
        <w:spacing w:before="0" w:beforeAutospacing="0" w:after="60" w:afterAutospacing="0"/>
        <w:jc w:val="both"/>
        <w:rPr>
          <w:rFonts w:ascii="Arial" w:hAnsi="Arial" w:cs="Arial"/>
          <w:color w:val="202124"/>
        </w:rPr>
      </w:pPr>
    </w:p>
    <w:p w14:paraId="47A2A43A" w14:textId="770173E9" w:rsidR="00A223BF" w:rsidRPr="00A223BF" w:rsidRDefault="00A223BF" w:rsidP="002E72F4">
      <w:pPr>
        <w:pStyle w:val="trt0xe"/>
        <w:shd w:val="clear" w:color="auto" w:fill="FFFFFF"/>
        <w:spacing w:before="0" w:beforeAutospacing="0" w:after="60" w:afterAutospacing="0"/>
        <w:jc w:val="both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 xml:space="preserve">Con relación a los pacientes se pide almacenar la siguiente información: </w:t>
      </w:r>
      <w:r w:rsidR="00C4427E">
        <w:rPr>
          <w:rFonts w:ascii="Arial" w:hAnsi="Arial" w:cs="Arial"/>
          <w:color w:val="202124"/>
        </w:rPr>
        <w:t>código, nombre, apellidos, DNI, edad, sexo y teléfono, además se pide determinar en qué etapa de la vida se encuentra el paciente según el siguiente cuadro:</w:t>
      </w:r>
    </w:p>
    <w:p w14:paraId="00C855EC" w14:textId="7CC892F4" w:rsidR="00F01A91" w:rsidRDefault="00F01A91"/>
    <w:tbl>
      <w:tblPr>
        <w:tblStyle w:val="Tablaconcuadrcula"/>
        <w:tblW w:w="0" w:type="auto"/>
        <w:tblInd w:w="1007" w:type="dxa"/>
        <w:tblLook w:val="04A0" w:firstRow="1" w:lastRow="0" w:firstColumn="1" w:lastColumn="0" w:noHBand="0" w:noVBand="1"/>
      </w:tblPr>
      <w:tblGrid>
        <w:gridCol w:w="4091"/>
        <w:gridCol w:w="2379"/>
      </w:tblGrid>
      <w:tr w:rsidR="00A94B1B" w14:paraId="63FAC863" w14:textId="77777777" w:rsidTr="00835127">
        <w:trPr>
          <w:trHeight w:val="429"/>
        </w:trPr>
        <w:tc>
          <w:tcPr>
            <w:tcW w:w="4091" w:type="dxa"/>
          </w:tcPr>
          <w:p w14:paraId="3AD7D83C" w14:textId="4B111C0A" w:rsidR="00A94B1B" w:rsidRPr="006E5130" w:rsidRDefault="00A94B1B" w:rsidP="00651159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EDAD</w:t>
            </w:r>
          </w:p>
        </w:tc>
        <w:tc>
          <w:tcPr>
            <w:tcW w:w="2379" w:type="dxa"/>
          </w:tcPr>
          <w:p w14:paraId="058F429A" w14:textId="1D788796" w:rsidR="00A94B1B" w:rsidRPr="006E5130" w:rsidRDefault="00A94B1B" w:rsidP="00651159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ETAPA VIDA</w:t>
            </w:r>
          </w:p>
        </w:tc>
      </w:tr>
      <w:tr w:rsidR="00A94B1B" w14:paraId="5FEC8591" w14:textId="77777777" w:rsidTr="00835127">
        <w:trPr>
          <w:trHeight w:val="405"/>
        </w:trPr>
        <w:tc>
          <w:tcPr>
            <w:tcW w:w="4091" w:type="dxa"/>
          </w:tcPr>
          <w:p w14:paraId="26E671E1" w14:textId="50D8CCF1" w:rsidR="00A94B1B" w:rsidRPr="006E5130" w:rsidRDefault="00835127" w:rsidP="0065115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Mayor o igual a 0 y menor o igual a 5 </w:t>
            </w:r>
          </w:p>
        </w:tc>
        <w:tc>
          <w:tcPr>
            <w:tcW w:w="2379" w:type="dxa"/>
          </w:tcPr>
          <w:p w14:paraId="71AB9E80" w14:textId="7DA66970" w:rsidR="00A94B1B" w:rsidRPr="006E5130" w:rsidRDefault="00835127" w:rsidP="0065115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Infancia</w:t>
            </w:r>
          </w:p>
        </w:tc>
      </w:tr>
      <w:tr w:rsidR="00A94B1B" w14:paraId="5E63E40C" w14:textId="77777777" w:rsidTr="00835127">
        <w:trPr>
          <w:trHeight w:val="429"/>
        </w:trPr>
        <w:tc>
          <w:tcPr>
            <w:tcW w:w="4091" w:type="dxa"/>
          </w:tcPr>
          <w:p w14:paraId="0FCCE944" w14:textId="2C84F581" w:rsidR="00A94B1B" w:rsidRPr="006E5130" w:rsidRDefault="00835127" w:rsidP="0065115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Mayor o igual a 6 y menor o igual a 11</w:t>
            </w:r>
          </w:p>
        </w:tc>
        <w:tc>
          <w:tcPr>
            <w:tcW w:w="2379" w:type="dxa"/>
          </w:tcPr>
          <w:p w14:paraId="431D8429" w14:textId="218EDADB" w:rsidR="00A94B1B" w:rsidRPr="006E5130" w:rsidRDefault="00835127" w:rsidP="0065115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Niñez</w:t>
            </w:r>
          </w:p>
        </w:tc>
      </w:tr>
      <w:tr w:rsidR="00835127" w14:paraId="7DF9B47E" w14:textId="77777777" w:rsidTr="00835127">
        <w:trPr>
          <w:trHeight w:val="429"/>
        </w:trPr>
        <w:tc>
          <w:tcPr>
            <w:tcW w:w="4091" w:type="dxa"/>
          </w:tcPr>
          <w:p w14:paraId="522E7144" w14:textId="05E399C5" w:rsidR="00835127" w:rsidRPr="006E5130" w:rsidRDefault="00835127" w:rsidP="0065115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Mayor o igual a </w:t>
            </w:r>
            <w:r w:rsidR="00EE3685">
              <w:rPr>
                <w:rFonts w:ascii="Arial" w:hAnsi="Arial" w:cs="Arial"/>
              </w:rPr>
              <w:t>12</w:t>
            </w:r>
            <w:r>
              <w:rPr>
                <w:rFonts w:ascii="Arial" w:hAnsi="Arial" w:cs="Arial"/>
              </w:rPr>
              <w:t xml:space="preserve"> y menor o igual a </w:t>
            </w:r>
            <w:r w:rsidR="00EE3685">
              <w:rPr>
                <w:rFonts w:ascii="Arial" w:hAnsi="Arial" w:cs="Arial"/>
              </w:rPr>
              <w:t>17</w:t>
            </w:r>
          </w:p>
        </w:tc>
        <w:tc>
          <w:tcPr>
            <w:tcW w:w="2379" w:type="dxa"/>
          </w:tcPr>
          <w:p w14:paraId="5ABC1EE2" w14:textId="15D69C4C" w:rsidR="00835127" w:rsidRPr="006E5130" w:rsidRDefault="00EE3685" w:rsidP="0065115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Adolescencia</w:t>
            </w:r>
          </w:p>
        </w:tc>
      </w:tr>
      <w:tr w:rsidR="00835127" w14:paraId="0BEF2FB9" w14:textId="77777777" w:rsidTr="00835127">
        <w:trPr>
          <w:trHeight w:val="429"/>
        </w:trPr>
        <w:tc>
          <w:tcPr>
            <w:tcW w:w="4091" w:type="dxa"/>
          </w:tcPr>
          <w:p w14:paraId="5BA625C7" w14:textId="413FA5EC" w:rsidR="00835127" w:rsidRPr="006E5130" w:rsidRDefault="006A4189" w:rsidP="0065115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Mayor o igual a 18 y menor o igual a 26</w:t>
            </w:r>
          </w:p>
        </w:tc>
        <w:tc>
          <w:tcPr>
            <w:tcW w:w="2379" w:type="dxa"/>
          </w:tcPr>
          <w:p w14:paraId="10043197" w14:textId="2E7B1D97" w:rsidR="00835127" w:rsidRPr="006E5130" w:rsidRDefault="006A4189" w:rsidP="0065115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Joven</w:t>
            </w:r>
          </w:p>
        </w:tc>
      </w:tr>
      <w:tr w:rsidR="00835127" w14:paraId="5C5C31BB" w14:textId="77777777" w:rsidTr="00835127">
        <w:trPr>
          <w:trHeight w:val="429"/>
        </w:trPr>
        <w:tc>
          <w:tcPr>
            <w:tcW w:w="4091" w:type="dxa"/>
          </w:tcPr>
          <w:p w14:paraId="4AB758EE" w14:textId="67BE0F99" w:rsidR="00835127" w:rsidRPr="006E5130" w:rsidRDefault="006A4189" w:rsidP="0065115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Mayor o igual a 27 y menor o igual a 59</w:t>
            </w:r>
          </w:p>
        </w:tc>
        <w:tc>
          <w:tcPr>
            <w:tcW w:w="2379" w:type="dxa"/>
          </w:tcPr>
          <w:p w14:paraId="76DB7674" w14:textId="4B7E6748" w:rsidR="00835127" w:rsidRPr="006E5130" w:rsidRDefault="006A4189" w:rsidP="0065115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Adultez</w:t>
            </w:r>
          </w:p>
        </w:tc>
      </w:tr>
      <w:tr w:rsidR="00835127" w14:paraId="4FB3ED8C" w14:textId="77777777" w:rsidTr="00835127">
        <w:trPr>
          <w:trHeight w:val="429"/>
        </w:trPr>
        <w:tc>
          <w:tcPr>
            <w:tcW w:w="4091" w:type="dxa"/>
          </w:tcPr>
          <w:p w14:paraId="079CD4B5" w14:textId="4F346B2D" w:rsidR="00835127" w:rsidRPr="006E5130" w:rsidRDefault="006A4189" w:rsidP="0065115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Mayor o igual a 60 </w:t>
            </w:r>
          </w:p>
        </w:tc>
        <w:tc>
          <w:tcPr>
            <w:tcW w:w="2379" w:type="dxa"/>
          </w:tcPr>
          <w:p w14:paraId="2698D1C3" w14:textId="2845051F" w:rsidR="00835127" w:rsidRPr="006E5130" w:rsidRDefault="006A4189" w:rsidP="0065115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Vejez</w:t>
            </w:r>
          </w:p>
        </w:tc>
      </w:tr>
    </w:tbl>
    <w:p w14:paraId="35BA94ED" w14:textId="211F3F95" w:rsidR="00A223BF" w:rsidRDefault="00A223BF"/>
    <w:p w14:paraId="46D6F339" w14:textId="39344275" w:rsidR="00190564" w:rsidRDefault="00752E22" w:rsidP="00034197">
      <w:pPr>
        <w:jc w:val="both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Además,</w:t>
      </w:r>
      <w:r w:rsidR="00190564">
        <w:rPr>
          <w:rFonts w:ascii="Arial" w:hAnsi="Arial" w:cs="Arial"/>
          <w:color w:val="202124"/>
        </w:rPr>
        <w:t xml:space="preserve"> </w:t>
      </w:r>
      <w:r>
        <w:rPr>
          <w:rFonts w:ascii="Arial" w:hAnsi="Arial" w:cs="Arial"/>
          <w:color w:val="202124"/>
        </w:rPr>
        <w:t>se sabe que una cita médica es</w:t>
      </w:r>
      <w:r w:rsidR="002B34B9">
        <w:rPr>
          <w:rFonts w:ascii="Arial" w:hAnsi="Arial" w:cs="Arial"/>
          <w:color w:val="202124"/>
        </w:rPr>
        <w:t xml:space="preserve"> </w:t>
      </w:r>
      <w:r>
        <w:rPr>
          <w:rFonts w:ascii="Arial" w:hAnsi="Arial" w:cs="Arial"/>
          <w:color w:val="202124"/>
        </w:rPr>
        <w:t>entregada</w:t>
      </w:r>
      <w:r w:rsidR="002B34B9">
        <w:rPr>
          <w:rFonts w:ascii="Arial" w:hAnsi="Arial" w:cs="Arial"/>
          <w:color w:val="202124"/>
        </w:rPr>
        <w:t xml:space="preserve"> a un </w:t>
      </w:r>
      <w:r>
        <w:rPr>
          <w:rFonts w:ascii="Arial" w:hAnsi="Arial" w:cs="Arial"/>
          <w:color w:val="202124"/>
        </w:rPr>
        <w:t>único</w:t>
      </w:r>
      <w:r w:rsidR="002B34B9">
        <w:rPr>
          <w:rFonts w:ascii="Arial" w:hAnsi="Arial" w:cs="Arial"/>
          <w:color w:val="202124"/>
        </w:rPr>
        <w:t xml:space="preserve"> paciente, y que </w:t>
      </w:r>
      <w:r>
        <w:rPr>
          <w:rFonts w:ascii="Arial" w:hAnsi="Arial" w:cs="Arial"/>
          <w:color w:val="202124"/>
        </w:rPr>
        <w:t>este puede ser atendido por único médico</w:t>
      </w:r>
      <w:r w:rsidR="00034197">
        <w:rPr>
          <w:rFonts w:ascii="Arial" w:hAnsi="Arial" w:cs="Arial"/>
          <w:color w:val="202124"/>
        </w:rPr>
        <w:t xml:space="preserve"> (médico especialista o médico general), así mismo se desea agregar una información adicional a la cita médica como: código y fecha de la cita.</w:t>
      </w:r>
    </w:p>
    <w:p w14:paraId="24E650CE" w14:textId="26445D39" w:rsidR="00034197" w:rsidRDefault="00034197" w:rsidP="00034197">
      <w:pPr>
        <w:jc w:val="both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 xml:space="preserve">Se requiere tener en cuenta que a una respectiva cita </w:t>
      </w:r>
      <w:proofErr w:type="spellStart"/>
      <w:r>
        <w:rPr>
          <w:rFonts w:ascii="Arial" w:hAnsi="Arial" w:cs="Arial"/>
          <w:color w:val="202124"/>
        </w:rPr>
        <w:t>medica</w:t>
      </w:r>
      <w:proofErr w:type="spellEnd"/>
      <w:r>
        <w:rPr>
          <w:rFonts w:ascii="Arial" w:hAnsi="Arial" w:cs="Arial"/>
          <w:color w:val="202124"/>
        </w:rPr>
        <w:t xml:space="preserve"> se le puede aplicar un descuento determinado en relación a su etapa de vida, como el siguiente cuadro:</w:t>
      </w:r>
    </w:p>
    <w:p w14:paraId="27B91472" w14:textId="77777777" w:rsidR="00034197" w:rsidRPr="00034197" w:rsidRDefault="00034197" w:rsidP="00034197">
      <w:pPr>
        <w:jc w:val="both"/>
        <w:rPr>
          <w:rFonts w:ascii="Arial" w:hAnsi="Arial" w:cs="Arial"/>
          <w:color w:val="202124"/>
          <w:sz w:val="14"/>
          <w:szCs w:val="14"/>
        </w:rPr>
      </w:pPr>
    </w:p>
    <w:tbl>
      <w:tblPr>
        <w:tblStyle w:val="Tablaconcuadrcula"/>
        <w:tblW w:w="0" w:type="auto"/>
        <w:tblInd w:w="1007" w:type="dxa"/>
        <w:tblLook w:val="04A0" w:firstRow="1" w:lastRow="0" w:firstColumn="1" w:lastColumn="0" w:noHBand="0" w:noVBand="1"/>
      </w:tblPr>
      <w:tblGrid>
        <w:gridCol w:w="3099"/>
        <w:gridCol w:w="3371"/>
      </w:tblGrid>
      <w:tr w:rsidR="00034197" w14:paraId="687578C9" w14:textId="77777777" w:rsidTr="00D04AF2">
        <w:trPr>
          <w:trHeight w:val="429"/>
        </w:trPr>
        <w:tc>
          <w:tcPr>
            <w:tcW w:w="3099" w:type="dxa"/>
          </w:tcPr>
          <w:p w14:paraId="476B457D" w14:textId="5E01005F" w:rsidR="00034197" w:rsidRPr="006E5130" w:rsidRDefault="00E77ADB" w:rsidP="00651159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ETAPA VIDA</w:t>
            </w:r>
          </w:p>
        </w:tc>
        <w:tc>
          <w:tcPr>
            <w:tcW w:w="3371" w:type="dxa"/>
          </w:tcPr>
          <w:p w14:paraId="7955B7B4" w14:textId="437AB0E8" w:rsidR="00034197" w:rsidRPr="006E5130" w:rsidRDefault="00E77ADB" w:rsidP="00651159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DESCUENTO</w:t>
            </w:r>
            <w:r w:rsidR="003109EC">
              <w:rPr>
                <w:rFonts w:ascii="Arial" w:hAnsi="Arial" w:cs="Arial"/>
                <w:b/>
                <w:bCs/>
              </w:rPr>
              <w:t xml:space="preserve"> (S/)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E77ADB" w14:paraId="03CF37F8" w14:textId="77777777" w:rsidTr="00D04AF2">
        <w:trPr>
          <w:trHeight w:val="405"/>
        </w:trPr>
        <w:tc>
          <w:tcPr>
            <w:tcW w:w="3099" w:type="dxa"/>
          </w:tcPr>
          <w:p w14:paraId="7DA7B5B8" w14:textId="3E07424A" w:rsidR="00E77ADB" w:rsidRPr="006E5130" w:rsidRDefault="00E77ADB" w:rsidP="00E77AD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Infancia</w:t>
            </w:r>
          </w:p>
        </w:tc>
        <w:tc>
          <w:tcPr>
            <w:tcW w:w="3371" w:type="dxa"/>
          </w:tcPr>
          <w:p w14:paraId="25F359F8" w14:textId="430D75E8" w:rsidR="00E77ADB" w:rsidRPr="006E5130" w:rsidRDefault="003109EC" w:rsidP="00E77AD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S/ </w:t>
            </w:r>
            <w:r w:rsidR="00E77ADB">
              <w:rPr>
                <w:rFonts w:ascii="Arial" w:hAnsi="Arial" w:cs="Arial"/>
              </w:rPr>
              <w:t>4</w:t>
            </w:r>
          </w:p>
        </w:tc>
      </w:tr>
      <w:tr w:rsidR="00E77ADB" w14:paraId="3C87D70D" w14:textId="77777777" w:rsidTr="00D04AF2">
        <w:trPr>
          <w:trHeight w:val="429"/>
        </w:trPr>
        <w:tc>
          <w:tcPr>
            <w:tcW w:w="3099" w:type="dxa"/>
          </w:tcPr>
          <w:p w14:paraId="3FA2D366" w14:textId="3786E447" w:rsidR="00E77ADB" w:rsidRPr="006E5130" w:rsidRDefault="00E77ADB" w:rsidP="00E77AD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Niñez</w:t>
            </w:r>
          </w:p>
        </w:tc>
        <w:tc>
          <w:tcPr>
            <w:tcW w:w="3371" w:type="dxa"/>
          </w:tcPr>
          <w:p w14:paraId="6494D3A2" w14:textId="55C0085B" w:rsidR="00E77ADB" w:rsidRPr="006E5130" w:rsidRDefault="003109EC" w:rsidP="00E77AD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S/ </w:t>
            </w:r>
            <w:r w:rsidR="00E77ADB">
              <w:rPr>
                <w:rFonts w:ascii="Arial" w:hAnsi="Arial" w:cs="Arial"/>
              </w:rPr>
              <w:t>3.</w:t>
            </w:r>
            <w:r>
              <w:rPr>
                <w:rFonts w:ascii="Arial" w:hAnsi="Arial" w:cs="Arial"/>
              </w:rPr>
              <w:t>5</w:t>
            </w:r>
          </w:p>
        </w:tc>
      </w:tr>
      <w:tr w:rsidR="00E77ADB" w14:paraId="1FD5A3A0" w14:textId="77777777" w:rsidTr="00D04AF2">
        <w:trPr>
          <w:trHeight w:val="429"/>
        </w:trPr>
        <w:tc>
          <w:tcPr>
            <w:tcW w:w="3099" w:type="dxa"/>
          </w:tcPr>
          <w:p w14:paraId="4251E876" w14:textId="4CF05800" w:rsidR="00E77ADB" w:rsidRPr="006E5130" w:rsidRDefault="00E77ADB" w:rsidP="00E77AD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Adolescencia</w:t>
            </w:r>
          </w:p>
        </w:tc>
        <w:tc>
          <w:tcPr>
            <w:tcW w:w="3371" w:type="dxa"/>
          </w:tcPr>
          <w:p w14:paraId="5B4FCF6E" w14:textId="76711FDE" w:rsidR="00E77ADB" w:rsidRPr="006E5130" w:rsidRDefault="003109EC" w:rsidP="00E77AD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S/ </w:t>
            </w:r>
            <w:r w:rsidR="00E77ADB">
              <w:rPr>
                <w:rFonts w:ascii="Arial" w:hAnsi="Arial" w:cs="Arial"/>
              </w:rPr>
              <w:t>3</w:t>
            </w:r>
          </w:p>
        </w:tc>
      </w:tr>
      <w:tr w:rsidR="00E77ADB" w14:paraId="41E83832" w14:textId="77777777" w:rsidTr="00D04AF2">
        <w:trPr>
          <w:trHeight w:val="429"/>
        </w:trPr>
        <w:tc>
          <w:tcPr>
            <w:tcW w:w="3099" w:type="dxa"/>
          </w:tcPr>
          <w:p w14:paraId="61F303D8" w14:textId="3B6CDA88" w:rsidR="00E77ADB" w:rsidRPr="006E5130" w:rsidRDefault="00E77ADB" w:rsidP="00E77AD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Joven</w:t>
            </w:r>
          </w:p>
        </w:tc>
        <w:tc>
          <w:tcPr>
            <w:tcW w:w="3371" w:type="dxa"/>
          </w:tcPr>
          <w:p w14:paraId="42E763B0" w14:textId="73DF79A4" w:rsidR="00E77ADB" w:rsidRPr="006E5130" w:rsidRDefault="003109EC" w:rsidP="00E77AD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S/ </w:t>
            </w:r>
            <w:r w:rsidR="00E77ADB">
              <w:rPr>
                <w:rFonts w:ascii="Arial" w:hAnsi="Arial" w:cs="Arial"/>
              </w:rPr>
              <w:t>1.5</w:t>
            </w:r>
          </w:p>
        </w:tc>
      </w:tr>
      <w:tr w:rsidR="00E77ADB" w14:paraId="5459AB8F" w14:textId="77777777" w:rsidTr="00D04AF2">
        <w:trPr>
          <w:trHeight w:val="429"/>
        </w:trPr>
        <w:tc>
          <w:tcPr>
            <w:tcW w:w="3099" w:type="dxa"/>
          </w:tcPr>
          <w:p w14:paraId="04C0A72A" w14:textId="5A0867C6" w:rsidR="00E77ADB" w:rsidRPr="006E5130" w:rsidRDefault="00E77ADB" w:rsidP="00E77AD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Adultez</w:t>
            </w:r>
          </w:p>
        </w:tc>
        <w:tc>
          <w:tcPr>
            <w:tcW w:w="3371" w:type="dxa"/>
          </w:tcPr>
          <w:p w14:paraId="6DD9B74B" w14:textId="5065F14C" w:rsidR="00E77ADB" w:rsidRPr="006E5130" w:rsidRDefault="003109EC" w:rsidP="00E77AD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S/ </w:t>
            </w:r>
            <w:r w:rsidR="00E77ADB">
              <w:rPr>
                <w:rFonts w:ascii="Arial" w:hAnsi="Arial" w:cs="Arial"/>
              </w:rPr>
              <w:t>2.</w:t>
            </w:r>
            <w:r>
              <w:rPr>
                <w:rFonts w:ascii="Arial" w:hAnsi="Arial" w:cs="Arial"/>
              </w:rPr>
              <w:t>5</w:t>
            </w:r>
          </w:p>
        </w:tc>
      </w:tr>
      <w:tr w:rsidR="00E77ADB" w14:paraId="35D134DD" w14:textId="77777777" w:rsidTr="00D04AF2">
        <w:trPr>
          <w:trHeight w:val="429"/>
        </w:trPr>
        <w:tc>
          <w:tcPr>
            <w:tcW w:w="3099" w:type="dxa"/>
          </w:tcPr>
          <w:p w14:paraId="0F177BC5" w14:textId="0F820501" w:rsidR="00E77ADB" w:rsidRPr="006E5130" w:rsidRDefault="00E77ADB" w:rsidP="00E77AD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Vejez</w:t>
            </w:r>
          </w:p>
        </w:tc>
        <w:tc>
          <w:tcPr>
            <w:tcW w:w="3371" w:type="dxa"/>
          </w:tcPr>
          <w:p w14:paraId="12F400D9" w14:textId="3A1F805D" w:rsidR="00E77ADB" w:rsidRPr="006E5130" w:rsidRDefault="003109EC" w:rsidP="00E77AD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S/ </w:t>
            </w:r>
            <w:r w:rsidR="00E77ADB">
              <w:rPr>
                <w:rFonts w:ascii="Arial" w:hAnsi="Arial" w:cs="Arial"/>
              </w:rPr>
              <w:t>4.5</w:t>
            </w:r>
          </w:p>
        </w:tc>
      </w:tr>
    </w:tbl>
    <w:p w14:paraId="62393320" w14:textId="77777777" w:rsidR="00034197" w:rsidRPr="00190564" w:rsidRDefault="00034197" w:rsidP="00034197">
      <w:pPr>
        <w:jc w:val="both"/>
      </w:pPr>
    </w:p>
    <w:p w14:paraId="46D6F083" w14:textId="3E44E6CB" w:rsidR="003109EC" w:rsidRDefault="003109EC" w:rsidP="003109EC">
      <w:pPr>
        <w:pStyle w:val="trt0xe"/>
        <w:shd w:val="clear" w:color="auto" w:fill="FFFFFF"/>
        <w:spacing w:before="0" w:beforeAutospacing="0" w:after="60" w:afterAutospacing="0"/>
        <w:jc w:val="both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 xml:space="preserve">Y que, además, el </w:t>
      </w:r>
      <w:proofErr w:type="spellStart"/>
      <w:r>
        <w:rPr>
          <w:rFonts w:ascii="Arial" w:hAnsi="Arial" w:cs="Arial"/>
          <w:color w:val="202124"/>
        </w:rPr>
        <w:t>calculo</w:t>
      </w:r>
      <w:proofErr w:type="spellEnd"/>
      <w:r>
        <w:rPr>
          <w:rFonts w:ascii="Arial" w:hAnsi="Arial" w:cs="Arial"/>
          <w:color w:val="202124"/>
        </w:rPr>
        <w:t xml:space="preserve"> del costo de la cita </w:t>
      </w:r>
      <w:proofErr w:type="spellStart"/>
      <w:r>
        <w:rPr>
          <w:rFonts w:ascii="Arial" w:hAnsi="Arial" w:cs="Arial"/>
          <w:color w:val="202124"/>
        </w:rPr>
        <w:t>medica</w:t>
      </w:r>
      <w:proofErr w:type="spellEnd"/>
      <w:r>
        <w:rPr>
          <w:rFonts w:ascii="Arial" w:hAnsi="Arial" w:cs="Arial"/>
          <w:color w:val="202124"/>
        </w:rPr>
        <w:t xml:space="preserve"> es S/80 nuevos soles menos el descuento aplicado.</w:t>
      </w:r>
    </w:p>
    <w:p w14:paraId="739665A2" w14:textId="063EE833" w:rsidR="00C046BA" w:rsidRDefault="00C046BA"/>
    <w:p w14:paraId="63F70AD7" w14:textId="0A1BEFC4" w:rsidR="00201401" w:rsidRDefault="00201401"/>
    <w:p w14:paraId="6CC9E6F3" w14:textId="18ADF3B0" w:rsidR="00201401" w:rsidRDefault="00201401"/>
    <w:p w14:paraId="646A60B5" w14:textId="600CDB51" w:rsidR="00201401" w:rsidRDefault="00201401"/>
    <w:p w14:paraId="68468AEA" w14:textId="754C20B3" w:rsidR="00201401" w:rsidRDefault="00201401"/>
    <w:p w14:paraId="048F703D" w14:textId="0DD1755B" w:rsidR="00201401" w:rsidRDefault="00201401"/>
    <w:p w14:paraId="378FE971" w14:textId="26FB7589" w:rsidR="00201401" w:rsidRDefault="00201401"/>
    <w:p w14:paraId="17D8C850" w14:textId="728959BC" w:rsidR="00201401" w:rsidRDefault="00201401"/>
    <w:p w14:paraId="1A4475BD" w14:textId="77777777" w:rsidR="00201401" w:rsidRDefault="00201401"/>
    <w:p w14:paraId="1A804BA3" w14:textId="77777777" w:rsidR="00201401" w:rsidRDefault="00201401"/>
    <w:p w14:paraId="1CD21115" w14:textId="50EA6407" w:rsidR="00C046BA" w:rsidRDefault="00C046BA" w:rsidP="00C046BA">
      <w:pPr>
        <w:jc w:val="both"/>
      </w:pPr>
      <w:r>
        <w:lastRenderedPageBreak/>
        <w:t>******REALIZAR UN SISTEMA QUE RESPONDA A HERENCIA Y POLIMORFISMO</w:t>
      </w:r>
      <w:r w:rsidR="00201401">
        <w:t xml:space="preserve"> Y PATRONES DE DISEÑO</w:t>
      </w:r>
      <w:r>
        <w:t>, ESTABLECIENDO METODOS Y FUNCIONALIDADES DE REGISTRO, CALCULOS, REPORTES, ETC********</w:t>
      </w:r>
    </w:p>
    <w:p w14:paraId="20FB8764" w14:textId="7FE02096" w:rsidR="00CB62A9" w:rsidRDefault="00201401">
      <w:r>
        <w:t>-EL SISTEMA YA SE HA DESARROLLADO OBEDECIENDO LOS LINEAMIENTOS DEL PROFESOR, LO QUE FALTARIA SERIA AUMENTARLE ALGUNOS REPORTES MAS.</w:t>
      </w:r>
    </w:p>
    <w:p w14:paraId="685BA672" w14:textId="22093D7B" w:rsidR="00201401" w:rsidRPr="00ED6475" w:rsidRDefault="00201401">
      <w:pPr>
        <w:rPr>
          <w:highlight w:val="yellow"/>
        </w:rPr>
      </w:pPr>
      <w:r w:rsidRPr="00ED6475">
        <w:rPr>
          <w:highlight w:val="yellow"/>
        </w:rPr>
        <w:t>OJO: LINEAMIENTOS DEL PROFESOR:</w:t>
      </w:r>
    </w:p>
    <w:p w14:paraId="22B275D4" w14:textId="77777777" w:rsidR="00201401" w:rsidRPr="00ED6475" w:rsidRDefault="00201401" w:rsidP="00201401">
      <w:pPr>
        <w:pStyle w:val="Prrafodelista"/>
        <w:numPr>
          <w:ilvl w:val="0"/>
          <w:numId w:val="2"/>
        </w:numPr>
        <w:jc w:val="both"/>
        <w:rPr>
          <w:rFonts w:cs="Calibri"/>
          <w:sz w:val="24"/>
          <w:szCs w:val="24"/>
          <w:highlight w:val="yellow"/>
        </w:rPr>
      </w:pPr>
      <w:r w:rsidRPr="00ED6475">
        <w:rPr>
          <w:rFonts w:cs="Calibri"/>
          <w:sz w:val="24"/>
          <w:szCs w:val="24"/>
          <w:highlight w:val="yellow"/>
        </w:rPr>
        <w:t xml:space="preserve">El sistema debe tener un menú de ejecución de las opciones de funcionalidad que se plantee para el control adecuado. </w:t>
      </w:r>
    </w:p>
    <w:p w14:paraId="335F0149" w14:textId="77777777" w:rsidR="00201401" w:rsidRPr="00ED6475" w:rsidRDefault="00201401" w:rsidP="00201401">
      <w:pPr>
        <w:pStyle w:val="Prrafodelista"/>
        <w:numPr>
          <w:ilvl w:val="0"/>
          <w:numId w:val="2"/>
        </w:numPr>
        <w:jc w:val="both"/>
        <w:rPr>
          <w:rFonts w:cs="Calibri"/>
          <w:sz w:val="24"/>
          <w:szCs w:val="24"/>
          <w:highlight w:val="yellow"/>
        </w:rPr>
      </w:pPr>
      <w:r w:rsidRPr="00ED6475">
        <w:rPr>
          <w:rFonts w:cs="Calibri"/>
          <w:sz w:val="24"/>
          <w:szCs w:val="24"/>
          <w:highlight w:val="yellow"/>
        </w:rPr>
        <w:t>El sistema debe contemplar funcionalidades la de control y cálculos.</w:t>
      </w:r>
    </w:p>
    <w:p w14:paraId="5EC11AFE" w14:textId="77777777" w:rsidR="00201401" w:rsidRPr="00ED6475" w:rsidRDefault="00201401" w:rsidP="00201401">
      <w:pPr>
        <w:pStyle w:val="Prrafodelista"/>
        <w:numPr>
          <w:ilvl w:val="0"/>
          <w:numId w:val="2"/>
        </w:numPr>
        <w:jc w:val="both"/>
        <w:rPr>
          <w:rFonts w:cs="Calibri"/>
          <w:sz w:val="24"/>
          <w:szCs w:val="24"/>
          <w:highlight w:val="yellow"/>
        </w:rPr>
      </w:pPr>
      <w:r w:rsidRPr="00ED6475">
        <w:rPr>
          <w:rFonts w:cs="Calibri"/>
          <w:sz w:val="24"/>
          <w:szCs w:val="24"/>
          <w:highlight w:val="yellow"/>
        </w:rPr>
        <w:t>Presentar el diagrama de clases UML de la solución propuesta.</w:t>
      </w:r>
    </w:p>
    <w:p w14:paraId="31357B6F" w14:textId="77777777" w:rsidR="00201401" w:rsidRPr="00ED6475" w:rsidRDefault="00201401" w:rsidP="00201401">
      <w:pPr>
        <w:pStyle w:val="Prrafodelista"/>
        <w:numPr>
          <w:ilvl w:val="0"/>
          <w:numId w:val="2"/>
        </w:numPr>
        <w:jc w:val="both"/>
        <w:rPr>
          <w:rFonts w:cs="Calibri"/>
          <w:sz w:val="24"/>
          <w:szCs w:val="24"/>
          <w:highlight w:val="yellow"/>
        </w:rPr>
      </w:pPr>
      <w:r w:rsidRPr="00ED6475">
        <w:rPr>
          <w:rFonts w:cs="Calibri"/>
          <w:sz w:val="24"/>
          <w:szCs w:val="24"/>
          <w:highlight w:val="yellow"/>
        </w:rPr>
        <w:t>El sistema debe aplicar una programación orientada a objetos que evidencie el uso de los conceptos asociados a clase, relaciones entre clases, herencia, polimorfismo.</w:t>
      </w:r>
    </w:p>
    <w:p w14:paraId="6BCD2025" w14:textId="77777777" w:rsidR="00201401" w:rsidRPr="00ED6475" w:rsidRDefault="00201401" w:rsidP="00201401">
      <w:pPr>
        <w:pStyle w:val="Prrafodelista"/>
        <w:numPr>
          <w:ilvl w:val="0"/>
          <w:numId w:val="2"/>
        </w:numPr>
        <w:jc w:val="both"/>
        <w:rPr>
          <w:rFonts w:cs="Calibri"/>
          <w:sz w:val="24"/>
          <w:szCs w:val="24"/>
          <w:highlight w:val="yellow"/>
        </w:rPr>
      </w:pPr>
      <w:r w:rsidRPr="00ED6475">
        <w:rPr>
          <w:rFonts w:cs="Calibri"/>
          <w:sz w:val="24"/>
          <w:szCs w:val="24"/>
          <w:highlight w:val="yellow"/>
        </w:rPr>
        <w:t>El sistema debe estar desarrollado utilizando el patrón MVC como arquitectura y el patrón Factory de creación de objetos.</w:t>
      </w:r>
    </w:p>
    <w:p w14:paraId="37572EF1" w14:textId="77777777" w:rsidR="00201401" w:rsidRPr="00ED6475" w:rsidRDefault="00201401" w:rsidP="00201401">
      <w:pPr>
        <w:pStyle w:val="Prrafodelista"/>
        <w:numPr>
          <w:ilvl w:val="0"/>
          <w:numId w:val="2"/>
        </w:numPr>
        <w:jc w:val="both"/>
        <w:rPr>
          <w:rFonts w:cs="Calibri"/>
          <w:sz w:val="24"/>
          <w:szCs w:val="24"/>
          <w:highlight w:val="yellow"/>
        </w:rPr>
      </w:pPr>
      <w:r w:rsidRPr="00ED6475">
        <w:rPr>
          <w:rFonts w:cs="Calibri"/>
          <w:sz w:val="24"/>
          <w:szCs w:val="24"/>
          <w:highlight w:val="yellow"/>
        </w:rPr>
        <w:t>Aplicar pruebas o demos a los métodos de negocio o comportamiento de las clases</w:t>
      </w:r>
    </w:p>
    <w:p w14:paraId="26B0A500" w14:textId="77777777" w:rsidR="00201401" w:rsidRPr="004507F7" w:rsidRDefault="00201401" w:rsidP="00201401">
      <w:pPr>
        <w:pStyle w:val="Prrafodelista"/>
        <w:numPr>
          <w:ilvl w:val="0"/>
          <w:numId w:val="2"/>
        </w:numPr>
        <w:jc w:val="both"/>
        <w:rPr>
          <w:rFonts w:cs="Calibri"/>
          <w:sz w:val="24"/>
          <w:szCs w:val="24"/>
        </w:rPr>
      </w:pPr>
      <w:r w:rsidRPr="004507F7">
        <w:rPr>
          <w:rFonts w:cs="Calibri"/>
          <w:sz w:val="24"/>
          <w:szCs w:val="24"/>
        </w:rPr>
        <w:t>Controlar con excepciones todos los ingresos de datos.</w:t>
      </w:r>
    </w:p>
    <w:p w14:paraId="57884B02" w14:textId="177FBE1B" w:rsidR="00201401" w:rsidRDefault="00201401"/>
    <w:p w14:paraId="1AACC044" w14:textId="66EA74EE" w:rsidR="00ED6475" w:rsidRDefault="00ED6475">
      <w:r>
        <w:t>ALGUNAS FOTOS DEL FUNCIONAMIENTO</w:t>
      </w:r>
    </w:p>
    <w:p w14:paraId="4B94C7EB" w14:textId="147650F1" w:rsidR="00B17B03" w:rsidRDefault="00B17B03">
      <w:r>
        <w:rPr>
          <w:noProof/>
          <w:lang w:val="es-MX" w:eastAsia="es-MX"/>
        </w:rPr>
        <w:drawing>
          <wp:inline distT="0" distB="0" distL="0" distR="0" wp14:anchorId="1A0BDC29" wp14:editId="491A276D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86C8" w14:textId="77777777" w:rsidR="00ED6475" w:rsidRDefault="00ED6475"/>
    <w:p w14:paraId="172BA185" w14:textId="5CFE43ED" w:rsidR="00ED6475" w:rsidRDefault="00B17B03">
      <w:pPr>
        <w:rPr>
          <w:noProof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5A127B9" wp14:editId="029FEEED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B3F7" w14:textId="41FC31A7" w:rsidR="00B17B03" w:rsidRDefault="00B17B03" w:rsidP="00B17B03">
      <w:pPr>
        <w:rPr>
          <w:noProof/>
        </w:rPr>
      </w:pPr>
    </w:p>
    <w:p w14:paraId="0309A6D8" w14:textId="1E3D2C38" w:rsidR="00B17B03" w:rsidRDefault="00B17B03" w:rsidP="00B17B03">
      <w:pPr>
        <w:rPr>
          <w:noProof/>
        </w:rPr>
      </w:pPr>
      <w:bookmarkStart w:id="0" w:name="_GoBack"/>
      <w:r>
        <w:rPr>
          <w:noProof/>
          <w:lang w:val="es-MX" w:eastAsia="es-MX"/>
        </w:rPr>
        <w:drawing>
          <wp:inline distT="0" distB="0" distL="0" distR="0" wp14:anchorId="136B9643" wp14:editId="7B3FE182">
            <wp:extent cx="6271451" cy="35280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3359" cy="35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BD61ACA" w14:textId="07C23877" w:rsidR="00B17B03" w:rsidRDefault="00B17B03" w:rsidP="00B17B03">
      <w:pPr>
        <w:rPr>
          <w:noProof/>
        </w:rPr>
      </w:pPr>
    </w:p>
    <w:p w14:paraId="40FCD4B8" w14:textId="283F8194" w:rsidR="00B17B03" w:rsidRDefault="00B17B03" w:rsidP="00B17B03">
      <w:pPr>
        <w:rPr>
          <w:noProof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22AB8FE" wp14:editId="3D109AA1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C1D7" w14:textId="38DCF307" w:rsidR="00B17B03" w:rsidRDefault="00B17B03" w:rsidP="00B17B03">
      <w:pPr>
        <w:rPr>
          <w:noProof/>
        </w:rPr>
      </w:pPr>
    </w:p>
    <w:p w14:paraId="0F6427EA" w14:textId="147C9B69" w:rsidR="00B17B03" w:rsidRDefault="00B17B03" w:rsidP="00B17B03">
      <w:pPr>
        <w:rPr>
          <w:noProof/>
        </w:rPr>
      </w:pPr>
      <w:r>
        <w:rPr>
          <w:noProof/>
          <w:lang w:val="es-MX" w:eastAsia="es-MX"/>
        </w:rPr>
        <w:drawing>
          <wp:inline distT="0" distB="0" distL="0" distR="0" wp14:anchorId="4F450D8F" wp14:editId="7014AF31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D57A" w14:textId="17A47F0E" w:rsidR="00B17B03" w:rsidRDefault="00B17B03" w:rsidP="00B17B03">
      <w:pPr>
        <w:rPr>
          <w:noProof/>
        </w:rPr>
      </w:pPr>
    </w:p>
    <w:p w14:paraId="1CAAE8AC" w14:textId="3F958E34" w:rsidR="00B17B03" w:rsidRPr="00B17B03" w:rsidRDefault="00973292" w:rsidP="00B17B03">
      <w:r>
        <w:rPr>
          <w:noProof/>
          <w:lang w:val="es-MX" w:eastAsia="es-MX"/>
        </w:rPr>
        <w:lastRenderedPageBreak/>
        <w:drawing>
          <wp:inline distT="0" distB="0" distL="0" distR="0" wp14:anchorId="677D2F0A" wp14:editId="330F40CE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7B03" w:rsidRPr="00B17B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5F3BCA"/>
    <w:multiLevelType w:val="multilevel"/>
    <w:tmpl w:val="F3104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E403F3"/>
    <w:multiLevelType w:val="hybridMultilevel"/>
    <w:tmpl w:val="14B266BC"/>
    <w:lvl w:ilvl="0" w:tplc="10D2B63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827"/>
    <w:rsid w:val="00034197"/>
    <w:rsid w:val="00075D52"/>
    <w:rsid w:val="000847F9"/>
    <w:rsid w:val="00190564"/>
    <w:rsid w:val="00201401"/>
    <w:rsid w:val="002B34B9"/>
    <w:rsid w:val="002E72F4"/>
    <w:rsid w:val="003109EC"/>
    <w:rsid w:val="004507F7"/>
    <w:rsid w:val="004A0A75"/>
    <w:rsid w:val="00595F9E"/>
    <w:rsid w:val="006A4189"/>
    <w:rsid w:val="006E5130"/>
    <w:rsid w:val="00752E22"/>
    <w:rsid w:val="00777662"/>
    <w:rsid w:val="00835127"/>
    <w:rsid w:val="008C38C9"/>
    <w:rsid w:val="00911075"/>
    <w:rsid w:val="009157CF"/>
    <w:rsid w:val="009163D8"/>
    <w:rsid w:val="00931C04"/>
    <w:rsid w:val="00973292"/>
    <w:rsid w:val="00A223BF"/>
    <w:rsid w:val="00A94B1B"/>
    <w:rsid w:val="00AC5827"/>
    <w:rsid w:val="00B17B03"/>
    <w:rsid w:val="00BE6AB1"/>
    <w:rsid w:val="00C046BA"/>
    <w:rsid w:val="00C4427E"/>
    <w:rsid w:val="00CA6A15"/>
    <w:rsid w:val="00CB62A9"/>
    <w:rsid w:val="00CD22AB"/>
    <w:rsid w:val="00D04AF2"/>
    <w:rsid w:val="00E77ADB"/>
    <w:rsid w:val="00ED6475"/>
    <w:rsid w:val="00EE3685"/>
    <w:rsid w:val="00F01A91"/>
    <w:rsid w:val="00FD6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E67EC"/>
  <w15:chartTrackingRefBased/>
  <w15:docId w15:val="{0045C036-AB16-45EA-9D29-76C411A33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rt0xe">
    <w:name w:val="trt0xe"/>
    <w:basedOn w:val="Normal"/>
    <w:rsid w:val="00AC58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table" w:styleId="Tablaconcuadrcula">
    <w:name w:val="Table Grid"/>
    <w:basedOn w:val="Tablanormal"/>
    <w:uiPriority w:val="39"/>
    <w:rsid w:val="000847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01401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02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518</Words>
  <Characters>2852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felipe</cp:lastModifiedBy>
  <cp:revision>2</cp:revision>
  <dcterms:created xsi:type="dcterms:W3CDTF">2020-12-05T02:56:00Z</dcterms:created>
  <dcterms:modified xsi:type="dcterms:W3CDTF">2020-12-05T02:56:00Z</dcterms:modified>
</cp:coreProperties>
</file>