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naziv, recept FROM jelo ORDER BY naziv DESC;</w:t>
      </w:r>
    </w:p>
    <w:p>
      <w:pPr>
        <w:rPr>
          <w:rFonts w:hint="default"/>
        </w:rPr>
      </w:pPr>
      <w:r>
        <w:rPr>
          <w:rFonts w:hint="default"/>
        </w:rPr>
        <w:t>SELECT adresa FROM restoran_objekat WHERE radno_vreme = '24';</w:t>
      </w:r>
    </w:p>
    <w:p>
      <w:pPr>
        <w:rPr>
          <w:rFonts w:hint="default"/>
        </w:rPr>
      </w:pPr>
      <w:r>
        <w:rPr>
          <w:rFonts w:hint="default"/>
        </w:rPr>
        <w:t>SELECT korisnicko_ime, br_telefona FROM korisnik WHERE br_telefona LIKE '064%';</w:t>
      </w:r>
    </w:p>
    <w:p>
      <w:pPr>
        <w:rPr>
          <w:rFonts w:hint="default"/>
        </w:rPr>
      </w:pPr>
      <w:r>
        <w:rPr>
          <w:rFonts w:hint="default"/>
        </w:rPr>
        <w:t>SELECT AVG(ukupna_cena) FROM narudzbina;</w:t>
      </w:r>
    </w:p>
    <w:p>
      <w:pPr>
        <w:rPr>
          <w:rFonts w:hint="default"/>
        </w:rPr>
      </w:pPr>
      <w:r>
        <w:rPr>
          <w:rFonts w:hint="default"/>
        </w:rPr>
        <w:t>SELECT id_jelo FROM ponuda WHERE cena BETWEEN 200 AND 300;</w:t>
      </w:r>
    </w:p>
    <w:p>
      <w:r>
        <w:rPr>
          <w:rFonts w:hint="default"/>
        </w:rPr>
        <w:t>SELECT id_korisnik, SUM(ukupna_cena) FROM narudzbina GROUP BY id_korisnik;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B74DC"/>
    <w:rsid w:val="393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2021-11-24T13:48:00Z</dcterms:created>
  <dc:creator>sneza</dc:creator>
  <cp:lastModifiedBy>Snezana Dimitrijevic</cp:lastModifiedBy>
  <dcterms:modified xsi:type="dcterms:W3CDTF">2021-11-24T13:49:03Z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8201A86AEB6348E0A51EB5908E7D7CE9</vt:lpwstr>
  </property>
</Properties>
</file>