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3283" w14:textId="77777777" w:rsidR="00FD27BA" w:rsidRDefault="00FD27BA" w:rsidP="001760DD">
      <w:pPr>
        <w:pStyle w:val="1"/>
        <w:ind w:left="0" w:right="-1"/>
        <w:jc w:val="center"/>
      </w:pPr>
      <w:r>
        <w:t>ОТЗЫВ</w:t>
      </w:r>
    </w:p>
    <w:p w14:paraId="18E1873C" w14:textId="77777777" w:rsidR="00FD27BA" w:rsidRDefault="00FD27BA" w:rsidP="001760DD">
      <w:pPr>
        <w:spacing w:before="2"/>
        <w:ind w:right="-1"/>
        <w:jc w:val="center"/>
        <w:rPr>
          <w:b/>
          <w:sz w:val="28"/>
        </w:rPr>
      </w:pPr>
      <w:r>
        <w:rPr>
          <w:b/>
          <w:sz w:val="28"/>
        </w:rPr>
        <w:t>РУКОВОДИТЕЛЯ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ВЫПУСКНОЙ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КВАЛИФИКАЦИОННОЙ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РАБОТЫ</w:t>
      </w:r>
    </w:p>
    <w:p w14:paraId="1F0DD2C1" w14:textId="77777777" w:rsidR="00FD565C" w:rsidRDefault="00FE6336" w:rsidP="001760DD">
      <w:pPr>
        <w:pStyle w:val="a4"/>
        <w:spacing w:line="316" w:lineRule="exact"/>
        <w:ind w:left="0" w:right="-1"/>
      </w:pPr>
      <w:r>
        <w:t xml:space="preserve"> </w:t>
      </w:r>
    </w:p>
    <w:p w14:paraId="2B7EF8FE" w14:textId="77777777" w:rsidR="00B71265" w:rsidRDefault="008E62D0" w:rsidP="001760DD">
      <w:pPr>
        <w:pStyle w:val="a4"/>
        <w:spacing w:line="316" w:lineRule="exact"/>
        <w:ind w:left="0" w:right="-1"/>
        <w:rPr>
          <w:color w:val="000000"/>
          <w:u w:val="single"/>
        </w:rPr>
      </w:pPr>
      <w:r>
        <w:rPr>
          <w:u w:val="single"/>
        </w:rPr>
        <w:t xml:space="preserve"> </w:t>
      </w:r>
      <w:r w:rsidR="00B71265">
        <w:rPr>
          <w:u w:val="single"/>
        </w:rPr>
        <w:t xml:space="preserve">    </w:t>
      </w:r>
      <w:r w:rsidR="00B71265" w:rsidRPr="00B71265">
        <w:rPr>
          <w:color w:val="000000"/>
          <w:u w:val="single"/>
        </w:rPr>
        <w:t>Разработка приложения по сбору заявок на ремонт различной</w:t>
      </w:r>
      <w:r w:rsidR="00B71265">
        <w:rPr>
          <w:color w:val="000000"/>
          <w:u w:val="single"/>
        </w:rPr>
        <w:t xml:space="preserve"> </w:t>
      </w:r>
      <w:r w:rsidR="00B71265" w:rsidRPr="00B71265">
        <w:rPr>
          <w:color w:val="000000"/>
          <w:u w:val="single"/>
        </w:rPr>
        <w:t>техники</w:t>
      </w:r>
      <w:r w:rsidR="00B71265">
        <w:rPr>
          <w:color w:val="000000"/>
          <w:u w:val="single"/>
        </w:rPr>
        <w:tab/>
      </w:r>
    </w:p>
    <w:p w14:paraId="705AF44D" w14:textId="38916081" w:rsidR="00FD565C" w:rsidRPr="001760DD" w:rsidRDefault="00B71265" w:rsidP="00B71265">
      <w:pPr>
        <w:pStyle w:val="a4"/>
        <w:spacing w:line="316" w:lineRule="exact"/>
        <w:ind w:left="0" w:right="-1"/>
        <w:rPr>
          <w:u w:val="single"/>
        </w:rPr>
      </w:pP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 xml:space="preserve">  </w:t>
      </w:r>
      <w:r w:rsidRPr="00B71265">
        <w:rPr>
          <w:color w:val="000000"/>
          <w:u w:val="single"/>
        </w:rPr>
        <w:t>«Служба поддержки»</w:t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14:paraId="6C5B2508" w14:textId="77777777" w:rsidR="00FD565C" w:rsidRPr="00FD565C" w:rsidRDefault="00FD565C" w:rsidP="001760DD">
      <w:pPr>
        <w:pStyle w:val="a4"/>
        <w:spacing w:line="316" w:lineRule="exact"/>
        <w:ind w:left="0" w:right="-1"/>
        <w:jc w:val="center"/>
        <w:rPr>
          <w:sz w:val="20"/>
          <w:szCs w:val="20"/>
        </w:rPr>
      </w:pPr>
      <w:r w:rsidRPr="00FD565C">
        <w:rPr>
          <w:sz w:val="20"/>
          <w:szCs w:val="20"/>
        </w:rPr>
        <w:t>(тема ВКР)</w:t>
      </w:r>
    </w:p>
    <w:p w14:paraId="7FA895DE" w14:textId="7ACA5E5B" w:rsidR="00FE6336" w:rsidRDefault="001760DD" w:rsidP="001760DD">
      <w:pPr>
        <w:pStyle w:val="a4"/>
        <w:spacing w:line="316" w:lineRule="exact"/>
        <w:ind w:left="0" w:right="-1"/>
      </w:pPr>
      <w:r w:rsidRPr="008E62D0">
        <w:t>О</w:t>
      </w:r>
      <w:r w:rsidR="00660BAA" w:rsidRPr="008E62D0">
        <w:t>бучающ</w:t>
      </w:r>
      <w:r w:rsidR="000C4E28">
        <w:t>ая</w:t>
      </w:r>
      <w:r w:rsidR="00FE6336" w:rsidRPr="008E62D0">
        <w:t xml:space="preserve">ся </w:t>
      </w:r>
      <w:r w:rsidR="008E62D0" w:rsidRPr="008E62D0">
        <w:rPr>
          <w:u w:val="single"/>
        </w:rPr>
        <w:t xml:space="preserve"> </w:t>
      </w:r>
      <w:r w:rsidR="008E62D0" w:rsidRPr="008E62D0">
        <w:rPr>
          <w:u w:val="single"/>
        </w:rPr>
        <w:tab/>
      </w:r>
      <w:r w:rsidR="008E62D0" w:rsidRPr="008E62D0">
        <w:rPr>
          <w:u w:val="single"/>
        </w:rPr>
        <w:tab/>
      </w:r>
      <w:r w:rsidR="006939C2">
        <w:rPr>
          <w:u w:val="single"/>
        </w:rPr>
        <w:t>Ведель</w:t>
      </w:r>
      <w:r w:rsidR="008E62D0" w:rsidRPr="008E62D0">
        <w:rPr>
          <w:u w:val="single"/>
        </w:rPr>
        <w:t xml:space="preserve"> </w:t>
      </w:r>
      <w:r w:rsidR="006939C2">
        <w:rPr>
          <w:u w:val="single"/>
        </w:rPr>
        <w:t>Снежана</w:t>
      </w:r>
      <w:r w:rsidR="008E62D0" w:rsidRPr="008E62D0">
        <w:rPr>
          <w:u w:val="single"/>
        </w:rPr>
        <w:t xml:space="preserve"> </w:t>
      </w:r>
      <w:r w:rsidR="006939C2">
        <w:rPr>
          <w:u w:val="single"/>
        </w:rPr>
        <w:t>Петровна</w:t>
      </w:r>
      <w:r w:rsidR="006939C2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</w:p>
    <w:p w14:paraId="018A707F" w14:textId="77777777" w:rsidR="00FD27BA" w:rsidRPr="00660BAA" w:rsidRDefault="00FD27BA" w:rsidP="001760DD">
      <w:pPr>
        <w:pStyle w:val="a4"/>
        <w:spacing w:line="316" w:lineRule="exact"/>
        <w:ind w:left="0" w:right="-1"/>
        <w:jc w:val="center"/>
        <w:rPr>
          <w:sz w:val="20"/>
          <w:szCs w:val="20"/>
        </w:rPr>
      </w:pPr>
      <w:r w:rsidRPr="00660BAA">
        <w:rPr>
          <w:sz w:val="20"/>
          <w:szCs w:val="20"/>
        </w:rPr>
        <w:t>(Ф.И.О.</w:t>
      </w:r>
      <w:r w:rsidRPr="00660BAA">
        <w:rPr>
          <w:spacing w:val="-2"/>
          <w:sz w:val="20"/>
          <w:szCs w:val="20"/>
        </w:rPr>
        <w:t xml:space="preserve"> </w:t>
      </w:r>
      <w:r w:rsidRPr="00660BAA">
        <w:rPr>
          <w:sz w:val="20"/>
          <w:szCs w:val="20"/>
        </w:rPr>
        <w:t>полностью)</w:t>
      </w:r>
    </w:p>
    <w:p w14:paraId="370A5B94" w14:textId="579E8837" w:rsidR="00660BAA" w:rsidRDefault="00F74807" w:rsidP="001760DD">
      <w:pPr>
        <w:pStyle w:val="a4"/>
        <w:spacing w:before="1"/>
        <w:ind w:left="0" w:right="-1"/>
      </w:pPr>
      <w:r w:rsidRPr="008E62D0">
        <w:t>г</w:t>
      </w:r>
      <w:r w:rsidR="00660BAA" w:rsidRPr="008E62D0">
        <w:t>руппа</w:t>
      </w:r>
      <w:r w:rsidRPr="008E62D0">
        <w:t xml:space="preserve"> </w:t>
      </w:r>
      <w:r w:rsidR="008E62D0" w:rsidRPr="008E62D0">
        <w:rPr>
          <w:u w:val="single"/>
        </w:rPr>
        <w:t xml:space="preserve">  </w:t>
      </w:r>
      <w:r w:rsidR="001760DD" w:rsidRPr="008E62D0">
        <w:rPr>
          <w:u w:val="single"/>
        </w:rPr>
        <w:t>ИСп 20-1</w:t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  <w:r w:rsidR="008E62D0">
        <w:rPr>
          <w:u w:val="single"/>
        </w:rPr>
        <w:tab/>
      </w:r>
    </w:p>
    <w:p w14:paraId="23681363" w14:textId="77777777" w:rsidR="00660BAA" w:rsidRPr="00304AA7" w:rsidRDefault="00660BAA" w:rsidP="001760DD">
      <w:pPr>
        <w:pStyle w:val="a4"/>
        <w:tabs>
          <w:tab w:val="left" w:pos="142"/>
        </w:tabs>
        <w:spacing w:before="1"/>
        <w:ind w:left="0" w:right="-1"/>
        <w:rPr>
          <w:sz w:val="16"/>
          <w:szCs w:val="16"/>
        </w:rPr>
      </w:pPr>
    </w:p>
    <w:p w14:paraId="6ABC7B01" w14:textId="4DCA442F" w:rsidR="00FD27BA" w:rsidRPr="008E62D0" w:rsidRDefault="00FF7316" w:rsidP="001760DD">
      <w:pPr>
        <w:pStyle w:val="1"/>
        <w:tabs>
          <w:tab w:val="left" w:pos="9547"/>
        </w:tabs>
        <w:spacing w:before="10"/>
        <w:ind w:left="0" w:right="-1"/>
        <w:rPr>
          <w:b w:val="0"/>
          <w:u w:val="single"/>
        </w:rPr>
      </w:pPr>
      <w:r w:rsidRPr="00FF7316">
        <w:rPr>
          <w:b w:val="0"/>
        </w:rPr>
        <w:t>специальность:</w:t>
      </w:r>
      <w:r w:rsidR="00FD27BA" w:rsidRPr="00FF7316">
        <w:rPr>
          <w:b w:val="0"/>
        </w:rPr>
        <w:t xml:space="preserve"> </w:t>
      </w:r>
      <w:r w:rsidR="001760DD" w:rsidRPr="001760DD">
        <w:rPr>
          <w:b w:val="0"/>
          <w:u w:val="single"/>
        </w:rPr>
        <w:t>09.02.07 «Информационные системы и программирование»</w:t>
      </w:r>
    </w:p>
    <w:p w14:paraId="5BC7BE7C" w14:textId="77777777" w:rsidR="000F1C5F" w:rsidRPr="007D738D" w:rsidRDefault="000F1C5F" w:rsidP="001760DD">
      <w:pPr>
        <w:pStyle w:val="1"/>
        <w:tabs>
          <w:tab w:val="left" w:pos="9547"/>
        </w:tabs>
        <w:spacing w:before="10"/>
        <w:ind w:left="0" w:right="-1"/>
        <w:rPr>
          <w:b w:val="0"/>
          <w:sz w:val="16"/>
          <w:szCs w:val="16"/>
          <w:u w:val="single"/>
        </w:rPr>
      </w:pPr>
    </w:p>
    <w:p w14:paraId="18E3952F" w14:textId="77777777" w:rsidR="00822676" w:rsidRPr="00304AA7" w:rsidRDefault="000F1C5F" w:rsidP="001760DD">
      <w:pPr>
        <w:pStyle w:val="1"/>
        <w:tabs>
          <w:tab w:val="left" w:pos="9547"/>
        </w:tabs>
        <w:spacing w:before="10"/>
        <w:ind w:left="0" w:right="-1"/>
        <w:jc w:val="both"/>
        <w:rPr>
          <w:b w:val="0"/>
        </w:rPr>
      </w:pPr>
      <w:r w:rsidRPr="00304AA7">
        <w:rPr>
          <w:b w:val="0"/>
        </w:rPr>
        <w:t xml:space="preserve">Качественные характеристики выполненной выпускной квалификационной работы </w:t>
      </w:r>
    </w:p>
    <w:p w14:paraId="28E1A0D3" w14:textId="77777777" w:rsidR="00AB6088" w:rsidRPr="00AB6088" w:rsidRDefault="00AB6088" w:rsidP="00AB6088">
      <w:pPr>
        <w:pStyle w:val="a"/>
      </w:pPr>
      <w:r w:rsidRPr="00AB6088">
        <w:t xml:space="preserve">Актуальность проблемы: </w:t>
      </w:r>
    </w:p>
    <w:p w14:paraId="2F3B8D90" w14:textId="7CD8EBF9" w:rsidR="00AB6088" w:rsidRPr="00AB6088" w:rsidRDefault="00AB6088" w:rsidP="00AB6088">
      <w:pPr>
        <w:spacing w:line="316" w:lineRule="exact"/>
        <w:ind w:right="-1"/>
        <w:jc w:val="both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Работа является актуальной в связи с необходимостью обеспечения бесперебойной работы техники в современных предприятиях и организациях. Автоматизация процесса подачи и обработки заявок на ремонт позволяет сократить время простоя оборудования, повысить эффективность работы обслуживающего персонала и улучшить удовлетворенность пользователей.</w:t>
      </w:r>
    </w:p>
    <w:p w14:paraId="079BDB43" w14:textId="77777777" w:rsidR="00AB6088" w:rsidRDefault="00AB6088" w:rsidP="00AB6088">
      <w:pPr>
        <w:pStyle w:val="a"/>
      </w:pPr>
      <w:r w:rsidRPr="00AB6088">
        <w:t xml:space="preserve">Целесообразность и практическая значимость проекта: </w:t>
      </w:r>
    </w:p>
    <w:p w14:paraId="1AB29A0B" w14:textId="6C1BF53B" w:rsidR="00AB6088" w:rsidRPr="00AB6088" w:rsidRDefault="00AB6088" w:rsidP="00AB6088">
      <w:pPr>
        <w:spacing w:line="316" w:lineRule="exact"/>
        <w:ind w:right="-1"/>
        <w:jc w:val="both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Проект имеет значительную практическую ценность, так как разработанное приложение "Служба поддержки" позволяет пользователям эффективно управлять заявками на ремонт техники, минимизировать простои и повысить общую производительность предприятия.</w:t>
      </w:r>
    </w:p>
    <w:p w14:paraId="426535C5" w14:textId="77777777" w:rsidR="00AB6088" w:rsidRDefault="00AB6088" w:rsidP="00AB6088">
      <w:pPr>
        <w:pStyle w:val="a"/>
      </w:pPr>
      <w:r w:rsidRPr="00AB6088">
        <w:t xml:space="preserve">Качество оформления ВКР: </w:t>
      </w:r>
    </w:p>
    <w:p w14:paraId="50CC56F9" w14:textId="01375284" w:rsidR="00AB6088" w:rsidRPr="00AB6088" w:rsidRDefault="00AB6088" w:rsidP="00AB6088">
      <w:pPr>
        <w:spacing w:line="316" w:lineRule="exact"/>
        <w:ind w:right="-1"/>
        <w:jc w:val="both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ВКР оформлена в соответствии с основными требованиями ГОСТ и методическими рекомендациями. Текст работы хорошо структурирован, а графическая часть выполнена качественно и наглядно.</w:t>
      </w:r>
    </w:p>
    <w:p w14:paraId="272FDE8F" w14:textId="77777777" w:rsidR="00AB6088" w:rsidRDefault="00AB6088" w:rsidP="00AB6088">
      <w:pPr>
        <w:pStyle w:val="a"/>
      </w:pPr>
      <w:r w:rsidRPr="00AB6088">
        <w:t xml:space="preserve">Характеристика выполнения разделов ДП: </w:t>
      </w:r>
    </w:p>
    <w:p w14:paraId="4A316EC7" w14:textId="3FCC99AA" w:rsidR="00AB6088" w:rsidRPr="00AB6088" w:rsidRDefault="00AB6088" w:rsidP="00AB6088">
      <w:pPr>
        <w:spacing w:line="316" w:lineRule="exact"/>
        <w:ind w:right="-1"/>
        <w:jc w:val="both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Все разделы дипломного проекта выполнены в соответствии с заданием. В работе представлен детализированный анализ существующих решений, обоснованный выбор технологий и инструментов разработки, а также качественно выполненная графическая часть. Недостатки минимальны и несущественны.</w:t>
      </w:r>
    </w:p>
    <w:p w14:paraId="4776B4A7" w14:textId="77777777" w:rsidR="00AB6088" w:rsidRDefault="00AB6088" w:rsidP="00AB6088">
      <w:pPr>
        <w:pStyle w:val="a"/>
      </w:pPr>
      <w:r w:rsidRPr="00AB6088">
        <w:t xml:space="preserve">Характеристика деятельности выпускника во время выполнения ДП: </w:t>
      </w:r>
    </w:p>
    <w:p w14:paraId="6573A20E" w14:textId="03B555C6" w:rsidR="00AB6088" w:rsidRPr="00AB6088" w:rsidRDefault="00AB6088" w:rsidP="00AB6088">
      <w:pPr>
        <w:spacing w:line="316" w:lineRule="exact"/>
        <w:ind w:right="-1"/>
        <w:jc w:val="both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Выпускник проявил высокий уровень ответственности при выполнении дипломного проекта. Хорошо ориентируется в справочной литературе и использовал ее для обоснования своих решений. Все этапы проекта выполнялись в соответствии с индивидуальным графиком.</w:t>
      </w:r>
    </w:p>
    <w:p w14:paraId="2478E709" w14:textId="77777777" w:rsidR="00AB6088" w:rsidRPr="00AB6088" w:rsidRDefault="00AB6088" w:rsidP="00AB6088">
      <w:pPr>
        <w:spacing w:line="316" w:lineRule="exact"/>
        <w:ind w:right="-1"/>
        <w:rPr>
          <w:sz w:val="28"/>
          <w:szCs w:val="28"/>
        </w:rPr>
      </w:pPr>
    </w:p>
    <w:p w14:paraId="201CE428" w14:textId="77777777" w:rsidR="00AB6088" w:rsidRPr="00AB6088" w:rsidRDefault="00AB6088" w:rsidP="00AB6088">
      <w:pPr>
        <w:spacing w:before="240" w:after="120" w:line="316" w:lineRule="exact"/>
        <w:ind w:right="-1"/>
        <w:rPr>
          <w:sz w:val="28"/>
          <w:szCs w:val="28"/>
        </w:rPr>
      </w:pPr>
      <w:r w:rsidRPr="00AB6088">
        <w:rPr>
          <w:sz w:val="28"/>
          <w:szCs w:val="28"/>
        </w:rPr>
        <w:lastRenderedPageBreak/>
        <w:t>Замечания:</w:t>
      </w:r>
    </w:p>
    <w:p w14:paraId="0F6989AF" w14:textId="1AC3A934" w:rsidR="00AB6088" w:rsidRPr="00AB6088" w:rsidRDefault="00AB6088" w:rsidP="00AB6088">
      <w:pPr>
        <w:numPr>
          <w:ilvl w:val="0"/>
          <w:numId w:val="9"/>
        </w:numPr>
        <w:spacing w:line="316" w:lineRule="exact"/>
        <w:ind w:right="-1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Следует более детально провести тестирование приложения «Служба поддержки».</w:t>
      </w:r>
    </w:p>
    <w:p w14:paraId="5ED3A60F" w14:textId="77777777" w:rsidR="00AB6088" w:rsidRPr="00AB6088" w:rsidRDefault="00AB6088" w:rsidP="00AB6088">
      <w:pPr>
        <w:spacing w:before="240" w:after="120" w:line="316" w:lineRule="exact"/>
        <w:ind w:right="-1"/>
        <w:rPr>
          <w:sz w:val="28"/>
          <w:szCs w:val="28"/>
        </w:rPr>
      </w:pPr>
      <w:r w:rsidRPr="00AB6088">
        <w:rPr>
          <w:sz w:val="28"/>
          <w:szCs w:val="28"/>
        </w:rPr>
        <w:t>Рекомендации:</w:t>
      </w:r>
    </w:p>
    <w:p w14:paraId="78968315" w14:textId="77777777" w:rsidR="00AB6088" w:rsidRPr="00AB6088" w:rsidRDefault="00AB6088" w:rsidP="00AB6088">
      <w:pPr>
        <w:numPr>
          <w:ilvl w:val="0"/>
          <w:numId w:val="10"/>
        </w:numPr>
        <w:spacing w:before="120" w:line="316" w:lineRule="exact"/>
        <w:ind w:right="-1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Желательно добавить больше практических примеров использования разработанного решения в различных сценариях.</w:t>
      </w:r>
    </w:p>
    <w:p w14:paraId="412FC393" w14:textId="77777777" w:rsidR="00AB6088" w:rsidRPr="00AB6088" w:rsidRDefault="00AB6088" w:rsidP="00AB6088">
      <w:pPr>
        <w:numPr>
          <w:ilvl w:val="0"/>
          <w:numId w:val="10"/>
        </w:numPr>
        <w:spacing w:before="120" w:line="316" w:lineRule="exact"/>
        <w:ind w:right="-1"/>
        <w:rPr>
          <w:i/>
          <w:iCs/>
          <w:sz w:val="28"/>
          <w:szCs w:val="28"/>
        </w:rPr>
      </w:pPr>
      <w:r w:rsidRPr="00AB6088">
        <w:rPr>
          <w:i/>
          <w:iCs/>
          <w:sz w:val="28"/>
          <w:szCs w:val="28"/>
        </w:rPr>
        <w:t>При защите привести дополнительные примеры использования приложения для управления заявками на ремонт техники в различных условиях.</w:t>
      </w:r>
    </w:p>
    <w:p w14:paraId="116AA433" w14:textId="6B87320C" w:rsidR="00222BD8" w:rsidRPr="00EA0E30" w:rsidRDefault="00222BD8" w:rsidP="001760DD">
      <w:pPr>
        <w:spacing w:line="316" w:lineRule="exact"/>
        <w:ind w:right="-1"/>
        <w:rPr>
          <w:sz w:val="28"/>
        </w:rPr>
      </w:pPr>
    </w:p>
    <w:p w14:paraId="4329FE10" w14:textId="77777777" w:rsidR="00FD27BA" w:rsidRPr="00EA0E30" w:rsidRDefault="00FD27BA" w:rsidP="001760DD">
      <w:pPr>
        <w:pStyle w:val="a4"/>
        <w:spacing w:before="10"/>
        <w:ind w:left="0" w:right="-1"/>
        <w:rPr>
          <w:sz w:val="16"/>
          <w:szCs w:val="16"/>
        </w:rPr>
      </w:pPr>
    </w:p>
    <w:p w14:paraId="3D0474DE" w14:textId="77777777" w:rsidR="00EA5500" w:rsidRPr="00EA0E30" w:rsidRDefault="00FD27BA" w:rsidP="001760DD">
      <w:pPr>
        <w:pStyle w:val="a4"/>
        <w:tabs>
          <w:tab w:val="left" w:pos="9003"/>
        </w:tabs>
        <w:spacing w:before="91"/>
        <w:ind w:left="0" w:right="-1"/>
        <w:rPr>
          <w:sz w:val="26"/>
        </w:rPr>
      </w:pPr>
      <w:r w:rsidRPr="00EA0E30">
        <w:t>Подготовка</w:t>
      </w:r>
      <w:r w:rsidRPr="00EA0E30">
        <w:rPr>
          <w:spacing w:val="-5"/>
        </w:rPr>
        <w:t xml:space="preserve"> </w:t>
      </w:r>
      <w:r w:rsidRPr="00EA0E30">
        <w:t xml:space="preserve">обучающегося </w:t>
      </w:r>
      <w:r w:rsidR="00EA5500" w:rsidRPr="00EA0E30">
        <w:rPr>
          <w:sz w:val="26"/>
        </w:rPr>
        <w:t>соответствует/</w:t>
      </w:r>
      <w:r w:rsidRPr="00EA0E30">
        <w:rPr>
          <w:spacing w:val="-1"/>
          <w:sz w:val="26"/>
        </w:rPr>
        <w:t xml:space="preserve"> </w:t>
      </w:r>
      <w:r w:rsidRPr="00EA0E30">
        <w:rPr>
          <w:sz w:val="26"/>
        </w:rPr>
        <w:t>не</w:t>
      </w:r>
      <w:r w:rsidRPr="00EA0E30">
        <w:rPr>
          <w:spacing w:val="-3"/>
          <w:sz w:val="26"/>
        </w:rPr>
        <w:t xml:space="preserve"> </w:t>
      </w:r>
      <w:r w:rsidR="00EA5500" w:rsidRPr="00EA0E30">
        <w:rPr>
          <w:sz w:val="26"/>
        </w:rPr>
        <w:t>соответствует</w:t>
      </w:r>
    </w:p>
    <w:p w14:paraId="6F04464E" w14:textId="00BEFA97" w:rsidR="00EA5500" w:rsidRPr="00EA0E30" w:rsidRDefault="00EA5500" w:rsidP="001760DD">
      <w:pPr>
        <w:pStyle w:val="a4"/>
        <w:tabs>
          <w:tab w:val="left" w:pos="9003"/>
        </w:tabs>
        <w:spacing w:before="91"/>
        <w:ind w:left="0" w:right="-1"/>
        <w:rPr>
          <w:sz w:val="26"/>
        </w:rPr>
      </w:pPr>
      <w:r w:rsidRPr="00EA0E30">
        <w:rPr>
          <w:sz w:val="26"/>
        </w:rPr>
        <w:t>_______________________________________________________________________</w:t>
      </w:r>
    </w:p>
    <w:p w14:paraId="120A207D" w14:textId="77777777" w:rsidR="00EA5500" w:rsidRPr="00EA0E30" w:rsidRDefault="00EA5500" w:rsidP="001760DD">
      <w:pPr>
        <w:pStyle w:val="a4"/>
        <w:tabs>
          <w:tab w:val="left" w:pos="9003"/>
        </w:tabs>
        <w:spacing w:before="91"/>
        <w:ind w:left="0" w:right="-1"/>
        <w:jc w:val="center"/>
        <w:rPr>
          <w:sz w:val="16"/>
          <w:szCs w:val="16"/>
        </w:rPr>
      </w:pPr>
      <w:r w:rsidRPr="00EA0E30">
        <w:rPr>
          <w:sz w:val="16"/>
          <w:szCs w:val="16"/>
        </w:rPr>
        <w:t>(ненужное зачеркнуть)</w:t>
      </w:r>
    </w:p>
    <w:p w14:paraId="298D2285" w14:textId="77777777" w:rsidR="00FD27BA" w:rsidRDefault="001760DD" w:rsidP="001760DD">
      <w:pPr>
        <w:pStyle w:val="a4"/>
        <w:tabs>
          <w:tab w:val="left" w:pos="9003"/>
        </w:tabs>
        <w:spacing w:before="91"/>
        <w:ind w:left="0" w:right="-1"/>
        <w:jc w:val="both"/>
      </w:pPr>
      <w:r w:rsidRPr="00EA0E30">
        <w:t>т</w:t>
      </w:r>
      <w:r w:rsidR="00FD27BA" w:rsidRPr="00EA0E30">
        <w:t>ребованиям</w:t>
      </w:r>
      <w:r w:rsidR="005E4666" w:rsidRPr="00EA0E30">
        <w:t xml:space="preserve"> </w:t>
      </w:r>
      <w:r w:rsidR="00FD27BA" w:rsidRPr="00EA0E30">
        <w:t>Государственного</w:t>
      </w:r>
      <w:r w:rsidR="00BA43D1" w:rsidRPr="00EA0E30">
        <w:t xml:space="preserve"> </w:t>
      </w:r>
      <w:r w:rsidR="00FD27BA" w:rsidRPr="00EA0E30">
        <w:t>образовательного</w:t>
      </w:r>
      <w:r w:rsidR="00BA43D1" w:rsidRPr="00EA0E30">
        <w:t xml:space="preserve"> </w:t>
      </w:r>
      <w:r w:rsidR="00CD5E96" w:rsidRPr="00EA0E30">
        <w:t>стандарта среднего</w:t>
      </w:r>
      <w:r w:rsidR="00FD27BA" w:rsidRPr="00EA0E30">
        <w:rPr>
          <w:spacing w:val="-67"/>
        </w:rPr>
        <w:t xml:space="preserve"> </w:t>
      </w:r>
      <w:r w:rsidR="00FD27BA" w:rsidRPr="00EA0E30">
        <w:t>профессионального образования</w:t>
      </w:r>
      <w:r w:rsidR="00FD27BA" w:rsidRPr="00EA0E30">
        <w:rPr>
          <w:spacing w:val="-3"/>
        </w:rPr>
        <w:t xml:space="preserve"> </w:t>
      </w:r>
      <w:r w:rsidR="00FD27BA" w:rsidRPr="00EA0E30">
        <w:t>по специальности</w:t>
      </w:r>
      <w:r w:rsidRPr="00EA0E30">
        <w:t>.</w:t>
      </w:r>
    </w:p>
    <w:p w14:paraId="26720A41" w14:textId="77777777" w:rsidR="00FD27BA" w:rsidRPr="00CF7FE8" w:rsidRDefault="00FD27BA" w:rsidP="001760DD">
      <w:pPr>
        <w:pStyle w:val="a4"/>
        <w:spacing w:before="9"/>
        <w:ind w:left="0" w:right="-1"/>
        <w:jc w:val="both"/>
        <w:rPr>
          <w:sz w:val="16"/>
          <w:szCs w:val="16"/>
        </w:rPr>
      </w:pPr>
    </w:p>
    <w:p w14:paraId="00003376" w14:textId="77777777" w:rsidR="000074B1" w:rsidRDefault="000074B1" w:rsidP="001760DD">
      <w:pPr>
        <w:pStyle w:val="a4"/>
        <w:tabs>
          <w:tab w:val="left" w:pos="4168"/>
          <w:tab w:val="left" w:pos="4960"/>
        </w:tabs>
        <w:spacing w:line="302" w:lineRule="exact"/>
        <w:ind w:left="0" w:right="-1"/>
        <w:rPr>
          <w:highlight w:val="yellow"/>
        </w:rPr>
      </w:pPr>
    </w:p>
    <w:p w14:paraId="22C2F329" w14:textId="4594AE64" w:rsidR="000074B1" w:rsidRDefault="001760DD" w:rsidP="001760DD">
      <w:pPr>
        <w:pStyle w:val="a4"/>
        <w:tabs>
          <w:tab w:val="left" w:pos="4168"/>
          <w:tab w:val="left" w:pos="4960"/>
        </w:tabs>
        <w:spacing w:line="302" w:lineRule="exact"/>
        <w:ind w:left="0" w:right="-1"/>
        <w:rPr>
          <w:spacing w:val="-3"/>
          <w:sz w:val="16"/>
          <w:szCs w:val="16"/>
        </w:rPr>
      </w:pPr>
      <w:r w:rsidRPr="008E62D0">
        <w:t>О</w:t>
      </w:r>
      <w:r w:rsidR="000A02E4" w:rsidRPr="008E62D0">
        <w:t>бучающ</w:t>
      </w:r>
      <w:r w:rsidR="000C4E28">
        <w:t>ая</w:t>
      </w:r>
      <w:r w:rsidR="000A02E4" w:rsidRPr="008E62D0">
        <w:t xml:space="preserve">ся </w:t>
      </w:r>
      <w:r w:rsidR="000C4E28">
        <w:rPr>
          <w:u w:val="single"/>
        </w:rPr>
        <w:t>Ведель</w:t>
      </w:r>
      <w:r w:rsidR="008E62D0" w:rsidRPr="008E62D0">
        <w:rPr>
          <w:u w:val="single"/>
        </w:rPr>
        <w:t xml:space="preserve"> </w:t>
      </w:r>
      <w:r w:rsidR="000C4E28">
        <w:rPr>
          <w:u w:val="single"/>
        </w:rPr>
        <w:t>Снежана</w:t>
      </w:r>
      <w:r w:rsidR="008E62D0" w:rsidRPr="008E62D0">
        <w:rPr>
          <w:u w:val="single"/>
        </w:rPr>
        <w:t xml:space="preserve"> </w:t>
      </w:r>
      <w:r w:rsidR="000C4E28">
        <w:rPr>
          <w:u w:val="single"/>
        </w:rPr>
        <w:t xml:space="preserve">Петровна </w:t>
      </w:r>
      <w:r w:rsidRPr="008E62D0">
        <w:t xml:space="preserve"> </w:t>
      </w:r>
      <w:r w:rsidR="00FD27BA" w:rsidRPr="008E62D0">
        <w:t>допущен</w:t>
      </w:r>
      <w:r w:rsidR="00E668C5">
        <w:t>а</w:t>
      </w:r>
      <w:r w:rsidR="00FD27BA" w:rsidRPr="008E62D0">
        <w:rPr>
          <w:spacing w:val="-3"/>
        </w:rPr>
        <w:t xml:space="preserve"> </w:t>
      </w:r>
      <w:r w:rsidR="00FD27BA" w:rsidRPr="008E62D0">
        <w:t>к</w:t>
      </w:r>
      <w:r w:rsidR="00FD27BA" w:rsidRPr="008E62D0">
        <w:rPr>
          <w:spacing w:val="-3"/>
        </w:rPr>
        <w:t xml:space="preserve"> </w:t>
      </w:r>
      <w:r w:rsidR="000074B1" w:rsidRPr="008E62D0">
        <w:rPr>
          <w:spacing w:val="-3"/>
        </w:rPr>
        <w:t>процедуре защиты.</w:t>
      </w:r>
      <w:r w:rsidR="00242A59">
        <w:rPr>
          <w:spacing w:val="-3"/>
          <w:sz w:val="16"/>
          <w:szCs w:val="16"/>
        </w:rPr>
        <w:t xml:space="preserve"> </w:t>
      </w:r>
    </w:p>
    <w:p w14:paraId="2BF735B4" w14:textId="77777777" w:rsidR="00CD5E96" w:rsidRPr="00242A59" w:rsidRDefault="00242A59" w:rsidP="001760DD">
      <w:pPr>
        <w:pStyle w:val="a4"/>
        <w:tabs>
          <w:tab w:val="left" w:pos="4168"/>
          <w:tab w:val="left" w:pos="4960"/>
        </w:tabs>
        <w:spacing w:line="302" w:lineRule="exact"/>
        <w:ind w:left="0" w:right="-1"/>
        <w:rPr>
          <w:spacing w:val="-3"/>
          <w:sz w:val="16"/>
          <w:szCs w:val="16"/>
        </w:rPr>
      </w:pPr>
      <w:r>
        <w:rPr>
          <w:spacing w:val="-3"/>
          <w:sz w:val="16"/>
          <w:szCs w:val="16"/>
        </w:rPr>
        <w:t xml:space="preserve">                                                      </w:t>
      </w:r>
      <w:r w:rsidR="000074B1">
        <w:rPr>
          <w:spacing w:val="-3"/>
          <w:sz w:val="16"/>
          <w:szCs w:val="16"/>
        </w:rPr>
        <w:t xml:space="preserve">                                 </w:t>
      </w:r>
      <w:r w:rsidRPr="00242A59">
        <w:rPr>
          <w:spacing w:val="-3"/>
          <w:sz w:val="16"/>
          <w:szCs w:val="16"/>
        </w:rPr>
        <w:t>(Ф.И.О.)</w:t>
      </w:r>
    </w:p>
    <w:p w14:paraId="45D3F86E" w14:textId="77777777" w:rsidR="00242A59" w:rsidRPr="002C648D" w:rsidRDefault="00242A59" w:rsidP="001760DD">
      <w:pPr>
        <w:pStyle w:val="a4"/>
        <w:tabs>
          <w:tab w:val="left" w:pos="4168"/>
          <w:tab w:val="left" w:pos="4960"/>
        </w:tabs>
        <w:spacing w:line="302" w:lineRule="exact"/>
        <w:ind w:left="0" w:right="-1"/>
        <w:rPr>
          <w:sz w:val="16"/>
          <w:szCs w:val="16"/>
        </w:rPr>
      </w:pPr>
    </w:p>
    <w:p w14:paraId="6FEE7D15" w14:textId="77777777" w:rsidR="00FD27BA" w:rsidRDefault="00CF7FE8" w:rsidP="001760DD">
      <w:pPr>
        <w:pStyle w:val="a4"/>
        <w:ind w:left="0" w:right="-1"/>
        <w:rPr>
          <w:sz w:val="30"/>
        </w:rPr>
      </w:pPr>
      <w:r>
        <w:rPr>
          <w:sz w:val="30"/>
        </w:rPr>
        <w:t xml:space="preserve"> </w:t>
      </w:r>
      <w:r w:rsidR="008D361E">
        <w:rPr>
          <w:sz w:val="30"/>
        </w:rPr>
        <w:t>Рекомендуемая оценка</w:t>
      </w:r>
      <w:r w:rsidR="002330AF">
        <w:rPr>
          <w:sz w:val="30"/>
        </w:rPr>
        <w:t>: ______________________</w:t>
      </w:r>
      <w:r>
        <w:rPr>
          <w:sz w:val="30"/>
        </w:rPr>
        <w:t>______________</w:t>
      </w:r>
      <w:r w:rsidR="002330AF">
        <w:rPr>
          <w:sz w:val="30"/>
        </w:rPr>
        <w:t>________</w:t>
      </w:r>
    </w:p>
    <w:p w14:paraId="2B4188C3" w14:textId="77777777" w:rsidR="002330AF" w:rsidRPr="008D361E" w:rsidRDefault="000074B1" w:rsidP="000074B1">
      <w:pPr>
        <w:pStyle w:val="a4"/>
        <w:ind w:left="0" w:right="-1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 w:rsidR="002330AF" w:rsidRPr="008D361E">
        <w:rPr>
          <w:sz w:val="16"/>
          <w:szCs w:val="16"/>
        </w:rPr>
        <w:t>(отлично, хорошо, удовлетворительно)</w:t>
      </w:r>
    </w:p>
    <w:p w14:paraId="0C287DAE" w14:textId="77777777" w:rsidR="000074B1" w:rsidRDefault="00CF7FE8" w:rsidP="001760DD">
      <w:pPr>
        <w:pStyle w:val="a4"/>
        <w:tabs>
          <w:tab w:val="left" w:pos="5078"/>
          <w:tab w:val="left" w:pos="5469"/>
          <w:tab w:val="left" w:pos="8932"/>
        </w:tabs>
        <w:ind w:left="0" w:right="-1"/>
      </w:pPr>
      <w:r>
        <w:t xml:space="preserve"> </w:t>
      </w:r>
    </w:p>
    <w:p w14:paraId="086A31B7" w14:textId="77777777" w:rsidR="000074B1" w:rsidRDefault="000074B1" w:rsidP="001760DD">
      <w:pPr>
        <w:pStyle w:val="a4"/>
        <w:tabs>
          <w:tab w:val="left" w:pos="5078"/>
          <w:tab w:val="left" w:pos="5469"/>
          <w:tab w:val="left" w:pos="8932"/>
        </w:tabs>
        <w:ind w:left="0" w:right="-1"/>
      </w:pPr>
    </w:p>
    <w:p w14:paraId="6D01E11D" w14:textId="77777777" w:rsidR="000074B1" w:rsidRDefault="000074B1" w:rsidP="001760DD">
      <w:pPr>
        <w:pStyle w:val="a4"/>
        <w:tabs>
          <w:tab w:val="left" w:pos="5078"/>
          <w:tab w:val="left" w:pos="5469"/>
          <w:tab w:val="left" w:pos="8932"/>
        </w:tabs>
        <w:ind w:left="0" w:right="-1"/>
      </w:pPr>
    </w:p>
    <w:p w14:paraId="7C26191B" w14:textId="1CAB4119" w:rsidR="000B4BE1" w:rsidRPr="001760DD" w:rsidRDefault="000B4BE1" w:rsidP="001760DD">
      <w:pPr>
        <w:pStyle w:val="a4"/>
        <w:tabs>
          <w:tab w:val="left" w:pos="5078"/>
          <w:tab w:val="left" w:pos="5469"/>
          <w:tab w:val="left" w:pos="8932"/>
        </w:tabs>
        <w:ind w:left="0" w:right="-1"/>
        <w:rPr>
          <w:u w:val="single"/>
        </w:rPr>
      </w:pPr>
      <w:r>
        <w:t>Руководитель</w:t>
      </w:r>
      <w:r>
        <w:rPr>
          <w:spacing w:val="-4"/>
        </w:rPr>
        <w:t xml:space="preserve"> </w:t>
      </w:r>
      <w:r>
        <w:t xml:space="preserve">ВКР: </w:t>
      </w:r>
      <w:r w:rsidR="008E62D0">
        <w:t xml:space="preserve">         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1760DD" w:rsidRPr="001760DD">
        <w:rPr>
          <w:u w:val="single"/>
        </w:rPr>
        <w:t>Большакова-Стрекалова А.В.</w:t>
      </w:r>
    </w:p>
    <w:p w14:paraId="5C9E1F83" w14:textId="77777777" w:rsidR="000B4BE1" w:rsidRPr="00AF3816" w:rsidRDefault="000B4BE1" w:rsidP="001760DD">
      <w:pPr>
        <w:pStyle w:val="a4"/>
        <w:tabs>
          <w:tab w:val="left" w:pos="2201"/>
        </w:tabs>
        <w:spacing w:line="595" w:lineRule="auto"/>
        <w:ind w:left="0" w:right="-1"/>
        <w:rPr>
          <w:sz w:val="20"/>
          <w:szCs w:val="20"/>
        </w:rPr>
      </w:pPr>
      <w:r>
        <w:t xml:space="preserve">                                                     </w:t>
      </w:r>
      <w:r w:rsidRPr="00AF3816">
        <w:rPr>
          <w:sz w:val="20"/>
          <w:szCs w:val="20"/>
        </w:rPr>
        <w:t>(подпись)</w:t>
      </w:r>
      <w:r w:rsidRPr="00AF3816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                        </w:t>
      </w:r>
      <w:r w:rsidRPr="00AF3816">
        <w:rPr>
          <w:sz w:val="20"/>
          <w:szCs w:val="20"/>
        </w:rPr>
        <w:t xml:space="preserve"> (Ф.И.О.)</w:t>
      </w:r>
    </w:p>
    <w:p w14:paraId="5F1B4949" w14:textId="3AA5F53A" w:rsidR="00111201" w:rsidRDefault="000B4BE1" w:rsidP="00CF7C30">
      <w:pPr>
        <w:pStyle w:val="a4"/>
        <w:ind w:left="0" w:right="-1"/>
      </w:pPr>
      <w:r>
        <w:t xml:space="preserve"> </w:t>
      </w:r>
      <w:r w:rsidR="00FD27BA" w:rsidRPr="000B4BE1">
        <w:t>«</w:t>
      </w:r>
      <w:r w:rsidR="001760DD">
        <w:rPr>
          <w:u w:val="single"/>
        </w:rPr>
        <w:t>15</w:t>
      </w:r>
      <w:r w:rsidR="00FD27BA">
        <w:t>»</w:t>
      </w:r>
      <w:r>
        <w:rPr>
          <w:u w:val="single"/>
        </w:rPr>
        <w:t xml:space="preserve"> </w:t>
      </w:r>
      <w:r w:rsidR="001760DD">
        <w:rPr>
          <w:u w:val="single"/>
        </w:rPr>
        <w:t>июня</w:t>
      </w:r>
      <w:r w:rsidR="002C648D">
        <w:t xml:space="preserve">  </w:t>
      </w:r>
      <w:r w:rsidR="00FD27BA">
        <w:t>20</w:t>
      </w:r>
      <w:r w:rsidR="001760DD">
        <w:t>24</w:t>
      </w:r>
      <w:r>
        <w:t xml:space="preserve"> </w:t>
      </w:r>
      <w:r w:rsidR="00FD27BA">
        <w:t>г.</w:t>
      </w:r>
      <w:bookmarkStart w:id="0" w:name="_bookmark21"/>
      <w:bookmarkEnd w:id="0"/>
    </w:p>
    <w:sectPr w:rsidR="00111201" w:rsidSect="001760D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452E" w14:textId="77777777" w:rsidR="00F75C5D" w:rsidRDefault="00F75C5D" w:rsidP="00653C4A">
      <w:r>
        <w:separator/>
      </w:r>
    </w:p>
  </w:endnote>
  <w:endnote w:type="continuationSeparator" w:id="0">
    <w:p w14:paraId="25E4CABD" w14:textId="77777777" w:rsidR="00F75C5D" w:rsidRDefault="00F75C5D" w:rsidP="0065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A606" w14:textId="77777777" w:rsidR="00F75C5D" w:rsidRDefault="00F75C5D" w:rsidP="00653C4A">
      <w:r>
        <w:separator/>
      </w:r>
    </w:p>
  </w:footnote>
  <w:footnote w:type="continuationSeparator" w:id="0">
    <w:p w14:paraId="53EB28FC" w14:textId="77777777" w:rsidR="00F75C5D" w:rsidRDefault="00F75C5D" w:rsidP="0065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446"/>
    <w:multiLevelType w:val="hybridMultilevel"/>
    <w:tmpl w:val="588C46D6"/>
    <w:lvl w:ilvl="0" w:tplc="CDFE44BE">
      <w:start w:val="1"/>
      <w:numFmt w:val="decimal"/>
      <w:lvlText w:val="%1."/>
      <w:lvlJc w:val="left"/>
      <w:pPr>
        <w:ind w:left="104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2CA1B8">
      <w:numFmt w:val="bullet"/>
      <w:lvlText w:val="•"/>
      <w:lvlJc w:val="left"/>
      <w:pPr>
        <w:ind w:left="2015" w:hanging="281"/>
      </w:pPr>
      <w:rPr>
        <w:rFonts w:hint="default"/>
        <w:lang w:val="ru-RU" w:eastAsia="en-US" w:bidi="ar-SA"/>
      </w:rPr>
    </w:lvl>
    <w:lvl w:ilvl="2" w:tplc="7EE0F382">
      <w:numFmt w:val="bullet"/>
      <w:lvlText w:val="•"/>
      <w:lvlJc w:val="left"/>
      <w:pPr>
        <w:ind w:left="2991" w:hanging="281"/>
      </w:pPr>
      <w:rPr>
        <w:rFonts w:hint="default"/>
        <w:lang w:val="ru-RU" w:eastAsia="en-US" w:bidi="ar-SA"/>
      </w:rPr>
    </w:lvl>
    <w:lvl w:ilvl="3" w:tplc="6A9C4C08">
      <w:numFmt w:val="bullet"/>
      <w:lvlText w:val="•"/>
      <w:lvlJc w:val="left"/>
      <w:pPr>
        <w:ind w:left="3967" w:hanging="281"/>
      </w:pPr>
      <w:rPr>
        <w:rFonts w:hint="default"/>
        <w:lang w:val="ru-RU" w:eastAsia="en-US" w:bidi="ar-SA"/>
      </w:rPr>
    </w:lvl>
    <w:lvl w:ilvl="4" w:tplc="4642B926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5" w:tplc="86166B2C">
      <w:numFmt w:val="bullet"/>
      <w:lvlText w:val="•"/>
      <w:lvlJc w:val="left"/>
      <w:pPr>
        <w:ind w:left="5919" w:hanging="281"/>
      </w:pPr>
      <w:rPr>
        <w:rFonts w:hint="default"/>
        <w:lang w:val="ru-RU" w:eastAsia="en-US" w:bidi="ar-SA"/>
      </w:rPr>
    </w:lvl>
    <w:lvl w:ilvl="6" w:tplc="136A2C70">
      <w:numFmt w:val="bullet"/>
      <w:lvlText w:val="•"/>
      <w:lvlJc w:val="left"/>
      <w:pPr>
        <w:ind w:left="6895" w:hanging="281"/>
      </w:pPr>
      <w:rPr>
        <w:rFonts w:hint="default"/>
        <w:lang w:val="ru-RU" w:eastAsia="en-US" w:bidi="ar-SA"/>
      </w:rPr>
    </w:lvl>
    <w:lvl w:ilvl="7" w:tplc="18EC592C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  <w:lvl w:ilvl="8" w:tplc="5E74F806">
      <w:numFmt w:val="bullet"/>
      <w:lvlText w:val="•"/>
      <w:lvlJc w:val="left"/>
      <w:pPr>
        <w:ind w:left="884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D24180E"/>
    <w:multiLevelType w:val="multilevel"/>
    <w:tmpl w:val="F44A66C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F5070"/>
    <w:multiLevelType w:val="multilevel"/>
    <w:tmpl w:val="193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5F5E"/>
    <w:multiLevelType w:val="multilevel"/>
    <w:tmpl w:val="E3A6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4782F"/>
    <w:multiLevelType w:val="hybridMultilevel"/>
    <w:tmpl w:val="106A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C7DF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6" w15:restartNumberingAfterBreak="0">
    <w:nsid w:val="540A51B9"/>
    <w:multiLevelType w:val="hybridMultilevel"/>
    <w:tmpl w:val="22C686CA"/>
    <w:lvl w:ilvl="0" w:tplc="FEE09B30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9" w:hanging="360"/>
      </w:pPr>
    </w:lvl>
    <w:lvl w:ilvl="2" w:tplc="0419001B" w:tentative="1">
      <w:start w:val="1"/>
      <w:numFmt w:val="lowerRoman"/>
      <w:lvlText w:val="%3."/>
      <w:lvlJc w:val="right"/>
      <w:pPr>
        <w:ind w:left="2009" w:hanging="180"/>
      </w:pPr>
    </w:lvl>
    <w:lvl w:ilvl="3" w:tplc="0419000F" w:tentative="1">
      <w:start w:val="1"/>
      <w:numFmt w:val="decimal"/>
      <w:lvlText w:val="%4."/>
      <w:lvlJc w:val="left"/>
      <w:pPr>
        <w:ind w:left="2729" w:hanging="360"/>
      </w:pPr>
    </w:lvl>
    <w:lvl w:ilvl="4" w:tplc="04190019" w:tentative="1">
      <w:start w:val="1"/>
      <w:numFmt w:val="lowerLetter"/>
      <w:lvlText w:val="%5."/>
      <w:lvlJc w:val="left"/>
      <w:pPr>
        <w:ind w:left="3449" w:hanging="360"/>
      </w:pPr>
    </w:lvl>
    <w:lvl w:ilvl="5" w:tplc="0419001B" w:tentative="1">
      <w:start w:val="1"/>
      <w:numFmt w:val="lowerRoman"/>
      <w:lvlText w:val="%6."/>
      <w:lvlJc w:val="right"/>
      <w:pPr>
        <w:ind w:left="4169" w:hanging="180"/>
      </w:pPr>
    </w:lvl>
    <w:lvl w:ilvl="6" w:tplc="0419000F" w:tentative="1">
      <w:start w:val="1"/>
      <w:numFmt w:val="decimal"/>
      <w:lvlText w:val="%7."/>
      <w:lvlJc w:val="left"/>
      <w:pPr>
        <w:ind w:left="4889" w:hanging="360"/>
      </w:pPr>
    </w:lvl>
    <w:lvl w:ilvl="7" w:tplc="04190019" w:tentative="1">
      <w:start w:val="1"/>
      <w:numFmt w:val="lowerLetter"/>
      <w:lvlText w:val="%8."/>
      <w:lvlJc w:val="left"/>
      <w:pPr>
        <w:ind w:left="5609" w:hanging="360"/>
      </w:pPr>
    </w:lvl>
    <w:lvl w:ilvl="8" w:tplc="0419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7" w15:restartNumberingAfterBreak="0">
    <w:nsid w:val="57BD2C65"/>
    <w:multiLevelType w:val="hybridMultilevel"/>
    <w:tmpl w:val="ABCA0EF6"/>
    <w:lvl w:ilvl="0" w:tplc="DC5687F8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2" w:hanging="360"/>
      </w:pPr>
    </w:lvl>
    <w:lvl w:ilvl="2" w:tplc="0419001B" w:tentative="1">
      <w:start w:val="1"/>
      <w:numFmt w:val="lowerRoman"/>
      <w:lvlText w:val="%3."/>
      <w:lvlJc w:val="right"/>
      <w:pPr>
        <w:ind w:left="2562" w:hanging="180"/>
      </w:pPr>
    </w:lvl>
    <w:lvl w:ilvl="3" w:tplc="0419000F" w:tentative="1">
      <w:start w:val="1"/>
      <w:numFmt w:val="decimal"/>
      <w:lvlText w:val="%4."/>
      <w:lvlJc w:val="left"/>
      <w:pPr>
        <w:ind w:left="3282" w:hanging="360"/>
      </w:pPr>
    </w:lvl>
    <w:lvl w:ilvl="4" w:tplc="04190019" w:tentative="1">
      <w:start w:val="1"/>
      <w:numFmt w:val="lowerLetter"/>
      <w:lvlText w:val="%5."/>
      <w:lvlJc w:val="left"/>
      <w:pPr>
        <w:ind w:left="4002" w:hanging="360"/>
      </w:pPr>
    </w:lvl>
    <w:lvl w:ilvl="5" w:tplc="0419001B" w:tentative="1">
      <w:start w:val="1"/>
      <w:numFmt w:val="lowerRoman"/>
      <w:lvlText w:val="%6."/>
      <w:lvlJc w:val="right"/>
      <w:pPr>
        <w:ind w:left="4722" w:hanging="180"/>
      </w:pPr>
    </w:lvl>
    <w:lvl w:ilvl="6" w:tplc="0419000F" w:tentative="1">
      <w:start w:val="1"/>
      <w:numFmt w:val="decimal"/>
      <w:lvlText w:val="%7."/>
      <w:lvlJc w:val="left"/>
      <w:pPr>
        <w:ind w:left="5442" w:hanging="360"/>
      </w:pPr>
    </w:lvl>
    <w:lvl w:ilvl="7" w:tplc="04190019" w:tentative="1">
      <w:start w:val="1"/>
      <w:numFmt w:val="lowerLetter"/>
      <w:lvlText w:val="%8."/>
      <w:lvlJc w:val="left"/>
      <w:pPr>
        <w:ind w:left="6162" w:hanging="360"/>
      </w:pPr>
    </w:lvl>
    <w:lvl w:ilvl="8" w:tplc="041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8" w15:restartNumberingAfterBreak="0">
    <w:nsid w:val="66D65B66"/>
    <w:multiLevelType w:val="hybridMultilevel"/>
    <w:tmpl w:val="DAAC8844"/>
    <w:lvl w:ilvl="0" w:tplc="CC36DB1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9" w15:restartNumberingAfterBreak="0">
    <w:nsid w:val="741C2548"/>
    <w:multiLevelType w:val="hybridMultilevel"/>
    <w:tmpl w:val="D29AE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BA"/>
    <w:rsid w:val="000074B1"/>
    <w:rsid w:val="000309EB"/>
    <w:rsid w:val="00064A7A"/>
    <w:rsid w:val="00087AA4"/>
    <w:rsid w:val="00095F95"/>
    <w:rsid w:val="00097A12"/>
    <w:rsid w:val="000A02E4"/>
    <w:rsid w:val="000A781D"/>
    <w:rsid w:val="000B1C51"/>
    <w:rsid w:val="000B4BE1"/>
    <w:rsid w:val="000C4B8E"/>
    <w:rsid w:val="000C4E28"/>
    <w:rsid w:val="000F1C5F"/>
    <w:rsid w:val="00111201"/>
    <w:rsid w:val="00112A9F"/>
    <w:rsid w:val="001760DD"/>
    <w:rsid w:val="00193432"/>
    <w:rsid w:val="001A0F3A"/>
    <w:rsid w:val="001B1F82"/>
    <w:rsid w:val="001C08F7"/>
    <w:rsid w:val="001D3DEF"/>
    <w:rsid w:val="001F5AEB"/>
    <w:rsid w:val="00204DCB"/>
    <w:rsid w:val="0020643D"/>
    <w:rsid w:val="0020771C"/>
    <w:rsid w:val="00222BD8"/>
    <w:rsid w:val="002330AF"/>
    <w:rsid w:val="00242A59"/>
    <w:rsid w:val="00254593"/>
    <w:rsid w:val="00255A90"/>
    <w:rsid w:val="002626AF"/>
    <w:rsid w:val="00266386"/>
    <w:rsid w:val="00284FC7"/>
    <w:rsid w:val="002C648D"/>
    <w:rsid w:val="002E5521"/>
    <w:rsid w:val="00304AA7"/>
    <w:rsid w:val="003155DF"/>
    <w:rsid w:val="00381EB5"/>
    <w:rsid w:val="0039458F"/>
    <w:rsid w:val="0039607F"/>
    <w:rsid w:val="003A43F1"/>
    <w:rsid w:val="003C2BFD"/>
    <w:rsid w:val="003C7847"/>
    <w:rsid w:val="003E3D78"/>
    <w:rsid w:val="003F057C"/>
    <w:rsid w:val="0042262A"/>
    <w:rsid w:val="004262D4"/>
    <w:rsid w:val="004310AB"/>
    <w:rsid w:val="004409D8"/>
    <w:rsid w:val="00444DEC"/>
    <w:rsid w:val="00473973"/>
    <w:rsid w:val="004A3E58"/>
    <w:rsid w:val="004C2076"/>
    <w:rsid w:val="004D4830"/>
    <w:rsid w:val="004E3427"/>
    <w:rsid w:val="005149F3"/>
    <w:rsid w:val="005209D5"/>
    <w:rsid w:val="00522327"/>
    <w:rsid w:val="00530C5A"/>
    <w:rsid w:val="005405FF"/>
    <w:rsid w:val="00560753"/>
    <w:rsid w:val="005733D6"/>
    <w:rsid w:val="005812B1"/>
    <w:rsid w:val="005E4666"/>
    <w:rsid w:val="00600D6D"/>
    <w:rsid w:val="0062123D"/>
    <w:rsid w:val="00626C95"/>
    <w:rsid w:val="00653C4A"/>
    <w:rsid w:val="00660BAA"/>
    <w:rsid w:val="00683BF6"/>
    <w:rsid w:val="00684976"/>
    <w:rsid w:val="006939C2"/>
    <w:rsid w:val="006D604B"/>
    <w:rsid w:val="006F7683"/>
    <w:rsid w:val="00756CC7"/>
    <w:rsid w:val="007806B3"/>
    <w:rsid w:val="00781BDB"/>
    <w:rsid w:val="00782FDD"/>
    <w:rsid w:val="00796963"/>
    <w:rsid w:val="007A29BA"/>
    <w:rsid w:val="007C474B"/>
    <w:rsid w:val="007D6525"/>
    <w:rsid w:val="007D738D"/>
    <w:rsid w:val="007E6EFD"/>
    <w:rsid w:val="008173C3"/>
    <w:rsid w:val="00822676"/>
    <w:rsid w:val="00836E35"/>
    <w:rsid w:val="0087066D"/>
    <w:rsid w:val="008D361E"/>
    <w:rsid w:val="008E62D0"/>
    <w:rsid w:val="008F319F"/>
    <w:rsid w:val="00917E68"/>
    <w:rsid w:val="009633C9"/>
    <w:rsid w:val="00983AF2"/>
    <w:rsid w:val="00994049"/>
    <w:rsid w:val="009B3639"/>
    <w:rsid w:val="009C6C79"/>
    <w:rsid w:val="009D5DA6"/>
    <w:rsid w:val="009E4234"/>
    <w:rsid w:val="00A0376A"/>
    <w:rsid w:val="00A15910"/>
    <w:rsid w:val="00A256BD"/>
    <w:rsid w:val="00A45769"/>
    <w:rsid w:val="00A744A9"/>
    <w:rsid w:val="00A94095"/>
    <w:rsid w:val="00AB6088"/>
    <w:rsid w:val="00AF3816"/>
    <w:rsid w:val="00AF60EE"/>
    <w:rsid w:val="00B650AC"/>
    <w:rsid w:val="00B71265"/>
    <w:rsid w:val="00B712DC"/>
    <w:rsid w:val="00BA43D1"/>
    <w:rsid w:val="00BA7C99"/>
    <w:rsid w:val="00BD396C"/>
    <w:rsid w:val="00C015D1"/>
    <w:rsid w:val="00C15BE9"/>
    <w:rsid w:val="00C53E8A"/>
    <w:rsid w:val="00C62B44"/>
    <w:rsid w:val="00C7292F"/>
    <w:rsid w:val="00C94AD7"/>
    <w:rsid w:val="00C94C3E"/>
    <w:rsid w:val="00CA42E2"/>
    <w:rsid w:val="00CA4BB3"/>
    <w:rsid w:val="00CB5E3C"/>
    <w:rsid w:val="00CC07DF"/>
    <w:rsid w:val="00CC4622"/>
    <w:rsid w:val="00CD5E96"/>
    <w:rsid w:val="00CE1681"/>
    <w:rsid w:val="00CF7C30"/>
    <w:rsid w:val="00CF7FE8"/>
    <w:rsid w:val="00D460C8"/>
    <w:rsid w:val="00D92A55"/>
    <w:rsid w:val="00DC467A"/>
    <w:rsid w:val="00DD0547"/>
    <w:rsid w:val="00DD7D93"/>
    <w:rsid w:val="00DF42DA"/>
    <w:rsid w:val="00E2540F"/>
    <w:rsid w:val="00E30139"/>
    <w:rsid w:val="00E668C5"/>
    <w:rsid w:val="00E9574A"/>
    <w:rsid w:val="00EA0E30"/>
    <w:rsid w:val="00EA5500"/>
    <w:rsid w:val="00EC2B65"/>
    <w:rsid w:val="00ED4AD0"/>
    <w:rsid w:val="00EF3BB9"/>
    <w:rsid w:val="00EF6F78"/>
    <w:rsid w:val="00F0255A"/>
    <w:rsid w:val="00F5753F"/>
    <w:rsid w:val="00F74807"/>
    <w:rsid w:val="00F755AE"/>
    <w:rsid w:val="00F75C5D"/>
    <w:rsid w:val="00F83B22"/>
    <w:rsid w:val="00F86D76"/>
    <w:rsid w:val="00F9763C"/>
    <w:rsid w:val="00FA0E93"/>
    <w:rsid w:val="00FD27BA"/>
    <w:rsid w:val="00FD3790"/>
    <w:rsid w:val="00FD565C"/>
    <w:rsid w:val="00FE6336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2AC3"/>
  <w15:docId w15:val="{C27A12FA-3835-4D67-BD0F-9463091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FD2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FD27BA"/>
    <w:pPr>
      <w:ind w:left="810"/>
      <w:outlineLvl w:val="0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60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FD27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D2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FD27BA"/>
    <w:pPr>
      <w:ind w:left="102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FD27B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0"/>
    <w:uiPriority w:val="1"/>
    <w:qFormat/>
    <w:rsid w:val="00FD27BA"/>
    <w:pPr>
      <w:ind w:left="102" w:firstLine="707"/>
    </w:pPr>
  </w:style>
  <w:style w:type="paragraph" w:customStyle="1" w:styleId="TableParagraph">
    <w:name w:val="Table Paragraph"/>
    <w:basedOn w:val="a0"/>
    <w:uiPriority w:val="1"/>
    <w:qFormat/>
    <w:rsid w:val="00FD27BA"/>
  </w:style>
  <w:style w:type="paragraph" w:styleId="a7">
    <w:name w:val="Balloon Text"/>
    <w:basedOn w:val="a0"/>
    <w:link w:val="a8"/>
    <w:uiPriority w:val="99"/>
    <w:semiHidden/>
    <w:unhideWhenUsed/>
    <w:rsid w:val="003A43F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A43F1"/>
    <w:rPr>
      <w:rFonts w:ascii="Segoe UI" w:eastAsia="Times New Roman" w:hAnsi="Segoe UI" w:cs="Segoe UI"/>
      <w:sz w:val="18"/>
      <w:szCs w:val="18"/>
    </w:rPr>
  </w:style>
  <w:style w:type="paragraph" w:styleId="a9">
    <w:name w:val="header"/>
    <w:basedOn w:val="a0"/>
    <w:link w:val="aa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653C4A"/>
    <w:rPr>
      <w:rFonts w:ascii="Times New Roman" w:eastAsia="Times New Roman" w:hAnsi="Times New Roman" w:cs="Times New Roman"/>
    </w:rPr>
  </w:style>
  <w:style w:type="paragraph" w:styleId="ab">
    <w:name w:val="footer"/>
    <w:basedOn w:val="a0"/>
    <w:link w:val="ac"/>
    <w:uiPriority w:val="99"/>
    <w:unhideWhenUsed/>
    <w:rsid w:val="00653C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53C4A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1"/>
    <w:link w:val="3"/>
    <w:uiPriority w:val="9"/>
    <w:semiHidden/>
    <w:rsid w:val="00AB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список"/>
    <w:basedOn w:val="a0"/>
    <w:link w:val="ad"/>
    <w:uiPriority w:val="1"/>
    <w:qFormat/>
    <w:rsid w:val="00AB6088"/>
    <w:pPr>
      <w:numPr>
        <w:numId w:val="8"/>
      </w:numPr>
      <w:tabs>
        <w:tab w:val="clear" w:pos="720"/>
      </w:tabs>
      <w:spacing w:before="240" w:after="120" w:line="316" w:lineRule="exact"/>
      <w:ind w:left="284" w:right="-1" w:hanging="284"/>
    </w:pPr>
    <w:rPr>
      <w:sz w:val="28"/>
      <w:szCs w:val="28"/>
    </w:rPr>
  </w:style>
  <w:style w:type="character" w:customStyle="1" w:styleId="ad">
    <w:name w:val="список Знак"/>
    <w:basedOn w:val="a1"/>
    <w:link w:val="a"/>
    <w:uiPriority w:val="1"/>
    <w:rsid w:val="00AB6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 Расписание</dc:creator>
  <cp:keywords/>
  <dc:description/>
  <cp:lastModifiedBy>Александр Антонов</cp:lastModifiedBy>
  <cp:revision>13</cp:revision>
  <cp:lastPrinted>2024-01-16T11:39:00Z</cp:lastPrinted>
  <dcterms:created xsi:type="dcterms:W3CDTF">2024-06-01T19:42:00Z</dcterms:created>
  <dcterms:modified xsi:type="dcterms:W3CDTF">2024-06-07T22:55:00Z</dcterms:modified>
</cp:coreProperties>
</file>