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817B" w14:textId="77777777" w:rsidR="00FD27BA" w:rsidRDefault="00FD27BA" w:rsidP="00FD27BA">
      <w:pPr>
        <w:spacing w:line="322" w:lineRule="exact"/>
        <w:ind w:left="209" w:right="378"/>
        <w:jc w:val="center"/>
        <w:rPr>
          <w:b/>
          <w:sz w:val="28"/>
        </w:rPr>
      </w:pPr>
      <w:bookmarkStart w:id="0" w:name="_bookmark21"/>
      <w:bookmarkEnd w:id="0"/>
      <w:r>
        <w:rPr>
          <w:b/>
          <w:sz w:val="28"/>
        </w:rPr>
        <w:t>РЕЦЕНЗИЯ</w:t>
      </w:r>
    </w:p>
    <w:p w14:paraId="03C421A1" w14:textId="77777777" w:rsidR="00FD27BA" w:rsidRDefault="00FD27BA" w:rsidP="00FD27BA">
      <w:pPr>
        <w:pStyle w:val="1"/>
        <w:ind w:left="276" w:right="444"/>
        <w:jc w:val="center"/>
      </w:pPr>
      <w:r>
        <w:t>НА</w:t>
      </w:r>
      <w:r>
        <w:rPr>
          <w:spacing w:val="-3"/>
        </w:rPr>
        <w:t xml:space="preserve"> </w:t>
      </w:r>
      <w:r>
        <w:t>ВЫПУСКНУЮ</w:t>
      </w:r>
      <w:r>
        <w:rPr>
          <w:spacing w:val="-4"/>
        </w:rPr>
        <w:t xml:space="preserve"> </w:t>
      </w:r>
      <w:r>
        <w:t>КВАЛИФИКАЦИОННУЮ</w:t>
      </w:r>
      <w:r>
        <w:rPr>
          <w:spacing w:val="-7"/>
        </w:rPr>
        <w:t xml:space="preserve"> </w:t>
      </w:r>
      <w:r>
        <w:t>РАБОТУ</w:t>
      </w:r>
    </w:p>
    <w:p w14:paraId="164ADE14" w14:textId="77777777" w:rsidR="00FD27BA" w:rsidRDefault="00FD27BA" w:rsidP="00FD27BA">
      <w:pPr>
        <w:pStyle w:val="a3"/>
        <w:spacing w:before="2"/>
        <w:ind w:left="0"/>
        <w:rPr>
          <w:b/>
        </w:rPr>
      </w:pPr>
    </w:p>
    <w:p w14:paraId="51366EC5" w14:textId="43CA3AD0" w:rsidR="00112A9F" w:rsidRPr="009E7CDC" w:rsidRDefault="00A0376A" w:rsidP="00FD27BA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rPr>
          <w:spacing w:val="1"/>
          <w:u w:val="single"/>
        </w:rPr>
      </w:pPr>
      <w:r>
        <w:t>О</w:t>
      </w:r>
      <w:r w:rsidR="00FD27BA">
        <w:t>бучающегос</w:t>
      </w:r>
      <w:r w:rsidR="009E7CDC">
        <w:t xml:space="preserve">я </w:t>
      </w:r>
      <w:r w:rsidR="008B3C99" w:rsidRPr="008B3C99">
        <w:rPr>
          <w:u w:val="single"/>
        </w:rPr>
        <w:t xml:space="preserve"> </w:t>
      </w:r>
      <w:r w:rsidR="009E7CDC">
        <w:rPr>
          <w:u w:val="single"/>
        </w:rPr>
        <w:tab/>
        <w:t xml:space="preserve">         </w:t>
      </w:r>
      <w:proofErr w:type="spellStart"/>
      <w:r w:rsidR="00540C9A">
        <w:rPr>
          <w:u w:val="single"/>
        </w:rPr>
        <w:t>Ведель</w:t>
      </w:r>
      <w:proofErr w:type="spellEnd"/>
      <w:r w:rsidR="00540C9A">
        <w:rPr>
          <w:u w:val="single"/>
        </w:rPr>
        <w:t xml:space="preserve"> Снежаны Петровны</w:t>
      </w:r>
      <w:r w:rsidR="009E7CDC">
        <w:rPr>
          <w:u w:val="single"/>
        </w:rPr>
        <w:tab/>
      </w:r>
      <w:r w:rsidR="009E7CDC">
        <w:rPr>
          <w:u w:val="single"/>
        </w:rPr>
        <w:tab/>
      </w:r>
    </w:p>
    <w:p w14:paraId="30445CAD" w14:textId="77777777" w:rsidR="00112A9F" w:rsidRPr="00112A9F" w:rsidRDefault="00112A9F" w:rsidP="00112A9F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jc w:val="center"/>
        <w:rPr>
          <w:spacing w:val="1"/>
          <w:sz w:val="16"/>
          <w:szCs w:val="16"/>
        </w:rPr>
      </w:pPr>
      <w:r>
        <w:rPr>
          <w:spacing w:val="1"/>
          <w:sz w:val="16"/>
          <w:szCs w:val="16"/>
        </w:rPr>
        <w:t xml:space="preserve">            </w:t>
      </w:r>
      <w:r w:rsidRPr="00112A9F">
        <w:rPr>
          <w:spacing w:val="1"/>
          <w:sz w:val="16"/>
          <w:szCs w:val="16"/>
        </w:rPr>
        <w:t>(Ф.И.О.)</w:t>
      </w:r>
    </w:p>
    <w:p w14:paraId="49A41BE9" w14:textId="6E7FB6D3" w:rsidR="00FD27BA" w:rsidRPr="00A0376A" w:rsidRDefault="00A0376A" w:rsidP="008B3C99">
      <w:pPr>
        <w:pStyle w:val="a3"/>
        <w:tabs>
          <w:tab w:val="left" w:pos="2549"/>
          <w:tab w:val="left" w:pos="4434"/>
          <w:tab w:val="left" w:pos="5277"/>
          <w:tab w:val="left" w:pos="9299"/>
          <w:tab w:val="left" w:pos="9476"/>
          <w:tab w:val="left" w:pos="9543"/>
        </w:tabs>
        <w:ind w:left="202" w:right="374"/>
        <w:jc w:val="both"/>
      </w:pPr>
      <w:r w:rsidRPr="00A0376A">
        <w:t>на</w:t>
      </w:r>
      <w:r w:rsidR="00FD27BA" w:rsidRPr="00A0376A">
        <w:rPr>
          <w:spacing w:val="-4"/>
        </w:rPr>
        <w:t xml:space="preserve"> </w:t>
      </w:r>
      <w:r w:rsidRPr="00A0376A">
        <w:t xml:space="preserve">тему: </w:t>
      </w:r>
      <w:r w:rsidR="009E7CDC">
        <w:rPr>
          <w:u w:val="single"/>
        </w:rPr>
        <w:t xml:space="preserve">    Разработка</w:t>
      </w:r>
      <w:r w:rsidR="00540C9A">
        <w:rPr>
          <w:u w:val="single"/>
        </w:rPr>
        <w:t xml:space="preserve"> </w:t>
      </w:r>
      <w:r w:rsidR="00540C9A" w:rsidRPr="00540C9A">
        <w:rPr>
          <w:u w:val="single"/>
        </w:rPr>
        <w:t>приложения по сбору заявок</w:t>
      </w:r>
      <w:r w:rsidR="00540C9A">
        <w:rPr>
          <w:u w:val="single"/>
        </w:rPr>
        <w:t xml:space="preserve"> на</w:t>
      </w:r>
      <w:r w:rsidR="00540C9A" w:rsidRPr="00540C9A">
        <w:rPr>
          <w:u w:val="single"/>
        </w:rPr>
        <w:t xml:space="preserve"> ремонт различной техники «Служба поддержки»</w:t>
      </w:r>
      <w:r w:rsidR="00540C9A">
        <w:rPr>
          <w:u w:val="single"/>
        </w:rPr>
        <w:tab/>
      </w:r>
      <w:r w:rsidR="00540C9A">
        <w:rPr>
          <w:u w:val="single"/>
        </w:rPr>
        <w:tab/>
      </w:r>
      <w:r w:rsidR="00087AA4" w:rsidRPr="00A0376A">
        <w:rPr>
          <w:u w:val="single"/>
        </w:rPr>
        <w:tab/>
      </w:r>
      <w:r w:rsidR="00087AA4" w:rsidRPr="00A0376A">
        <w:rPr>
          <w:u w:val="single"/>
        </w:rPr>
        <w:tab/>
      </w:r>
      <w:r w:rsidR="00087AA4" w:rsidRPr="00A0376A">
        <w:tab/>
      </w:r>
    </w:p>
    <w:p w14:paraId="37CF82ED" w14:textId="6FA60D08" w:rsidR="00FD27BA" w:rsidRPr="00A0376A" w:rsidRDefault="00FD27BA" w:rsidP="00FD27BA">
      <w:pPr>
        <w:pStyle w:val="a3"/>
        <w:spacing w:before="7"/>
        <w:ind w:left="0"/>
        <w:rPr>
          <w:sz w:val="23"/>
        </w:rPr>
      </w:pPr>
    </w:p>
    <w:p w14:paraId="60566128" w14:textId="77777777" w:rsidR="00E82263" w:rsidRPr="00E82263" w:rsidRDefault="00E82263" w:rsidP="00E82263">
      <w:pPr>
        <w:pStyle w:val="a3"/>
        <w:numPr>
          <w:ilvl w:val="0"/>
          <w:numId w:val="6"/>
        </w:numPr>
        <w:spacing w:before="360" w:after="120"/>
        <w:ind w:left="426"/>
        <w:rPr>
          <w:bCs/>
        </w:rPr>
      </w:pPr>
      <w:r w:rsidRPr="00E82263">
        <w:rPr>
          <w:bCs/>
        </w:rPr>
        <w:t>Актуальность, новизна проблемы</w:t>
      </w:r>
    </w:p>
    <w:p w14:paraId="06BD4051" w14:textId="28D1EA5B" w:rsidR="00E82263" w:rsidRPr="00E82263" w:rsidRDefault="00E82263" w:rsidP="00DD3800">
      <w:pPr>
        <w:pStyle w:val="a3"/>
        <w:spacing w:before="120" w:after="120"/>
        <w:jc w:val="both"/>
        <w:rPr>
          <w:bCs/>
          <w:i/>
          <w:iCs/>
        </w:rPr>
      </w:pPr>
      <w:r w:rsidRPr="00E82263">
        <w:rPr>
          <w:bCs/>
          <w:i/>
          <w:iCs/>
        </w:rPr>
        <w:t xml:space="preserve">Работа актуальна в условиях современных предприятий и организаций, где необходимо обеспечить бесперебойную работу техники. Автоматизация процесса подачи и обработки заявок на ремонт позволяет сократить время простоя оборудования, повысить эффективность работы обслуживающего персонала и улучшить удовлетворенность пользователей. Разработка приложения </w:t>
      </w:r>
      <w:r w:rsidR="00DD3800">
        <w:rPr>
          <w:bCs/>
          <w:i/>
          <w:iCs/>
        </w:rPr>
        <w:t>«</w:t>
      </w:r>
      <w:r w:rsidRPr="00E82263">
        <w:rPr>
          <w:bCs/>
          <w:i/>
          <w:iCs/>
        </w:rPr>
        <w:t>Служба поддержки</w:t>
      </w:r>
      <w:r w:rsidR="00DD3800">
        <w:rPr>
          <w:bCs/>
          <w:i/>
          <w:iCs/>
        </w:rPr>
        <w:t>»</w:t>
      </w:r>
      <w:r w:rsidRPr="00E82263">
        <w:rPr>
          <w:bCs/>
          <w:i/>
          <w:iCs/>
        </w:rPr>
        <w:t xml:space="preserve"> является своевременным решением, которое отвечает требованиям современных организаций.</w:t>
      </w:r>
    </w:p>
    <w:p w14:paraId="255908F8" w14:textId="77777777" w:rsidR="00E82263" w:rsidRPr="00E82263" w:rsidRDefault="00E82263" w:rsidP="00E82263">
      <w:pPr>
        <w:pStyle w:val="a3"/>
        <w:numPr>
          <w:ilvl w:val="0"/>
          <w:numId w:val="6"/>
        </w:numPr>
        <w:spacing w:before="360" w:after="120"/>
        <w:ind w:left="426"/>
        <w:rPr>
          <w:bCs/>
        </w:rPr>
      </w:pPr>
      <w:r w:rsidRPr="00E82263">
        <w:rPr>
          <w:bCs/>
        </w:rPr>
        <w:t>Оценка содержания работы</w:t>
      </w:r>
    </w:p>
    <w:p w14:paraId="68E02394" w14:textId="78B25AEC" w:rsidR="00E82263" w:rsidRPr="00E82263" w:rsidRDefault="00E82263" w:rsidP="00DD3800">
      <w:pPr>
        <w:pStyle w:val="a3"/>
        <w:spacing w:before="120" w:after="120"/>
        <w:jc w:val="both"/>
        <w:rPr>
          <w:bCs/>
          <w:i/>
          <w:iCs/>
        </w:rPr>
      </w:pPr>
      <w:r w:rsidRPr="00E82263">
        <w:rPr>
          <w:bCs/>
          <w:i/>
          <w:iCs/>
        </w:rPr>
        <w:t>Содержание работы тщательно проработано, включает детализированный анализ существующих решений и обоснованный выбор технологий. Работа также содержит всесторонний обзор методов автоматизации и оптимизации процесса подачи и обработки заявок на ремонт, что демонстрирует глубокие знания обучающегося в данной области.</w:t>
      </w:r>
    </w:p>
    <w:p w14:paraId="79C1E065" w14:textId="77777777" w:rsidR="00E82263" w:rsidRPr="00E82263" w:rsidRDefault="00E82263" w:rsidP="00E82263">
      <w:pPr>
        <w:pStyle w:val="a3"/>
        <w:numPr>
          <w:ilvl w:val="0"/>
          <w:numId w:val="6"/>
        </w:numPr>
        <w:spacing w:before="360" w:after="120"/>
        <w:ind w:left="426"/>
        <w:rPr>
          <w:bCs/>
        </w:rPr>
      </w:pPr>
      <w:r w:rsidRPr="00E82263">
        <w:rPr>
          <w:bCs/>
        </w:rPr>
        <w:t>Положительные стороны работы</w:t>
      </w:r>
    </w:p>
    <w:p w14:paraId="7B5D3055" w14:textId="03B959B0" w:rsidR="00E82263" w:rsidRPr="00E82263" w:rsidRDefault="00E82263" w:rsidP="00DD3800">
      <w:pPr>
        <w:pStyle w:val="a3"/>
        <w:spacing w:before="120" w:after="120"/>
        <w:jc w:val="both"/>
        <w:rPr>
          <w:bCs/>
          <w:i/>
          <w:iCs/>
        </w:rPr>
      </w:pPr>
      <w:r w:rsidRPr="00E82263">
        <w:rPr>
          <w:bCs/>
          <w:i/>
          <w:iCs/>
        </w:rPr>
        <w:t>К положительным сторонам можно отнести четкую структуру и логическую последовательность изложения материала. Обучающийся проявил высокий уровень профессионализма при выполнении задания, что отразилось на качестве итогового программного продукта. Особо следует отметить удобный и интуитивно понятный пользовательский интерфейс приложения, а также надежность и эффективность реализованных функций.</w:t>
      </w:r>
    </w:p>
    <w:p w14:paraId="411437F2" w14:textId="77777777" w:rsidR="00E82263" w:rsidRPr="00E82263" w:rsidRDefault="00E82263" w:rsidP="00E82263">
      <w:pPr>
        <w:pStyle w:val="a3"/>
        <w:numPr>
          <w:ilvl w:val="0"/>
          <w:numId w:val="6"/>
        </w:numPr>
        <w:spacing w:before="360" w:after="120"/>
        <w:ind w:left="426"/>
        <w:rPr>
          <w:bCs/>
        </w:rPr>
      </w:pPr>
      <w:r w:rsidRPr="00E82263">
        <w:rPr>
          <w:bCs/>
        </w:rPr>
        <w:t>Практическое значение и рекомендации по внедрению</w:t>
      </w:r>
    </w:p>
    <w:p w14:paraId="55816D82" w14:textId="20EFD1B7" w:rsidR="00E82263" w:rsidRPr="00E82263" w:rsidRDefault="00E82263" w:rsidP="00DD3800">
      <w:pPr>
        <w:pStyle w:val="a3"/>
        <w:spacing w:before="120" w:after="120"/>
        <w:jc w:val="both"/>
        <w:rPr>
          <w:bCs/>
          <w:i/>
          <w:iCs/>
        </w:rPr>
      </w:pPr>
      <w:r w:rsidRPr="00E82263">
        <w:rPr>
          <w:bCs/>
          <w:i/>
          <w:iCs/>
        </w:rPr>
        <w:t xml:space="preserve">Разработанное приложение </w:t>
      </w:r>
      <w:r w:rsidR="00DD3800">
        <w:rPr>
          <w:bCs/>
          <w:i/>
          <w:iCs/>
        </w:rPr>
        <w:t>«</w:t>
      </w:r>
      <w:r w:rsidRPr="00E82263">
        <w:rPr>
          <w:bCs/>
          <w:i/>
          <w:iCs/>
        </w:rPr>
        <w:t>Служба поддержки</w:t>
      </w:r>
      <w:r w:rsidR="00DD3800">
        <w:rPr>
          <w:bCs/>
          <w:i/>
          <w:iCs/>
        </w:rPr>
        <w:t>»</w:t>
      </w:r>
      <w:r w:rsidRPr="00E82263">
        <w:rPr>
          <w:bCs/>
          <w:i/>
          <w:iCs/>
        </w:rPr>
        <w:t xml:space="preserve"> может быть внедрено на предприятии для улучшения процессов управления заявками на ремонт и повышения эффективности работы обслуживающего персонала. Приложение позволяет минимизировать простои оборудования и удовлетворить запросы пользователей. Рекомендуется рассмотреть возможность дальнейшего развития проекта с целью его коммерческого применения и интеграции с существующими системами управления предприятием.</w:t>
      </w:r>
    </w:p>
    <w:p w14:paraId="4B36467E" w14:textId="77777777" w:rsidR="00A855C1" w:rsidRDefault="00A855C1">
      <w:pPr>
        <w:widowControl/>
        <w:autoSpaceDE/>
        <w:autoSpaceDN/>
        <w:spacing w:after="160" w:line="259" w:lineRule="auto"/>
        <w:rPr>
          <w:bCs/>
          <w:sz w:val="28"/>
          <w:szCs w:val="28"/>
        </w:rPr>
      </w:pPr>
      <w:r>
        <w:rPr>
          <w:bCs/>
        </w:rPr>
        <w:br w:type="page"/>
      </w:r>
    </w:p>
    <w:p w14:paraId="6152F269" w14:textId="799B05B1" w:rsidR="00E82263" w:rsidRPr="00E82263" w:rsidRDefault="00E82263" w:rsidP="00E82263">
      <w:pPr>
        <w:pStyle w:val="a3"/>
        <w:numPr>
          <w:ilvl w:val="0"/>
          <w:numId w:val="6"/>
        </w:numPr>
        <w:spacing w:before="360" w:after="120"/>
        <w:ind w:left="426"/>
        <w:rPr>
          <w:bCs/>
        </w:rPr>
      </w:pPr>
      <w:r w:rsidRPr="00E82263">
        <w:rPr>
          <w:bCs/>
        </w:rPr>
        <w:lastRenderedPageBreak/>
        <w:t>Недостатки и замечания по работе</w:t>
      </w:r>
    </w:p>
    <w:p w14:paraId="7B50D783" w14:textId="4CED6CFE" w:rsidR="00A50A52" w:rsidRPr="00E82263" w:rsidRDefault="00E82263" w:rsidP="00DD3800">
      <w:pPr>
        <w:pStyle w:val="a3"/>
        <w:spacing w:before="120" w:after="120"/>
        <w:jc w:val="both"/>
        <w:rPr>
          <w:i/>
          <w:iCs/>
        </w:rPr>
      </w:pPr>
      <w:r w:rsidRPr="00E82263">
        <w:rPr>
          <w:bCs/>
          <w:i/>
          <w:iCs/>
        </w:rPr>
        <w:t>Некоторые разделы работы требуют более детального описания, особенно в части тестирования и практических примеров использования. Также стоит уделить внимание улучшению пользовательского интерфейса разработанного приложения</w:t>
      </w:r>
      <w:r w:rsidR="00A855C1">
        <w:rPr>
          <w:bCs/>
          <w:i/>
          <w:iCs/>
        </w:rPr>
        <w:t>.</w:t>
      </w:r>
    </w:p>
    <w:p w14:paraId="03F6F473" w14:textId="07CA69FE" w:rsidR="000C4B8E" w:rsidRDefault="00473973" w:rsidP="00A50A52">
      <w:pPr>
        <w:pStyle w:val="a3"/>
        <w:spacing w:before="360" w:after="120"/>
        <w:rPr>
          <w:sz w:val="30"/>
        </w:rPr>
      </w:pPr>
      <w:r w:rsidRPr="000C4B8E">
        <w:t>6.</w:t>
      </w:r>
      <w:r w:rsidRPr="00473973">
        <w:rPr>
          <w:b/>
        </w:rPr>
        <w:t xml:space="preserve"> </w:t>
      </w:r>
      <w:r w:rsidR="000C4B8E">
        <w:rPr>
          <w:sz w:val="30"/>
        </w:rPr>
        <w:t>Рекомендуемая оценка: _________________________________________</w:t>
      </w:r>
    </w:p>
    <w:p w14:paraId="340C96A0" w14:textId="77777777" w:rsidR="000C4B8E" w:rsidRPr="008D361E" w:rsidRDefault="000C4B8E" w:rsidP="000C4B8E">
      <w:pPr>
        <w:pStyle w:val="a3"/>
        <w:ind w:left="20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</w:t>
      </w:r>
      <w:r w:rsidRPr="008D361E">
        <w:rPr>
          <w:sz w:val="16"/>
          <w:szCs w:val="16"/>
        </w:rPr>
        <w:t>(отлично, хорошо, удовлетворительно)</w:t>
      </w:r>
    </w:p>
    <w:p w14:paraId="61FB5077" w14:textId="77777777" w:rsidR="003C7847" w:rsidRPr="00473973" w:rsidRDefault="003C7847" w:rsidP="00473973">
      <w:pPr>
        <w:pStyle w:val="1"/>
        <w:ind w:left="142"/>
        <w:rPr>
          <w:b w:val="0"/>
        </w:rPr>
      </w:pPr>
    </w:p>
    <w:p w14:paraId="014AC4FE" w14:textId="77777777" w:rsidR="00FD27BA" w:rsidRDefault="00FD27BA" w:rsidP="00FD27BA">
      <w:pPr>
        <w:pStyle w:val="a3"/>
        <w:spacing w:before="6"/>
        <w:ind w:left="0"/>
        <w:rPr>
          <w:b/>
          <w:sz w:val="19"/>
        </w:rPr>
      </w:pPr>
    </w:p>
    <w:p w14:paraId="0390FC56" w14:textId="366C82D9" w:rsidR="004B62D3" w:rsidRDefault="00FD27BA" w:rsidP="004B62D3">
      <w:pPr>
        <w:pStyle w:val="a3"/>
        <w:spacing w:line="322" w:lineRule="exact"/>
        <w:ind w:left="142"/>
        <w:rPr>
          <w:u w:val="single"/>
        </w:rPr>
      </w:pPr>
      <w:r>
        <w:t>Рецензент</w:t>
      </w:r>
      <w:r>
        <w:rPr>
          <w:spacing w:val="-2"/>
        </w:rPr>
        <w:t xml:space="preserve"> </w:t>
      </w:r>
      <w:r w:rsidR="00C62B44">
        <w:rPr>
          <w:spacing w:val="-2"/>
        </w:rPr>
        <w:t xml:space="preserve">______________            </w:t>
      </w:r>
      <w:r>
        <w:rPr>
          <w:u w:val="single"/>
        </w:rPr>
        <w:t xml:space="preserve"> </w:t>
      </w:r>
      <w:r w:rsidR="009E7CDC" w:rsidRPr="009E7CDC">
        <w:rPr>
          <w:u w:val="single"/>
        </w:rPr>
        <w:t>Тарасевич Илья Владимирович</w:t>
      </w:r>
      <w:r w:rsidR="004B62D3" w:rsidRPr="004B62D3">
        <w:rPr>
          <w:u w:val="single"/>
        </w:rPr>
        <w:t>,</w:t>
      </w:r>
      <w:r w:rsidR="004B62D3">
        <w:rPr>
          <w:u w:val="single"/>
        </w:rPr>
        <w:tab/>
      </w:r>
      <w:r w:rsidR="004B62D3">
        <w:rPr>
          <w:u w:val="single"/>
        </w:rPr>
        <w:tab/>
      </w:r>
      <w:r w:rsidR="004B62D3" w:rsidRPr="004B62D3">
        <w:rPr>
          <w:u w:val="single"/>
        </w:rPr>
        <w:t xml:space="preserve"> </w:t>
      </w:r>
    </w:p>
    <w:p w14:paraId="2C73FCFF" w14:textId="19B28EF5" w:rsidR="00FD27BA" w:rsidRPr="004B62D3" w:rsidRDefault="00A72492" w:rsidP="00A72492">
      <w:pPr>
        <w:pStyle w:val="a3"/>
        <w:spacing w:line="322" w:lineRule="exact"/>
        <w:ind w:left="426"/>
      </w:pPr>
      <w:r>
        <w:rPr>
          <w:sz w:val="20"/>
          <w:szCs w:val="20"/>
        </w:rPr>
        <w:t xml:space="preserve">  </w:t>
      </w:r>
      <w:r w:rsidRPr="008B3C99">
        <w:rPr>
          <w:sz w:val="20"/>
          <w:szCs w:val="20"/>
        </w:rPr>
        <w:t>МП</w:t>
      </w:r>
      <w:r>
        <w:t xml:space="preserve">                  </w:t>
      </w:r>
      <w:r w:rsidRPr="00600D6D">
        <w:rPr>
          <w:sz w:val="16"/>
          <w:szCs w:val="16"/>
        </w:rPr>
        <w:t>(подпись)</w:t>
      </w:r>
      <w:r w:rsidR="004B62D3" w:rsidRPr="004B62D3">
        <w:t xml:space="preserve">      </w:t>
      </w:r>
      <w:r>
        <w:tab/>
      </w:r>
      <w:r w:rsidR="00A50A52">
        <w:t xml:space="preserve">         </w:t>
      </w:r>
      <w:r w:rsidR="004B62D3">
        <w:rPr>
          <w:u w:val="single"/>
        </w:rPr>
        <w:t xml:space="preserve"> </w:t>
      </w:r>
      <w:r w:rsidR="004B62D3" w:rsidRPr="004B62D3">
        <w:rPr>
          <w:u w:val="single"/>
        </w:rPr>
        <w:t>Директор АНО ДПО "БИРПП"</w:t>
      </w:r>
      <w:r w:rsidR="004B62D3">
        <w:rPr>
          <w:u w:val="single"/>
        </w:rPr>
        <w:tab/>
      </w:r>
      <w:r w:rsidR="004B62D3">
        <w:rPr>
          <w:u w:val="single"/>
        </w:rPr>
        <w:tab/>
      </w:r>
    </w:p>
    <w:p w14:paraId="78BD895E" w14:textId="5A67F150" w:rsidR="00FD27BA" w:rsidRPr="00600D6D" w:rsidRDefault="00087AA4" w:rsidP="00600D6D">
      <w:pPr>
        <w:pStyle w:val="a3"/>
        <w:tabs>
          <w:tab w:val="left" w:pos="284"/>
        </w:tabs>
        <w:ind w:left="0"/>
        <w:rPr>
          <w:sz w:val="16"/>
          <w:szCs w:val="16"/>
        </w:rPr>
      </w:pPr>
      <w:r>
        <w:t xml:space="preserve">       </w:t>
      </w:r>
      <w:r w:rsidR="00A50A52">
        <w:tab/>
      </w:r>
      <w:r w:rsidR="00A50A52">
        <w:tab/>
      </w:r>
      <w:r w:rsidR="00A50A52">
        <w:tab/>
        <w:t xml:space="preserve">     </w:t>
      </w:r>
      <w:r w:rsidR="00FD27BA" w:rsidRPr="00600D6D">
        <w:rPr>
          <w:sz w:val="16"/>
          <w:szCs w:val="16"/>
        </w:rPr>
        <w:t xml:space="preserve"> </w:t>
      </w:r>
      <w:r w:rsidR="00600D6D">
        <w:rPr>
          <w:sz w:val="16"/>
          <w:szCs w:val="16"/>
        </w:rPr>
        <w:t xml:space="preserve">                                                                       </w:t>
      </w:r>
      <w:r w:rsidR="008B3C99">
        <w:rPr>
          <w:sz w:val="16"/>
          <w:szCs w:val="16"/>
        </w:rPr>
        <w:t>(</w:t>
      </w:r>
      <w:r w:rsidR="00600D6D" w:rsidRPr="00600D6D">
        <w:rPr>
          <w:sz w:val="16"/>
          <w:szCs w:val="16"/>
        </w:rPr>
        <w:t>Ф.И.О.</w:t>
      </w:r>
      <w:r w:rsidR="00FD27BA" w:rsidRPr="00600D6D">
        <w:rPr>
          <w:sz w:val="16"/>
          <w:szCs w:val="16"/>
        </w:rPr>
        <w:t xml:space="preserve">, </w:t>
      </w:r>
      <w:r w:rsidR="00600D6D" w:rsidRPr="00600D6D">
        <w:rPr>
          <w:sz w:val="16"/>
          <w:szCs w:val="16"/>
        </w:rPr>
        <w:t xml:space="preserve">место работы, </w:t>
      </w:r>
      <w:r w:rsidR="008B3C99">
        <w:rPr>
          <w:sz w:val="16"/>
          <w:szCs w:val="16"/>
        </w:rPr>
        <w:t>должность)</w:t>
      </w:r>
    </w:p>
    <w:p w14:paraId="1A4BD279" w14:textId="77777777" w:rsidR="00FD27BA" w:rsidRDefault="00FD27BA" w:rsidP="00600D6D">
      <w:pPr>
        <w:pStyle w:val="a3"/>
        <w:ind w:left="0"/>
      </w:pPr>
    </w:p>
    <w:p w14:paraId="69D63CCD" w14:textId="77777777" w:rsidR="008B3C99" w:rsidRDefault="008B3C99" w:rsidP="00600D6D">
      <w:pPr>
        <w:pStyle w:val="a3"/>
        <w:ind w:left="142"/>
      </w:pPr>
    </w:p>
    <w:p w14:paraId="5AE7844D" w14:textId="77777777" w:rsidR="008B3C99" w:rsidRDefault="008B3C99" w:rsidP="00600D6D">
      <w:pPr>
        <w:pStyle w:val="a3"/>
        <w:ind w:left="142"/>
      </w:pPr>
    </w:p>
    <w:p w14:paraId="59426040" w14:textId="5447B8B7" w:rsidR="00111201" w:rsidRDefault="00600D6D" w:rsidP="00A50A52">
      <w:pPr>
        <w:pStyle w:val="a3"/>
        <w:ind w:left="142"/>
      </w:pPr>
      <w:r w:rsidRPr="003910DD">
        <w:t>«</w:t>
      </w:r>
      <w:r w:rsidR="008B3C99" w:rsidRPr="003910DD">
        <w:rPr>
          <w:u w:val="single"/>
        </w:rPr>
        <w:t>14</w:t>
      </w:r>
      <w:r w:rsidRPr="003910DD">
        <w:t>»</w:t>
      </w:r>
      <w:r w:rsidR="00A50A52" w:rsidRPr="003910DD">
        <w:t xml:space="preserve"> </w:t>
      </w:r>
      <w:r w:rsidRPr="003910DD">
        <w:rPr>
          <w:u w:val="single"/>
        </w:rPr>
        <w:t xml:space="preserve"> </w:t>
      </w:r>
      <w:r w:rsidR="008B3C99" w:rsidRPr="003910DD">
        <w:rPr>
          <w:u w:val="single"/>
        </w:rPr>
        <w:t>июня</w:t>
      </w:r>
      <w:r w:rsidR="00A50A52" w:rsidRPr="003910DD">
        <w:rPr>
          <w:u w:val="single"/>
        </w:rPr>
        <w:t xml:space="preserve"> </w:t>
      </w:r>
      <w:r w:rsidRPr="003910DD">
        <w:t xml:space="preserve"> 20</w:t>
      </w:r>
      <w:r w:rsidR="008B3C99" w:rsidRPr="003910DD">
        <w:t xml:space="preserve">24 </w:t>
      </w:r>
      <w:r w:rsidRPr="003910DD">
        <w:t>г.</w:t>
      </w:r>
    </w:p>
    <w:sectPr w:rsidR="00111201" w:rsidSect="00087AA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8341" w14:textId="77777777" w:rsidR="00347BBA" w:rsidRDefault="00347BBA" w:rsidP="00653C4A">
      <w:r>
        <w:separator/>
      </w:r>
    </w:p>
  </w:endnote>
  <w:endnote w:type="continuationSeparator" w:id="0">
    <w:p w14:paraId="1D7FF993" w14:textId="77777777" w:rsidR="00347BBA" w:rsidRDefault="00347BBA" w:rsidP="0065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0CE5" w14:textId="77777777" w:rsidR="00347BBA" w:rsidRDefault="00347BBA" w:rsidP="00653C4A">
      <w:r>
        <w:separator/>
      </w:r>
    </w:p>
  </w:footnote>
  <w:footnote w:type="continuationSeparator" w:id="0">
    <w:p w14:paraId="5394784C" w14:textId="77777777" w:rsidR="00347BBA" w:rsidRDefault="00347BBA" w:rsidP="0065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446"/>
    <w:multiLevelType w:val="hybridMultilevel"/>
    <w:tmpl w:val="588C46D6"/>
    <w:lvl w:ilvl="0" w:tplc="CDFE44BE">
      <w:start w:val="1"/>
      <w:numFmt w:val="decimal"/>
      <w:lvlText w:val="%1."/>
      <w:lvlJc w:val="left"/>
      <w:pPr>
        <w:ind w:left="104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2CA1B8">
      <w:numFmt w:val="bullet"/>
      <w:lvlText w:val="•"/>
      <w:lvlJc w:val="left"/>
      <w:pPr>
        <w:ind w:left="2015" w:hanging="281"/>
      </w:pPr>
      <w:rPr>
        <w:rFonts w:hint="default"/>
        <w:lang w:val="ru-RU" w:eastAsia="en-US" w:bidi="ar-SA"/>
      </w:rPr>
    </w:lvl>
    <w:lvl w:ilvl="2" w:tplc="7EE0F382">
      <w:numFmt w:val="bullet"/>
      <w:lvlText w:val="•"/>
      <w:lvlJc w:val="left"/>
      <w:pPr>
        <w:ind w:left="2991" w:hanging="281"/>
      </w:pPr>
      <w:rPr>
        <w:rFonts w:hint="default"/>
        <w:lang w:val="ru-RU" w:eastAsia="en-US" w:bidi="ar-SA"/>
      </w:rPr>
    </w:lvl>
    <w:lvl w:ilvl="3" w:tplc="6A9C4C08"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4" w:tplc="4642B926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5" w:tplc="86166B2C">
      <w:numFmt w:val="bullet"/>
      <w:lvlText w:val="•"/>
      <w:lvlJc w:val="left"/>
      <w:pPr>
        <w:ind w:left="5919" w:hanging="281"/>
      </w:pPr>
      <w:rPr>
        <w:rFonts w:hint="default"/>
        <w:lang w:val="ru-RU" w:eastAsia="en-US" w:bidi="ar-SA"/>
      </w:rPr>
    </w:lvl>
    <w:lvl w:ilvl="6" w:tplc="136A2C70">
      <w:numFmt w:val="bullet"/>
      <w:lvlText w:val="•"/>
      <w:lvlJc w:val="left"/>
      <w:pPr>
        <w:ind w:left="6895" w:hanging="281"/>
      </w:pPr>
      <w:rPr>
        <w:rFonts w:hint="default"/>
        <w:lang w:val="ru-RU" w:eastAsia="en-US" w:bidi="ar-SA"/>
      </w:rPr>
    </w:lvl>
    <w:lvl w:ilvl="7" w:tplc="18EC592C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  <w:lvl w:ilvl="8" w:tplc="5E74F806">
      <w:numFmt w:val="bullet"/>
      <w:lvlText w:val="•"/>
      <w:lvlJc w:val="left"/>
      <w:pPr>
        <w:ind w:left="884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496C7DF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540A51B9"/>
    <w:multiLevelType w:val="hybridMultilevel"/>
    <w:tmpl w:val="22C686CA"/>
    <w:lvl w:ilvl="0" w:tplc="FEE09B30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9" w:hanging="360"/>
      </w:pPr>
    </w:lvl>
    <w:lvl w:ilvl="2" w:tplc="0419001B" w:tentative="1">
      <w:start w:val="1"/>
      <w:numFmt w:val="lowerRoman"/>
      <w:lvlText w:val="%3."/>
      <w:lvlJc w:val="right"/>
      <w:pPr>
        <w:ind w:left="2009" w:hanging="180"/>
      </w:pPr>
    </w:lvl>
    <w:lvl w:ilvl="3" w:tplc="0419000F" w:tentative="1">
      <w:start w:val="1"/>
      <w:numFmt w:val="decimal"/>
      <w:lvlText w:val="%4."/>
      <w:lvlJc w:val="left"/>
      <w:pPr>
        <w:ind w:left="2729" w:hanging="360"/>
      </w:pPr>
    </w:lvl>
    <w:lvl w:ilvl="4" w:tplc="04190019" w:tentative="1">
      <w:start w:val="1"/>
      <w:numFmt w:val="lowerLetter"/>
      <w:lvlText w:val="%5."/>
      <w:lvlJc w:val="left"/>
      <w:pPr>
        <w:ind w:left="3449" w:hanging="360"/>
      </w:pPr>
    </w:lvl>
    <w:lvl w:ilvl="5" w:tplc="0419001B" w:tentative="1">
      <w:start w:val="1"/>
      <w:numFmt w:val="lowerRoman"/>
      <w:lvlText w:val="%6."/>
      <w:lvlJc w:val="right"/>
      <w:pPr>
        <w:ind w:left="4169" w:hanging="180"/>
      </w:pPr>
    </w:lvl>
    <w:lvl w:ilvl="6" w:tplc="0419000F" w:tentative="1">
      <w:start w:val="1"/>
      <w:numFmt w:val="decimal"/>
      <w:lvlText w:val="%7."/>
      <w:lvlJc w:val="left"/>
      <w:pPr>
        <w:ind w:left="4889" w:hanging="360"/>
      </w:pPr>
    </w:lvl>
    <w:lvl w:ilvl="7" w:tplc="04190019" w:tentative="1">
      <w:start w:val="1"/>
      <w:numFmt w:val="lowerLetter"/>
      <w:lvlText w:val="%8."/>
      <w:lvlJc w:val="left"/>
      <w:pPr>
        <w:ind w:left="5609" w:hanging="360"/>
      </w:pPr>
    </w:lvl>
    <w:lvl w:ilvl="8" w:tplc="041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3" w15:restartNumberingAfterBreak="0">
    <w:nsid w:val="57BD2C65"/>
    <w:multiLevelType w:val="hybridMultilevel"/>
    <w:tmpl w:val="ABCA0EF6"/>
    <w:lvl w:ilvl="0" w:tplc="DC5687F8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2" w:hanging="360"/>
      </w:pPr>
    </w:lvl>
    <w:lvl w:ilvl="2" w:tplc="0419001B" w:tentative="1">
      <w:start w:val="1"/>
      <w:numFmt w:val="lowerRoman"/>
      <w:lvlText w:val="%3."/>
      <w:lvlJc w:val="right"/>
      <w:pPr>
        <w:ind w:left="2562" w:hanging="180"/>
      </w:pPr>
    </w:lvl>
    <w:lvl w:ilvl="3" w:tplc="0419000F" w:tentative="1">
      <w:start w:val="1"/>
      <w:numFmt w:val="decimal"/>
      <w:lvlText w:val="%4."/>
      <w:lvlJc w:val="left"/>
      <w:pPr>
        <w:ind w:left="3282" w:hanging="360"/>
      </w:pPr>
    </w:lvl>
    <w:lvl w:ilvl="4" w:tplc="04190019" w:tentative="1">
      <w:start w:val="1"/>
      <w:numFmt w:val="lowerLetter"/>
      <w:lvlText w:val="%5."/>
      <w:lvlJc w:val="left"/>
      <w:pPr>
        <w:ind w:left="4002" w:hanging="360"/>
      </w:pPr>
    </w:lvl>
    <w:lvl w:ilvl="5" w:tplc="0419001B" w:tentative="1">
      <w:start w:val="1"/>
      <w:numFmt w:val="lowerRoman"/>
      <w:lvlText w:val="%6."/>
      <w:lvlJc w:val="right"/>
      <w:pPr>
        <w:ind w:left="4722" w:hanging="180"/>
      </w:pPr>
    </w:lvl>
    <w:lvl w:ilvl="6" w:tplc="0419000F" w:tentative="1">
      <w:start w:val="1"/>
      <w:numFmt w:val="decimal"/>
      <w:lvlText w:val="%7."/>
      <w:lvlJc w:val="left"/>
      <w:pPr>
        <w:ind w:left="5442" w:hanging="360"/>
      </w:pPr>
    </w:lvl>
    <w:lvl w:ilvl="7" w:tplc="04190019" w:tentative="1">
      <w:start w:val="1"/>
      <w:numFmt w:val="lowerLetter"/>
      <w:lvlText w:val="%8."/>
      <w:lvlJc w:val="left"/>
      <w:pPr>
        <w:ind w:left="6162" w:hanging="360"/>
      </w:pPr>
    </w:lvl>
    <w:lvl w:ilvl="8" w:tplc="041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" w15:restartNumberingAfterBreak="0">
    <w:nsid w:val="66D65B6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 w15:restartNumberingAfterBreak="0">
    <w:nsid w:val="75227355"/>
    <w:multiLevelType w:val="hybridMultilevel"/>
    <w:tmpl w:val="C7A0D98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BA"/>
    <w:rsid w:val="000309EB"/>
    <w:rsid w:val="00064A7A"/>
    <w:rsid w:val="00087AA4"/>
    <w:rsid w:val="00095F95"/>
    <w:rsid w:val="00097A12"/>
    <w:rsid w:val="000A02E4"/>
    <w:rsid w:val="000A781D"/>
    <w:rsid w:val="000B1C51"/>
    <w:rsid w:val="000B4BE1"/>
    <w:rsid w:val="000C4B8E"/>
    <w:rsid w:val="000F1C5F"/>
    <w:rsid w:val="00111201"/>
    <w:rsid w:val="00112A9F"/>
    <w:rsid w:val="00193432"/>
    <w:rsid w:val="00196492"/>
    <w:rsid w:val="001A0F3A"/>
    <w:rsid w:val="001C08F7"/>
    <w:rsid w:val="001D3DEF"/>
    <w:rsid w:val="001F5AEB"/>
    <w:rsid w:val="00204DCB"/>
    <w:rsid w:val="0020643D"/>
    <w:rsid w:val="0020771C"/>
    <w:rsid w:val="00222BD8"/>
    <w:rsid w:val="00226616"/>
    <w:rsid w:val="002330AF"/>
    <w:rsid w:val="00242A59"/>
    <w:rsid w:val="002522B8"/>
    <w:rsid w:val="00254593"/>
    <w:rsid w:val="002626AF"/>
    <w:rsid w:val="00266386"/>
    <w:rsid w:val="00284FC7"/>
    <w:rsid w:val="002C648D"/>
    <w:rsid w:val="002E5521"/>
    <w:rsid w:val="00304AA7"/>
    <w:rsid w:val="003155DF"/>
    <w:rsid w:val="00332F77"/>
    <w:rsid w:val="00347BBA"/>
    <w:rsid w:val="0035607E"/>
    <w:rsid w:val="00381EB5"/>
    <w:rsid w:val="003910DD"/>
    <w:rsid w:val="0039458F"/>
    <w:rsid w:val="0039607F"/>
    <w:rsid w:val="003A43F1"/>
    <w:rsid w:val="003C2BFD"/>
    <w:rsid w:val="003C7847"/>
    <w:rsid w:val="003E07E1"/>
    <w:rsid w:val="003E3D78"/>
    <w:rsid w:val="003F057C"/>
    <w:rsid w:val="0042262A"/>
    <w:rsid w:val="004262D4"/>
    <w:rsid w:val="004310AB"/>
    <w:rsid w:val="004409D8"/>
    <w:rsid w:val="00444DEC"/>
    <w:rsid w:val="00473973"/>
    <w:rsid w:val="004A3E58"/>
    <w:rsid w:val="004B62D3"/>
    <w:rsid w:val="004C2076"/>
    <w:rsid w:val="004E3427"/>
    <w:rsid w:val="005149F3"/>
    <w:rsid w:val="005209D5"/>
    <w:rsid w:val="00522327"/>
    <w:rsid w:val="00530C5A"/>
    <w:rsid w:val="005405FF"/>
    <w:rsid w:val="00540C9A"/>
    <w:rsid w:val="00560753"/>
    <w:rsid w:val="005733D6"/>
    <w:rsid w:val="005812B1"/>
    <w:rsid w:val="005E4666"/>
    <w:rsid w:val="00600D6D"/>
    <w:rsid w:val="0062123D"/>
    <w:rsid w:val="00626C95"/>
    <w:rsid w:val="00653C4A"/>
    <w:rsid w:val="00660BAA"/>
    <w:rsid w:val="00683BF6"/>
    <w:rsid w:val="00684976"/>
    <w:rsid w:val="006D604B"/>
    <w:rsid w:val="006F7683"/>
    <w:rsid w:val="00756CC7"/>
    <w:rsid w:val="007806B3"/>
    <w:rsid w:val="00782FDD"/>
    <w:rsid w:val="00796963"/>
    <w:rsid w:val="007C474B"/>
    <w:rsid w:val="007D6525"/>
    <w:rsid w:val="007D738D"/>
    <w:rsid w:val="007E6EFD"/>
    <w:rsid w:val="008173C3"/>
    <w:rsid w:val="00822676"/>
    <w:rsid w:val="00836E35"/>
    <w:rsid w:val="0087066D"/>
    <w:rsid w:val="008B3C99"/>
    <w:rsid w:val="008D361E"/>
    <w:rsid w:val="008F319F"/>
    <w:rsid w:val="00917E68"/>
    <w:rsid w:val="009633C9"/>
    <w:rsid w:val="00983AF2"/>
    <w:rsid w:val="00994049"/>
    <w:rsid w:val="009B3639"/>
    <w:rsid w:val="009C6C79"/>
    <w:rsid w:val="009E4234"/>
    <w:rsid w:val="009E7CDC"/>
    <w:rsid w:val="00A0376A"/>
    <w:rsid w:val="00A15910"/>
    <w:rsid w:val="00A256BD"/>
    <w:rsid w:val="00A45769"/>
    <w:rsid w:val="00A50A52"/>
    <w:rsid w:val="00A72492"/>
    <w:rsid w:val="00A744A9"/>
    <w:rsid w:val="00A855C1"/>
    <w:rsid w:val="00A94095"/>
    <w:rsid w:val="00AF3816"/>
    <w:rsid w:val="00AF60EE"/>
    <w:rsid w:val="00B712DC"/>
    <w:rsid w:val="00B9185F"/>
    <w:rsid w:val="00BA43D1"/>
    <w:rsid w:val="00BA7C99"/>
    <w:rsid w:val="00BD396C"/>
    <w:rsid w:val="00C015D1"/>
    <w:rsid w:val="00C4404C"/>
    <w:rsid w:val="00C53E8A"/>
    <w:rsid w:val="00C62B44"/>
    <w:rsid w:val="00C7292F"/>
    <w:rsid w:val="00C94AD7"/>
    <w:rsid w:val="00C94C3E"/>
    <w:rsid w:val="00CA4BB3"/>
    <w:rsid w:val="00CB5E3C"/>
    <w:rsid w:val="00CC07DF"/>
    <w:rsid w:val="00CD5E96"/>
    <w:rsid w:val="00CD6245"/>
    <w:rsid w:val="00CE1681"/>
    <w:rsid w:val="00CF7FE8"/>
    <w:rsid w:val="00D460C8"/>
    <w:rsid w:val="00D92A55"/>
    <w:rsid w:val="00DC467A"/>
    <w:rsid w:val="00DD0547"/>
    <w:rsid w:val="00DD3800"/>
    <w:rsid w:val="00DD7D93"/>
    <w:rsid w:val="00DE0CE0"/>
    <w:rsid w:val="00DF42DA"/>
    <w:rsid w:val="00E30139"/>
    <w:rsid w:val="00E82263"/>
    <w:rsid w:val="00E9574A"/>
    <w:rsid w:val="00EA5500"/>
    <w:rsid w:val="00EC2B65"/>
    <w:rsid w:val="00EF6F78"/>
    <w:rsid w:val="00F0255A"/>
    <w:rsid w:val="00F5753F"/>
    <w:rsid w:val="00F74807"/>
    <w:rsid w:val="00F755AE"/>
    <w:rsid w:val="00F83B22"/>
    <w:rsid w:val="00F86D76"/>
    <w:rsid w:val="00F9763C"/>
    <w:rsid w:val="00FA0E93"/>
    <w:rsid w:val="00FD27BA"/>
    <w:rsid w:val="00FD3790"/>
    <w:rsid w:val="00FD565C"/>
    <w:rsid w:val="00FE633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A4AC"/>
  <w15:docId w15:val="{C27A12FA-3835-4D67-BD0F-9463091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2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D27BA"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D27B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D2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D27BA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D27B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D27BA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FD27BA"/>
  </w:style>
  <w:style w:type="paragraph" w:styleId="a6">
    <w:name w:val="Balloon Text"/>
    <w:basedOn w:val="a"/>
    <w:link w:val="a7"/>
    <w:uiPriority w:val="99"/>
    <w:semiHidden/>
    <w:unhideWhenUsed/>
    <w:rsid w:val="003A43F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43F1"/>
    <w:rPr>
      <w:rFonts w:ascii="Segoe UI" w:eastAsia="Times New Roman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53C4A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53C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 Расписание</dc:creator>
  <cp:keywords/>
  <dc:description/>
  <cp:lastModifiedBy>Александр Антонов</cp:lastModifiedBy>
  <cp:revision>11</cp:revision>
  <cp:lastPrinted>2024-01-16T11:39:00Z</cp:lastPrinted>
  <dcterms:created xsi:type="dcterms:W3CDTF">2024-06-01T22:03:00Z</dcterms:created>
  <dcterms:modified xsi:type="dcterms:W3CDTF">2024-06-06T18:54:00Z</dcterms:modified>
</cp:coreProperties>
</file>