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bc8180a3-45e6-4c2e-aa60-f3f08fd8a915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unk1="http://schemas.microsoft.com/office/word/2023/wordml/word16du" xmlns:pic="http://schemas.openxmlformats.org/drawingml/2006/picture" xmlns:mc="http://schemas.openxmlformats.org/markup-compatibility/2006" xmlns:wp14="http://schemas.microsoft.com/office/word/2010/wordprocessingDrawing" xmlns:r="http://schemas.openxmlformats.org/officeDocument/2006/relationships" xmlns:w16sdtdh="http://schemas.microsoft.com/office/word/2020/wordml/sdtdatahash" xmlns:vyd="http://volga.yandex.com/schemas/document/model" xmlns:w="http://schemas.openxmlformats.org/wordprocessingml/2006/main" xmlns:w16cex="http://schemas.microsoft.com/office/word/2018/wordml/cex" xmlns:w16se="http://schemas.microsoft.com/office/word/2015/wordml/symex" xmlns:w15="http://schemas.microsoft.com/office/word/2012/wordml" xmlns:w14="http://schemas.microsoft.com/office/word/2010/wordml" xmlns:wp="http://schemas.openxmlformats.org/drawingml/2006/wordprocessingDrawing" xmlns:w16="http://schemas.microsoft.com/office/word/2018/wordml" xmlns:a="http://schemas.openxmlformats.org/drawingml/2006/main" xmlns:w16cid="http://schemas.microsoft.com/office/word/2016/wordml/cid" w:conformance="transitional" mc:Ignorable="vyd w14 w15 w16se w16cid w16 w16cex w16sdtdh unk1 wp14">
  <w:background/>
  <w:body vyd:_id="vyd:mg08arq496ovml">
    <w:p w:rsidR="006531B6" w:rsidRPr="007A3B62" w:rsidRDefault="006531B6" w:rsidP="00A350CE" vyd:_id="vyd:mg08arq8m7osrk">
      <w:pPr>
        <w:jc w:val="center"/>
        <w:rPr>
          <w:rFonts w:ascii="Times New Roman" w:hAnsi="Times New Roman"/>
          <w:sz w:val="32"/>
          <w:b w:val="1"/>
        </w:rPr>
      </w:pPr>
      <w:r>
        <w:rPr>
          <w:rFonts w:ascii="Times New Roman" w:hAnsi="Times New Roman"/>
          <w:sz w:val="32"/>
          <w:b w:val="1"/>
        </w:rPr>
        <w:t vyd:_id="vyd:mg1kaopbci8fkk">Проектная работа. Часть 1</w:t>
      </w:r>
    </w:p>
    <w:p w:rsidR="006531B6" w:rsidRPr="007A3B62" w:rsidRDefault="006531B6" w:rsidP="00A350CE" vyd:_id="vyd:mg1kb1v19z9cxb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g1kb5eno46c63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g1kb461fb8r0b">Цель:</w:t>
      </w:r>
      <w:r>
        <w:rPr>
          <w:rFonts w:ascii="Times New Roman" w:hAnsi="Times New Roman"/>
          <w:sz w:val="24"/>
        </w:rPr>
        <w:t vyd:_id="vyd:mg1kmnitnue94c" xml:space="preserve"> подготовить проект</w:t>
      </w:r>
    </w:p>
    <w:p w:rsidR="006531B6" w:rsidRPr="007A3B62" w:rsidRDefault="006531B6" w:rsidP="00A350CE" vyd:_id="vyd:mg1kbikd7ys0sq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g1kblqpb5djwr" xml:space="preserve">Время выполнения: </w:t>
      </w:r>
      <w:r>
        <w:rPr>
          <w:rFonts w:ascii="Times New Roman" w:hAnsi="Times New Roman"/>
          <w:sz w:val="24"/>
        </w:rPr>
        <w:t vyd:_id="vyd:mg1kmp2t81vfsb">1-2 пары</w:t>
      </w:r>
    </w:p>
    <w:p w:rsidR="006531B6" w:rsidRPr="007A3B62" w:rsidRDefault="006531B6" w:rsidP="00A350CE" vyd:_id="vyd:mg1kbp19mvg8wk">
      <w:pPr>
        <w:spacing w:line="360" w:lineRule="auto"/>
        <w:rPr>
          <w:rFonts w:ascii="Times New Roman" w:hAnsi="Times New Roman"/>
          <w:sz w:val="24"/>
        </w:rPr>
      </w:pPr>
    </w:p>
    <w:p w:rsidR="006531B6" w:rsidRPr="007A3B62" w:rsidRDefault="006531B6" w:rsidP="00A350CE" vyd:_id="vyd:mg1kmjf556zw4d">
      <w:pPr>
        <w:spacing w:line="360" w:lineRule="auto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/>
          <w:sz w:val="24"/>
          <w:b w:val="1"/>
        </w:rPr>
        <w:t vyd:_id="vyd:mg1kbq4892qc7z">Задание:</w:t>
      </w:r>
    </w:p>
    <w:p w:rsidR="006531B6" w:rsidRPr="007A3B62" w:rsidRDefault="006531B6" w:rsidP="00A350CE" vyd:_id="vyd:mg1kbtatzcdj9h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g1kbtth9hehjn">1. На GitHub создайте публичный репозиторий, назовите его "Гостиница" (на английском).</w:t>
      </w:r>
    </w:p>
    <w:p w:rsidR="006531B6" w:rsidRPr="007A3B62" w:rsidRDefault="006531B6" w:rsidP="00A350CE" vyd:_id="vyd:mg1kdinvf3s3dy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g1kdjfqhnqydb" xml:space="preserve">2. Создайте проект Django, с названием </w:t>
      </w:r>
      <w:r>
        <w:rPr>
          <w:rFonts w:ascii="Times New Roman" w:hAnsi="Times New Roman"/>
          <w:sz w:val="24"/>
        </w:rPr>
        <w:t vyd:_id="vyd:mg1kf3mkwk9v5t" xml:space="preserve">hotel_business, затем создайте в этом проекте приложение с названием </w:t>
      </w:r>
      <w:r>
        <w:rPr>
          <w:rFonts w:ascii="Times New Roman" w:hAnsi="Times New Roman"/>
          <w:sz w:val="24"/>
        </w:rPr>
        <w:t vyd:_id="vyd:mg1kggsynxdaid">hotel. Настройте проект в фале settings.py.</w:t>
      </w:r>
    </w:p>
    <w:p w:rsidR="006531B6" w:rsidRPr="007A3B62" w:rsidRDefault="006531B6" w:rsidP="00A350CE" vyd:_id="vyd:mg1kgk5get3hb7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g1kgktowh2ncy">3. В приложении создайте папку templates.</w:t>
      </w:r>
    </w:p>
    <w:p w:rsidR="006531B6" w:rsidRPr="007A3B62" w:rsidRDefault="006531B6" w:rsidP="00A350CE" vyd:_id="vyd:mg1khmayanpbz6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g1khn9m5zxcdh">4. Создайте модели на основе диаграммы. Напишите комментарии к каждой модели.</w:t>
      </w:r>
    </w:p>
    <w:p w:rsidR="006531B6" w:rsidRPr="007A3B62" w:rsidRDefault="006531B6" w:rsidP="00A350CE" vyd:_id="vyd:mg1kk0e9rm0kg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g1kk0ntlx74c5">5. Выполните миграции. Проверьте соответствие диаграммы в DBeaver с диаграммой задания.</w:t>
      </w:r>
    </w:p>
    <w:p w:rsidR="006531B6" w:rsidRPr="007A3B62" w:rsidRDefault="006531B6" w:rsidP="00A350CE" vyd:_id="vyd:mg1kj52zonov5i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g1kj5rennvtws">6. В папку с проектом добавьте README.md файл. Сделайте разметку, согласно выданному шаблону.</w:t>
      </w:r>
    </w:p>
    <w:p w:rsidR="006531B6" w:rsidRPr="007A3B62" w:rsidRDefault="006531B6" w:rsidP="00A350CE" vyd:_id="vyd:mg1kjv13tp6p0n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g1kjvrt44b5zs">7. Опубликуйте созданный проект в репозитории.</w:t>
      </w:r>
    </w:p>
    <w:p w:rsidR="006531B6" w:rsidRPr="007A3B62" w:rsidRDefault="006531B6" w:rsidP="00A350CE" vyd:_id="vyd:mg1klaumxjhaen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g1klaujh6xutj" xml:space="preserve">8. Отправьте преподавателю вашей подгруппы ссылку на репозиторий, также покажите диаграмму в </w:t>
      </w:r>
      <w:r>
        <w:rPr>
          <w:rFonts w:ascii="Times New Roman" w:hAnsi="Times New Roman"/>
          <w:sz w:val="24"/>
        </w:rPr>
        <w:t vyd:_id="vyd:mg1km46drpzke2">DBeaver.</w:t>
      </w:r>
    </w:p>
    <w:p w:rsidR="006531B6" w:rsidRPr="007A3B62" w:rsidRDefault="006531B6" w:rsidP="00A350CE" vyd:_id="vyd:mg1kmwsvae89bd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g1kal8b5eqvo1">
      <w:pPr>
        <w:rPr>
          <w:rFonts w:ascii="Times New Roman" w:hAnsi="Times New Roman"/>
          <w:sz w:val="24"/>
        </w:rPr>
      </w:pPr>
      <w:r>
        <w:drawing vyd:_id="vyd:mg08b8p6dgxslm">
          <wp:inline distT="0" distB="0" distL="0" distR="0">
            <wp:extent cx="5943600" cy="2943225"/>
            <wp:effectExtent l="0" t="0" r="0" b="0"/>
            <wp:docPr id="175885410" name="Drawing 175885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885410" name=""/>
                    <pic:cNvPicPr/>
                  </pic:nvPicPr>
                  <pic:blipFill>
                    <a:blip r:embed="rId-cdf64d0f-edde-4209-8c00-15c2d268d8b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mg08arq8xb3cgi" w:rsidR="006531B6" w:rsidRPr="007A3B62" w:rsidSect="007A3B62">
      <w:type w:val="continuous"/>
      <w:pgSz w:w="11907" w:h="16840" w:orient="portrait"/>
      <w:pgMar w:top="1134" w:right="851" w:bottom="1134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15="http://schemas.microsoft.com/office/word/2012/wordml" xmlns:o="urn:schemas-microsoft-com:office:office" xmlns:v="urn:schemas-microsoft-com:vml" xmlns:w="http://schemas.openxmlformats.org/wordprocessingml/2006/main" xmlns:m="http://schemas.openxmlformats.org/officeDocument/2006/math">
  <w15:chartTrackingRefBased/>
  <w15:docId w15:val="{9461E328-93DC-9D4C-AD02-F8EA458366DF}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szCs w:val="22"/>
        <w:lang w:val="ru-RU" w:eastAsia="en-US" w:bidi="ar-SA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  <w:allowPNG w:val="1"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cdf64d0f-edde-4209-8c00-15c2d268d8bd" Type="http://schemas.openxmlformats.org/officeDocument/2006/relationships/image" Target="media/image-bc8180a3-45e6-4c2e-aa60-f3f08fd8a915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0</ep:ScaleCrop>
  <ep:Company/>
  <ep:LinksUpToDate>0</ep:LinksUpToDate>
  <ep:CharactersWithSpaces>0</ep:CharactersWithSpaces>
  <ep:SharedDoc>0</ep:SharedDoc>
  <ep:HyperlinksChanged>0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