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7E89" w:rsidRDefault="00E01475">
      <w:pPr>
        <w:pStyle w:val="Char8"/>
        <w:spacing w:line="360" w:lineRule="auto"/>
      </w:pPr>
      <w:r>
        <w:rPr>
          <w:noProof/>
        </w:rPr>
        <w:pict>
          <v:rect id="Rectangle 2" o:spid="_x0000_s1026" style="position:absolute;left:0;text-align:left;margin-left:-90pt;margin-top:-1in;width:45pt;height:84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" fillcolor="#006"/>
        </w:pict>
      </w:r>
    </w:p>
    <w:tbl>
      <w:tblPr>
        <w:tblpPr w:leftFromText="180" w:rightFromText="180" w:horzAnchor="margin" w:tblpY="920"/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3"/>
      </w:tblGrid>
      <w:tr w:rsidR="00127E89">
        <w:trPr>
          <w:trHeight w:val="212"/>
        </w:trPr>
        <w:tc>
          <w:tcPr>
            <w:tcW w:w="4263" w:type="dxa"/>
          </w:tcPr>
          <w:p w:rsidR="00127E89" w:rsidRDefault="00691FF1" w:rsidP="00E02CF5">
            <w:pPr>
              <w:spacing w:line="360" w:lineRule="auto"/>
              <w:rPr>
                <w:rFonts w:ascii="幼圆" w:hAnsi="华文细黑"/>
              </w:rPr>
            </w:pPr>
            <w:r>
              <w:rPr>
                <w:rFonts w:ascii="幼圆" w:hint="eastAsia"/>
              </w:rPr>
              <w:t>文档摘要：</w:t>
            </w:r>
            <w:r w:rsidR="00FD17C7">
              <w:rPr>
                <w:rFonts w:ascii="幼圆" w:hint="eastAsia"/>
                <w:sz w:val="22"/>
              </w:rPr>
              <w:t>配置</w:t>
            </w:r>
            <w:r w:rsidR="00E02CF5">
              <w:rPr>
                <w:rFonts w:ascii="幼圆" w:hint="eastAsia"/>
                <w:sz w:val="22"/>
              </w:rPr>
              <w:t>指南</w:t>
            </w:r>
          </w:p>
        </w:tc>
      </w:tr>
      <w:tr w:rsidR="00127E89">
        <w:trPr>
          <w:trHeight w:val="1835"/>
        </w:trPr>
        <w:tc>
          <w:tcPr>
            <w:tcW w:w="4263" w:type="dxa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文档编号：</w:t>
            </w:r>
            <w:r w:rsidR="00691FF1">
              <w:rPr>
                <w:rFonts w:ascii="幼圆" w:hint="eastAsia"/>
              </w:rPr>
              <w:t>8890-ADD-098</w:t>
            </w:r>
          </w:p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</w:p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</w:p>
        </w:tc>
      </w:tr>
    </w:tbl>
    <w:p w:rsidR="00127E89" w:rsidRDefault="00E01475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-9pt;margin-top:243pt;width:459pt;height:248.9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bntAIAALo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" filled="f" stroked="f">
            <v:textbox>
              <w:txbxContent>
                <w:p w:rsidR="00E02CF5" w:rsidRDefault="00695634" w:rsidP="00E02CF5">
                  <w:pPr>
                    <w:jc w:val="right"/>
                    <w:rPr>
                      <w:rFonts w:ascii="幼圆" w:hAnsi="宋体"/>
                      <w:sz w:val="52"/>
                    </w:rPr>
                  </w:pPr>
                  <w:r>
                    <w:rPr>
                      <w:rFonts w:ascii="幼圆" w:hAnsi="宋体" w:hint="eastAsia"/>
                      <w:sz w:val="52"/>
                    </w:rPr>
                    <w:t>安全组件（</w:t>
                  </w:r>
                  <w:r>
                    <w:rPr>
                      <w:rFonts w:ascii="幼圆" w:hAnsi="宋体" w:hint="eastAsia"/>
                      <w:sz w:val="52"/>
                    </w:rPr>
                    <w:t>SecurityEAI</w:t>
                  </w:r>
                  <w:r>
                    <w:rPr>
                      <w:rFonts w:ascii="幼圆" w:hAnsi="宋体" w:hint="eastAsia"/>
                      <w:sz w:val="52"/>
                    </w:rPr>
                    <w:t>）</w:t>
                  </w:r>
                </w:p>
                <w:p w:rsidR="00695634" w:rsidRDefault="00695634" w:rsidP="00695634">
                  <w:pPr>
                    <w:wordWrap w:val="0"/>
                    <w:ind w:right="520"/>
                    <w:jc w:val="right"/>
                    <w:rPr>
                      <w:rFonts w:ascii="幼圆" w:hAnsi="宋体"/>
                      <w:sz w:val="52"/>
                    </w:rPr>
                  </w:pPr>
                  <w:r>
                    <w:rPr>
                      <w:rFonts w:ascii="幼圆" w:hAnsi="宋体" w:hint="eastAsia"/>
                      <w:sz w:val="52"/>
                    </w:rPr>
                    <w:t xml:space="preserve">   </w:t>
                  </w:r>
                  <w:r w:rsidR="00AF50A9">
                    <w:rPr>
                      <w:rFonts w:ascii="幼圆" w:hAnsi="宋体" w:hint="eastAsia"/>
                      <w:sz w:val="52"/>
                    </w:rPr>
                    <w:t>安装</w:t>
                  </w:r>
                  <w:r w:rsidR="0057370A">
                    <w:rPr>
                      <w:rFonts w:ascii="幼圆" w:hAnsi="宋体" w:hint="eastAsia"/>
                      <w:sz w:val="52"/>
                    </w:rPr>
                    <w:t>部署</w:t>
                  </w:r>
                  <w:r>
                    <w:rPr>
                      <w:rFonts w:ascii="幼圆" w:hAnsi="宋体" w:hint="eastAsia"/>
                      <w:sz w:val="52"/>
                    </w:rPr>
                    <w:t>手册</w:t>
                  </w:r>
                </w:p>
                <w:p w:rsidR="00721935" w:rsidRDefault="00721935">
                  <w:pPr>
                    <w:jc w:val="right"/>
                    <w:rPr>
                      <w:rFonts w:ascii="幼圆" w:hAnsi="Arial"/>
                      <w:sz w:val="32"/>
                    </w:rPr>
                  </w:pPr>
                  <w:r>
                    <w:rPr>
                      <w:rFonts w:ascii="幼圆" w:hAnsi="Arial" w:hint="eastAsia"/>
                      <w:sz w:val="32"/>
                    </w:rPr>
                    <w:t>版本：</w:t>
                  </w:r>
                  <w:r>
                    <w:rPr>
                      <w:rFonts w:ascii="幼圆" w:hAnsi="Arial" w:hint="eastAsia"/>
                      <w:sz w:val="32"/>
                    </w:rPr>
                    <w:t>V</w:t>
                  </w:r>
                  <w:r w:rsidR="00453E4D">
                    <w:rPr>
                      <w:rFonts w:ascii="幼圆" w:hAnsi="Arial" w:hint="eastAsia"/>
                      <w:sz w:val="32"/>
                    </w:rPr>
                    <w:t>1</w:t>
                  </w:r>
                  <w:r w:rsidR="009F5732">
                    <w:rPr>
                      <w:rFonts w:ascii="幼圆" w:hAnsi="Arial" w:hint="eastAsia"/>
                      <w:sz w:val="32"/>
                    </w:rPr>
                    <w:t>.</w:t>
                  </w:r>
                  <w:r w:rsidR="00453E4D">
                    <w:rPr>
                      <w:rFonts w:ascii="幼圆" w:hAnsi="Arial" w:hint="eastAsia"/>
                      <w:sz w:val="32"/>
                    </w:rPr>
                    <w:t>0</w:t>
                  </w:r>
                </w:p>
                <w:p w:rsidR="00721935" w:rsidRDefault="00721935">
                  <w:pPr>
                    <w:jc w:val="right"/>
                    <w:rPr>
                      <w:rFonts w:ascii="幼圆" w:hAnsi="宋体"/>
                      <w:sz w:val="32"/>
                    </w:rPr>
                  </w:pPr>
                  <w:r>
                    <w:rPr>
                      <w:rFonts w:ascii="幼圆" w:hAnsi="宋体" w:hint="eastAsia"/>
                      <w:sz w:val="32"/>
                    </w:rPr>
                    <w:t>20</w:t>
                  </w:r>
                  <w:r w:rsidR="00253E6C">
                    <w:rPr>
                      <w:rFonts w:ascii="幼圆" w:hAnsi="宋体" w:hint="eastAsia"/>
                      <w:sz w:val="32"/>
                    </w:rPr>
                    <w:t>1</w:t>
                  </w:r>
                  <w:r w:rsidR="00E02CF5">
                    <w:rPr>
                      <w:rFonts w:ascii="幼圆" w:hAnsi="宋体" w:hint="eastAsia"/>
                      <w:sz w:val="32"/>
                    </w:rPr>
                    <w:t>2</w:t>
                  </w:r>
                  <w:r>
                    <w:rPr>
                      <w:rFonts w:ascii="幼圆" w:hAnsi="宋体" w:hint="eastAsia"/>
                      <w:sz w:val="32"/>
                    </w:rPr>
                    <w:t>年</w:t>
                  </w:r>
                  <w:r w:rsidR="002D11AB">
                    <w:rPr>
                      <w:rFonts w:ascii="幼圆" w:hAnsi="宋体" w:hint="eastAsia"/>
                      <w:sz w:val="32"/>
                    </w:rPr>
                    <w:t>11</w:t>
                  </w:r>
                  <w:r>
                    <w:rPr>
                      <w:rFonts w:ascii="幼圆" w:hAnsi="宋体" w:hint="eastAsia"/>
                      <w:sz w:val="32"/>
                    </w:rPr>
                    <w:t>月</w:t>
                  </w:r>
                </w:p>
                <w:p w:rsidR="00721935" w:rsidRDefault="00721935">
                  <w:pPr>
                    <w:jc w:val="right"/>
                    <w:rPr>
                      <w:rFonts w:ascii="华文细黑" w:eastAsia="华文细黑" w:hAnsi="华文细黑"/>
                      <w:sz w:val="36"/>
                    </w:rPr>
                  </w:pPr>
                </w:p>
                <w:p w:rsidR="00721935" w:rsidRDefault="00721935">
                  <w:pPr>
                    <w:jc w:val="right"/>
                  </w:pPr>
                </w:p>
              </w:txbxContent>
            </v:textbox>
          </v:shape>
        </w:pict>
      </w:r>
      <w:r w:rsidR="00127E89">
        <w:br w:type="page"/>
      </w:r>
    </w:p>
    <w:p w:rsidR="00127E89" w:rsidRDefault="00127E89">
      <w:pPr>
        <w:spacing w:line="360" w:lineRule="auto"/>
      </w:pPr>
    </w:p>
    <w:p w:rsidR="00127E89" w:rsidRDefault="00127E89" w:rsidP="008B2C08">
      <w:pPr>
        <w:spacing w:line="360" w:lineRule="auto"/>
        <w:outlineLvl w:val="0"/>
        <w:rPr>
          <w:rFonts w:ascii="幼圆"/>
        </w:rPr>
      </w:pPr>
      <w:bookmarkStart w:id="0" w:name="_Toc345161266"/>
      <w:r>
        <w:rPr>
          <w:rFonts w:ascii="幼圆" w:hint="eastAsia"/>
        </w:rPr>
        <w:t>文档变更纪录</w:t>
      </w:r>
      <w:bookmarkEnd w:id="0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96"/>
        <w:gridCol w:w="4140"/>
        <w:gridCol w:w="1620"/>
      </w:tblGrid>
      <w:tr w:rsidR="00127E89">
        <w:tc>
          <w:tcPr>
            <w:tcW w:w="1260" w:type="dxa"/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版本编号</w:t>
            </w:r>
          </w:p>
        </w:tc>
        <w:tc>
          <w:tcPr>
            <w:tcW w:w="1296" w:type="dxa"/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版本时间</w:t>
            </w:r>
          </w:p>
        </w:tc>
        <w:tc>
          <w:tcPr>
            <w:tcW w:w="4140" w:type="dxa"/>
            <w:tcBorders>
              <w:right w:val="single" w:sz="4" w:space="0" w:color="auto"/>
            </w:tcBorders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更新说明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作者</w:t>
            </w:r>
          </w:p>
        </w:tc>
      </w:tr>
      <w:tr w:rsidR="00127E89" w:rsidTr="00C436FF">
        <w:trPr>
          <w:trHeight w:val="316"/>
        </w:trPr>
        <w:tc>
          <w:tcPr>
            <w:tcW w:w="1260" w:type="dxa"/>
          </w:tcPr>
          <w:p w:rsidR="00127E89" w:rsidRDefault="0006559E" w:rsidP="00253E6C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V1.0</w:t>
            </w:r>
          </w:p>
        </w:tc>
        <w:tc>
          <w:tcPr>
            <w:tcW w:w="1296" w:type="dxa"/>
          </w:tcPr>
          <w:p w:rsidR="00127E89" w:rsidRDefault="0006559E" w:rsidP="002C09F1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/>
              </w:rPr>
              <w:t>2012-</w:t>
            </w:r>
            <w:r w:rsidR="002C09F1">
              <w:rPr>
                <w:rFonts w:ascii="幼圆" w:hint="eastAsia"/>
              </w:rPr>
              <w:t>11</w:t>
            </w:r>
            <w:r>
              <w:rPr>
                <w:rFonts w:ascii="幼圆"/>
              </w:rPr>
              <w:t>-2</w:t>
            </w:r>
            <w:r w:rsidR="002C09F1">
              <w:rPr>
                <w:rFonts w:ascii="幼圆" w:hint="eastAsia"/>
              </w:rPr>
              <w:t>0</w:t>
            </w: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127E89" w:rsidRDefault="0006559E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新建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27E89" w:rsidRDefault="00965B7F" w:rsidP="00CA7898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/>
              </w:rPr>
              <w:t>I</w:t>
            </w:r>
            <w:r w:rsidR="00B709A2">
              <w:rPr>
                <w:rFonts w:ascii="幼圆" w:hint="eastAsia"/>
              </w:rPr>
              <w:t>BM</w:t>
            </w:r>
          </w:p>
        </w:tc>
      </w:tr>
      <w:tr w:rsidR="00127E89" w:rsidTr="00C436FF">
        <w:trPr>
          <w:trHeight w:val="535"/>
        </w:trPr>
        <w:tc>
          <w:tcPr>
            <w:tcW w:w="1260" w:type="dxa"/>
          </w:tcPr>
          <w:p w:rsidR="00127E89" w:rsidRDefault="00127E89">
            <w:pPr>
              <w:pStyle w:val="Char8"/>
              <w:spacing w:line="360" w:lineRule="auto"/>
            </w:pPr>
          </w:p>
        </w:tc>
        <w:tc>
          <w:tcPr>
            <w:tcW w:w="1296" w:type="dxa"/>
          </w:tcPr>
          <w:p w:rsidR="00127E89" w:rsidRDefault="00127E89">
            <w:pPr>
              <w:pStyle w:val="Char8"/>
              <w:spacing w:line="360" w:lineRule="auto"/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127E89" w:rsidRDefault="00127E89">
            <w:pPr>
              <w:pStyle w:val="Char8"/>
              <w:spacing w:line="360" w:lineRule="auto"/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27E89" w:rsidRDefault="00127E89">
            <w:pPr>
              <w:pStyle w:val="Char8"/>
              <w:spacing w:line="360" w:lineRule="auto"/>
            </w:pPr>
          </w:p>
        </w:tc>
      </w:tr>
      <w:tr w:rsidR="00127E89">
        <w:tc>
          <w:tcPr>
            <w:tcW w:w="1260" w:type="dxa"/>
          </w:tcPr>
          <w:p w:rsidR="00127E89" w:rsidRDefault="00127E89">
            <w:pPr>
              <w:pStyle w:val="Char8"/>
              <w:spacing w:line="360" w:lineRule="auto"/>
            </w:pPr>
          </w:p>
        </w:tc>
        <w:tc>
          <w:tcPr>
            <w:tcW w:w="1296" w:type="dxa"/>
          </w:tcPr>
          <w:p w:rsidR="00127E89" w:rsidRDefault="00127E89">
            <w:pPr>
              <w:pStyle w:val="Char8"/>
              <w:spacing w:line="360" w:lineRule="auto"/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127E89" w:rsidRDefault="00127E89">
            <w:pPr>
              <w:pStyle w:val="Char8"/>
              <w:spacing w:line="360" w:lineRule="auto"/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27E89" w:rsidRDefault="00127E89">
            <w:pPr>
              <w:pStyle w:val="Char8"/>
              <w:spacing w:line="360" w:lineRule="auto"/>
            </w:pPr>
          </w:p>
        </w:tc>
      </w:tr>
    </w:tbl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  <w:sectPr w:rsidR="00127E89" w:rsidSect="003A4CD3">
          <w:headerReference w:type="default" r:id="rId9"/>
          <w:footerReference w:type="default" r:id="rId10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:rsidR="00127E89" w:rsidRDefault="00127E89" w:rsidP="009623BE">
      <w:pPr>
        <w:pStyle w:val="af3"/>
        <w:spacing w:line="360" w:lineRule="auto"/>
        <w:jc w:val="center"/>
        <w:outlineLvl w:val="0"/>
      </w:pPr>
      <w:bookmarkStart w:id="1" w:name="_Toc345161267"/>
      <w:r>
        <w:rPr>
          <w:rFonts w:hint="eastAsia"/>
        </w:rPr>
        <w:lastRenderedPageBreak/>
        <w:t>目录</w:t>
      </w:r>
      <w:bookmarkEnd w:id="1"/>
    </w:p>
    <w:p w:rsidR="003228BC" w:rsidRDefault="00AA23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27E89">
        <w:instrText xml:space="preserve"> TOC \o "1-3" \h \z \u </w:instrText>
      </w:r>
      <w:r>
        <w:fldChar w:fldCharType="separate"/>
      </w:r>
      <w:hyperlink w:anchor="_Toc345161266" w:history="1">
        <w:r w:rsidR="003228BC" w:rsidRPr="00A04C08">
          <w:rPr>
            <w:rStyle w:val="a6"/>
            <w:rFonts w:ascii="幼圆" w:hint="eastAsia"/>
            <w:noProof/>
          </w:rPr>
          <w:t>文档变更纪录</w:t>
        </w:r>
        <w:r w:rsidR="003228BC">
          <w:rPr>
            <w:noProof/>
            <w:webHidden/>
          </w:rPr>
          <w:tab/>
        </w:r>
        <w:r w:rsidR="003228BC">
          <w:rPr>
            <w:noProof/>
            <w:webHidden/>
          </w:rPr>
          <w:fldChar w:fldCharType="begin"/>
        </w:r>
        <w:r w:rsidR="003228BC">
          <w:rPr>
            <w:noProof/>
            <w:webHidden/>
          </w:rPr>
          <w:instrText xml:space="preserve"> PAGEREF _Toc345161266 \h </w:instrText>
        </w:r>
        <w:r w:rsidR="003228BC">
          <w:rPr>
            <w:noProof/>
            <w:webHidden/>
          </w:rPr>
        </w:r>
        <w:r w:rsidR="003228BC">
          <w:rPr>
            <w:noProof/>
            <w:webHidden/>
          </w:rPr>
          <w:fldChar w:fldCharType="separate"/>
        </w:r>
        <w:r w:rsidR="003228BC">
          <w:rPr>
            <w:noProof/>
            <w:webHidden/>
          </w:rPr>
          <w:t>2</w:t>
        </w:r>
        <w:r w:rsidR="003228BC">
          <w:rPr>
            <w:noProof/>
            <w:webHidden/>
          </w:rPr>
          <w:fldChar w:fldCharType="end"/>
        </w:r>
      </w:hyperlink>
    </w:p>
    <w:p w:rsidR="003228BC" w:rsidRDefault="003228BC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67" w:history="1">
        <w:r w:rsidRPr="00A04C08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68" w:history="1">
        <w:r w:rsidRPr="00A04C08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69" w:history="1">
        <w:r w:rsidRPr="00A04C08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安装前提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0" w:history="1">
        <w:r w:rsidRPr="00A04C08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1" w:history="1">
        <w:r w:rsidRPr="00A04C08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2" w:history="1">
        <w:r w:rsidRPr="00A04C08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3" w:history="1">
        <w:r w:rsidRPr="00A04C08">
          <w:rPr>
            <w:rStyle w:val="a6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4" w:history="1">
        <w:r w:rsidRPr="00A04C08">
          <w:rPr>
            <w:rStyle w:val="a6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配置</w:t>
        </w:r>
        <w:r w:rsidRPr="00A04C08">
          <w:rPr>
            <w:rStyle w:val="a6"/>
            <w:noProof/>
          </w:rPr>
          <w:t xml:space="preserve">webseal eai </w:t>
        </w:r>
        <w:r w:rsidRPr="00A04C08">
          <w:rPr>
            <w:rStyle w:val="a6"/>
            <w:rFonts w:hint="eastAsia"/>
            <w:noProof/>
          </w:rPr>
          <w:t>的</w:t>
        </w:r>
        <w:r w:rsidRPr="00A04C08">
          <w:rPr>
            <w:rStyle w:val="a6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5" w:history="1">
        <w:r w:rsidRPr="00A04C08">
          <w:rPr>
            <w:rStyle w:val="a6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配置</w:t>
        </w:r>
        <w:r w:rsidRPr="00A04C08">
          <w:rPr>
            <w:rStyle w:val="a6"/>
            <w:noProof/>
          </w:rPr>
          <w:t>eaiweb</w:t>
        </w:r>
        <w:r w:rsidRPr="00A04C08">
          <w:rPr>
            <w:rStyle w:val="a6"/>
            <w:rFonts w:hint="eastAsia"/>
            <w:noProof/>
          </w:rPr>
          <w:t>应用服务器故障转向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28BC" w:rsidRDefault="003228B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161276" w:history="1">
        <w:r w:rsidRPr="00A04C08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C08">
          <w:rPr>
            <w:rStyle w:val="a6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_Toc345161276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27E89" w:rsidRDefault="00AA23C0">
      <w:pPr>
        <w:tabs>
          <w:tab w:val="left" w:pos="420"/>
          <w:tab w:val="right" w:leader="dot" w:pos="8302"/>
        </w:tabs>
        <w:spacing w:line="360" w:lineRule="auto"/>
      </w:pPr>
      <w:r>
        <w:fldChar w:fldCharType="end"/>
      </w:r>
    </w:p>
    <w:p w:rsidR="00127E89" w:rsidRDefault="005C4E0A" w:rsidP="000252FE">
      <w:pPr>
        <w:pStyle w:val="1"/>
        <w:spacing w:before="326" w:after="326"/>
        <w:ind w:left="914" w:hanging="914"/>
      </w:pPr>
      <w:bookmarkStart w:id="2" w:name="_Toc345161268"/>
      <w:r>
        <w:rPr>
          <w:rFonts w:hint="eastAsia"/>
        </w:rPr>
        <w:lastRenderedPageBreak/>
        <w:t>操作流程</w:t>
      </w:r>
      <w:bookmarkEnd w:id="2"/>
    </w:p>
    <w:p w:rsidR="00FC66C6" w:rsidRDefault="00FC66C6" w:rsidP="00FC66C6"/>
    <w:p w:rsidR="00FC66C6" w:rsidRDefault="00F87D23" w:rsidP="00FC66C6">
      <w:pPr>
        <w:pStyle w:val="af"/>
        <w:spacing w:line="360" w:lineRule="auto"/>
        <w:ind w:left="71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组件部署步骤如下</w:t>
      </w:r>
      <w:r w:rsidR="00D33BD9">
        <w:rPr>
          <w:rFonts w:ascii="微软雅黑" w:eastAsia="微软雅黑" w:hAnsi="微软雅黑" w:hint="eastAsia"/>
        </w:rPr>
        <w:t>：</w:t>
      </w:r>
    </w:p>
    <w:p w:rsidR="00D33BD9" w:rsidRDefault="00D33BD9" w:rsidP="00D33BD9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环境</w:t>
      </w:r>
      <w:r w:rsidR="000375BF">
        <w:rPr>
          <w:rFonts w:ascii="微软雅黑" w:eastAsia="微软雅黑" w:hAnsi="微软雅黑" w:hint="eastAsia"/>
        </w:rPr>
        <w:t>准备</w:t>
      </w:r>
    </w:p>
    <w:p w:rsidR="00D33BD9" w:rsidRDefault="00D33BD9" w:rsidP="00D33BD9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 w:rsidR="00F57172">
        <w:rPr>
          <w:rFonts w:ascii="微软雅黑" w:eastAsia="微软雅黑" w:hAnsi="微软雅黑" w:hint="eastAsia"/>
        </w:rPr>
        <w:t>AS</w:t>
      </w:r>
      <w:r>
        <w:rPr>
          <w:rFonts w:ascii="微软雅黑" w:eastAsia="微软雅黑" w:hAnsi="微软雅黑" w:hint="eastAsia"/>
        </w:rPr>
        <w:t>部署eaiweb应用</w:t>
      </w:r>
    </w:p>
    <w:p w:rsidR="00D33BD9" w:rsidRDefault="00D33BD9" w:rsidP="00D33BD9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 w:rsidR="00955BB6"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 w:hint="eastAsia"/>
        </w:rPr>
        <w:t>修改</w:t>
      </w:r>
    </w:p>
    <w:p w:rsidR="007447BB" w:rsidRDefault="007447BB" w:rsidP="00D33BD9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重启</w:t>
      </w:r>
      <w:r w:rsidR="00EC19E7">
        <w:rPr>
          <w:rFonts w:ascii="微软雅黑" w:eastAsia="微软雅黑" w:hAnsi="微软雅黑" w:hint="eastAsia"/>
        </w:rPr>
        <w:t>eaiweb应用</w:t>
      </w:r>
    </w:p>
    <w:p w:rsidR="00AF655C" w:rsidRDefault="00AF655C" w:rsidP="00D33BD9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浏览使用</w:t>
      </w:r>
    </w:p>
    <w:p w:rsidR="00FC66C6" w:rsidRDefault="00FC66C6" w:rsidP="00FC66C6"/>
    <w:p w:rsidR="00DC34B5" w:rsidRDefault="00DC34B5" w:rsidP="00FC66C6"/>
    <w:p w:rsidR="00DC34B5" w:rsidRDefault="00DC34B5" w:rsidP="00DC34B5">
      <w:pPr>
        <w:pStyle w:val="1"/>
        <w:spacing w:before="326" w:after="326"/>
        <w:ind w:left="914" w:hanging="914"/>
      </w:pPr>
      <w:bookmarkStart w:id="3" w:name="_Toc345161269"/>
      <w:r>
        <w:rPr>
          <w:rFonts w:hint="eastAsia"/>
        </w:rPr>
        <w:lastRenderedPageBreak/>
        <w:t>安装前提</w:t>
      </w:r>
      <w:bookmarkEnd w:id="3"/>
    </w:p>
    <w:p w:rsidR="00DC34B5" w:rsidRDefault="006F3A88" w:rsidP="00FC66C6">
      <w:r>
        <w:rPr>
          <w:rFonts w:hint="eastAsia"/>
        </w:rPr>
        <w:t>环境准备：</w:t>
      </w:r>
    </w:p>
    <w:p w:rsidR="006F3A88" w:rsidRDefault="006F3A88" w:rsidP="003E1AB3">
      <w:pPr>
        <w:pStyle w:val="af"/>
        <w:numPr>
          <w:ilvl w:val="0"/>
          <w:numId w:val="9"/>
        </w:numPr>
        <w:ind w:firstLineChars="0"/>
      </w:pPr>
      <w:r>
        <w:t xml:space="preserve">TAM </w:t>
      </w:r>
      <w:r w:rsidR="003E1AB3" w:rsidRPr="003E1AB3">
        <w:t>6.1.1</w:t>
      </w:r>
    </w:p>
    <w:p w:rsidR="00E00A11" w:rsidRDefault="00E00A11" w:rsidP="003D5EFC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 xml:space="preserve">WAS </w:t>
      </w:r>
      <w:r w:rsidR="003D5EFC" w:rsidRPr="003D5EFC">
        <w:t>7.0.0.11</w:t>
      </w:r>
    </w:p>
    <w:p w:rsidR="00E00A11" w:rsidRDefault="006F3A88" w:rsidP="00E00A11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TIM</w:t>
      </w:r>
      <w:r w:rsidR="007A78BB">
        <w:rPr>
          <w:rFonts w:hint="eastAsia"/>
        </w:rPr>
        <w:t xml:space="preserve"> </w:t>
      </w:r>
      <w:r w:rsidR="00EB0B73">
        <w:rPr>
          <w:rStyle w:val="txt"/>
        </w:rPr>
        <w:t>5.1.0.10</w:t>
      </w:r>
    </w:p>
    <w:p w:rsidR="002564FD" w:rsidRDefault="006F3A88" w:rsidP="006F3A88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 xml:space="preserve">TIM WebService  </w:t>
      </w:r>
    </w:p>
    <w:p w:rsidR="00156C42" w:rsidRPr="00B735FD" w:rsidRDefault="00832FB7" w:rsidP="00156C42">
      <w:pPr>
        <w:pStyle w:val="af"/>
        <w:ind w:left="567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r w:rsidR="00156C42" w:rsidRPr="00B735FD">
        <w:rPr>
          <w:rFonts w:hint="eastAsia"/>
          <w:b/>
          <w:color w:val="FF0000"/>
        </w:rPr>
        <w:t>：</w:t>
      </w:r>
    </w:p>
    <w:p w:rsidR="006F3A88" w:rsidRPr="00156C42" w:rsidRDefault="00156C42" w:rsidP="002564FD">
      <w:pPr>
        <w:pStyle w:val="af"/>
        <w:ind w:left="1202" w:firstLineChars="0" w:firstLine="0"/>
        <w:rPr>
          <w:color w:val="FF0000"/>
        </w:rPr>
      </w:pPr>
      <w:r>
        <w:rPr>
          <w:rFonts w:hint="eastAsia"/>
          <w:color w:val="FF0000"/>
        </w:rPr>
        <w:t>TIM WebService</w:t>
      </w:r>
      <w:r w:rsidR="00BE4792">
        <w:rPr>
          <w:rFonts w:hint="eastAsia"/>
          <w:color w:val="FF0000"/>
        </w:rPr>
        <w:t xml:space="preserve"> </w:t>
      </w:r>
      <w:r w:rsidR="006F3A88" w:rsidRPr="00156C42">
        <w:rPr>
          <w:rFonts w:hint="eastAsia"/>
          <w:color w:val="FF0000"/>
        </w:rPr>
        <w:t>用户</w:t>
      </w:r>
      <w:r w:rsidR="00F5532E" w:rsidRPr="00156C42">
        <w:rPr>
          <w:rFonts w:hint="eastAsia"/>
          <w:color w:val="FF0000"/>
        </w:rPr>
        <w:t>修改</w:t>
      </w:r>
      <w:r w:rsidR="006F3A88" w:rsidRPr="00156C42">
        <w:rPr>
          <w:rFonts w:hint="eastAsia"/>
          <w:color w:val="FF0000"/>
        </w:rPr>
        <w:t>密码使用</w:t>
      </w:r>
      <w:r w:rsidR="00403775" w:rsidRPr="00156C42">
        <w:rPr>
          <w:rFonts w:hint="eastAsia"/>
          <w:color w:val="FF0000"/>
        </w:rPr>
        <w:t>，</w:t>
      </w:r>
      <w:r w:rsidR="00403775" w:rsidRPr="00156C42">
        <w:rPr>
          <w:rFonts w:hint="eastAsia"/>
          <w:color w:val="FF0000"/>
        </w:rPr>
        <w:t xml:space="preserve"> </w:t>
      </w:r>
      <w:r w:rsidR="00403775" w:rsidRPr="00156C42">
        <w:rPr>
          <w:rFonts w:hint="eastAsia"/>
          <w:color w:val="FF0000"/>
        </w:rPr>
        <w:t>非</w:t>
      </w:r>
      <w:r w:rsidR="00403775" w:rsidRPr="00156C42">
        <w:rPr>
          <w:rFonts w:hint="eastAsia"/>
          <w:color w:val="FF0000"/>
        </w:rPr>
        <w:t>TIM</w:t>
      </w:r>
      <w:r w:rsidR="00403775" w:rsidRPr="00156C42">
        <w:rPr>
          <w:rFonts w:hint="eastAsia"/>
          <w:color w:val="FF0000"/>
        </w:rPr>
        <w:t>自带</w:t>
      </w:r>
      <w:r w:rsidR="00815746" w:rsidRPr="00156C42">
        <w:rPr>
          <w:rFonts w:hint="eastAsia"/>
          <w:color w:val="FF0000"/>
        </w:rPr>
        <w:t>安装</w:t>
      </w:r>
      <w:r w:rsidR="00403775" w:rsidRPr="00156C42">
        <w:rPr>
          <w:rFonts w:hint="eastAsia"/>
          <w:color w:val="FF0000"/>
        </w:rPr>
        <w:t>组件，需要自己安装</w:t>
      </w:r>
      <w:r w:rsidR="00FC2E04">
        <w:rPr>
          <w:rFonts w:hint="eastAsia"/>
          <w:color w:val="FF0000"/>
        </w:rPr>
        <w:t>。</w:t>
      </w:r>
    </w:p>
    <w:p w:rsidR="00127E89" w:rsidRDefault="00DD1F0D" w:rsidP="00AD5AF0">
      <w:pPr>
        <w:pStyle w:val="1"/>
        <w:spacing w:before="326" w:after="326"/>
        <w:ind w:left="914" w:hanging="914"/>
      </w:pPr>
      <w:bookmarkStart w:id="4" w:name="_Toc345161270"/>
      <w:r>
        <w:rPr>
          <w:rFonts w:hint="eastAsia"/>
        </w:rPr>
        <w:lastRenderedPageBreak/>
        <w:t>安装</w:t>
      </w:r>
      <w:bookmarkEnd w:id="4"/>
    </w:p>
    <w:p w:rsidR="00D47F03" w:rsidRDefault="00D47F03" w:rsidP="00D47F03">
      <w:pPr>
        <w:pStyle w:val="af"/>
        <w:spacing w:line="360" w:lineRule="auto"/>
        <w:ind w:left="719" w:firstLineChars="0" w:firstLine="0"/>
        <w:rPr>
          <w:rFonts w:ascii="微软雅黑" w:eastAsia="微软雅黑" w:hAnsi="微软雅黑"/>
        </w:rPr>
      </w:pPr>
    </w:p>
    <w:p w:rsidR="00994B92" w:rsidRDefault="001066F5" w:rsidP="00994B92">
      <w:pPr>
        <w:pStyle w:val="af"/>
        <w:numPr>
          <w:ilvl w:val="0"/>
          <w:numId w:val="4"/>
        </w:numPr>
        <w:spacing w:line="360" w:lineRule="auto"/>
        <w:ind w:leftChars="171" w:left="719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WAS</w:t>
      </w:r>
      <w:r w:rsidR="00AF1043">
        <w:rPr>
          <w:rFonts w:ascii="微软雅黑" w:eastAsia="微软雅黑" w:hAnsi="微软雅黑" w:hint="eastAsia"/>
        </w:rPr>
        <w:t>发布</w:t>
      </w:r>
      <w:r w:rsidR="00781397">
        <w:rPr>
          <w:rFonts w:ascii="微软雅黑" w:eastAsia="微软雅黑" w:hAnsi="微软雅黑" w:hint="eastAsia"/>
        </w:rPr>
        <w:t>应用</w:t>
      </w:r>
    </w:p>
    <w:p w:rsidR="00D15DEC" w:rsidRPr="00987CA2" w:rsidRDefault="00611064" w:rsidP="00D15DEC">
      <w:pPr>
        <w:pStyle w:val="af"/>
        <w:spacing w:line="360" w:lineRule="auto"/>
        <w:ind w:left="719" w:firstLineChars="0" w:firstLine="0"/>
        <w:rPr>
          <w:rFonts w:ascii="微软雅黑" w:eastAsia="微软雅黑" w:hAnsi="微软雅黑"/>
          <w:b/>
        </w:rPr>
      </w:pPr>
      <w:r w:rsidRPr="00987CA2">
        <w:rPr>
          <w:rFonts w:ascii="微软雅黑" w:eastAsia="微软雅黑" w:hAnsi="微软雅黑" w:hint="eastAsia"/>
          <w:b/>
        </w:rPr>
        <w:t xml:space="preserve">参考url： </w:t>
      </w:r>
      <w:r w:rsidR="00454F71" w:rsidRPr="00987CA2">
        <w:rPr>
          <w:rFonts w:ascii="微软雅黑" w:eastAsia="微软雅黑" w:hAnsi="微软雅黑"/>
          <w:b/>
        </w:rPr>
        <w:t>http://192.168.135.145:9060/ibm/console</w:t>
      </w:r>
    </w:p>
    <w:p w:rsidR="00B05A82" w:rsidRDefault="00AF3FDC" w:rsidP="00B05A82">
      <w:r>
        <w:rPr>
          <w:noProof/>
        </w:rPr>
        <w:drawing>
          <wp:inline distT="0" distB="0" distL="0" distR="0" wp14:anchorId="2F50847B" wp14:editId="29D78086">
            <wp:extent cx="5278120" cy="3379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82" w:rsidRDefault="00B05A82" w:rsidP="00B05A82"/>
    <w:p w:rsidR="007F2B7A" w:rsidRDefault="007F2B7A" w:rsidP="00B05A82"/>
    <w:p w:rsidR="007F2B7A" w:rsidRDefault="007F2B7A" w:rsidP="00B05A82"/>
    <w:p w:rsidR="007F2B7A" w:rsidRDefault="00846D72" w:rsidP="00B05A82">
      <w:r>
        <w:rPr>
          <w:noProof/>
        </w:rPr>
        <w:drawing>
          <wp:inline distT="0" distB="0" distL="0" distR="0" wp14:anchorId="3047682C" wp14:editId="30404883">
            <wp:extent cx="5278120" cy="2692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72" w:rsidRDefault="00846D72" w:rsidP="00B05A82"/>
    <w:p w:rsidR="00846D72" w:rsidRDefault="00846D72" w:rsidP="00B05A82"/>
    <w:p w:rsidR="00846D72" w:rsidRDefault="00846D72" w:rsidP="00B05A82"/>
    <w:p w:rsidR="00846D72" w:rsidRDefault="00846D72" w:rsidP="00B05A82"/>
    <w:p w:rsidR="00846D72" w:rsidRDefault="00B3204A" w:rsidP="00B05A82">
      <w:r>
        <w:rPr>
          <w:noProof/>
        </w:rPr>
        <w:drawing>
          <wp:inline distT="0" distB="0" distL="0" distR="0" wp14:anchorId="22167037" wp14:editId="51DBA0C8">
            <wp:extent cx="4161905" cy="22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A" w:rsidRDefault="00B3204A" w:rsidP="00B05A82"/>
    <w:p w:rsidR="00B3204A" w:rsidRDefault="00B3204A" w:rsidP="00B05A82"/>
    <w:p w:rsidR="00B3204A" w:rsidRDefault="00B3204A" w:rsidP="00B05A82"/>
    <w:p w:rsidR="00B3204A" w:rsidRDefault="00B3204A" w:rsidP="00B05A82"/>
    <w:p w:rsidR="00B3204A" w:rsidRDefault="00B3204A" w:rsidP="00B05A82"/>
    <w:p w:rsidR="00B3204A" w:rsidRDefault="00B3204A" w:rsidP="00B05A82"/>
    <w:p w:rsidR="007F2B7A" w:rsidRDefault="007F2B7A" w:rsidP="00B05A82"/>
    <w:p w:rsidR="007F2B7A" w:rsidRDefault="007F2B7A" w:rsidP="00B05A82">
      <w:pPr>
        <w:rPr>
          <w:noProof/>
        </w:rPr>
      </w:pPr>
      <w:r>
        <w:rPr>
          <w:noProof/>
        </w:rPr>
        <w:t xml:space="preserve"> </w:t>
      </w:r>
    </w:p>
    <w:p w:rsidR="007F2B7A" w:rsidRDefault="007F2B7A" w:rsidP="00B05A82">
      <w:pPr>
        <w:rPr>
          <w:noProof/>
        </w:rPr>
      </w:pPr>
    </w:p>
    <w:p w:rsidR="007F2B7A" w:rsidRDefault="007F2B7A" w:rsidP="00B05A82">
      <w:pPr>
        <w:rPr>
          <w:noProof/>
        </w:rPr>
      </w:pPr>
    </w:p>
    <w:p w:rsidR="005A1CEF" w:rsidRDefault="005A1CEF" w:rsidP="00B05A82"/>
    <w:p w:rsidR="00A80B87" w:rsidRDefault="00A80B87" w:rsidP="00B05A82"/>
    <w:p w:rsidR="00A80B87" w:rsidRDefault="00A80B87" w:rsidP="00B05A82"/>
    <w:p w:rsidR="00A80B87" w:rsidRDefault="00A80B87" w:rsidP="00B05A82"/>
    <w:p w:rsidR="00A80B87" w:rsidRDefault="00A80B87" w:rsidP="00B05A82">
      <w:r>
        <w:rPr>
          <w:noProof/>
        </w:rPr>
        <w:lastRenderedPageBreak/>
        <w:drawing>
          <wp:inline distT="0" distB="0" distL="0" distR="0" wp14:anchorId="3B5DA9FD" wp14:editId="5F7EF80C">
            <wp:extent cx="5278120" cy="58279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A" w:rsidRDefault="007F2B7A" w:rsidP="00B05A82"/>
    <w:p w:rsidR="007F2B7A" w:rsidRDefault="00A80B87" w:rsidP="00B05A82">
      <w:r>
        <w:rPr>
          <w:noProof/>
        </w:rPr>
        <w:drawing>
          <wp:inline distT="0" distB="0" distL="0" distR="0" wp14:anchorId="70D6946B" wp14:editId="34A48FBA">
            <wp:extent cx="5278120" cy="24496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A" w:rsidRDefault="007F2B7A" w:rsidP="00B05A82"/>
    <w:p w:rsidR="007F2B7A" w:rsidRDefault="007F2B7A" w:rsidP="00B05A82"/>
    <w:p w:rsidR="007F2B7A" w:rsidRDefault="007F2B7A" w:rsidP="00B05A82"/>
    <w:p w:rsidR="007F2B7A" w:rsidRDefault="00A80B87" w:rsidP="00B05A82">
      <w:r>
        <w:rPr>
          <w:noProof/>
        </w:rPr>
        <w:drawing>
          <wp:inline distT="0" distB="0" distL="0" distR="0" wp14:anchorId="176D93D9" wp14:editId="292042F7">
            <wp:extent cx="5278120" cy="2167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A" w:rsidRDefault="00B3204A" w:rsidP="00B05A82">
      <w:r>
        <w:rPr>
          <w:noProof/>
        </w:rPr>
        <w:drawing>
          <wp:inline distT="0" distB="0" distL="0" distR="0" wp14:anchorId="7AAF68D0" wp14:editId="7807AAEF">
            <wp:extent cx="5278120" cy="20110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87" w:rsidRDefault="00A80B87" w:rsidP="00B05A82"/>
    <w:p w:rsidR="00A80B87" w:rsidRDefault="00A80B87" w:rsidP="00B05A82"/>
    <w:p w:rsidR="007F2B7A" w:rsidRDefault="007F2B7A" w:rsidP="00B05A82"/>
    <w:p w:rsidR="007F2B7A" w:rsidRDefault="007F2B7A" w:rsidP="00B05A82"/>
    <w:p w:rsidR="007F2B7A" w:rsidRDefault="00A72031" w:rsidP="00B05A82">
      <w:r>
        <w:rPr>
          <w:noProof/>
        </w:rPr>
        <w:drawing>
          <wp:inline distT="0" distB="0" distL="0" distR="0" wp14:anchorId="02FA36C7" wp14:editId="233A136A">
            <wp:extent cx="5278120" cy="35395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87" w:rsidRDefault="00A80B87" w:rsidP="00B05A82"/>
    <w:p w:rsidR="00A80B87" w:rsidRDefault="00A80B87" w:rsidP="00B05A82">
      <w:r>
        <w:rPr>
          <w:noProof/>
        </w:rPr>
        <w:lastRenderedPageBreak/>
        <w:drawing>
          <wp:inline distT="0" distB="0" distL="0" distR="0" wp14:anchorId="3D91B397" wp14:editId="31017A38">
            <wp:extent cx="5278120" cy="47741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87" w:rsidRDefault="00A80B87" w:rsidP="00B05A82"/>
    <w:p w:rsidR="00A80B87" w:rsidRDefault="00A80B87" w:rsidP="00B05A82"/>
    <w:p w:rsidR="00A05EE4" w:rsidRDefault="00A05EE4" w:rsidP="00B05A82"/>
    <w:p w:rsidR="00A05EE4" w:rsidRDefault="00A05EE4" w:rsidP="00B05A82">
      <w:r>
        <w:rPr>
          <w:noProof/>
        </w:rPr>
        <w:drawing>
          <wp:inline distT="0" distB="0" distL="0" distR="0" wp14:anchorId="2276412A" wp14:editId="03CC30EA">
            <wp:extent cx="5278120" cy="20312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87" w:rsidRDefault="00A80B87" w:rsidP="00B05A82"/>
    <w:p w:rsidR="00A80B87" w:rsidRDefault="00A80B87" w:rsidP="00B05A82"/>
    <w:p w:rsidR="00A80B87" w:rsidRDefault="00A80B87" w:rsidP="00B05A82"/>
    <w:p w:rsidR="007F2B7A" w:rsidRDefault="007F2B7A" w:rsidP="00B05A82"/>
    <w:p w:rsidR="007F2B7A" w:rsidRDefault="007F2B7A" w:rsidP="00B05A82"/>
    <w:p w:rsidR="000261C0" w:rsidRDefault="000261C0" w:rsidP="00B05A82">
      <w:r>
        <w:rPr>
          <w:rFonts w:hint="eastAsia"/>
        </w:rPr>
        <w:t>参考</w:t>
      </w:r>
      <w:r w:rsidR="005E2F73">
        <w:rPr>
          <w:rFonts w:hint="eastAsia"/>
        </w:rPr>
        <w:t>访问路径：</w:t>
      </w:r>
      <w:r>
        <w:rPr>
          <w:rFonts w:hint="eastAsia"/>
        </w:rPr>
        <w:t xml:space="preserve"> </w:t>
      </w:r>
      <w:r>
        <w:t>http</w:t>
      </w:r>
      <w:r w:rsidR="00CE7E2D">
        <w:t>://192.168.135.145:9080/</w:t>
      </w:r>
      <w:r w:rsidR="00970F73">
        <w:t>eaiweb/sso.html</w:t>
      </w:r>
    </w:p>
    <w:p w:rsidR="007F2B7A" w:rsidRDefault="00D66F71" w:rsidP="00B05A82">
      <w:r>
        <w:rPr>
          <w:noProof/>
        </w:rPr>
        <w:lastRenderedPageBreak/>
        <w:drawing>
          <wp:inline distT="0" distB="0" distL="0" distR="0" wp14:anchorId="5B74181E" wp14:editId="71284006">
            <wp:extent cx="5278120" cy="2676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A" w:rsidRDefault="007F2B7A" w:rsidP="00B05A82"/>
    <w:p w:rsidR="007F2B7A" w:rsidRDefault="007F2B7A" w:rsidP="00B05A82"/>
    <w:p w:rsidR="007F2B7A" w:rsidRPr="00B05A82" w:rsidRDefault="007F2B7A" w:rsidP="00B05A82"/>
    <w:p w:rsidR="000E3FAC" w:rsidRDefault="000E3FAC" w:rsidP="000E3FAC">
      <w:pPr>
        <w:pStyle w:val="1"/>
        <w:spacing w:before="326" w:after="326"/>
        <w:ind w:left="914" w:hanging="914"/>
      </w:pPr>
      <w:bookmarkStart w:id="5" w:name="_Toc345161271"/>
      <w:r>
        <w:rPr>
          <w:rFonts w:hint="eastAsia"/>
        </w:rPr>
        <w:lastRenderedPageBreak/>
        <w:t>配置</w:t>
      </w:r>
      <w:bookmarkEnd w:id="5"/>
    </w:p>
    <w:p w:rsidR="004B0C40" w:rsidRPr="004B0C40" w:rsidRDefault="00483036" w:rsidP="004B0C40">
      <w:pPr>
        <w:pStyle w:val="2"/>
      </w:pPr>
      <w:bookmarkStart w:id="6" w:name="_Toc345161272"/>
      <w:r>
        <w:rPr>
          <w:rFonts w:hint="eastAsia"/>
        </w:rPr>
        <w:t>环境配置</w:t>
      </w:r>
      <w:bookmarkEnd w:id="6"/>
    </w:p>
    <w:p w:rsidR="000E3FAC" w:rsidRDefault="005057AC" w:rsidP="008C51F3">
      <w:pPr>
        <w:pStyle w:val="3"/>
      </w:pPr>
      <w:r>
        <w:rPr>
          <w:rFonts w:hint="eastAsia"/>
        </w:rPr>
        <w:t xml:space="preserve"> </w:t>
      </w:r>
      <w:bookmarkStart w:id="7" w:name="_Toc345161273"/>
      <w:r>
        <w:rPr>
          <w:rFonts w:hint="eastAsia"/>
        </w:rPr>
        <w:t>配置文件</w:t>
      </w:r>
      <w:bookmarkEnd w:id="7"/>
    </w:p>
    <w:p w:rsidR="00420B4D" w:rsidRDefault="003B1648" w:rsidP="003B1648">
      <w:pPr>
        <w:spacing w:line="360" w:lineRule="auto"/>
        <w:ind w:left="420"/>
        <w:rPr>
          <w:b/>
          <w:noProof/>
          <w:sz w:val="24"/>
          <w:szCs w:val="24"/>
        </w:rPr>
      </w:pPr>
      <w:r w:rsidRPr="003B1648">
        <w:rPr>
          <w:rFonts w:hint="eastAsia"/>
          <w:b/>
          <w:noProof/>
          <w:sz w:val="24"/>
          <w:szCs w:val="24"/>
        </w:rPr>
        <w:t>配置文件</w:t>
      </w:r>
      <w:r w:rsidR="00A420B0">
        <w:rPr>
          <w:rFonts w:hint="eastAsia"/>
          <w:b/>
          <w:noProof/>
          <w:sz w:val="24"/>
          <w:szCs w:val="24"/>
        </w:rPr>
        <w:t>夹</w:t>
      </w:r>
      <w:r w:rsidRPr="003B1648">
        <w:rPr>
          <w:rFonts w:hint="eastAsia"/>
          <w:b/>
          <w:noProof/>
          <w:sz w:val="24"/>
          <w:szCs w:val="24"/>
        </w:rPr>
        <w:t>：</w:t>
      </w:r>
      <w:r w:rsidR="00FA5E8B">
        <w:rPr>
          <w:rFonts w:hint="eastAsia"/>
          <w:b/>
          <w:noProof/>
          <w:sz w:val="24"/>
          <w:szCs w:val="24"/>
        </w:rPr>
        <w:t xml:space="preserve">  </w:t>
      </w:r>
    </w:p>
    <w:p w:rsidR="005336E7" w:rsidRDefault="00FA5E8B" w:rsidP="003B1648">
      <w:pPr>
        <w:spacing w:line="360" w:lineRule="auto"/>
        <w:ind w:left="420"/>
        <w:rPr>
          <w:rFonts w:ascii="微软雅黑" w:eastAsia="微软雅黑" w:hAnsi="微软雅黑"/>
        </w:rPr>
      </w:pPr>
      <w:r w:rsidRPr="00FA5E8B">
        <w:rPr>
          <w:rFonts w:ascii="微软雅黑" w:eastAsia="微软雅黑" w:hAnsi="微软雅黑"/>
        </w:rPr>
        <w:t>${was.install.root}</w:t>
      </w:r>
      <w:r>
        <w:rPr>
          <w:rFonts w:ascii="微软雅黑" w:eastAsia="微软雅黑" w:hAnsi="微软雅黑" w:hint="eastAsia"/>
        </w:rPr>
        <w:t>为was安装路径</w:t>
      </w:r>
    </w:p>
    <w:p w:rsidR="009A7267" w:rsidRDefault="009A7267" w:rsidP="003B1648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参考路径为：</w:t>
      </w:r>
      <w:r w:rsidR="00403ED4">
        <w:rPr>
          <w:rFonts w:ascii="微软雅黑" w:eastAsia="微软雅黑" w:hAnsi="微软雅黑" w:hint="eastAsia"/>
        </w:rPr>
        <w:t xml:space="preserve"> </w:t>
      </w:r>
      <w:r w:rsidR="00C04A6A" w:rsidRPr="00C04A6A">
        <w:rPr>
          <w:rFonts w:ascii="微软雅黑" w:eastAsia="微软雅黑" w:hAnsi="微软雅黑"/>
        </w:rPr>
        <w:t>/opt/IBM/WebSphere/AppServer</w:t>
      </w:r>
    </w:p>
    <w:p w:rsidR="00DE49AE" w:rsidRPr="009A78C9" w:rsidRDefault="00DE49AE" w:rsidP="003B1648">
      <w:pPr>
        <w:spacing w:line="360" w:lineRule="auto"/>
        <w:ind w:left="420"/>
        <w:rPr>
          <w:b/>
          <w:noProof/>
          <w:color w:val="FF0000"/>
          <w:sz w:val="24"/>
          <w:szCs w:val="24"/>
        </w:rPr>
      </w:pPr>
      <w:r w:rsidRPr="009A78C9">
        <w:rPr>
          <w:rFonts w:hint="eastAsia"/>
          <w:b/>
          <w:noProof/>
          <w:color w:val="FF0000"/>
          <w:sz w:val="24"/>
          <w:szCs w:val="24"/>
        </w:rPr>
        <w:t>复制</w:t>
      </w:r>
      <w:r w:rsidR="001D2414">
        <w:rPr>
          <w:rFonts w:hint="eastAsia"/>
          <w:b/>
          <w:noProof/>
          <w:color w:val="FF0000"/>
          <w:sz w:val="24"/>
          <w:szCs w:val="24"/>
        </w:rPr>
        <w:t>压缩包内</w:t>
      </w:r>
      <w:r w:rsidR="0091180D">
        <w:rPr>
          <w:rFonts w:ascii="微软雅黑" w:eastAsia="微软雅黑" w:hAnsi="微软雅黑"/>
          <w:b/>
          <w:color w:val="FF0000"/>
        </w:rPr>
        <w:t>eaiweb</w:t>
      </w:r>
      <w:r w:rsidRPr="009A78C9">
        <w:rPr>
          <w:rFonts w:ascii="微软雅黑" w:eastAsia="微软雅黑" w:hAnsi="微软雅黑" w:hint="eastAsia"/>
          <w:b/>
          <w:color w:val="FF0000"/>
        </w:rPr>
        <w:t xml:space="preserve">文件夹到 </w:t>
      </w:r>
      <w:r w:rsidRPr="009A78C9">
        <w:rPr>
          <w:rFonts w:ascii="微软雅黑" w:eastAsia="微软雅黑" w:hAnsi="微软雅黑"/>
          <w:color w:val="FF0000"/>
        </w:rPr>
        <w:t>${was.install.root}</w:t>
      </w:r>
      <w:r w:rsidRPr="009A78C9">
        <w:rPr>
          <w:rFonts w:ascii="微软雅黑" w:eastAsia="微软雅黑" w:hAnsi="微软雅黑" w:hint="eastAsia"/>
          <w:color w:val="FF0000"/>
        </w:rPr>
        <w:t xml:space="preserve"> </w:t>
      </w:r>
      <w:r w:rsidR="008A4879">
        <w:rPr>
          <w:rFonts w:ascii="微软雅黑" w:eastAsia="微软雅黑" w:hAnsi="微软雅黑" w:hint="eastAsia"/>
          <w:color w:val="FF0000"/>
        </w:rPr>
        <w:t>目录下</w:t>
      </w:r>
      <w:r w:rsidR="00FC3D02">
        <w:rPr>
          <w:rFonts w:ascii="微软雅黑" w:eastAsia="微软雅黑" w:hAnsi="微软雅黑" w:hint="eastAsia"/>
          <w:color w:val="FF0000"/>
        </w:rPr>
        <w:t>并</w:t>
      </w:r>
      <w:r w:rsidRPr="009A78C9">
        <w:rPr>
          <w:rFonts w:ascii="微软雅黑" w:eastAsia="微软雅黑" w:hAnsi="微软雅黑" w:hint="eastAsia"/>
          <w:color w:val="FF0000"/>
        </w:rPr>
        <w:t>进行修改</w:t>
      </w:r>
    </w:p>
    <w:p w:rsidR="00FA5E8B" w:rsidRDefault="00FA5E8B" w:rsidP="006F185A">
      <w:pPr>
        <w:spacing w:line="360" w:lineRule="auto"/>
        <w:ind w:left="719"/>
        <w:rPr>
          <w:rFonts w:ascii="微软雅黑" w:eastAsia="微软雅黑" w:hAnsi="微软雅黑"/>
          <w:b/>
        </w:rPr>
      </w:pPr>
      <w:r w:rsidRPr="006B5AE0">
        <w:rPr>
          <w:rFonts w:ascii="微软雅黑" w:eastAsia="微软雅黑" w:hAnsi="微软雅黑"/>
          <w:b/>
        </w:rPr>
        <w:t>${was.install.root}/eaiweb/conf/config-default.xml</w:t>
      </w:r>
    </w:p>
    <w:p w:rsidR="00D05A71" w:rsidRDefault="00D05A71" w:rsidP="006F185A">
      <w:pPr>
        <w:spacing w:line="360" w:lineRule="auto"/>
        <w:ind w:left="719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参考全路径为： </w:t>
      </w:r>
    </w:p>
    <w:p w:rsidR="00D05A71" w:rsidRDefault="00B84A8E" w:rsidP="006F185A">
      <w:pPr>
        <w:spacing w:line="360" w:lineRule="auto"/>
        <w:ind w:left="719"/>
        <w:rPr>
          <w:rFonts w:ascii="微软雅黑" w:eastAsia="微软雅黑" w:hAnsi="微软雅黑"/>
          <w:b/>
        </w:rPr>
      </w:pPr>
      <w:r w:rsidRPr="00B84A8E">
        <w:rPr>
          <w:rFonts w:ascii="微软雅黑" w:eastAsia="微软雅黑" w:hAnsi="微软雅黑"/>
          <w:b/>
        </w:rPr>
        <w:t>/opt/IBM/WebSphere/AppServer/eaiweb/conf</w:t>
      </w:r>
      <w:r>
        <w:rPr>
          <w:rFonts w:ascii="微软雅黑" w:eastAsia="微软雅黑" w:hAnsi="微软雅黑"/>
          <w:b/>
        </w:rPr>
        <w:t>/</w:t>
      </w:r>
      <w:r w:rsidRPr="00B84A8E">
        <w:rPr>
          <w:rFonts w:ascii="微软雅黑" w:eastAsia="微软雅黑" w:hAnsi="微软雅黑"/>
          <w:b/>
        </w:rPr>
        <w:t>config-default.xml</w:t>
      </w:r>
    </w:p>
    <w:p w:rsidR="006F185A" w:rsidRPr="006B5AE0" w:rsidRDefault="006F185A" w:rsidP="006F185A">
      <w:pPr>
        <w:spacing w:line="360" w:lineRule="auto"/>
        <w:ind w:left="719"/>
        <w:rPr>
          <w:rFonts w:ascii="微软雅黑" w:eastAsia="微软雅黑" w:hAnsi="微软雅黑"/>
          <w:b/>
        </w:rPr>
      </w:pPr>
    </w:p>
    <w:p w:rsidR="00166F15" w:rsidRPr="00A22BDA" w:rsidRDefault="00E417AF" w:rsidP="005336E7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A22BDA">
        <w:rPr>
          <w:rFonts w:ascii="微软雅黑" w:eastAsia="微软雅黑" w:hAnsi="微软雅黑" w:hint="eastAsia"/>
          <w:b/>
          <w:sz w:val="28"/>
          <w:szCs w:val="28"/>
        </w:rPr>
        <w:tab/>
      </w:r>
      <w:r w:rsidRPr="00A22BDA">
        <w:rPr>
          <w:rFonts w:ascii="微软雅黑" w:eastAsia="微软雅黑" w:hAnsi="微软雅黑" w:hint="eastAsia"/>
          <w:b/>
          <w:sz w:val="28"/>
          <w:szCs w:val="28"/>
        </w:rPr>
        <w:tab/>
      </w:r>
      <w:r w:rsidR="002D6D99" w:rsidRPr="00A22BDA">
        <w:rPr>
          <w:rFonts w:ascii="微软雅黑" w:eastAsia="微软雅黑" w:hAnsi="微软雅黑" w:hint="eastAsia"/>
          <w:b/>
          <w:sz w:val="28"/>
          <w:szCs w:val="28"/>
        </w:rPr>
        <w:t>修改：</w:t>
      </w:r>
      <w:r w:rsidR="00C42F0F" w:rsidRPr="00A22BDA">
        <w:rPr>
          <w:rFonts w:ascii="微软雅黑" w:eastAsia="微软雅黑" w:hAnsi="微软雅黑"/>
          <w:b/>
          <w:sz w:val="28"/>
          <w:szCs w:val="28"/>
        </w:rPr>
        <w:t>config-default.xml</w:t>
      </w:r>
      <w:r w:rsidR="00C42F0F" w:rsidRPr="00A22BDA">
        <w:rPr>
          <w:rFonts w:ascii="微软雅黑" w:eastAsia="微软雅黑" w:hAnsi="微软雅黑" w:hint="eastAsia"/>
          <w:b/>
          <w:sz w:val="28"/>
          <w:szCs w:val="28"/>
        </w:rPr>
        <w:t xml:space="preserve">   </w:t>
      </w:r>
    </w:p>
    <w:p w:rsidR="00421E92" w:rsidRDefault="00DE5979" w:rsidP="00421E92">
      <w:pPr>
        <w:spacing w:line="360" w:lineRule="auto"/>
        <w:ind w:left="420" w:firstLine="420"/>
        <w:rPr>
          <w:rFonts w:asciiTheme="minorEastAsia" w:eastAsiaTheme="minorEastAsia" w:hAnsiTheme="minorEastAsia"/>
          <w:color w:val="0000FF"/>
        </w:rPr>
      </w:pPr>
      <w:r>
        <w:rPr>
          <w:rFonts w:ascii="微软雅黑" w:eastAsia="微软雅黑" w:hAnsi="微软雅黑" w:hint="eastAsia"/>
        </w:rPr>
        <w:t>节点</w:t>
      </w:r>
      <w:r w:rsidR="00242213">
        <w:rPr>
          <w:rFonts w:ascii="微软雅黑" w:eastAsia="微软雅黑" w:hAnsi="微软雅黑" w:hint="eastAsia"/>
        </w:rPr>
        <w:t>：</w:t>
      </w:r>
    </w:p>
    <w:p w:rsidR="00421E92" w:rsidRDefault="00421E92" w:rsidP="00421E92">
      <w:pPr>
        <w:spacing w:line="360" w:lineRule="auto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="00207BA5">
        <w:rPr>
          <w:noProof/>
        </w:rPr>
        <w:lastRenderedPageBreak/>
        <w:drawing>
          <wp:inline distT="0" distB="0" distL="0" distR="0" wp14:anchorId="035AFA57" wp14:editId="1BEC4F3A">
            <wp:extent cx="5278120" cy="38822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92" w:rsidRDefault="00421E92" w:rsidP="00166F15">
      <w:pPr>
        <w:spacing w:line="360" w:lineRule="auto"/>
        <w:ind w:leftChars="600" w:left="1260" w:firstLineChars="100" w:firstLine="210"/>
        <w:rPr>
          <w:rFonts w:ascii="微软雅黑" w:eastAsia="微软雅黑" w:hAnsi="微软雅黑"/>
        </w:rPr>
      </w:pPr>
    </w:p>
    <w:p w:rsidR="004C46CE" w:rsidRDefault="004C46CE" w:rsidP="000E3FAC"/>
    <w:p w:rsidR="005C1D83" w:rsidRDefault="005C1D83" w:rsidP="005C1D83">
      <w:pPr>
        <w:pStyle w:val="3"/>
      </w:pPr>
      <w:r>
        <w:rPr>
          <w:rFonts w:hint="eastAsia"/>
        </w:rPr>
        <w:t xml:space="preserve"> </w:t>
      </w:r>
      <w:bookmarkStart w:id="8" w:name="_Toc345161274"/>
      <w:r>
        <w:rPr>
          <w:rFonts w:hint="eastAsia"/>
        </w:rPr>
        <w:t>配置</w:t>
      </w:r>
      <w:r w:rsidR="00DD14B0">
        <w:t xml:space="preserve">webseal eai </w:t>
      </w:r>
      <w:r w:rsidR="00DD14B0">
        <w:rPr>
          <w:rFonts w:hint="eastAsia"/>
        </w:rPr>
        <w:t>的</w:t>
      </w:r>
      <w:r w:rsidR="00DD14B0">
        <w:rPr>
          <w:rFonts w:hint="eastAsia"/>
        </w:rPr>
        <w:t>URL</w:t>
      </w:r>
      <w:bookmarkEnd w:id="8"/>
    </w:p>
    <w:p w:rsidR="00A26D89" w:rsidRDefault="0093182B" w:rsidP="00FA191F">
      <w:pPr>
        <w:pStyle w:val="af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ebseal配置</w:t>
      </w:r>
      <w:r w:rsidR="00A26D89" w:rsidRPr="00B82732">
        <w:rPr>
          <w:rFonts w:ascii="微软雅黑" w:eastAsia="微软雅黑" w:hAnsi="微软雅黑" w:hint="eastAsia"/>
        </w:rPr>
        <w:t>：</w:t>
      </w:r>
    </w:p>
    <w:p w:rsidR="00997668" w:rsidRDefault="00997668" w:rsidP="00997668">
      <w:pPr>
        <w:rPr>
          <w:rFonts w:ascii="微软雅黑" w:eastAsia="微软雅黑" w:hAnsi="微软雅黑"/>
        </w:rPr>
      </w:pPr>
    </w:p>
    <w:p w:rsidR="00025C31" w:rsidRDefault="00997668" w:rsidP="00997668">
      <w:pPr>
        <w:autoSpaceDE w:val="0"/>
        <w:autoSpaceDN w:val="0"/>
        <w:snapToGrid/>
        <w:jc w:val="left"/>
        <w:rPr>
          <w:rFonts w:ascii="宋体" w:hAnsi="Calibri" w:cs="宋体"/>
          <w:color w:val="000000"/>
          <w:kern w:val="0"/>
          <w:sz w:val="20"/>
        </w:rPr>
      </w:pPr>
      <w:r>
        <w:rPr>
          <w:rFonts w:ascii="宋体" w:hAnsi="Calibri" w:cs="宋体"/>
          <w:color w:val="000000"/>
          <w:kern w:val="0"/>
          <w:sz w:val="20"/>
        </w:rPr>
        <w:t>webseal</w:t>
      </w:r>
      <w:r>
        <w:rPr>
          <w:rFonts w:ascii="宋体" w:hAnsi="Calibri" w:cs="宋体" w:hint="eastAsia"/>
          <w:color w:val="000000"/>
          <w:kern w:val="0"/>
          <w:sz w:val="20"/>
        </w:rPr>
        <w:t>配置文件启用</w:t>
      </w:r>
      <w:r>
        <w:rPr>
          <w:rFonts w:ascii="宋体" w:hAnsi="Calibri" w:cs="宋体"/>
          <w:color w:val="000000"/>
          <w:kern w:val="0"/>
          <w:sz w:val="20"/>
        </w:rPr>
        <w:t>eai:</w:t>
      </w:r>
      <w:r w:rsidR="006715F3">
        <w:rPr>
          <w:rFonts w:ascii="宋体" w:hAnsi="Calibri" w:cs="宋体" w:hint="eastAsia"/>
          <w:color w:val="000000"/>
          <w:kern w:val="0"/>
          <w:sz w:val="20"/>
        </w:rPr>
        <w:t xml:space="preserve"> </w:t>
      </w:r>
    </w:p>
    <w:p w:rsidR="00997668" w:rsidRDefault="006715F3" w:rsidP="00997668">
      <w:pPr>
        <w:autoSpaceDE w:val="0"/>
        <w:autoSpaceDN w:val="0"/>
        <w:snapToGrid/>
        <w:jc w:val="left"/>
        <w:rPr>
          <w:rFonts w:ascii="宋体" w:hAnsi="Calibri" w:cs="宋体"/>
          <w:color w:val="000000"/>
          <w:kern w:val="0"/>
          <w:sz w:val="20"/>
        </w:rPr>
      </w:pPr>
      <w:r>
        <w:rPr>
          <w:rFonts w:ascii="宋体" w:hAnsi="Calibri" w:cs="宋体" w:hint="eastAsia"/>
          <w:color w:val="000000"/>
          <w:kern w:val="0"/>
          <w:sz w:val="20"/>
        </w:rPr>
        <w:t>(</w:t>
      </w:r>
      <w:r>
        <w:rPr>
          <w:rFonts w:ascii="宋体" w:hAnsi="Calibri" w:cs="宋体"/>
          <w:color w:val="000000"/>
          <w:kern w:val="0"/>
          <w:sz w:val="20"/>
        </w:rPr>
        <w:t>vi /opt/pdweb/etc/webseald-default.conf)</w:t>
      </w:r>
      <w:r w:rsidR="006C0493">
        <w:rPr>
          <w:rFonts w:ascii="宋体" w:hAnsi="Calibri" w:cs="宋体" w:hint="eastAsia"/>
          <w:color w:val="000000"/>
          <w:kern w:val="0"/>
          <w:sz w:val="20"/>
        </w:rPr>
        <w:t>，并重启WebSEAL（</w:t>
      </w:r>
      <w:r w:rsidR="006C0493">
        <w:rPr>
          <w:rFonts w:ascii="宋体" w:hAnsi="Calibri" w:cs="宋体"/>
          <w:color w:val="000000"/>
          <w:kern w:val="0"/>
          <w:sz w:val="20"/>
        </w:rPr>
        <w:t>pdweb restart</w:t>
      </w:r>
      <w:r w:rsidR="006C0493">
        <w:rPr>
          <w:rFonts w:ascii="宋体" w:hAnsi="Calibri" w:cs="宋体" w:hint="eastAsia"/>
          <w:color w:val="000000"/>
          <w:kern w:val="0"/>
          <w:sz w:val="20"/>
        </w:rPr>
        <w:t>）</w:t>
      </w:r>
    </w:p>
    <w:p w:rsidR="00997668" w:rsidRDefault="00997668" w:rsidP="00997668">
      <w:pPr>
        <w:autoSpaceDE w:val="0"/>
        <w:autoSpaceDN w:val="0"/>
        <w:snapToGrid/>
        <w:jc w:val="left"/>
        <w:rPr>
          <w:rFonts w:ascii="宋体" w:hAnsi="Calibri" w:cs="宋体"/>
          <w:color w:val="000000"/>
          <w:kern w:val="0"/>
          <w:sz w:val="20"/>
        </w:rPr>
      </w:pP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[eai]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# EXTERNAL AUTHENTICATION INTERFACE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# Enable EAI authentication. No other EAI parameters will take effect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# if this is set to 'none'.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# One of &lt;http, https, both, none&gt;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b/>
          <w:bCs/>
          <w:color w:val="FF0000"/>
          <w:kern w:val="0"/>
          <w:sz w:val="20"/>
        </w:rPr>
      </w:pPr>
      <w:r>
        <w:rPr>
          <w:rFonts w:ascii="Calibri" w:hAnsi="Calibri" w:cs="Calibri"/>
          <w:color w:val="FF0000"/>
          <w:kern w:val="0"/>
          <w:sz w:val="20"/>
        </w:rPr>
        <w:t xml:space="preserve">eai-auth = </w:t>
      </w:r>
      <w:r>
        <w:rPr>
          <w:rFonts w:ascii="Calibri" w:hAnsi="Calibri" w:cs="Calibri"/>
          <w:b/>
          <w:bCs/>
          <w:color w:val="FF0000"/>
          <w:kern w:val="0"/>
          <w:sz w:val="20"/>
        </w:rPr>
        <w:t>both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b/>
          <w:bCs/>
          <w:color w:val="FF0000"/>
          <w:kern w:val="0"/>
          <w:sz w:val="20"/>
        </w:rPr>
      </w:pP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[authentication-mechanisms]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# EXTERNAL AUTHENTICATION INTERFACE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t>#ext-auth-interface       = &lt;ext-auth-interface-library&gt;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b/>
          <w:bCs/>
          <w:color w:val="FF0000"/>
          <w:kern w:val="0"/>
          <w:sz w:val="20"/>
        </w:rPr>
      </w:pPr>
      <w:r>
        <w:rPr>
          <w:rFonts w:ascii="Calibri" w:hAnsi="Calibri" w:cs="Calibri"/>
          <w:b/>
          <w:bCs/>
          <w:color w:val="FF0000"/>
          <w:kern w:val="0"/>
          <w:sz w:val="20"/>
        </w:rPr>
        <w:t xml:space="preserve">ext-auth-interface </w:t>
      </w:r>
      <w:r w:rsidR="003D7A81">
        <w:rPr>
          <w:rFonts w:ascii="Calibri" w:hAnsi="Calibri" w:cs="Calibri"/>
          <w:b/>
          <w:bCs/>
          <w:color w:val="FF0000"/>
          <w:kern w:val="0"/>
          <w:sz w:val="20"/>
        </w:rPr>
        <w:t>=/opt/pdwebrte/lib/libeaiauthn.</w:t>
      </w:r>
      <w:r w:rsidR="003D7A81">
        <w:rPr>
          <w:rFonts w:ascii="Calibri" w:hAnsi="Calibri" w:cs="Calibri" w:hint="eastAsia"/>
          <w:b/>
          <w:bCs/>
          <w:color w:val="FF0000"/>
          <w:kern w:val="0"/>
          <w:sz w:val="20"/>
        </w:rPr>
        <w:t>so</w:t>
      </w:r>
    </w:p>
    <w:p w:rsidR="00997668" w:rsidRDefault="00997668" w:rsidP="00997668">
      <w:pPr>
        <w:autoSpaceDE w:val="0"/>
        <w:autoSpaceDN w:val="0"/>
        <w:snapToGrid/>
        <w:jc w:val="left"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ab/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000000"/>
          <w:kern w:val="0"/>
          <w:sz w:val="20"/>
        </w:rPr>
      </w:pPr>
      <w:r>
        <w:rPr>
          <w:rFonts w:ascii="Calibri" w:hAnsi="Calibri" w:cs="Calibri"/>
          <w:color w:val="000000"/>
          <w:kern w:val="0"/>
          <w:sz w:val="20"/>
        </w:rPr>
        <w:lastRenderedPageBreak/>
        <w:t>[eai-trigger-urls]</w:t>
      </w:r>
    </w:p>
    <w:p w:rsidR="00997668" w:rsidRDefault="00997668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FF0000"/>
          <w:kern w:val="0"/>
          <w:sz w:val="20"/>
        </w:rPr>
      </w:pPr>
      <w:r>
        <w:rPr>
          <w:rFonts w:ascii="Calibri" w:hAnsi="Calibri" w:cs="Calibri"/>
          <w:color w:val="FF0000"/>
          <w:kern w:val="0"/>
          <w:sz w:val="20"/>
        </w:rPr>
        <w:t>trigger=http://</w:t>
      </w:r>
      <w:r w:rsidR="0047653F">
        <w:rPr>
          <w:rFonts w:ascii="Calibri" w:hAnsi="Calibri" w:cs="Calibri" w:hint="eastAsia"/>
          <w:color w:val="FF0000"/>
          <w:kern w:val="0"/>
          <w:sz w:val="20"/>
        </w:rPr>
        <w:t>webseal_IP</w:t>
      </w:r>
      <w:r w:rsidR="0047653F">
        <w:rPr>
          <w:rFonts w:ascii="Calibri" w:hAnsi="Calibri" w:cs="Calibri"/>
          <w:color w:val="FF0000"/>
          <w:kern w:val="0"/>
          <w:sz w:val="20"/>
        </w:rPr>
        <w:t>/</w:t>
      </w:r>
      <w:r w:rsidR="0047653F">
        <w:rPr>
          <w:rFonts w:ascii="Calibri" w:hAnsi="Calibri" w:cs="Calibri" w:hint="eastAsia"/>
          <w:color w:val="FF0000"/>
          <w:kern w:val="0"/>
          <w:sz w:val="20"/>
        </w:rPr>
        <w:t>eaiweb</w:t>
      </w:r>
      <w:r w:rsidR="0047653F">
        <w:rPr>
          <w:rFonts w:ascii="Calibri" w:hAnsi="Calibri" w:cs="Calibri"/>
          <w:color w:val="FF0000"/>
          <w:kern w:val="0"/>
          <w:sz w:val="20"/>
        </w:rPr>
        <w:t>/</w:t>
      </w:r>
      <w:r w:rsidR="0038749D">
        <w:rPr>
          <w:rFonts w:ascii="Calibri" w:hAnsi="Calibri" w:cs="Calibri"/>
          <w:color w:val="FF0000"/>
          <w:kern w:val="0"/>
          <w:sz w:val="20"/>
        </w:rPr>
        <w:t>*</w:t>
      </w:r>
    </w:p>
    <w:p w:rsidR="005735A9" w:rsidRDefault="005735A9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FF0000"/>
          <w:kern w:val="0"/>
          <w:sz w:val="20"/>
        </w:rPr>
      </w:pPr>
    </w:p>
    <w:p w:rsidR="005735A9" w:rsidRPr="00F541DF" w:rsidRDefault="005735A9" w:rsidP="00997668">
      <w:pPr>
        <w:autoSpaceDE w:val="0"/>
        <w:autoSpaceDN w:val="0"/>
        <w:snapToGrid/>
        <w:ind w:left="480"/>
        <w:jc w:val="left"/>
        <w:rPr>
          <w:rFonts w:ascii="Calibri" w:hAnsi="Calibri" w:cs="Calibri"/>
          <w:color w:val="FF0000"/>
          <w:kern w:val="0"/>
          <w:sz w:val="20"/>
        </w:rPr>
      </w:pPr>
    </w:p>
    <w:p w:rsidR="00997668" w:rsidRDefault="002F0B8E" w:rsidP="001B5EF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 xml:space="preserve"> </w:t>
      </w:r>
      <w:r w:rsidR="008B1384">
        <w:rPr>
          <w:rFonts w:ascii="微软雅黑" w:eastAsia="微软雅黑" w:hAnsi="微软雅黑"/>
        </w:rPr>
        <w:t>eaiweb</w:t>
      </w:r>
      <w:r w:rsidR="008B1384">
        <w:rPr>
          <w:rFonts w:ascii="微软雅黑" w:eastAsia="微软雅黑" w:hAnsi="微软雅黑" w:hint="eastAsia"/>
        </w:rPr>
        <w:t>资源可以匿名访问。</w:t>
      </w:r>
    </w:p>
    <w:p w:rsidR="007E6225" w:rsidRPr="007E6225" w:rsidRDefault="007E6225" w:rsidP="007E6225">
      <w:pPr>
        <w:autoSpaceDE w:val="0"/>
        <w:autoSpaceDN w:val="0"/>
        <w:snapToGrid/>
        <w:ind w:firstLineChars="250" w:firstLine="40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配置</w:t>
      </w:r>
      <w:r w:rsidRPr="007E6225">
        <w:rPr>
          <w:rFonts w:ascii="Tahoma" w:hAnsi="Tahoma" w:cs="Tahoma"/>
          <w:color w:val="000000"/>
          <w:kern w:val="0"/>
          <w:sz w:val="16"/>
          <w:szCs w:val="16"/>
        </w:rPr>
        <w:t>eai junction:</w:t>
      </w:r>
    </w:p>
    <w:p w:rsidR="007E6225" w:rsidRP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ab/>
      </w:r>
      <w:r>
        <w:rPr>
          <w:rFonts w:ascii="Tahoma" w:hAnsi="Tahoma" w:cs="Tahoma" w:hint="eastAsia"/>
          <w:b/>
          <w:bCs/>
          <w:color w:val="000000"/>
          <w:kern w:val="0"/>
          <w:sz w:val="16"/>
          <w:szCs w:val="16"/>
          <w:lang w:val="zh-CN"/>
        </w:rPr>
        <w:t>例如</w:t>
      </w:r>
      <w:r w:rsidRPr="007E6225">
        <w:rPr>
          <w:rFonts w:ascii="Tahoma" w:hAnsi="Tahoma" w:cs="Tahoma" w:hint="eastAsia"/>
          <w:b/>
          <w:bCs/>
          <w:color w:val="000000"/>
          <w:kern w:val="0"/>
          <w:sz w:val="16"/>
          <w:szCs w:val="16"/>
        </w:rPr>
        <w:t>：</w:t>
      </w:r>
      <w:r w:rsidR="00361A33" w:rsidRPr="00361A33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server task </w:t>
      </w:r>
      <w:r w:rsidR="00361A33" w:rsidRPr="008943F4">
        <w:rPr>
          <w:rFonts w:ascii="Tahoma" w:hAnsi="Tahoma" w:cs="Tahoma"/>
          <w:b/>
          <w:bCs/>
          <w:color w:val="FF0000"/>
          <w:kern w:val="0"/>
          <w:sz w:val="16"/>
          <w:szCs w:val="16"/>
        </w:rPr>
        <w:t>default-webseald-localhost.localdomain</w:t>
      </w:r>
      <w:r w:rsidR="00361A33" w:rsidRPr="00361A33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 create -f -x -t tcp -h </w:t>
      </w:r>
      <w:r w:rsidR="00361A33" w:rsidRPr="00067504">
        <w:rPr>
          <w:rFonts w:ascii="Tahoma" w:hAnsi="Tahoma" w:cs="Tahoma"/>
          <w:b/>
          <w:bCs/>
          <w:color w:val="FF0000"/>
          <w:kern w:val="0"/>
          <w:sz w:val="16"/>
          <w:szCs w:val="16"/>
        </w:rPr>
        <w:t>192.168.134.145</w:t>
      </w:r>
      <w:r w:rsidR="00361A33" w:rsidRPr="00361A33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 -p </w:t>
      </w:r>
      <w:r w:rsidR="00361A33" w:rsidRPr="00067504">
        <w:rPr>
          <w:rFonts w:ascii="Tahoma" w:hAnsi="Tahoma" w:cs="Tahoma"/>
          <w:b/>
          <w:bCs/>
          <w:color w:val="FF0000"/>
          <w:kern w:val="0"/>
          <w:sz w:val="16"/>
          <w:szCs w:val="16"/>
        </w:rPr>
        <w:t>9080</w:t>
      </w:r>
      <w:r w:rsidR="00361A33" w:rsidRPr="00361A33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 -c iv-user /eaiweb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 w:rsidRPr="007E6225">
        <w:rPr>
          <w:rFonts w:ascii="Tahoma" w:hAnsi="Tahoma" w:cs="Tahoma"/>
          <w:color w:val="000000"/>
          <w:kern w:val="0"/>
          <w:sz w:val="16"/>
          <w:szCs w:val="16"/>
        </w:rPr>
        <w:tab/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说明：</w:t>
      </w: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-f</w:t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：覆盖、</w:t>
      </w: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 xml:space="preserve">-x: </w:t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透明访问（对原有应用路径无影响）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ab/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允许</w:t>
      </w: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eai</w:t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可匿名访问：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ab/>
        <w:t xml:space="preserve"> </w:t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首先登录</w:t>
      </w: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webseal</w:t>
      </w:r>
      <w:r>
        <w:rPr>
          <w:rFonts w:ascii="Tahoma" w:hAnsi="Tahoma" w:cs="Tahoma" w:hint="eastAsia"/>
          <w:color w:val="000000"/>
          <w:kern w:val="0"/>
          <w:sz w:val="16"/>
          <w:szCs w:val="16"/>
          <w:lang w:val="zh-CN"/>
        </w:rPr>
        <w:t>：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ab/>
        <w:t xml:space="preserve"> [root@webseal1 etc]# pdadmin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ab/>
        <w:t xml:space="preserve"> pdadmin&gt; login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ab/>
        <w:t xml:space="preserve"> Enter User ID: sec_master</w:t>
      </w:r>
    </w:p>
    <w:p w:rsidR="007E6225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ab/>
        <w:t xml:space="preserve"> Enter Password: passw0rd</w:t>
      </w:r>
    </w:p>
    <w:p w:rsidR="007E6225" w:rsidRPr="00830FE2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830FE2">
        <w:rPr>
          <w:rFonts w:ascii="Tahoma" w:hAnsi="Tahoma" w:cs="Tahoma"/>
          <w:b/>
          <w:color w:val="000000"/>
          <w:kern w:val="0"/>
          <w:sz w:val="16"/>
          <w:szCs w:val="16"/>
          <w:lang w:val="zh-CN"/>
        </w:rPr>
        <w:tab/>
      </w:r>
      <w:r w:rsidR="00B641C4" w:rsidRPr="00830FE2">
        <w:rPr>
          <w:rFonts w:ascii="Tahoma" w:hAnsi="Tahoma" w:cs="Tahoma" w:hint="eastAsia"/>
          <w:b/>
          <w:color w:val="000000"/>
          <w:kern w:val="0"/>
          <w:sz w:val="16"/>
          <w:szCs w:val="16"/>
        </w:rPr>
        <w:t>添加匿名权限参考示例如下：</w:t>
      </w:r>
    </w:p>
    <w:p w:rsidR="007E6225" w:rsidRPr="00361A33" w:rsidRDefault="007E6225" w:rsidP="007E6225">
      <w:pPr>
        <w:autoSpaceDE w:val="0"/>
        <w:autoSpaceDN w:val="0"/>
        <w:snapToGrid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kern w:val="0"/>
          <w:sz w:val="16"/>
          <w:szCs w:val="16"/>
          <w:lang w:val="zh-CN"/>
        </w:rPr>
        <w:tab/>
      </w:r>
      <w:r w:rsidR="00763CEC">
        <w:rPr>
          <w:rFonts w:ascii="Tahoma" w:hAnsi="Tahoma" w:cs="Tahoma" w:hint="eastAsia"/>
          <w:b/>
          <w:bCs/>
          <w:color w:val="000000"/>
          <w:kern w:val="0"/>
          <w:sz w:val="16"/>
          <w:szCs w:val="16"/>
          <w:lang w:val="zh-CN"/>
        </w:rPr>
        <w:t xml:space="preserve">  </w:t>
      </w:r>
      <w:r w:rsidR="00B06FCF">
        <w:rPr>
          <w:rFonts w:ascii="Tahoma" w:hAnsi="Tahoma" w:cs="Tahoma"/>
          <w:b/>
          <w:bCs/>
          <w:color w:val="000000"/>
          <w:kern w:val="0"/>
          <w:sz w:val="16"/>
          <w:szCs w:val="16"/>
          <w:lang w:val="zh-CN"/>
        </w:rPr>
        <w:t xml:space="preserve"> </w:t>
      </w:r>
      <w:r w:rsidR="00B06FCF" w:rsidRPr="00361A33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pdadmin&gt; </w:t>
      </w:r>
      <w:r w:rsidRPr="00361A33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acl create unauth</w:t>
      </w:r>
    </w:p>
    <w:p w:rsidR="007E6225" w:rsidRPr="007E6225" w:rsidRDefault="007E6225" w:rsidP="00F30506">
      <w:pPr>
        <w:autoSpaceDE w:val="0"/>
        <w:autoSpaceDN w:val="0"/>
        <w:snapToGrid/>
        <w:ind w:leftChars="300" w:left="630"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modify unauth set group iv-admin TcmdbsvaBRrxl</w:t>
      </w:r>
    </w:p>
    <w:p w:rsidR="007E6225" w:rsidRPr="007E6225" w:rsidRDefault="007E6225" w:rsidP="00F30506">
      <w:pPr>
        <w:autoSpaceDE w:val="0"/>
        <w:autoSpaceDN w:val="0"/>
        <w:snapToGrid/>
        <w:ind w:leftChars="300" w:left="630"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modify unauth set group webseal-servers Tgmdbsrxl</w:t>
      </w:r>
    </w:p>
    <w:p w:rsidR="007E6225" w:rsidRPr="007E6225" w:rsidRDefault="007E6225" w:rsidP="00F30506">
      <w:pPr>
        <w:autoSpaceDE w:val="0"/>
        <w:autoSpaceDN w:val="0"/>
        <w:snapToGrid/>
        <w:ind w:leftChars="300" w:left="630"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modify unauth set user sec_master TcmdbsvaBRrxl</w:t>
      </w:r>
    </w:p>
    <w:p w:rsidR="007E6225" w:rsidRPr="007E6225" w:rsidRDefault="007E6225" w:rsidP="00F30506">
      <w:pPr>
        <w:autoSpaceDE w:val="0"/>
        <w:autoSpaceDN w:val="0"/>
        <w:snapToGrid/>
        <w:ind w:leftChars="300" w:left="630"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modify unauth set any-other Trx</w:t>
      </w:r>
    </w:p>
    <w:p w:rsidR="007E6225" w:rsidRPr="007E6225" w:rsidRDefault="007E6225" w:rsidP="00F30506">
      <w:pPr>
        <w:autoSpaceDE w:val="0"/>
        <w:autoSpaceDN w:val="0"/>
        <w:snapToGrid/>
        <w:ind w:leftChars="300" w:left="630"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modify unauth set unauthenticated Trx</w:t>
      </w:r>
    </w:p>
    <w:p w:rsidR="007E6225" w:rsidRPr="007E6225" w:rsidRDefault="007E6225" w:rsidP="00763CEC">
      <w:pPr>
        <w:autoSpaceDE w:val="0"/>
        <w:autoSpaceDN w:val="0"/>
        <w:snapToGrid/>
        <w:ind w:leftChars="300" w:left="630"/>
        <w:jc w:val="left"/>
        <w:rPr>
          <w:rFonts w:ascii="Tahoma" w:hAnsi="Tahoma" w:cs="Tahom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attach /WebSEAL/</w:t>
      </w:r>
      <w:r w:rsidRPr="00931356">
        <w:rPr>
          <w:rFonts w:ascii="Tahoma" w:hAnsi="Tahoma" w:cs="Tahoma"/>
          <w:b/>
          <w:bCs/>
          <w:color w:val="FF0000"/>
          <w:kern w:val="0"/>
          <w:sz w:val="16"/>
          <w:szCs w:val="16"/>
        </w:rPr>
        <w:t>hostname-default</w:t>
      </w: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/eai</w:t>
      </w:r>
      <w:r w:rsidR="00F30506">
        <w:rPr>
          <w:rFonts w:ascii="Tahoma" w:hAnsi="Tahoma" w:cs="Tahoma" w:hint="eastAsia"/>
          <w:b/>
          <w:bCs/>
          <w:color w:val="000000"/>
          <w:kern w:val="0"/>
          <w:sz w:val="16"/>
          <w:szCs w:val="16"/>
        </w:rPr>
        <w:t>web</w:t>
      </w: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 unauth</w:t>
      </w:r>
    </w:p>
    <w:p w:rsidR="007E6225" w:rsidRDefault="007E6225" w:rsidP="001B5EF7">
      <w:pPr>
        <w:ind w:firstLine="420"/>
        <w:rPr>
          <w:rFonts w:ascii="微软雅黑" w:eastAsia="微软雅黑" w:hAnsi="微软雅黑" w:hint="eastAsia"/>
        </w:rPr>
      </w:pPr>
    </w:p>
    <w:p w:rsidR="003450E1" w:rsidRDefault="00A746BE" w:rsidP="003450E1">
      <w:pPr>
        <w:pStyle w:val="3"/>
      </w:pPr>
      <w:r>
        <w:rPr>
          <w:rFonts w:hint="eastAsia"/>
        </w:rPr>
        <w:t xml:space="preserve"> </w:t>
      </w:r>
      <w:bookmarkStart w:id="9" w:name="_Toc345161275"/>
      <w:r w:rsidR="003450E1">
        <w:rPr>
          <w:rFonts w:hint="eastAsia"/>
        </w:rPr>
        <w:t>配置</w:t>
      </w:r>
      <w:r w:rsidR="003450E1">
        <w:t>eai</w:t>
      </w:r>
      <w:r w:rsidR="00BC59C6">
        <w:rPr>
          <w:rFonts w:hint="eastAsia"/>
        </w:rPr>
        <w:t>web</w:t>
      </w:r>
      <w:r w:rsidR="00BC59C6">
        <w:rPr>
          <w:rFonts w:hint="eastAsia"/>
        </w:rPr>
        <w:t>应用服务器故障转向</w:t>
      </w:r>
      <w:bookmarkEnd w:id="9"/>
    </w:p>
    <w:p w:rsidR="003450E1" w:rsidRDefault="004E3315" w:rsidP="001B5EF7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为保证用户登录模块的高可用性，在部署eaiweb的应用服务器（WAS）或 服务器挂死后，webseal把登录请求自动转向到webseal的默认登录界面。</w:t>
      </w:r>
    </w:p>
    <w:p w:rsidR="00944B6B" w:rsidRDefault="00944B6B" w:rsidP="001B5EF7">
      <w:pPr>
        <w:ind w:firstLine="420"/>
        <w:rPr>
          <w:rFonts w:ascii="微软雅黑" w:eastAsia="微软雅黑" w:hAnsi="微软雅黑" w:hint="eastAsia"/>
        </w:rPr>
      </w:pPr>
      <w:bookmarkStart w:id="10" w:name="_GoBack"/>
      <w:bookmarkEnd w:id="10"/>
    </w:p>
    <w:p w:rsidR="00D6664F" w:rsidRPr="0036626A" w:rsidRDefault="004B795F" w:rsidP="0036626A">
      <w:pPr>
        <w:pStyle w:val="af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6626A">
        <w:rPr>
          <w:rFonts w:ascii="微软雅黑" w:eastAsia="微软雅黑" w:hAnsi="微软雅黑" w:hint="eastAsia"/>
        </w:rPr>
        <w:t xml:space="preserve">拷贝 </w:t>
      </w:r>
      <w:r w:rsidR="00D6664F" w:rsidRPr="0036626A">
        <w:rPr>
          <w:rFonts w:ascii="微软雅黑" w:eastAsia="微软雅黑" w:hAnsi="微软雅黑"/>
        </w:rPr>
        <w:t>eaiweb.war/login/</w:t>
      </w:r>
      <w:r w:rsidRPr="0036626A">
        <w:rPr>
          <w:rFonts w:ascii="微软雅黑" w:eastAsia="微软雅黑" w:hAnsi="微软雅黑"/>
        </w:rPr>
        <w:t>38cf04d7.html</w:t>
      </w:r>
      <w:r w:rsidRPr="0036626A">
        <w:rPr>
          <w:rFonts w:ascii="微软雅黑" w:eastAsia="微软雅黑" w:hAnsi="微软雅黑" w:hint="eastAsia"/>
        </w:rPr>
        <w:t xml:space="preserve"> 文件到</w:t>
      </w:r>
      <w:r w:rsidR="00886847" w:rsidRPr="0036626A">
        <w:rPr>
          <w:rFonts w:ascii="微软雅黑" w:eastAsia="微软雅黑" w:hAnsi="微软雅黑" w:hint="eastAsia"/>
        </w:rPr>
        <w:t xml:space="preserve"> </w:t>
      </w:r>
    </w:p>
    <w:p w:rsidR="00836520" w:rsidRDefault="00886847" w:rsidP="00D6664F">
      <w:pPr>
        <w:ind w:firstLineChars="450" w:firstLine="945"/>
        <w:rPr>
          <w:rFonts w:ascii="微软雅黑" w:eastAsia="微软雅黑" w:hAnsi="微软雅黑" w:hint="eastAsia"/>
        </w:rPr>
      </w:pPr>
      <w:r w:rsidRPr="00886847">
        <w:rPr>
          <w:rFonts w:ascii="微软雅黑" w:eastAsia="微软雅黑" w:hAnsi="微软雅黑"/>
        </w:rPr>
        <w:t>/opt/pdweb/www-default/lib/errors/C</w:t>
      </w:r>
    </w:p>
    <w:p w:rsidR="00113C7D" w:rsidRPr="0036626A" w:rsidRDefault="00A758B2" w:rsidP="0036626A">
      <w:pPr>
        <w:pStyle w:val="af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6626A">
        <w:rPr>
          <w:rFonts w:ascii="微软雅黑" w:eastAsia="微软雅黑" w:hAnsi="微软雅黑" w:hint="eastAsia"/>
        </w:rPr>
        <w:t xml:space="preserve">拷贝 </w:t>
      </w:r>
      <w:r w:rsidR="00D92AEE" w:rsidRPr="0036626A">
        <w:rPr>
          <w:rFonts w:ascii="微软雅黑" w:eastAsia="微软雅黑" w:hAnsi="微软雅黑"/>
        </w:rPr>
        <w:t>eaiweb.war/</w:t>
      </w:r>
      <w:r w:rsidRPr="0036626A">
        <w:rPr>
          <w:rFonts w:ascii="微软雅黑" w:eastAsia="微软雅黑" w:hAnsi="微软雅黑" w:hint="eastAsia"/>
        </w:rPr>
        <w:t>login文件夹到</w:t>
      </w:r>
    </w:p>
    <w:p w:rsidR="00E73B88" w:rsidRDefault="00E73B88" w:rsidP="001B5EF7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93701A" w:rsidRPr="0093701A">
        <w:rPr>
          <w:rFonts w:ascii="微软雅黑" w:eastAsia="微软雅黑" w:hAnsi="微软雅黑"/>
        </w:rPr>
        <w:t>/opt/pdweb/www-default/docs</w:t>
      </w:r>
    </w:p>
    <w:p w:rsidR="00BB1D5C" w:rsidRDefault="00BB1D5C" w:rsidP="00BB1D5C">
      <w:pPr>
        <w:pStyle w:val="af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配置webseal mime解析</w:t>
      </w:r>
    </w:p>
    <w:p w:rsidR="00BB1D5C" w:rsidRDefault="008C42C1" w:rsidP="008C42C1">
      <w:pPr>
        <w:ind w:left="420" w:firstLine="420"/>
        <w:rPr>
          <w:rFonts w:ascii="微软雅黑" w:eastAsia="微软雅黑" w:hAnsi="微软雅黑"/>
        </w:rPr>
      </w:pPr>
      <w:r w:rsidRPr="008C42C1">
        <w:rPr>
          <w:rFonts w:ascii="微软雅黑" w:eastAsia="微软雅黑" w:hAnsi="微软雅黑"/>
        </w:rPr>
        <w:t>/opt/pdweb/etc</w:t>
      </w:r>
      <w:r>
        <w:rPr>
          <w:rFonts w:ascii="微软雅黑" w:eastAsia="微软雅黑" w:hAnsi="微软雅黑"/>
        </w:rPr>
        <w:t>/</w:t>
      </w:r>
      <w:r w:rsidRPr="008C42C1">
        <w:rPr>
          <w:rFonts w:ascii="微软雅黑" w:eastAsia="微软雅黑" w:hAnsi="微软雅黑"/>
        </w:rPr>
        <w:t>webseald-default.conf</w:t>
      </w:r>
    </w:p>
    <w:p w:rsidR="008C42C1" w:rsidRDefault="0090351F" w:rsidP="008C42C1">
      <w:pPr>
        <w:ind w:left="420" w:firstLine="420"/>
        <w:rPr>
          <w:rFonts w:ascii="微软雅黑" w:eastAsia="微软雅黑" w:hAnsi="微软雅黑"/>
        </w:rPr>
      </w:pPr>
      <w:r w:rsidRPr="0090351F">
        <w:rPr>
          <w:rFonts w:ascii="微软雅黑" w:eastAsia="微软雅黑" w:hAnsi="微软雅黑"/>
        </w:rPr>
        <w:t>[content-mime-types]</w:t>
      </w:r>
    </w:p>
    <w:p w:rsidR="000C0809" w:rsidRDefault="000C0809" w:rsidP="008C42C1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添加：</w:t>
      </w:r>
    </w:p>
    <w:p w:rsidR="0090351F" w:rsidRDefault="000C0809" w:rsidP="000C0809">
      <w:pPr>
        <w:ind w:left="840" w:firstLine="420"/>
        <w:rPr>
          <w:rFonts w:ascii="微软雅黑" w:eastAsia="微软雅黑" w:hAnsi="微软雅黑" w:hint="eastAsia"/>
        </w:rPr>
      </w:pPr>
      <w:r w:rsidRPr="000C0809">
        <w:rPr>
          <w:rFonts w:ascii="微软雅黑" w:eastAsia="微软雅黑" w:hAnsi="微软雅黑"/>
        </w:rPr>
        <w:t>css = text/css</w:t>
      </w:r>
    </w:p>
    <w:p w:rsidR="003D0361" w:rsidRDefault="003D0361" w:rsidP="003D0361">
      <w:pPr>
        <w:pStyle w:val="af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配置webseal </w:t>
      </w:r>
      <w:r>
        <w:rPr>
          <w:rFonts w:ascii="微软雅黑" w:eastAsia="微软雅黑" w:hAnsi="微软雅黑" w:hint="eastAsia"/>
        </w:rPr>
        <w:t>form认证</w:t>
      </w:r>
    </w:p>
    <w:p w:rsidR="003D0361" w:rsidRDefault="00130A8A" w:rsidP="000C0809">
      <w:pPr>
        <w:ind w:left="840" w:firstLine="420"/>
        <w:rPr>
          <w:rFonts w:ascii="微软雅黑" w:eastAsia="微软雅黑" w:hAnsi="微软雅黑" w:hint="eastAsia"/>
        </w:rPr>
      </w:pPr>
      <w:r w:rsidRPr="00130A8A">
        <w:rPr>
          <w:rFonts w:ascii="微软雅黑" w:eastAsia="微软雅黑" w:hAnsi="微软雅黑"/>
        </w:rPr>
        <w:t>[forms]</w:t>
      </w:r>
    </w:p>
    <w:p w:rsidR="00130A8A" w:rsidRDefault="00130A8A" w:rsidP="000C0809">
      <w:pPr>
        <w:ind w:left="840" w:firstLine="420"/>
        <w:rPr>
          <w:rFonts w:ascii="微软雅黑" w:eastAsia="微软雅黑" w:hAnsi="微软雅黑"/>
        </w:rPr>
      </w:pPr>
      <w:r w:rsidRPr="00130A8A">
        <w:rPr>
          <w:rFonts w:ascii="微软雅黑" w:eastAsia="微软雅黑" w:hAnsi="微软雅黑"/>
        </w:rPr>
        <w:t>forms-auth = both</w:t>
      </w:r>
    </w:p>
    <w:p w:rsidR="00836520" w:rsidRDefault="00BB1D5C" w:rsidP="00BB1D5C">
      <w:pPr>
        <w:pStyle w:val="af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配置webseal权限</w:t>
      </w:r>
    </w:p>
    <w:p w:rsidR="00BB1D5C" w:rsidRDefault="00580B4A" w:rsidP="009307F9">
      <w:pPr>
        <w:ind w:left="420" w:firstLine="420"/>
        <w:rPr>
          <w:rFonts w:ascii="微软雅黑" w:eastAsia="微软雅黑" w:hAnsi="微软雅黑" w:hint="eastAsia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pdadmin&gt; acl attach /WebSEAL/</w:t>
      </w:r>
      <w:r w:rsidRPr="00931356">
        <w:rPr>
          <w:rFonts w:ascii="Tahoma" w:hAnsi="Tahoma" w:cs="Tahoma"/>
          <w:b/>
          <w:bCs/>
          <w:color w:val="FF0000"/>
          <w:kern w:val="0"/>
          <w:sz w:val="16"/>
          <w:szCs w:val="16"/>
        </w:rPr>
        <w:t>hostname-default</w:t>
      </w: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>/</w:t>
      </w:r>
      <w:r>
        <w:rPr>
          <w:rFonts w:ascii="Tahoma" w:hAnsi="Tahoma" w:cs="Tahoma" w:hint="eastAsia"/>
          <w:b/>
          <w:bCs/>
          <w:color w:val="000000"/>
          <w:kern w:val="0"/>
          <w:sz w:val="16"/>
          <w:szCs w:val="16"/>
        </w:rPr>
        <w:t>login</w:t>
      </w: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 unauth</w:t>
      </w:r>
    </w:p>
    <w:p w:rsidR="003D6E11" w:rsidRPr="003D6E11" w:rsidRDefault="003D6E11" w:rsidP="003D6E11">
      <w:pPr>
        <w:ind w:left="420" w:firstLine="420"/>
        <w:rPr>
          <w:rFonts w:ascii="Tahoma" w:hAnsi="Tahoma" w:cs="Tahoma" w:hint="eastAsia"/>
          <w:b/>
          <w:bCs/>
          <w:color w:val="000000"/>
          <w:kern w:val="0"/>
          <w:sz w:val="16"/>
          <w:szCs w:val="16"/>
        </w:rPr>
      </w:pPr>
      <w:r w:rsidRPr="007E6225">
        <w:rPr>
          <w:rFonts w:ascii="Tahoma" w:hAnsi="Tahoma" w:cs="Tahoma"/>
          <w:b/>
          <w:bCs/>
          <w:color w:val="000000"/>
          <w:kern w:val="0"/>
          <w:sz w:val="16"/>
          <w:szCs w:val="16"/>
        </w:rPr>
        <w:t xml:space="preserve">pdadmin&gt; </w:t>
      </w:r>
      <w:r>
        <w:rPr>
          <w:rFonts w:ascii="Tahoma" w:hAnsi="Tahoma" w:cs="Tahoma" w:hint="eastAsia"/>
          <w:b/>
          <w:bCs/>
          <w:color w:val="000000"/>
          <w:kern w:val="0"/>
          <w:sz w:val="16"/>
          <w:szCs w:val="16"/>
        </w:rPr>
        <w:t>s t severname reload</w:t>
      </w:r>
    </w:p>
    <w:p w:rsidR="00836520" w:rsidRPr="003D6E11" w:rsidRDefault="00836520" w:rsidP="001B5EF7">
      <w:pPr>
        <w:ind w:firstLine="420"/>
        <w:rPr>
          <w:rFonts w:ascii="微软雅黑" w:eastAsia="微软雅黑" w:hAnsi="微软雅黑"/>
        </w:rPr>
      </w:pPr>
    </w:p>
    <w:p w:rsidR="000E3FAC" w:rsidRDefault="00660AFA" w:rsidP="000E3FAC">
      <w:pPr>
        <w:pStyle w:val="1"/>
        <w:spacing w:before="326" w:after="326"/>
        <w:ind w:left="914" w:hanging="914"/>
      </w:pPr>
      <w:bookmarkStart w:id="11" w:name="_Toc345161276"/>
      <w:r>
        <w:rPr>
          <w:rFonts w:hint="eastAsia"/>
        </w:rPr>
        <w:lastRenderedPageBreak/>
        <w:t>其他</w:t>
      </w:r>
      <w:bookmarkEnd w:id="11"/>
    </w:p>
    <w:p w:rsidR="00851AB7" w:rsidRDefault="00851AB7" w:rsidP="000E3FAC"/>
    <w:p w:rsidR="00B72016" w:rsidRDefault="00B72016" w:rsidP="000E3FAC"/>
    <w:p w:rsidR="000317C4" w:rsidRDefault="00143603" w:rsidP="000317C4">
      <w:r>
        <w:rPr>
          <w:rFonts w:hint="eastAsia"/>
        </w:rPr>
        <w:t>参考</w:t>
      </w:r>
      <w:r w:rsidR="000317C4">
        <w:rPr>
          <w:rFonts w:hint="eastAsia"/>
        </w:rPr>
        <w:t>测试用户</w:t>
      </w:r>
      <w:r w:rsidR="00D046EF">
        <w:rPr>
          <w:rFonts w:hint="eastAsia"/>
        </w:rPr>
        <w:t>，根据自身环境而定</w:t>
      </w:r>
      <w:r w:rsidR="000317C4">
        <w:rPr>
          <w:rFonts w:hint="eastAsia"/>
        </w:rPr>
        <w:t>:</w:t>
      </w:r>
    </w:p>
    <w:p w:rsidR="000317C4" w:rsidRDefault="000317C4" w:rsidP="000317C4">
      <w:r>
        <w:t>JPMGR001/passw0rd</w:t>
      </w:r>
    </w:p>
    <w:p w:rsidR="000317C4" w:rsidRDefault="000317C4" w:rsidP="000317C4">
      <w:r>
        <w:t>http://</w:t>
      </w:r>
      <w:r w:rsidR="009D4D2E">
        <w:rPr>
          <w:rFonts w:hint="eastAsia"/>
        </w:rPr>
        <w:t>websealip</w:t>
      </w:r>
      <w:r w:rsidR="009D4D2E">
        <w:t xml:space="preserve"> </w:t>
      </w:r>
      <w:r>
        <w:t>/eaiweb/sso.html</w:t>
      </w:r>
    </w:p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Pr="000E3FAC" w:rsidRDefault="00B72016" w:rsidP="000E3FAC"/>
    <w:sectPr w:rsidR="00B72016" w:rsidRPr="000E3FAC" w:rsidSect="003A4CD3">
      <w:headerReference w:type="default" r:id="rId23"/>
      <w:footerReference w:type="default" r:id="rId24"/>
      <w:pgSz w:w="11906" w:h="16838" w:code="9"/>
      <w:pgMar w:top="1440" w:right="1797" w:bottom="1440" w:left="1797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475" w:rsidRDefault="00E01475">
      <w:r>
        <w:separator/>
      </w:r>
    </w:p>
  </w:endnote>
  <w:endnote w:type="continuationSeparator" w:id="0">
    <w:p w:rsidR="00E01475" w:rsidRDefault="00E0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>
    <w:pPr>
      <w:pStyle w:val="ad"/>
    </w:pPr>
    <w:r>
      <w:t xml:space="preserve">Page </w:t>
    </w:r>
    <w:r w:rsidR="00AA23C0">
      <w:fldChar w:fldCharType="begin"/>
    </w:r>
    <w:r>
      <w:instrText xml:space="preserve"> PAGE </w:instrText>
    </w:r>
    <w:r w:rsidR="00AA23C0">
      <w:fldChar w:fldCharType="separate"/>
    </w:r>
    <w:r w:rsidR="00944B6B">
      <w:rPr>
        <w:noProof/>
      </w:rPr>
      <w:t>2</w:t>
    </w:r>
    <w:r w:rsidR="00AA23C0">
      <w:fldChar w:fldCharType="end"/>
    </w:r>
    <w:r>
      <w:t xml:space="preserve"> of </w:t>
    </w:r>
    <w:fldSimple w:instr=" NUMPAGES ">
      <w:r w:rsidR="00944B6B">
        <w:rPr>
          <w:noProof/>
        </w:rPr>
        <w:t>16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>
    <w:pPr>
      <w:pStyle w:val="ad"/>
    </w:pPr>
    <w:r>
      <w:t xml:space="preserve">Page </w:t>
    </w:r>
    <w:r w:rsidR="00AA23C0">
      <w:fldChar w:fldCharType="begin"/>
    </w:r>
    <w:r>
      <w:instrText xml:space="preserve"> PAGE </w:instrText>
    </w:r>
    <w:r w:rsidR="00AA23C0">
      <w:fldChar w:fldCharType="separate"/>
    </w:r>
    <w:r w:rsidR="00944B6B">
      <w:rPr>
        <w:noProof/>
      </w:rPr>
      <w:t>15</w:t>
    </w:r>
    <w:r w:rsidR="00AA23C0">
      <w:fldChar w:fldCharType="end"/>
    </w:r>
    <w:r>
      <w:t xml:space="preserve"> of </w:t>
    </w:r>
    <w:fldSimple w:instr=" NUMPAGES ">
      <w:r w:rsidR="00944B6B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475" w:rsidRDefault="00E01475">
      <w:r>
        <w:separator/>
      </w:r>
    </w:p>
  </w:footnote>
  <w:footnote w:type="continuationSeparator" w:id="0">
    <w:p w:rsidR="00E01475" w:rsidRDefault="00E01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>
    <w:pPr>
      <w:pStyle w:val="ab"/>
      <w:pBdr>
        <w:bottom w:val="single" w:sz="6" w:space="2" w:color="auto"/>
      </w:pBdr>
      <w:rPr>
        <w:rFonts w:ascii="幼圆" w:hAnsi="Tahoma"/>
        <w:sz w:val="22"/>
      </w:rPr>
    </w:pPr>
    <w:r>
      <w:rPr>
        <w:rFonts w:ascii="幼圆" w:hint="eastAsia"/>
        <w:sz w:val="22"/>
      </w:rPr>
      <w:tab/>
    </w:r>
    <w:r>
      <w:rPr>
        <w:rFonts w:ascii="幼圆" w:hint="eastAsia"/>
        <w:sz w:val="22"/>
      </w:rPr>
      <w:tab/>
    </w:r>
    <w:r w:rsidR="008909F2" w:rsidRPr="008909F2">
      <w:rPr>
        <w:rFonts w:ascii="幼圆"/>
        <w:sz w:val="22"/>
      </w:rPr>
      <w:t>XXXXXXXXXXXXX</w:t>
    </w:r>
  </w:p>
  <w:p w:rsidR="00721935" w:rsidRDefault="0072193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 w:rsidP="00434303">
    <w:pPr>
      <w:pStyle w:val="ab"/>
      <w:pBdr>
        <w:bottom w:val="single" w:sz="6" w:space="2" w:color="auto"/>
      </w:pBdr>
      <w:tabs>
        <w:tab w:val="clear" w:pos="4153"/>
      </w:tabs>
      <w:rPr>
        <w:rFonts w:ascii="幼圆"/>
        <w:sz w:val="22"/>
      </w:rPr>
    </w:pPr>
    <w:r>
      <w:rPr>
        <w:rFonts w:ascii="幼圆" w:hint="eastAsia"/>
        <w:sz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36A"/>
    <w:multiLevelType w:val="hybridMultilevel"/>
    <w:tmpl w:val="B1B2A1FC"/>
    <w:lvl w:ilvl="0" w:tplc="380C6D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DC7E1B"/>
    <w:multiLevelType w:val="hybridMultilevel"/>
    <w:tmpl w:val="4334B64A"/>
    <w:lvl w:ilvl="0" w:tplc="5362274E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153723E2"/>
    <w:multiLevelType w:val="hybridMultilevel"/>
    <w:tmpl w:val="D220CC0A"/>
    <w:lvl w:ilvl="0" w:tplc="AEC2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D41BB6"/>
    <w:multiLevelType w:val="hybridMultilevel"/>
    <w:tmpl w:val="0568AA6C"/>
    <w:lvl w:ilvl="0" w:tplc="11B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32408"/>
    <w:multiLevelType w:val="hybridMultilevel"/>
    <w:tmpl w:val="D220CC0A"/>
    <w:lvl w:ilvl="0" w:tplc="AEC2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3F19E9"/>
    <w:multiLevelType w:val="hybridMultilevel"/>
    <w:tmpl w:val="6B8EA7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2C7D02"/>
    <w:multiLevelType w:val="hybridMultilevel"/>
    <w:tmpl w:val="CB786266"/>
    <w:lvl w:ilvl="0" w:tplc="A69C62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6A7070"/>
    <w:multiLevelType w:val="hybridMultilevel"/>
    <w:tmpl w:val="76EA6F8E"/>
    <w:lvl w:ilvl="0" w:tplc="B568E98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8">
    <w:nsid w:val="5EA765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AE46BA2"/>
    <w:multiLevelType w:val="hybridMultilevel"/>
    <w:tmpl w:val="C8F4D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21537E"/>
    <w:multiLevelType w:val="hybridMultilevel"/>
    <w:tmpl w:val="94947A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37D3"/>
    <w:rsid w:val="00005A16"/>
    <w:rsid w:val="000115FD"/>
    <w:rsid w:val="00013838"/>
    <w:rsid w:val="0001655A"/>
    <w:rsid w:val="000250F5"/>
    <w:rsid w:val="000252FE"/>
    <w:rsid w:val="00025C31"/>
    <w:rsid w:val="000261C0"/>
    <w:rsid w:val="000317C4"/>
    <w:rsid w:val="000375BF"/>
    <w:rsid w:val="000435D8"/>
    <w:rsid w:val="000452A1"/>
    <w:rsid w:val="00051319"/>
    <w:rsid w:val="00056AE9"/>
    <w:rsid w:val="00060116"/>
    <w:rsid w:val="0006559E"/>
    <w:rsid w:val="00066FDD"/>
    <w:rsid w:val="00067504"/>
    <w:rsid w:val="00080E69"/>
    <w:rsid w:val="0008462E"/>
    <w:rsid w:val="00085305"/>
    <w:rsid w:val="00086AED"/>
    <w:rsid w:val="00092DE1"/>
    <w:rsid w:val="00094843"/>
    <w:rsid w:val="00095B29"/>
    <w:rsid w:val="000A2DF6"/>
    <w:rsid w:val="000A6B4C"/>
    <w:rsid w:val="000A719F"/>
    <w:rsid w:val="000A7234"/>
    <w:rsid w:val="000B0D3C"/>
    <w:rsid w:val="000C0809"/>
    <w:rsid w:val="000C4012"/>
    <w:rsid w:val="000E3FAC"/>
    <w:rsid w:val="000F0346"/>
    <w:rsid w:val="000F3960"/>
    <w:rsid w:val="000F523A"/>
    <w:rsid w:val="000F60F6"/>
    <w:rsid w:val="00105C47"/>
    <w:rsid w:val="001066F5"/>
    <w:rsid w:val="00107ED9"/>
    <w:rsid w:val="001106F2"/>
    <w:rsid w:val="00110975"/>
    <w:rsid w:val="001110A2"/>
    <w:rsid w:val="00112E1C"/>
    <w:rsid w:val="00113C7D"/>
    <w:rsid w:val="00116F88"/>
    <w:rsid w:val="00126DB8"/>
    <w:rsid w:val="00127E89"/>
    <w:rsid w:val="00130A8A"/>
    <w:rsid w:val="00132CDB"/>
    <w:rsid w:val="00134903"/>
    <w:rsid w:val="00143603"/>
    <w:rsid w:val="0015079B"/>
    <w:rsid w:val="00154C8B"/>
    <w:rsid w:val="00156C42"/>
    <w:rsid w:val="001570FC"/>
    <w:rsid w:val="0016068E"/>
    <w:rsid w:val="00166200"/>
    <w:rsid w:val="00166F15"/>
    <w:rsid w:val="00177F7F"/>
    <w:rsid w:val="001813C6"/>
    <w:rsid w:val="00184039"/>
    <w:rsid w:val="0018535A"/>
    <w:rsid w:val="00187414"/>
    <w:rsid w:val="00190B36"/>
    <w:rsid w:val="001930DC"/>
    <w:rsid w:val="001A51E4"/>
    <w:rsid w:val="001A6662"/>
    <w:rsid w:val="001B20F2"/>
    <w:rsid w:val="001B5EF7"/>
    <w:rsid w:val="001C63AB"/>
    <w:rsid w:val="001C6A89"/>
    <w:rsid w:val="001C74E2"/>
    <w:rsid w:val="001C7DD4"/>
    <w:rsid w:val="001D0335"/>
    <w:rsid w:val="001D2414"/>
    <w:rsid w:val="001E562F"/>
    <w:rsid w:val="001E5C64"/>
    <w:rsid w:val="001F1B08"/>
    <w:rsid w:val="001F1B4C"/>
    <w:rsid w:val="001F2B02"/>
    <w:rsid w:val="001F4465"/>
    <w:rsid w:val="001F76FB"/>
    <w:rsid w:val="00202F38"/>
    <w:rsid w:val="00203EF2"/>
    <w:rsid w:val="00207BA5"/>
    <w:rsid w:val="002123C4"/>
    <w:rsid w:val="002229F5"/>
    <w:rsid w:val="00223B13"/>
    <w:rsid w:val="00230771"/>
    <w:rsid w:val="002322D6"/>
    <w:rsid w:val="00233C69"/>
    <w:rsid w:val="002374D3"/>
    <w:rsid w:val="00240191"/>
    <w:rsid w:val="00242213"/>
    <w:rsid w:val="0024505B"/>
    <w:rsid w:val="00246AEC"/>
    <w:rsid w:val="00251114"/>
    <w:rsid w:val="00253C78"/>
    <w:rsid w:val="00253E6C"/>
    <w:rsid w:val="0025418B"/>
    <w:rsid w:val="00254572"/>
    <w:rsid w:val="002564FD"/>
    <w:rsid w:val="0026461B"/>
    <w:rsid w:val="00270E77"/>
    <w:rsid w:val="0027286B"/>
    <w:rsid w:val="002821F6"/>
    <w:rsid w:val="00283A6E"/>
    <w:rsid w:val="0029127E"/>
    <w:rsid w:val="002B271C"/>
    <w:rsid w:val="002B3418"/>
    <w:rsid w:val="002C09F1"/>
    <w:rsid w:val="002C4BE9"/>
    <w:rsid w:val="002C5826"/>
    <w:rsid w:val="002C7E79"/>
    <w:rsid w:val="002D11AB"/>
    <w:rsid w:val="002D6D99"/>
    <w:rsid w:val="002F0B8E"/>
    <w:rsid w:val="002F7629"/>
    <w:rsid w:val="002F7CA7"/>
    <w:rsid w:val="0031120A"/>
    <w:rsid w:val="00317DDA"/>
    <w:rsid w:val="003228BC"/>
    <w:rsid w:val="00323476"/>
    <w:rsid w:val="003316BF"/>
    <w:rsid w:val="003450E1"/>
    <w:rsid w:val="00345A92"/>
    <w:rsid w:val="00361A33"/>
    <w:rsid w:val="0036626A"/>
    <w:rsid w:val="00370433"/>
    <w:rsid w:val="003706EC"/>
    <w:rsid w:val="0037378D"/>
    <w:rsid w:val="003764E5"/>
    <w:rsid w:val="0038749D"/>
    <w:rsid w:val="00393C3B"/>
    <w:rsid w:val="003A113D"/>
    <w:rsid w:val="003A3BDC"/>
    <w:rsid w:val="003A4CD3"/>
    <w:rsid w:val="003A784F"/>
    <w:rsid w:val="003B1648"/>
    <w:rsid w:val="003B24F7"/>
    <w:rsid w:val="003B7AAA"/>
    <w:rsid w:val="003C0B39"/>
    <w:rsid w:val="003D0361"/>
    <w:rsid w:val="003D180C"/>
    <w:rsid w:val="003D42BD"/>
    <w:rsid w:val="003D5EFC"/>
    <w:rsid w:val="003D6E11"/>
    <w:rsid w:val="003D7A81"/>
    <w:rsid w:val="003E1AB3"/>
    <w:rsid w:val="003E39EA"/>
    <w:rsid w:val="003F1821"/>
    <w:rsid w:val="003F6653"/>
    <w:rsid w:val="00403775"/>
    <w:rsid w:val="00403ED4"/>
    <w:rsid w:val="004064CA"/>
    <w:rsid w:val="004065DE"/>
    <w:rsid w:val="00416526"/>
    <w:rsid w:val="00420B4D"/>
    <w:rsid w:val="00421E92"/>
    <w:rsid w:val="00426B6F"/>
    <w:rsid w:val="004304BF"/>
    <w:rsid w:val="0043060A"/>
    <w:rsid w:val="00430FDD"/>
    <w:rsid w:val="0043176E"/>
    <w:rsid w:val="00434303"/>
    <w:rsid w:val="00436B98"/>
    <w:rsid w:val="00437FE0"/>
    <w:rsid w:val="004406D9"/>
    <w:rsid w:val="00453E4D"/>
    <w:rsid w:val="00454F71"/>
    <w:rsid w:val="004578A1"/>
    <w:rsid w:val="004648BA"/>
    <w:rsid w:val="00466A11"/>
    <w:rsid w:val="0047653F"/>
    <w:rsid w:val="0048172F"/>
    <w:rsid w:val="00483036"/>
    <w:rsid w:val="00483F16"/>
    <w:rsid w:val="004842F6"/>
    <w:rsid w:val="004847E3"/>
    <w:rsid w:val="00490B4A"/>
    <w:rsid w:val="004943E7"/>
    <w:rsid w:val="004A1A64"/>
    <w:rsid w:val="004A2925"/>
    <w:rsid w:val="004A69C2"/>
    <w:rsid w:val="004B0C40"/>
    <w:rsid w:val="004B3C9F"/>
    <w:rsid w:val="004B795F"/>
    <w:rsid w:val="004C1EFA"/>
    <w:rsid w:val="004C46CE"/>
    <w:rsid w:val="004C5C99"/>
    <w:rsid w:val="004D2F57"/>
    <w:rsid w:val="004D5AD5"/>
    <w:rsid w:val="004E1CB8"/>
    <w:rsid w:val="004E219B"/>
    <w:rsid w:val="004E3315"/>
    <w:rsid w:val="004E4A3D"/>
    <w:rsid w:val="004E4F7B"/>
    <w:rsid w:val="004E6CE0"/>
    <w:rsid w:val="004F1BDD"/>
    <w:rsid w:val="0050134F"/>
    <w:rsid w:val="005057AC"/>
    <w:rsid w:val="00505B84"/>
    <w:rsid w:val="00506237"/>
    <w:rsid w:val="005175AA"/>
    <w:rsid w:val="005228D6"/>
    <w:rsid w:val="0052530E"/>
    <w:rsid w:val="00531140"/>
    <w:rsid w:val="005336E7"/>
    <w:rsid w:val="00534AB3"/>
    <w:rsid w:val="0053708E"/>
    <w:rsid w:val="00537372"/>
    <w:rsid w:val="00543E39"/>
    <w:rsid w:val="005607C5"/>
    <w:rsid w:val="00570CE2"/>
    <w:rsid w:val="00571875"/>
    <w:rsid w:val="005735A9"/>
    <w:rsid w:val="0057370A"/>
    <w:rsid w:val="00580B4A"/>
    <w:rsid w:val="00584B05"/>
    <w:rsid w:val="0058783A"/>
    <w:rsid w:val="00592E49"/>
    <w:rsid w:val="0059325C"/>
    <w:rsid w:val="0059486E"/>
    <w:rsid w:val="00597CC9"/>
    <w:rsid w:val="005A1CEF"/>
    <w:rsid w:val="005B3663"/>
    <w:rsid w:val="005C1D83"/>
    <w:rsid w:val="005C4CC7"/>
    <w:rsid w:val="005C4E0A"/>
    <w:rsid w:val="005C5551"/>
    <w:rsid w:val="005C5657"/>
    <w:rsid w:val="005D44EB"/>
    <w:rsid w:val="005E1CD4"/>
    <w:rsid w:val="005E287A"/>
    <w:rsid w:val="005E2F73"/>
    <w:rsid w:val="005F33CC"/>
    <w:rsid w:val="005F6147"/>
    <w:rsid w:val="0060268D"/>
    <w:rsid w:val="00604569"/>
    <w:rsid w:val="0060596B"/>
    <w:rsid w:val="00607CE9"/>
    <w:rsid w:val="00611064"/>
    <w:rsid w:val="00613191"/>
    <w:rsid w:val="00630A73"/>
    <w:rsid w:val="00630FAA"/>
    <w:rsid w:val="006312E2"/>
    <w:rsid w:val="006405F4"/>
    <w:rsid w:val="00640723"/>
    <w:rsid w:val="0064308D"/>
    <w:rsid w:val="00653950"/>
    <w:rsid w:val="00655E1C"/>
    <w:rsid w:val="00660AFA"/>
    <w:rsid w:val="006620F5"/>
    <w:rsid w:val="00662DF9"/>
    <w:rsid w:val="006715F3"/>
    <w:rsid w:val="00672847"/>
    <w:rsid w:val="00672FEF"/>
    <w:rsid w:val="00685552"/>
    <w:rsid w:val="00691FF1"/>
    <w:rsid w:val="00694328"/>
    <w:rsid w:val="00695634"/>
    <w:rsid w:val="00697223"/>
    <w:rsid w:val="006A09E3"/>
    <w:rsid w:val="006A29BB"/>
    <w:rsid w:val="006A3E44"/>
    <w:rsid w:val="006A4E1A"/>
    <w:rsid w:val="006B4241"/>
    <w:rsid w:val="006B5AE0"/>
    <w:rsid w:val="006B67FC"/>
    <w:rsid w:val="006C0493"/>
    <w:rsid w:val="006C1FEE"/>
    <w:rsid w:val="006C2D41"/>
    <w:rsid w:val="006C32CB"/>
    <w:rsid w:val="006C46AA"/>
    <w:rsid w:val="006C4BE0"/>
    <w:rsid w:val="006D24AC"/>
    <w:rsid w:val="006E1047"/>
    <w:rsid w:val="006E3047"/>
    <w:rsid w:val="006E33B0"/>
    <w:rsid w:val="006E7802"/>
    <w:rsid w:val="006F0B9A"/>
    <w:rsid w:val="006F13B3"/>
    <w:rsid w:val="006F185A"/>
    <w:rsid w:val="006F3A88"/>
    <w:rsid w:val="007020C8"/>
    <w:rsid w:val="007068E8"/>
    <w:rsid w:val="00721935"/>
    <w:rsid w:val="00734C3B"/>
    <w:rsid w:val="007376AC"/>
    <w:rsid w:val="007447BB"/>
    <w:rsid w:val="00745263"/>
    <w:rsid w:val="00745807"/>
    <w:rsid w:val="007474C0"/>
    <w:rsid w:val="00747735"/>
    <w:rsid w:val="00752F5A"/>
    <w:rsid w:val="00757A7D"/>
    <w:rsid w:val="00762A61"/>
    <w:rsid w:val="00763CEC"/>
    <w:rsid w:val="007647BA"/>
    <w:rsid w:val="0076691E"/>
    <w:rsid w:val="007735D7"/>
    <w:rsid w:val="00775B83"/>
    <w:rsid w:val="007766C9"/>
    <w:rsid w:val="00780F75"/>
    <w:rsid w:val="00781397"/>
    <w:rsid w:val="0078275A"/>
    <w:rsid w:val="00782EAD"/>
    <w:rsid w:val="007843A2"/>
    <w:rsid w:val="007845EC"/>
    <w:rsid w:val="00784B4D"/>
    <w:rsid w:val="00794EF8"/>
    <w:rsid w:val="007A78BB"/>
    <w:rsid w:val="007B29C3"/>
    <w:rsid w:val="007B3F23"/>
    <w:rsid w:val="007D095E"/>
    <w:rsid w:val="007D1343"/>
    <w:rsid w:val="007E0D00"/>
    <w:rsid w:val="007E0D9B"/>
    <w:rsid w:val="007E6225"/>
    <w:rsid w:val="007E7529"/>
    <w:rsid w:val="007F2B7A"/>
    <w:rsid w:val="007F6C18"/>
    <w:rsid w:val="00802227"/>
    <w:rsid w:val="00815746"/>
    <w:rsid w:val="0082420A"/>
    <w:rsid w:val="008254FF"/>
    <w:rsid w:val="00830FE2"/>
    <w:rsid w:val="00832FB7"/>
    <w:rsid w:val="00833079"/>
    <w:rsid w:val="00836520"/>
    <w:rsid w:val="0083652C"/>
    <w:rsid w:val="0084630A"/>
    <w:rsid w:val="00846D72"/>
    <w:rsid w:val="008477D3"/>
    <w:rsid w:val="00851AB7"/>
    <w:rsid w:val="008520AC"/>
    <w:rsid w:val="00880095"/>
    <w:rsid w:val="008837D3"/>
    <w:rsid w:val="00886847"/>
    <w:rsid w:val="008909F2"/>
    <w:rsid w:val="008934A6"/>
    <w:rsid w:val="008943F4"/>
    <w:rsid w:val="008960BF"/>
    <w:rsid w:val="008A33AB"/>
    <w:rsid w:val="008A4010"/>
    <w:rsid w:val="008A4879"/>
    <w:rsid w:val="008A52B8"/>
    <w:rsid w:val="008A6D51"/>
    <w:rsid w:val="008B1384"/>
    <w:rsid w:val="008B19AC"/>
    <w:rsid w:val="008B2C08"/>
    <w:rsid w:val="008C002F"/>
    <w:rsid w:val="008C42C1"/>
    <w:rsid w:val="008C51F3"/>
    <w:rsid w:val="008C70E4"/>
    <w:rsid w:val="008D589E"/>
    <w:rsid w:val="008E5706"/>
    <w:rsid w:val="008E5AA2"/>
    <w:rsid w:val="008F4574"/>
    <w:rsid w:val="0090351F"/>
    <w:rsid w:val="00905313"/>
    <w:rsid w:val="00905AB0"/>
    <w:rsid w:val="00906003"/>
    <w:rsid w:val="0091180D"/>
    <w:rsid w:val="00921881"/>
    <w:rsid w:val="009234D7"/>
    <w:rsid w:val="009276ED"/>
    <w:rsid w:val="009307F9"/>
    <w:rsid w:val="00931356"/>
    <w:rsid w:val="0093182B"/>
    <w:rsid w:val="00933CE1"/>
    <w:rsid w:val="0093701A"/>
    <w:rsid w:val="00944B6B"/>
    <w:rsid w:val="00955BB6"/>
    <w:rsid w:val="00956C36"/>
    <w:rsid w:val="009572D8"/>
    <w:rsid w:val="0095765F"/>
    <w:rsid w:val="00957C98"/>
    <w:rsid w:val="009623BE"/>
    <w:rsid w:val="00965B7F"/>
    <w:rsid w:val="00970F73"/>
    <w:rsid w:val="0097615A"/>
    <w:rsid w:val="00987CA2"/>
    <w:rsid w:val="009945CC"/>
    <w:rsid w:val="00994B92"/>
    <w:rsid w:val="00997668"/>
    <w:rsid w:val="009A2752"/>
    <w:rsid w:val="009A3E45"/>
    <w:rsid w:val="009A7267"/>
    <w:rsid w:val="009A7763"/>
    <w:rsid w:val="009A78C9"/>
    <w:rsid w:val="009B763C"/>
    <w:rsid w:val="009C2F98"/>
    <w:rsid w:val="009D20BF"/>
    <w:rsid w:val="009D4D2E"/>
    <w:rsid w:val="009E6254"/>
    <w:rsid w:val="009F1EF8"/>
    <w:rsid w:val="009F465B"/>
    <w:rsid w:val="009F5732"/>
    <w:rsid w:val="00A05EE4"/>
    <w:rsid w:val="00A12733"/>
    <w:rsid w:val="00A1337A"/>
    <w:rsid w:val="00A17389"/>
    <w:rsid w:val="00A22BDA"/>
    <w:rsid w:val="00A23A06"/>
    <w:rsid w:val="00A25BE3"/>
    <w:rsid w:val="00A26D89"/>
    <w:rsid w:val="00A30419"/>
    <w:rsid w:val="00A420B0"/>
    <w:rsid w:val="00A44CC0"/>
    <w:rsid w:val="00A44D83"/>
    <w:rsid w:val="00A46E8E"/>
    <w:rsid w:val="00A54981"/>
    <w:rsid w:val="00A551DE"/>
    <w:rsid w:val="00A56311"/>
    <w:rsid w:val="00A5755E"/>
    <w:rsid w:val="00A63E8A"/>
    <w:rsid w:val="00A72031"/>
    <w:rsid w:val="00A746BE"/>
    <w:rsid w:val="00A756DE"/>
    <w:rsid w:val="00A758B2"/>
    <w:rsid w:val="00A77719"/>
    <w:rsid w:val="00A80B87"/>
    <w:rsid w:val="00A81162"/>
    <w:rsid w:val="00A8410A"/>
    <w:rsid w:val="00A8610C"/>
    <w:rsid w:val="00A879BE"/>
    <w:rsid w:val="00A93AFC"/>
    <w:rsid w:val="00AA23C0"/>
    <w:rsid w:val="00AA5109"/>
    <w:rsid w:val="00AB2DC4"/>
    <w:rsid w:val="00AB3F3A"/>
    <w:rsid w:val="00AB5AD6"/>
    <w:rsid w:val="00AB5F3D"/>
    <w:rsid w:val="00AC504E"/>
    <w:rsid w:val="00AD31F7"/>
    <w:rsid w:val="00AD3C34"/>
    <w:rsid w:val="00AD5AF0"/>
    <w:rsid w:val="00AD5DD6"/>
    <w:rsid w:val="00AE1CD1"/>
    <w:rsid w:val="00AE384E"/>
    <w:rsid w:val="00AE4F98"/>
    <w:rsid w:val="00AE5526"/>
    <w:rsid w:val="00AF1043"/>
    <w:rsid w:val="00AF3864"/>
    <w:rsid w:val="00AF3FDC"/>
    <w:rsid w:val="00AF50A9"/>
    <w:rsid w:val="00AF655C"/>
    <w:rsid w:val="00B017A6"/>
    <w:rsid w:val="00B01844"/>
    <w:rsid w:val="00B05A82"/>
    <w:rsid w:val="00B06FCF"/>
    <w:rsid w:val="00B1199C"/>
    <w:rsid w:val="00B11ABB"/>
    <w:rsid w:val="00B128EA"/>
    <w:rsid w:val="00B12CE9"/>
    <w:rsid w:val="00B13681"/>
    <w:rsid w:val="00B14ABB"/>
    <w:rsid w:val="00B24A17"/>
    <w:rsid w:val="00B24F53"/>
    <w:rsid w:val="00B25478"/>
    <w:rsid w:val="00B3196C"/>
    <w:rsid w:val="00B3204A"/>
    <w:rsid w:val="00B35C84"/>
    <w:rsid w:val="00B408A0"/>
    <w:rsid w:val="00B56811"/>
    <w:rsid w:val="00B641C4"/>
    <w:rsid w:val="00B709A2"/>
    <w:rsid w:val="00B72016"/>
    <w:rsid w:val="00B735FD"/>
    <w:rsid w:val="00B744B0"/>
    <w:rsid w:val="00B763F1"/>
    <w:rsid w:val="00B82732"/>
    <w:rsid w:val="00B84A8E"/>
    <w:rsid w:val="00B91026"/>
    <w:rsid w:val="00B92B43"/>
    <w:rsid w:val="00B964B2"/>
    <w:rsid w:val="00BA38C1"/>
    <w:rsid w:val="00BA5D52"/>
    <w:rsid w:val="00BA7348"/>
    <w:rsid w:val="00BB0BCA"/>
    <w:rsid w:val="00BB1026"/>
    <w:rsid w:val="00BB1D5C"/>
    <w:rsid w:val="00BB79BA"/>
    <w:rsid w:val="00BB7EC1"/>
    <w:rsid w:val="00BC1A1D"/>
    <w:rsid w:val="00BC59C6"/>
    <w:rsid w:val="00BC62D2"/>
    <w:rsid w:val="00BC6F17"/>
    <w:rsid w:val="00BD3937"/>
    <w:rsid w:val="00BD6038"/>
    <w:rsid w:val="00BE0C1B"/>
    <w:rsid w:val="00BE4792"/>
    <w:rsid w:val="00BE5985"/>
    <w:rsid w:val="00BF3CBC"/>
    <w:rsid w:val="00C04A6A"/>
    <w:rsid w:val="00C05541"/>
    <w:rsid w:val="00C07BFB"/>
    <w:rsid w:val="00C07DE9"/>
    <w:rsid w:val="00C17596"/>
    <w:rsid w:val="00C17815"/>
    <w:rsid w:val="00C2102E"/>
    <w:rsid w:val="00C25643"/>
    <w:rsid w:val="00C308BA"/>
    <w:rsid w:val="00C30B20"/>
    <w:rsid w:val="00C318A1"/>
    <w:rsid w:val="00C32332"/>
    <w:rsid w:val="00C42F0F"/>
    <w:rsid w:val="00C436FF"/>
    <w:rsid w:val="00C4413B"/>
    <w:rsid w:val="00C46FC7"/>
    <w:rsid w:val="00C5651C"/>
    <w:rsid w:val="00C6106C"/>
    <w:rsid w:val="00C6721B"/>
    <w:rsid w:val="00C72D2B"/>
    <w:rsid w:val="00C74E5F"/>
    <w:rsid w:val="00C867AA"/>
    <w:rsid w:val="00CA7283"/>
    <w:rsid w:val="00CA7898"/>
    <w:rsid w:val="00CB05BC"/>
    <w:rsid w:val="00CB159F"/>
    <w:rsid w:val="00CB2625"/>
    <w:rsid w:val="00CB3B11"/>
    <w:rsid w:val="00CD0CAA"/>
    <w:rsid w:val="00CE1800"/>
    <w:rsid w:val="00CE2040"/>
    <w:rsid w:val="00CE7E2D"/>
    <w:rsid w:val="00CF7EF2"/>
    <w:rsid w:val="00D03358"/>
    <w:rsid w:val="00D046EF"/>
    <w:rsid w:val="00D05A71"/>
    <w:rsid w:val="00D1213D"/>
    <w:rsid w:val="00D14FCC"/>
    <w:rsid w:val="00D15DEC"/>
    <w:rsid w:val="00D1783D"/>
    <w:rsid w:val="00D2189E"/>
    <w:rsid w:val="00D33BD9"/>
    <w:rsid w:val="00D4331A"/>
    <w:rsid w:val="00D43B7E"/>
    <w:rsid w:val="00D47F03"/>
    <w:rsid w:val="00D6664F"/>
    <w:rsid w:val="00D66F71"/>
    <w:rsid w:val="00D704AF"/>
    <w:rsid w:val="00D72F2F"/>
    <w:rsid w:val="00D91121"/>
    <w:rsid w:val="00D91E22"/>
    <w:rsid w:val="00D92AEE"/>
    <w:rsid w:val="00D92F76"/>
    <w:rsid w:val="00D93479"/>
    <w:rsid w:val="00D9540B"/>
    <w:rsid w:val="00DA082D"/>
    <w:rsid w:val="00DB1611"/>
    <w:rsid w:val="00DB530D"/>
    <w:rsid w:val="00DC34B5"/>
    <w:rsid w:val="00DC412A"/>
    <w:rsid w:val="00DD1098"/>
    <w:rsid w:val="00DD14B0"/>
    <w:rsid w:val="00DD1F0D"/>
    <w:rsid w:val="00DE0D36"/>
    <w:rsid w:val="00DE1A24"/>
    <w:rsid w:val="00DE438A"/>
    <w:rsid w:val="00DE49AE"/>
    <w:rsid w:val="00DE5253"/>
    <w:rsid w:val="00DE5979"/>
    <w:rsid w:val="00DE6EDF"/>
    <w:rsid w:val="00DF07A2"/>
    <w:rsid w:val="00DF1582"/>
    <w:rsid w:val="00DF3FF1"/>
    <w:rsid w:val="00E00A11"/>
    <w:rsid w:val="00E01475"/>
    <w:rsid w:val="00E02CF5"/>
    <w:rsid w:val="00E0413E"/>
    <w:rsid w:val="00E134B9"/>
    <w:rsid w:val="00E16621"/>
    <w:rsid w:val="00E23F41"/>
    <w:rsid w:val="00E27053"/>
    <w:rsid w:val="00E30A76"/>
    <w:rsid w:val="00E31791"/>
    <w:rsid w:val="00E31ED9"/>
    <w:rsid w:val="00E34279"/>
    <w:rsid w:val="00E348C6"/>
    <w:rsid w:val="00E416BB"/>
    <w:rsid w:val="00E417AF"/>
    <w:rsid w:val="00E4445A"/>
    <w:rsid w:val="00E45F71"/>
    <w:rsid w:val="00E4625D"/>
    <w:rsid w:val="00E47061"/>
    <w:rsid w:val="00E470F2"/>
    <w:rsid w:val="00E51F83"/>
    <w:rsid w:val="00E53F76"/>
    <w:rsid w:val="00E73B88"/>
    <w:rsid w:val="00E8435A"/>
    <w:rsid w:val="00E918E9"/>
    <w:rsid w:val="00E927F4"/>
    <w:rsid w:val="00E964AC"/>
    <w:rsid w:val="00E966D8"/>
    <w:rsid w:val="00EA4531"/>
    <w:rsid w:val="00EA75A0"/>
    <w:rsid w:val="00EB0B73"/>
    <w:rsid w:val="00EB381C"/>
    <w:rsid w:val="00EB40D4"/>
    <w:rsid w:val="00EB5EBF"/>
    <w:rsid w:val="00EC0B93"/>
    <w:rsid w:val="00EC19E7"/>
    <w:rsid w:val="00ED1469"/>
    <w:rsid w:val="00ED4ECC"/>
    <w:rsid w:val="00EE05A1"/>
    <w:rsid w:val="00EE49CB"/>
    <w:rsid w:val="00EE6714"/>
    <w:rsid w:val="00EF2985"/>
    <w:rsid w:val="00EF3F8D"/>
    <w:rsid w:val="00EF74E1"/>
    <w:rsid w:val="00EF7D49"/>
    <w:rsid w:val="00F02A80"/>
    <w:rsid w:val="00F06758"/>
    <w:rsid w:val="00F14A06"/>
    <w:rsid w:val="00F173EA"/>
    <w:rsid w:val="00F22565"/>
    <w:rsid w:val="00F30506"/>
    <w:rsid w:val="00F315ED"/>
    <w:rsid w:val="00F31A08"/>
    <w:rsid w:val="00F3488E"/>
    <w:rsid w:val="00F37BCF"/>
    <w:rsid w:val="00F408CB"/>
    <w:rsid w:val="00F46229"/>
    <w:rsid w:val="00F474E3"/>
    <w:rsid w:val="00F529B7"/>
    <w:rsid w:val="00F53BC6"/>
    <w:rsid w:val="00F541DF"/>
    <w:rsid w:val="00F5532E"/>
    <w:rsid w:val="00F57172"/>
    <w:rsid w:val="00F6189C"/>
    <w:rsid w:val="00F62167"/>
    <w:rsid w:val="00F7008D"/>
    <w:rsid w:val="00F74094"/>
    <w:rsid w:val="00F87839"/>
    <w:rsid w:val="00F87D23"/>
    <w:rsid w:val="00F940E6"/>
    <w:rsid w:val="00F94B7D"/>
    <w:rsid w:val="00FA191F"/>
    <w:rsid w:val="00FA5E8B"/>
    <w:rsid w:val="00FB0482"/>
    <w:rsid w:val="00FB11AA"/>
    <w:rsid w:val="00FC09E0"/>
    <w:rsid w:val="00FC2E04"/>
    <w:rsid w:val="00FC3D02"/>
    <w:rsid w:val="00FC3FC1"/>
    <w:rsid w:val="00FC66C6"/>
    <w:rsid w:val="00FD17C7"/>
    <w:rsid w:val="00FE49FD"/>
    <w:rsid w:val="00FE4F99"/>
    <w:rsid w:val="00FF1885"/>
    <w:rsid w:val="00FF7C2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F88"/>
    <w:pPr>
      <w:widowControl w:val="0"/>
      <w:adjustRightInd w:val="0"/>
      <w:snapToGrid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rsid w:val="00FE49FD"/>
    <w:pPr>
      <w:keepNext/>
      <w:keepLines/>
      <w:pageBreakBefore/>
      <w:widowControl/>
      <w:numPr>
        <w:numId w:val="1"/>
      </w:numPr>
      <w:pBdr>
        <w:bottom w:val="single" w:sz="4" w:space="1" w:color="auto"/>
      </w:pBdr>
      <w:shd w:val="pct5" w:color="auto" w:fill="auto"/>
      <w:spacing w:beforeLines="100" w:afterLines="100"/>
      <w:ind w:hangingChars="175" w:hanging="175"/>
      <w:jc w:val="left"/>
      <w:outlineLvl w:val="0"/>
    </w:pPr>
    <w:rPr>
      <w:rFonts w:ascii="Tahoma" w:eastAsia="黑体" w:hAnsi="Tahoma"/>
      <w:b/>
      <w:sz w:val="52"/>
    </w:rPr>
  </w:style>
  <w:style w:type="paragraph" w:styleId="2">
    <w:name w:val="heading 2"/>
    <w:basedOn w:val="a"/>
    <w:next w:val="a"/>
    <w:link w:val="2Char"/>
    <w:autoRedefine/>
    <w:qFormat/>
    <w:rsid w:val="00FB0482"/>
    <w:pPr>
      <w:keepNext/>
      <w:keepLines/>
      <w:widowControl/>
      <w:numPr>
        <w:ilvl w:val="1"/>
        <w:numId w:val="1"/>
      </w:numPr>
      <w:shd w:val="solid" w:color="auto" w:fill="auto"/>
      <w:spacing w:before="240" w:after="120"/>
      <w:jc w:val="left"/>
      <w:outlineLvl w:val="1"/>
    </w:pPr>
    <w:rPr>
      <w:rFonts w:ascii="Tahoma" w:eastAsia="黑体" w:hAnsi="Tahoma"/>
      <w:b/>
      <w:color w:val="FFFFFF"/>
      <w:kern w:val="20"/>
      <w:sz w:val="36"/>
    </w:rPr>
  </w:style>
  <w:style w:type="paragraph" w:styleId="3">
    <w:name w:val="heading 3"/>
    <w:basedOn w:val="a"/>
    <w:next w:val="a"/>
    <w:link w:val="3Char"/>
    <w:qFormat/>
    <w:rsid w:val="00105C47"/>
    <w:pPr>
      <w:keepNext/>
      <w:keepLines/>
      <w:widowControl/>
      <w:numPr>
        <w:ilvl w:val="2"/>
        <w:numId w:val="1"/>
      </w:numPr>
      <w:spacing w:before="120" w:after="120"/>
      <w:jc w:val="left"/>
      <w:outlineLvl w:val="2"/>
    </w:pPr>
    <w:rPr>
      <w:rFonts w:ascii="Tahoma" w:eastAsia="黑体" w:hAnsi="Tahoma"/>
      <w:b/>
      <w:sz w:val="32"/>
    </w:rPr>
  </w:style>
  <w:style w:type="paragraph" w:styleId="4">
    <w:name w:val="heading 4"/>
    <w:basedOn w:val="a"/>
    <w:next w:val="a"/>
    <w:link w:val="4Char"/>
    <w:qFormat/>
    <w:rsid w:val="00AD5AF0"/>
    <w:pPr>
      <w:keepNext/>
      <w:keepLines/>
      <w:widowControl/>
      <w:numPr>
        <w:ilvl w:val="3"/>
        <w:numId w:val="1"/>
      </w:numPr>
      <w:spacing w:before="120"/>
      <w:jc w:val="left"/>
      <w:outlineLvl w:val="3"/>
    </w:pPr>
    <w:rPr>
      <w:rFonts w:ascii="Tahoma" w:eastAsia="黑体" w:hAnsi="Tahoma"/>
      <w:color w:val="000000"/>
      <w:sz w:val="28"/>
    </w:rPr>
  </w:style>
  <w:style w:type="paragraph" w:styleId="5">
    <w:name w:val="heading 5"/>
    <w:basedOn w:val="a"/>
    <w:next w:val="a"/>
    <w:link w:val="5Char"/>
    <w:qFormat/>
    <w:rsid w:val="00AD5AF0"/>
    <w:pPr>
      <w:keepNext/>
      <w:keepLines/>
      <w:widowControl/>
      <w:numPr>
        <w:ilvl w:val="4"/>
        <w:numId w:val="1"/>
      </w:numPr>
      <w:spacing w:before="280" w:after="290" w:line="372" w:lineRule="auto"/>
      <w:jc w:val="left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AD5AF0"/>
    <w:pPr>
      <w:keepNext/>
      <w:keepLines/>
      <w:widowControl/>
      <w:numPr>
        <w:ilvl w:val="5"/>
        <w:numId w:val="1"/>
      </w:numPr>
      <w:spacing w:before="240" w:after="64" w:line="317" w:lineRule="auto"/>
      <w:jc w:val="left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qFormat/>
    <w:rsid w:val="00AD5AF0"/>
    <w:pPr>
      <w:keepNext/>
      <w:keepLines/>
      <w:widowControl/>
      <w:numPr>
        <w:ilvl w:val="6"/>
        <w:numId w:val="1"/>
      </w:numPr>
      <w:spacing w:before="240" w:after="64" w:line="317" w:lineRule="auto"/>
      <w:jc w:val="left"/>
      <w:outlineLvl w:val="6"/>
    </w:pPr>
    <w:rPr>
      <w:b/>
    </w:rPr>
  </w:style>
  <w:style w:type="paragraph" w:styleId="8">
    <w:name w:val="heading 8"/>
    <w:basedOn w:val="a"/>
    <w:next w:val="a"/>
    <w:link w:val="8Char"/>
    <w:qFormat/>
    <w:rsid w:val="00AD5AF0"/>
    <w:pPr>
      <w:keepNext/>
      <w:keepLines/>
      <w:widowControl/>
      <w:numPr>
        <w:ilvl w:val="7"/>
        <w:numId w:val="1"/>
      </w:numPr>
      <w:spacing w:before="240" w:after="64" w:line="317" w:lineRule="auto"/>
      <w:jc w:val="lef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AD5AF0"/>
    <w:pPr>
      <w:keepNext/>
      <w:keepLines/>
      <w:widowControl/>
      <w:numPr>
        <w:ilvl w:val="8"/>
        <w:numId w:val="1"/>
      </w:numPr>
      <w:spacing w:before="240" w:after="64" w:line="317" w:lineRule="auto"/>
      <w:jc w:val="left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link w:val="5"/>
    <w:rsid w:val="00AD5AF0"/>
    <w:rPr>
      <w:rFonts w:ascii="Times New Roman" w:hAnsi="Times New Roman"/>
      <w:b/>
      <w:kern w:val="2"/>
      <w:sz w:val="28"/>
    </w:rPr>
  </w:style>
  <w:style w:type="character" w:customStyle="1" w:styleId="7Char">
    <w:name w:val="标题 7 Char"/>
    <w:link w:val="7"/>
    <w:rsid w:val="00AD5AF0"/>
    <w:rPr>
      <w:rFonts w:ascii="Times New Roman" w:hAnsi="Times New Roman"/>
      <w:b/>
      <w:kern w:val="2"/>
      <w:sz w:val="21"/>
    </w:rPr>
  </w:style>
  <w:style w:type="character" w:customStyle="1" w:styleId="1Char">
    <w:name w:val="标题 1 Char"/>
    <w:link w:val="1"/>
    <w:rsid w:val="00FE49FD"/>
    <w:rPr>
      <w:rFonts w:ascii="Tahoma" w:eastAsia="黑体" w:hAnsi="Tahoma"/>
      <w:b/>
      <w:kern w:val="2"/>
      <w:sz w:val="52"/>
      <w:shd w:val="pct5" w:color="auto" w:fill="auto"/>
    </w:rPr>
  </w:style>
  <w:style w:type="character" w:styleId="a3">
    <w:name w:val="Emphasis"/>
    <w:qFormat/>
    <w:rsid w:val="00AD5AF0"/>
    <w:rPr>
      <w:b w:val="0"/>
      <w:i w:val="0"/>
      <w:color w:val="CC0033"/>
    </w:rPr>
  </w:style>
  <w:style w:type="character" w:customStyle="1" w:styleId="Char1">
    <w:name w:val="文档正文 Char1"/>
    <w:link w:val="a4"/>
    <w:rsid w:val="00AD5AF0"/>
    <w:rPr>
      <w:rFonts w:ascii="Arial Narrow" w:eastAsia="幼圆" w:hAnsi="Arial Narrow"/>
      <w:kern w:val="0"/>
      <w:sz w:val="24"/>
    </w:rPr>
  </w:style>
  <w:style w:type="character" w:customStyle="1" w:styleId="4Char">
    <w:name w:val="标题 4 Char"/>
    <w:link w:val="4"/>
    <w:rsid w:val="00AD5AF0"/>
    <w:rPr>
      <w:rFonts w:ascii="Tahoma" w:eastAsia="黑体" w:hAnsi="Tahoma"/>
      <w:color w:val="000000"/>
      <w:kern w:val="2"/>
      <w:sz w:val="28"/>
    </w:rPr>
  </w:style>
  <w:style w:type="character" w:customStyle="1" w:styleId="2Char">
    <w:name w:val="标题 2 Char"/>
    <w:link w:val="2"/>
    <w:rsid w:val="00FB0482"/>
    <w:rPr>
      <w:rFonts w:ascii="Tahoma" w:eastAsia="黑体" w:hAnsi="Tahoma"/>
      <w:b/>
      <w:color w:val="FFFFFF"/>
      <w:kern w:val="20"/>
      <w:sz w:val="36"/>
      <w:shd w:val="solid" w:color="auto" w:fill="auto"/>
    </w:rPr>
  </w:style>
  <w:style w:type="character" w:customStyle="1" w:styleId="8Char">
    <w:name w:val="标题 8 Char"/>
    <w:link w:val="8"/>
    <w:rsid w:val="00AD5AF0"/>
    <w:rPr>
      <w:rFonts w:ascii="Arial" w:eastAsia="黑体" w:hAnsi="Arial"/>
      <w:kern w:val="2"/>
      <w:sz w:val="21"/>
    </w:rPr>
  </w:style>
  <w:style w:type="character" w:customStyle="1" w:styleId="Char">
    <w:name w:val="正文文本 Char"/>
    <w:link w:val="a5"/>
    <w:rsid w:val="00AD5AF0"/>
    <w:rPr>
      <w:rFonts w:ascii="Times New Roman" w:eastAsia="宋体" w:hAnsi="Times New Roman"/>
    </w:rPr>
  </w:style>
  <w:style w:type="character" w:styleId="a6">
    <w:name w:val="Hyperlink"/>
    <w:uiPriority w:val="99"/>
    <w:rsid w:val="00AD5AF0"/>
    <w:rPr>
      <w:color w:val="0000FF"/>
      <w:u w:val="single"/>
    </w:rPr>
  </w:style>
  <w:style w:type="character" w:styleId="a7">
    <w:name w:val="Strong"/>
    <w:qFormat/>
    <w:rsid w:val="00AD5AF0"/>
    <w:rPr>
      <w:b/>
    </w:rPr>
  </w:style>
  <w:style w:type="character" w:customStyle="1" w:styleId="Char0">
    <w:name w:val="正文首行缩进 Char"/>
    <w:link w:val="a8"/>
    <w:rsid w:val="00AD5AF0"/>
    <w:rPr>
      <w:rFonts w:ascii="Times New Roman" w:eastAsia="幼圆" w:hAnsi="Times New Roman"/>
      <w:kern w:val="2"/>
      <w:sz w:val="24"/>
    </w:rPr>
  </w:style>
  <w:style w:type="character" w:customStyle="1" w:styleId="Char2">
    <w:name w:val="批注框文本 Char"/>
    <w:link w:val="a9"/>
    <w:rsid w:val="00AD5AF0"/>
    <w:rPr>
      <w:rFonts w:ascii="Times New Roman" w:eastAsia="幼圆" w:hAnsi="Times New Roman"/>
      <w:sz w:val="18"/>
    </w:rPr>
  </w:style>
  <w:style w:type="character" w:customStyle="1" w:styleId="Char3">
    <w:name w:val="文档结构图 Char"/>
    <w:link w:val="aa"/>
    <w:rsid w:val="00AD5AF0"/>
    <w:rPr>
      <w:rFonts w:ascii="宋体" w:eastAsia="宋体" w:hAnsi="Times New Roman"/>
      <w:sz w:val="18"/>
    </w:rPr>
  </w:style>
  <w:style w:type="character" w:customStyle="1" w:styleId="Char4">
    <w:name w:val="页眉 Char"/>
    <w:link w:val="ab"/>
    <w:rsid w:val="00AD5AF0"/>
    <w:rPr>
      <w:sz w:val="18"/>
    </w:rPr>
  </w:style>
  <w:style w:type="character" w:customStyle="1" w:styleId="Char5">
    <w:name w:val="正文缩进 Char"/>
    <w:link w:val="ac"/>
    <w:rsid w:val="00AD5AF0"/>
    <w:rPr>
      <w:rFonts w:ascii="Times New Roman" w:eastAsia="幼圆" w:hAnsi="Times New Roman"/>
      <w:sz w:val="24"/>
    </w:rPr>
  </w:style>
  <w:style w:type="character" w:customStyle="1" w:styleId="3Char">
    <w:name w:val="标题 3 Char"/>
    <w:link w:val="3"/>
    <w:rsid w:val="00105C47"/>
    <w:rPr>
      <w:rFonts w:ascii="Tahoma" w:eastAsia="黑体" w:hAnsi="Tahoma"/>
      <w:b/>
      <w:kern w:val="2"/>
      <w:sz w:val="32"/>
    </w:rPr>
  </w:style>
  <w:style w:type="character" w:customStyle="1" w:styleId="6Char">
    <w:name w:val="标题 6 Char"/>
    <w:link w:val="6"/>
    <w:rsid w:val="00AD5AF0"/>
    <w:rPr>
      <w:rFonts w:ascii="Arial" w:eastAsia="黑体" w:hAnsi="Arial"/>
      <w:b/>
      <w:kern w:val="2"/>
      <w:sz w:val="21"/>
    </w:rPr>
  </w:style>
  <w:style w:type="character" w:customStyle="1" w:styleId="Char6">
    <w:name w:val="页脚 Char"/>
    <w:link w:val="ad"/>
    <w:rsid w:val="00AD5AF0"/>
    <w:rPr>
      <w:sz w:val="18"/>
    </w:rPr>
  </w:style>
  <w:style w:type="character" w:customStyle="1" w:styleId="CharChar">
    <w:name w:val="文档正文 Char Char"/>
    <w:rsid w:val="00AD5AF0"/>
    <w:rPr>
      <w:kern w:val="2"/>
      <w:sz w:val="24"/>
    </w:rPr>
  </w:style>
  <w:style w:type="character" w:customStyle="1" w:styleId="9Char">
    <w:name w:val="标题 9 Char"/>
    <w:link w:val="9"/>
    <w:rsid w:val="00AD5AF0"/>
    <w:rPr>
      <w:rFonts w:ascii="Arial" w:eastAsia="黑体" w:hAnsi="Arial"/>
      <w:kern w:val="2"/>
      <w:sz w:val="21"/>
    </w:rPr>
  </w:style>
  <w:style w:type="paragraph" w:customStyle="1" w:styleId="50">
    <w:name w:val="正文缩进5"/>
    <w:basedOn w:val="a"/>
    <w:rsid w:val="00AD5AF0"/>
    <w:pPr>
      <w:spacing w:line="360" w:lineRule="auto"/>
      <w:ind w:firstLineChars="225" w:firstLine="540"/>
    </w:pPr>
  </w:style>
  <w:style w:type="paragraph" w:customStyle="1" w:styleId="CharChar1CharCharCharCharCharCharCharCharCharCharCharCharCharChar">
    <w:name w:val="Char Char1 Char Char Char Char Char Char Char Char Char Char Char Char Char Char"/>
    <w:basedOn w:val="a"/>
    <w:rsid w:val="00AD5AF0"/>
    <w:pPr>
      <w:widowControl/>
      <w:spacing w:beforeLines="100" w:after="160" w:line="240" w:lineRule="exact"/>
    </w:pPr>
    <w:rPr>
      <w:rFonts w:ascii="Verdana" w:hAnsi="Verdana"/>
      <w:kern w:val="0"/>
      <w:sz w:val="32"/>
      <w:lang w:eastAsia="en-US"/>
    </w:rPr>
  </w:style>
  <w:style w:type="paragraph" w:customStyle="1" w:styleId="CharCharCharCharChar">
    <w:name w:val="Char Char Char Char Char"/>
    <w:basedOn w:val="a"/>
    <w:rsid w:val="00AD5AF0"/>
    <w:pPr>
      <w:spacing w:line="360" w:lineRule="auto"/>
      <w:ind w:leftChars="200" w:left="200"/>
    </w:pPr>
    <w:rPr>
      <w:rFonts w:ascii="宋体" w:hAnsi="宋体"/>
    </w:rPr>
  </w:style>
  <w:style w:type="paragraph" w:styleId="10">
    <w:name w:val="toc 1"/>
    <w:basedOn w:val="a"/>
    <w:next w:val="a"/>
    <w:uiPriority w:val="39"/>
    <w:rsid w:val="00AD5AF0"/>
  </w:style>
  <w:style w:type="paragraph" w:customStyle="1" w:styleId="15">
    <w:name w:val="样式 行距: 1.5 倍行距"/>
    <w:basedOn w:val="a"/>
    <w:rsid w:val="00AD5AF0"/>
    <w:pPr>
      <w:widowControl/>
      <w:spacing w:line="360" w:lineRule="auto"/>
      <w:ind w:firstLineChars="200" w:firstLine="200"/>
      <w:jc w:val="left"/>
    </w:pPr>
    <w:rPr>
      <w:rFonts w:ascii="Gill Sans" w:hAnsi="Gill Sans"/>
      <w:kern w:val="0"/>
      <w:lang w:val="en-GB"/>
    </w:rPr>
  </w:style>
  <w:style w:type="paragraph" w:styleId="ae">
    <w:name w:val="Normal (Web)"/>
    <w:basedOn w:val="a"/>
    <w:rsid w:val="00AD5AF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customStyle="1" w:styleId="Char7">
    <w:name w:val="Char"/>
    <w:basedOn w:val="aa"/>
    <w:rsid w:val="00AD5AF0"/>
    <w:pPr>
      <w:shd w:val="clear" w:color="auto" w:fill="000080"/>
    </w:pPr>
    <w:rPr>
      <w:rFonts w:ascii="Tahoma" w:hAnsi="Tahoma"/>
      <w:kern w:val="0"/>
    </w:rPr>
  </w:style>
  <w:style w:type="paragraph" w:customStyle="1" w:styleId="6Char0">
    <w:name w:val="6 Char"/>
    <w:basedOn w:val="a"/>
    <w:rsid w:val="00AD5AF0"/>
    <w:pPr>
      <w:widowControl/>
      <w:spacing w:beforeLines="100" w:after="160" w:line="240" w:lineRule="exact"/>
      <w:jc w:val="left"/>
    </w:pPr>
    <w:rPr>
      <w:rFonts w:ascii="Verdana" w:hAnsi="Verdana"/>
      <w:kern w:val="0"/>
      <w:sz w:val="32"/>
      <w:lang w:eastAsia="en-US"/>
    </w:rPr>
  </w:style>
  <w:style w:type="paragraph" w:styleId="a5">
    <w:name w:val="Body Text"/>
    <w:basedOn w:val="a"/>
    <w:link w:val="Char"/>
    <w:rsid w:val="00AD5AF0"/>
    <w:pPr>
      <w:spacing w:after="120"/>
    </w:pPr>
  </w:style>
  <w:style w:type="paragraph" w:styleId="30">
    <w:name w:val="toc 3"/>
    <w:basedOn w:val="a"/>
    <w:next w:val="a"/>
    <w:uiPriority w:val="39"/>
    <w:rsid w:val="00AD5AF0"/>
    <w:pPr>
      <w:ind w:leftChars="400" w:left="840"/>
    </w:pPr>
  </w:style>
  <w:style w:type="paragraph" w:styleId="20">
    <w:name w:val="toc 2"/>
    <w:basedOn w:val="a"/>
    <w:next w:val="a"/>
    <w:uiPriority w:val="39"/>
    <w:rsid w:val="00AD5AF0"/>
    <w:pPr>
      <w:ind w:leftChars="200" w:left="420"/>
    </w:pPr>
  </w:style>
  <w:style w:type="paragraph" w:styleId="a8">
    <w:name w:val="Body Text First Indent"/>
    <w:basedOn w:val="a5"/>
    <w:link w:val="Char0"/>
    <w:rsid w:val="00AD5AF0"/>
    <w:pPr>
      <w:ind w:firstLineChars="100" w:firstLine="420"/>
    </w:pPr>
    <w:rPr>
      <w:rFonts w:eastAsia="幼圆"/>
    </w:rPr>
  </w:style>
  <w:style w:type="paragraph" w:customStyle="1" w:styleId="CharCharCharCharCharCharCharCharCharCharCharChar">
    <w:name w:val="Char Char Char Char Char Char Char Char Char Char Char Char"/>
    <w:basedOn w:val="a"/>
    <w:rsid w:val="00AD5AF0"/>
    <w:pPr>
      <w:widowControl/>
      <w:spacing w:after="160" w:line="240" w:lineRule="exact"/>
      <w:jc w:val="center"/>
    </w:pPr>
    <w:rPr>
      <w:rFonts w:ascii="Verdana" w:hAnsi="Verdana"/>
      <w:kern w:val="0"/>
      <w:sz w:val="20"/>
      <w:lang w:eastAsia="en-US"/>
    </w:rPr>
  </w:style>
  <w:style w:type="paragraph" w:customStyle="1" w:styleId="Char8">
    <w:name w:val="表格内容 Char"/>
    <w:basedOn w:val="a"/>
    <w:rsid w:val="00AD5AF0"/>
    <w:pPr>
      <w:widowControl/>
    </w:pPr>
    <w:rPr>
      <w:kern w:val="0"/>
    </w:rPr>
  </w:style>
  <w:style w:type="paragraph" w:styleId="a9">
    <w:name w:val="Balloon Text"/>
    <w:basedOn w:val="a"/>
    <w:link w:val="Char2"/>
    <w:rsid w:val="00AD5AF0"/>
    <w:rPr>
      <w:sz w:val="18"/>
    </w:rPr>
  </w:style>
  <w:style w:type="paragraph" w:styleId="af">
    <w:name w:val="List Paragraph"/>
    <w:basedOn w:val="a"/>
    <w:qFormat/>
    <w:rsid w:val="00AD5AF0"/>
    <w:pPr>
      <w:ind w:firstLineChars="200" w:firstLine="420"/>
    </w:pPr>
  </w:style>
  <w:style w:type="paragraph" w:styleId="ac">
    <w:name w:val="Normal Indent"/>
    <w:basedOn w:val="a"/>
    <w:link w:val="Char5"/>
    <w:rsid w:val="00AD5AF0"/>
    <w:pPr>
      <w:spacing w:line="360" w:lineRule="auto"/>
      <w:ind w:firstLine="420"/>
    </w:pPr>
  </w:style>
  <w:style w:type="paragraph" w:customStyle="1" w:styleId="Char9">
    <w:name w:val="Char"/>
    <w:basedOn w:val="a"/>
    <w:rsid w:val="00AD5AF0"/>
    <w:pPr>
      <w:widowControl/>
      <w:spacing w:beforeLines="100" w:after="160" w:line="240" w:lineRule="exact"/>
      <w:jc w:val="left"/>
    </w:pPr>
    <w:rPr>
      <w:rFonts w:ascii="Verdana" w:hAnsi="Verdana"/>
      <w:kern w:val="0"/>
      <w:sz w:val="32"/>
      <w:lang w:eastAsia="en-US"/>
    </w:rPr>
  </w:style>
  <w:style w:type="paragraph" w:styleId="af0">
    <w:name w:val="caption"/>
    <w:basedOn w:val="a"/>
    <w:next w:val="a"/>
    <w:qFormat/>
    <w:rsid w:val="00AD5AF0"/>
    <w:rPr>
      <w:rFonts w:ascii="Cambria" w:eastAsia="黑体" w:hAnsi="Cambria"/>
      <w:sz w:val="20"/>
    </w:rPr>
  </w:style>
  <w:style w:type="paragraph" w:customStyle="1" w:styleId="af1">
    <w:name w:val="正文缩进+首行缩进"/>
    <w:rsid w:val="00AD5AF0"/>
    <w:pPr>
      <w:widowControl w:val="0"/>
      <w:spacing w:line="360" w:lineRule="auto"/>
      <w:ind w:left="420" w:firstLine="482"/>
    </w:pPr>
    <w:rPr>
      <w:rFonts w:ascii="Times New Roman" w:hAnsi="Times New Roman"/>
      <w:kern w:val="2"/>
      <w:sz w:val="24"/>
    </w:rPr>
  </w:style>
  <w:style w:type="paragraph" w:styleId="aa">
    <w:name w:val="Document Map"/>
    <w:basedOn w:val="a"/>
    <w:link w:val="Char3"/>
    <w:rsid w:val="00AD5AF0"/>
    <w:rPr>
      <w:rFonts w:ascii="宋体"/>
      <w:sz w:val="18"/>
    </w:rPr>
  </w:style>
  <w:style w:type="paragraph" w:styleId="ad">
    <w:name w:val="footer"/>
    <w:basedOn w:val="a"/>
    <w:link w:val="Char6"/>
    <w:rsid w:val="00AD5AF0"/>
    <w:pPr>
      <w:tabs>
        <w:tab w:val="center" w:pos="4153"/>
        <w:tab w:val="right" w:pos="8306"/>
      </w:tabs>
    </w:pPr>
    <w:rPr>
      <w:sz w:val="18"/>
    </w:rPr>
  </w:style>
  <w:style w:type="paragraph" w:customStyle="1" w:styleId="a4">
    <w:name w:val="文档正文"/>
    <w:basedOn w:val="a"/>
    <w:link w:val="Char1"/>
    <w:rsid w:val="00AD5AF0"/>
    <w:pPr>
      <w:spacing w:line="440" w:lineRule="exact"/>
      <w:ind w:firstLine="567"/>
      <w:textAlignment w:val="baseline"/>
    </w:pPr>
    <w:rPr>
      <w:rFonts w:ascii="Arial Narrow" w:hAnsi="Arial Narrow"/>
      <w:kern w:val="0"/>
    </w:rPr>
  </w:style>
  <w:style w:type="paragraph" w:customStyle="1" w:styleId="3level3PIM3H3Level3Headh3sect123prop333head">
    <w:name w:val="样式 标题 3level_3PIM 3H3Level 3 Headh3sect1.2.3prop333head..."/>
    <w:basedOn w:val="3"/>
    <w:rsid w:val="00AD5AF0"/>
    <w:pPr>
      <w:widowControl w:val="0"/>
      <w:numPr>
        <w:ilvl w:val="0"/>
        <w:numId w:val="0"/>
      </w:numPr>
      <w:spacing w:before="260" w:after="260" w:line="413" w:lineRule="auto"/>
      <w:ind w:left="720" w:rightChars="12" w:right="12" w:hanging="720"/>
      <w:jc w:val="both"/>
    </w:pPr>
    <w:rPr>
      <w:rFonts w:ascii="Times New Roman" w:eastAsia="宋体" w:hAnsi="Times New Roman"/>
      <w:sz w:val="30"/>
    </w:rPr>
  </w:style>
  <w:style w:type="paragraph" w:customStyle="1" w:styleId="af2">
    <w:name w:val="样式 宋体 小四"/>
    <w:basedOn w:val="a"/>
    <w:rsid w:val="00AD5AF0"/>
    <w:pPr>
      <w:spacing w:after="80" w:line="360" w:lineRule="auto"/>
      <w:ind w:firstLineChars="200" w:firstLine="200"/>
    </w:pPr>
    <w:rPr>
      <w:rFonts w:ascii="宋体" w:hAnsi="宋体"/>
      <w:kern w:val="0"/>
      <w:lang w:eastAsia="en-US"/>
    </w:rPr>
  </w:style>
  <w:style w:type="paragraph" w:customStyle="1" w:styleId="af3">
    <w:name w:val="目录"/>
    <w:basedOn w:val="a"/>
    <w:rsid w:val="00AD5AF0"/>
    <w:pPr>
      <w:widowControl/>
    </w:pPr>
    <w:rPr>
      <w:rFonts w:ascii="黑体" w:eastAsia="黑体"/>
      <w:kern w:val="0"/>
      <w:sz w:val="48"/>
    </w:rPr>
  </w:style>
  <w:style w:type="paragraph" w:styleId="ab">
    <w:name w:val="header"/>
    <w:basedOn w:val="a"/>
    <w:link w:val="Char4"/>
    <w:rsid w:val="00AD5AF0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table" w:styleId="af4">
    <w:name w:val="Table Grid"/>
    <w:basedOn w:val="a1"/>
    <w:uiPriority w:val="59"/>
    <w:rsid w:val="004817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annotation reference"/>
    <w:uiPriority w:val="99"/>
    <w:semiHidden/>
    <w:unhideWhenUsed/>
    <w:rsid w:val="00505B84"/>
    <w:rPr>
      <w:sz w:val="21"/>
      <w:szCs w:val="21"/>
    </w:rPr>
  </w:style>
  <w:style w:type="paragraph" w:styleId="af6">
    <w:name w:val="annotation text"/>
    <w:basedOn w:val="a"/>
    <w:link w:val="Chara"/>
    <w:uiPriority w:val="99"/>
    <w:semiHidden/>
    <w:unhideWhenUsed/>
    <w:rsid w:val="00505B84"/>
    <w:pPr>
      <w:jc w:val="left"/>
    </w:pPr>
  </w:style>
  <w:style w:type="character" w:customStyle="1" w:styleId="Chara">
    <w:name w:val="批注文字 Char"/>
    <w:link w:val="af6"/>
    <w:uiPriority w:val="99"/>
    <w:semiHidden/>
    <w:rsid w:val="00505B84"/>
    <w:rPr>
      <w:rFonts w:ascii="Times New Roman" w:eastAsia="幼圆" w:hAnsi="Times New Roman"/>
      <w:kern w:val="2"/>
      <w:sz w:val="24"/>
    </w:rPr>
  </w:style>
  <w:style w:type="paragraph" w:styleId="af7">
    <w:name w:val="annotation subject"/>
    <w:basedOn w:val="af6"/>
    <w:next w:val="af6"/>
    <w:link w:val="Charb"/>
    <w:uiPriority w:val="99"/>
    <w:semiHidden/>
    <w:unhideWhenUsed/>
    <w:rsid w:val="00505B84"/>
    <w:rPr>
      <w:b/>
      <w:bCs/>
    </w:rPr>
  </w:style>
  <w:style w:type="character" w:customStyle="1" w:styleId="Charb">
    <w:name w:val="批注主题 Char"/>
    <w:link w:val="af7"/>
    <w:uiPriority w:val="99"/>
    <w:semiHidden/>
    <w:rsid w:val="00505B84"/>
    <w:rPr>
      <w:rFonts w:ascii="Times New Roman" w:eastAsia="幼圆" w:hAnsi="Times New Roman"/>
      <w:b/>
      <w:bCs/>
      <w:kern w:val="2"/>
      <w:sz w:val="24"/>
    </w:rPr>
  </w:style>
  <w:style w:type="paragraph" w:customStyle="1" w:styleId="Code">
    <w:name w:val="Code"/>
    <w:basedOn w:val="a"/>
    <w:link w:val="CodeChar"/>
    <w:qFormat/>
    <w:rsid w:val="00116F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4BC96" w:themeFill="background2" w:themeFillShade="BF"/>
      <w:ind w:firstLine="357"/>
    </w:pPr>
    <w:rPr>
      <w:rFonts w:asciiTheme="minorEastAsia" w:eastAsiaTheme="minorEastAsia" w:hAnsiTheme="minorEastAsia"/>
    </w:rPr>
  </w:style>
  <w:style w:type="character" w:customStyle="1" w:styleId="CodeChar">
    <w:name w:val="Code Char"/>
    <w:basedOn w:val="a0"/>
    <w:link w:val="Code"/>
    <w:rsid w:val="00116F88"/>
    <w:rPr>
      <w:rFonts w:asciiTheme="minorEastAsia" w:eastAsiaTheme="minorEastAsia" w:hAnsiTheme="minorEastAsia"/>
      <w:kern w:val="2"/>
      <w:sz w:val="21"/>
      <w:shd w:val="clear" w:color="auto" w:fill="C4BC96" w:themeFill="background2" w:themeFillShade="BF"/>
    </w:rPr>
  </w:style>
  <w:style w:type="character" w:customStyle="1" w:styleId="sc01">
    <w:name w:val="sc01"/>
    <w:basedOn w:val="a0"/>
    <w:rsid w:val="005C56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5C56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5C56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5C56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5C56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a0"/>
    <w:rsid w:val="005C565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xt">
    <w:name w:val="txt"/>
    <w:basedOn w:val="a0"/>
    <w:rsid w:val="00EB0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0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4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9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0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21608;&#24314;&#20255;\&#26700;&#38754;\siam&#39033;&#30446;&#26085;&#24535;&#31649;&#29702;&#37197;&#32622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F9A43-F198-474D-9566-17E3BA2F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siam项目日志管理配置手册.dotx</Template>
  <TotalTime>456</TotalTime>
  <Pages>16</Pages>
  <Words>509</Words>
  <Characters>2907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Microsoft</Company>
  <LinksUpToDate>false</LinksUpToDate>
  <CharactersWithSpaces>3410</CharactersWithSpaces>
  <SharedDoc>false</SharedDoc>
  <HLinks>
    <vt:vector size="42" baseType="variant"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_Toc278961776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_Toc278961775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_Toc278961774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_Toc278961773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_Toc278961772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_Toc278961771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_Toc278961770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安全组件(SecurityEAI)-安装部署手册</dc:title>
  <dc:creator>IBM</dc:creator>
  <cp:lastModifiedBy>ADMINIBM</cp:lastModifiedBy>
  <cp:revision>549</cp:revision>
  <cp:lastPrinted>2012-11-20T03:59:00Z</cp:lastPrinted>
  <dcterms:created xsi:type="dcterms:W3CDTF">2012-02-22T09:38:00Z</dcterms:created>
  <dcterms:modified xsi:type="dcterms:W3CDTF">2013-01-05T06:59:00Z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2052-6.5.0.1956</vt:lpwstr>
  </property>
</Properties>
</file>