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99813" w14:textId="5CFDAAEC" w:rsidR="00D2650A" w:rsidRPr="00F82E17" w:rsidRDefault="00D2650A" w:rsidP="00F82E17">
      <w:pPr>
        <w:pStyle w:val="Heading1"/>
      </w:pPr>
      <w:bookmarkStart w:id="0" w:name="_Toc178115726"/>
      <w:r w:rsidRPr="00F82E17">
        <w:rPr>
          <w:rStyle w:val="Heading1Char"/>
          <w:rFonts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261A39CB" wp14:editId="5727DB30">
            <wp:simplePos x="0" y="0"/>
            <wp:positionH relativeFrom="column">
              <wp:posOffset>1620520</wp:posOffset>
            </wp:positionH>
            <wp:positionV relativeFrom="paragraph">
              <wp:posOffset>533400</wp:posOffset>
            </wp:positionV>
            <wp:extent cx="2471420" cy="2164080"/>
            <wp:effectExtent l="0" t="0" r="5080" b="7620"/>
            <wp:wrapTopAndBottom/>
            <wp:docPr id="123675289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42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F7896" w:rsidRPr="00F82E17">
        <w:t>MENGGALI POTENSI DIRI DAN MENENTUKAN PELUANG USAHA</w:t>
      </w:r>
      <w:bookmarkEnd w:id="0"/>
    </w:p>
    <w:p w14:paraId="08BCA7D9" w14:textId="6F4BE02D" w:rsidR="00D2650A" w:rsidRPr="00F1688A" w:rsidRDefault="00D2650A" w:rsidP="00F1688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FE734" w14:textId="77777777" w:rsidR="00D2650A" w:rsidRPr="00F1688A" w:rsidRDefault="00D2650A" w:rsidP="00F1688A">
      <w:pPr>
        <w:spacing w:line="360" w:lineRule="auto"/>
        <w:ind w:right="-46"/>
        <w:jc w:val="both"/>
        <w:rPr>
          <w:rFonts w:ascii="Times New Roman" w:hAnsi="Times New Roman" w:cs="Times New Roman"/>
          <w:bCs/>
          <w:kern w:val="0"/>
          <w:sz w:val="24"/>
          <w:szCs w:val="24"/>
          <w14:ligatures w14:val="none"/>
        </w:rPr>
      </w:pPr>
    </w:p>
    <w:p w14:paraId="6DD598A5" w14:textId="77777777" w:rsidR="00D2650A" w:rsidRPr="00F1688A" w:rsidRDefault="00D2650A" w:rsidP="00F1688A">
      <w:pPr>
        <w:spacing w:line="360" w:lineRule="auto"/>
        <w:ind w:right="-46"/>
        <w:jc w:val="both"/>
        <w:rPr>
          <w:rFonts w:ascii="Times New Roman" w:hAnsi="Times New Roman" w:cs="Times New Roman"/>
          <w:bCs/>
          <w:kern w:val="0"/>
          <w:sz w:val="24"/>
          <w:szCs w:val="24"/>
          <w14:ligatures w14:val="none"/>
        </w:rPr>
      </w:pPr>
    </w:p>
    <w:tbl>
      <w:tblPr>
        <w:tblStyle w:val="TableGrid"/>
        <w:tblpPr w:leftFromText="180" w:rightFromText="180" w:vertAnchor="text" w:horzAnchor="margin" w:tblpXSpec="right" w:tblpY="662"/>
        <w:tblW w:w="779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0"/>
        <w:gridCol w:w="425"/>
        <w:gridCol w:w="2400"/>
        <w:gridCol w:w="2977"/>
      </w:tblGrid>
      <w:tr w:rsidR="00D2650A" w:rsidRPr="00F1688A" w14:paraId="186D6A2B" w14:textId="77777777" w:rsidTr="00F25C56">
        <w:trPr>
          <w:trHeight w:val="431"/>
        </w:trPr>
        <w:tc>
          <w:tcPr>
            <w:tcW w:w="1990" w:type="dxa"/>
          </w:tcPr>
          <w:p w14:paraId="364DDB37" w14:textId="77777777" w:rsidR="00D2650A" w:rsidRPr="00F1688A" w:rsidRDefault="00D2650A" w:rsidP="00F1688A">
            <w:pPr>
              <w:pStyle w:val="ListParagraph"/>
              <w:ind w:left="0" w:right="-46"/>
              <w:jc w:val="both"/>
              <w:rPr>
                <w:rFonts w:cs="Times New Roman"/>
                <w:szCs w:val="24"/>
                <w:lang w:val="en-US"/>
              </w:rPr>
            </w:pPr>
            <w:r w:rsidRPr="00F1688A">
              <w:rPr>
                <w:rFonts w:cs="Times New Roman"/>
                <w:szCs w:val="24"/>
                <w:lang w:val="en-US"/>
              </w:rPr>
              <w:t xml:space="preserve">Dosen </w:t>
            </w:r>
            <w:proofErr w:type="spellStart"/>
            <w:r w:rsidRPr="00F1688A">
              <w:rPr>
                <w:rFonts w:cs="Times New Roman"/>
                <w:szCs w:val="24"/>
                <w:lang w:val="en-US"/>
              </w:rPr>
              <w:t>Pengampun</w:t>
            </w:r>
            <w:proofErr w:type="spellEnd"/>
          </w:p>
        </w:tc>
        <w:tc>
          <w:tcPr>
            <w:tcW w:w="425" w:type="dxa"/>
          </w:tcPr>
          <w:p w14:paraId="63DFAEC3" w14:textId="77777777" w:rsidR="00D2650A" w:rsidRPr="00F1688A" w:rsidRDefault="00D2650A" w:rsidP="00F1688A">
            <w:pPr>
              <w:pStyle w:val="ListParagraph"/>
              <w:ind w:left="0" w:right="-46"/>
              <w:jc w:val="both"/>
              <w:rPr>
                <w:rFonts w:cs="Times New Roman"/>
                <w:szCs w:val="24"/>
                <w:lang w:val="en-US"/>
              </w:rPr>
            </w:pPr>
            <w:r w:rsidRPr="00F1688A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5377" w:type="dxa"/>
            <w:gridSpan w:val="2"/>
          </w:tcPr>
          <w:p w14:paraId="17404A41" w14:textId="525075B8" w:rsidR="00D2650A" w:rsidRPr="00F1688A" w:rsidRDefault="00D2650A" w:rsidP="00F1688A">
            <w:pPr>
              <w:pStyle w:val="ListParagraph"/>
              <w:ind w:left="0" w:right="-46"/>
              <w:jc w:val="both"/>
              <w:rPr>
                <w:rFonts w:cs="Times New Roman"/>
                <w:szCs w:val="24"/>
                <w:lang w:val="en-US"/>
              </w:rPr>
            </w:pPr>
            <w:r w:rsidRPr="00F1688A">
              <w:rPr>
                <w:rFonts w:cs="Times New Roman"/>
                <w:szCs w:val="24"/>
                <w:lang w:val="en-US"/>
              </w:rPr>
              <w:t>MARDI</w:t>
            </w:r>
            <w:r w:rsidR="00683C47" w:rsidRPr="00F1688A">
              <w:rPr>
                <w:rFonts w:cs="Times New Roman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="00683C47" w:rsidRPr="00F1688A">
              <w:rPr>
                <w:rFonts w:cs="Times New Roman"/>
                <w:szCs w:val="24"/>
                <w:lang w:val="en-US"/>
              </w:rPr>
              <w:t>S.Kom</w:t>
            </w:r>
            <w:proofErr w:type="spellEnd"/>
            <w:proofErr w:type="gramEnd"/>
            <w:r w:rsidR="00683C47" w:rsidRPr="00F1688A">
              <w:rPr>
                <w:rFonts w:cs="Times New Roman"/>
                <w:szCs w:val="24"/>
                <w:lang w:val="en-US"/>
              </w:rPr>
              <w:t>, M.AK</w:t>
            </w:r>
          </w:p>
        </w:tc>
      </w:tr>
      <w:tr w:rsidR="00D2650A" w:rsidRPr="00F1688A" w14:paraId="2F41447C" w14:textId="77777777" w:rsidTr="00F25C56">
        <w:trPr>
          <w:trHeight w:val="421"/>
        </w:trPr>
        <w:tc>
          <w:tcPr>
            <w:tcW w:w="1990" w:type="dxa"/>
          </w:tcPr>
          <w:p w14:paraId="388EC332" w14:textId="77777777" w:rsidR="00D2650A" w:rsidRPr="00F1688A" w:rsidRDefault="00D2650A" w:rsidP="00F1688A">
            <w:pPr>
              <w:pStyle w:val="ListParagraph"/>
              <w:spacing w:after="0"/>
              <w:ind w:left="0" w:right="-46"/>
              <w:jc w:val="both"/>
              <w:rPr>
                <w:rFonts w:cs="Times New Roman"/>
                <w:szCs w:val="24"/>
                <w:lang w:val="en-US"/>
              </w:rPr>
            </w:pPr>
            <w:r w:rsidRPr="00F1688A">
              <w:rPr>
                <w:rFonts w:cs="Times New Roman"/>
                <w:szCs w:val="24"/>
                <w:lang w:val="en-US"/>
              </w:rPr>
              <w:t>Nama</w:t>
            </w:r>
          </w:p>
        </w:tc>
        <w:tc>
          <w:tcPr>
            <w:tcW w:w="425" w:type="dxa"/>
          </w:tcPr>
          <w:p w14:paraId="57E32B41" w14:textId="77777777" w:rsidR="00D2650A" w:rsidRPr="00F1688A" w:rsidRDefault="00D2650A" w:rsidP="00F1688A">
            <w:pPr>
              <w:pStyle w:val="ListParagraph"/>
              <w:spacing w:after="0"/>
              <w:ind w:left="0" w:right="-46"/>
              <w:jc w:val="both"/>
              <w:rPr>
                <w:rFonts w:cs="Times New Roman"/>
                <w:szCs w:val="24"/>
                <w:lang w:val="en-US"/>
              </w:rPr>
            </w:pPr>
            <w:r w:rsidRPr="00F1688A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2400" w:type="dxa"/>
          </w:tcPr>
          <w:p w14:paraId="40FF5180" w14:textId="0173264D" w:rsidR="00D2650A" w:rsidRPr="00F1688A" w:rsidRDefault="009778AF" w:rsidP="00F1688A">
            <w:pPr>
              <w:pStyle w:val="ListParagraph"/>
              <w:spacing w:after="0"/>
              <w:ind w:left="0" w:right="-46" w:hanging="142"/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="00D2650A" w:rsidRPr="00F1688A">
              <w:rPr>
                <w:rFonts w:cs="Times New Roman"/>
                <w:szCs w:val="24"/>
                <w:lang w:val="en-US"/>
              </w:rPr>
              <w:t>SONIA TARANDARI</w:t>
            </w:r>
          </w:p>
        </w:tc>
        <w:tc>
          <w:tcPr>
            <w:tcW w:w="2977" w:type="dxa"/>
          </w:tcPr>
          <w:p w14:paraId="1DE68321" w14:textId="77777777" w:rsidR="00D2650A" w:rsidRPr="00F1688A" w:rsidRDefault="00D2650A" w:rsidP="00F1688A">
            <w:pPr>
              <w:pStyle w:val="ListParagraph"/>
              <w:spacing w:after="0"/>
              <w:ind w:left="0" w:right="-46"/>
              <w:jc w:val="both"/>
              <w:rPr>
                <w:rFonts w:cs="Times New Roman"/>
                <w:szCs w:val="24"/>
                <w:lang w:val="en-US"/>
              </w:rPr>
            </w:pPr>
            <w:r w:rsidRPr="00F1688A">
              <w:rPr>
                <w:rFonts w:cs="Times New Roman"/>
                <w:szCs w:val="24"/>
                <w:lang w:val="en-US"/>
              </w:rPr>
              <w:t>(SI19220032)</w:t>
            </w:r>
          </w:p>
        </w:tc>
      </w:tr>
    </w:tbl>
    <w:p w14:paraId="75ED0510" w14:textId="77777777" w:rsidR="00D2650A" w:rsidRPr="00F1688A" w:rsidRDefault="00D2650A" w:rsidP="00F1688A">
      <w:pPr>
        <w:spacing w:line="360" w:lineRule="auto"/>
        <w:ind w:right="-4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0E8239C" w14:textId="77777777" w:rsidR="00D2650A" w:rsidRPr="00F1688A" w:rsidRDefault="00D2650A" w:rsidP="00F1688A">
      <w:pPr>
        <w:pStyle w:val="ListParagraph"/>
        <w:ind w:left="0" w:right="-46"/>
        <w:jc w:val="both"/>
        <w:rPr>
          <w:rFonts w:cs="Times New Roman"/>
          <w:szCs w:val="24"/>
          <w:lang w:val="en-US"/>
        </w:rPr>
      </w:pPr>
    </w:p>
    <w:p w14:paraId="04AAE7A0" w14:textId="77777777" w:rsidR="00D2650A" w:rsidRPr="00F1688A" w:rsidRDefault="00D2650A" w:rsidP="00F1688A">
      <w:pPr>
        <w:pStyle w:val="ListParagraph"/>
        <w:ind w:left="0" w:right="-46"/>
        <w:jc w:val="both"/>
        <w:rPr>
          <w:rFonts w:cs="Times New Roman"/>
          <w:szCs w:val="24"/>
          <w:lang w:val="en-US"/>
        </w:rPr>
      </w:pPr>
    </w:p>
    <w:p w14:paraId="2B849156" w14:textId="77777777" w:rsidR="00D2650A" w:rsidRPr="00F1688A" w:rsidRDefault="00D2650A" w:rsidP="00F1688A">
      <w:pPr>
        <w:spacing w:after="0" w:line="360" w:lineRule="auto"/>
        <w:ind w:right="-4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C84A2A" w14:textId="77777777" w:rsidR="00D2650A" w:rsidRPr="00F1688A" w:rsidRDefault="00D2650A" w:rsidP="00F1688A">
      <w:pPr>
        <w:spacing w:after="0" w:line="360" w:lineRule="auto"/>
        <w:ind w:right="-4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D1F064" w14:textId="77777777" w:rsidR="00D2650A" w:rsidRPr="00F1688A" w:rsidRDefault="00D2650A" w:rsidP="00F1688A">
      <w:pPr>
        <w:spacing w:after="0" w:line="360" w:lineRule="auto"/>
        <w:ind w:right="-4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0022F2" w14:textId="77777777" w:rsidR="00D2650A" w:rsidRPr="00F1688A" w:rsidRDefault="00D2650A" w:rsidP="00F1688A">
      <w:pPr>
        <w:spacing w:after="0" w:line="360" w:lineRule="auto"/>
        <w:ind w:right="-4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493FB5" w14:textId="77777777" w:rsidR="00D2650A" w:rsidRPr="00F1688A" w:rsidRDefault="00D2650A" w:rsidP="00F1688A">
      <w:pPr>
        <w:spacing w:after="0" w:line="360" w:lineRule="auto"/>
        <w:ind w:right="-4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1DD985" w14:textId="77777777" w:rsidR="00D2650A" w:rsidRPr="00F1688A" w:rsidRDefault="00D2650A" w:rsidP="00F1688A">
      <w:pPr>
        <w:spacing w:after="0" w:line="360" w:lineRule="auto"/>
        <w:ind w:right="-4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2EAA31" w14:textId="77777777" w:rsidR="00D2650A" w:rsidRPr="00F1688A" w:rsidRDefault="00D2650A" w:rsidP="00F1688A">
      <w:pPr>
        <w:spacing w:after="0" w:line="360" w:lineRule="auto"/>
        <w:ind w:right="-4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4402C6" w14:textId="77777777" w:rsidR="00D2650A" w:rsidRPr="00F1688A" w:rsidRDefault="00D2650A" w:rsidP="00F1688A">
      <w:pPr>
        <w:spacing w:after="0" w:line="360" w:lineRule="auto"/>
        <w:ind w:right="-4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2B5234" w14:textId="77777777" w:rsidR="00D2650A" w:rsidRPr="00F1688A" w:rsidRDefault="00D2650A" w:rsidP="00F1688A">
      <w:pPr>
        <w:spacing w:after="0" w:line="360" w:lineRule="auto"/>
        <w:ind w:right="-4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FD5A6D" w14:textId="77777777" w:rsidR="00D2650A" w:rsidRPr="00F1688A" w:rsidRDefault="00D2650A" w:rsidP="00F1688A">
      <w:pPr>
        <w:spacing w:after="0" w:line="360" w:lineRule="auto"/>
        <w:ind w:right="-4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82D0A7" w14:textId="77777777" w:rsidR="00D2650A" w:rsidRPr="00F1688A" w:rsidRDefault="00D2650A" w:rsidP="00F1688A">
      <w:pPr>
        <w:spacing w:after="0" w:line="360" w:lineRule="auto"/>
        <w:ind w:right="-4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8B7453" w14:textId="77777777" w:rsidR="00D2650A" w:rsidRPr="00F1688A" w:rsidRDefault="00D2650A" w:rsidP="00F1688A">
      <w:pPr>
        <w:spacing w:after="0" w:line="360" w:lineRule="auto"/>
        <w:ind w:right="-4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FA964D" w14:textId="77777777" w:rsidR="00D2650A" w:rsidRPr="00F1688A" w:rsidRDefault="00D2650A" w:rsidP="008F7896">
      <w:pPr>
        <w:spacing w:after="0" w:line="360" w:lineRule="auto"/>
        <w:ind w:right="-4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688A">
        <w:rPr>
          <w:rFonts w:ascii="Times New Roman" w:hAnsi="Times New Roman" w:cs="Times New Roman"/>
          <w:b/>
          <w:sz w:val="24"/>
          <w:szCs w:val="24"/>
        </w:rPr>
        <w:t>PROGRAM SISTEM INFORMASI</w:t>
      </w:r>
    </w:p>
    <w:p w14:paraId="7364F571" w14:textId="77777777" w:rsidR="00D2650A" w:rsidRPr="00F1688A" w:rsidRDefault="00D2650A" w:rsidP="008F7896">
      <w:pPr>
        <w:spacing w:after="0" w:line="360" w:lineRule="auto"/>
        <w:ind w:right="-4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688A">
        <w:rPr>
          <w:rFonts w:ascii="Times New Roman" w:hAnsi="Times New Roman" w:cs="Times New Roman"/>
          <w:b/>
          <w:sz w:val="24"/>
          <w:szCs w:val="24"/>
        </w:rPr>
        <w:t>SEKOLAH TINGGI MANAJEMEN INFORMASI DAN KOMPUTER</w:t>
      </w:r>
    </w:p>
    <w:p w14:paraId="0328D85B" w14:textId="77777777" w:rsidR="00D2650A" w:rsidRPr="00F1688A" w:rsidRDefault="00D2650A" w:rsidP="008F7896">
      <w:pPr>
        <w:spacing w:after="0" w:line="360" w:lineRule="auto"/>
        <w:ind w:right="-4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688A">
        <w:rPr>
          <w:rFonts w:ascii="Times New Roman" w:hAnsi="Times New Roman" w:cs="Times New Roman"/>
          <w:b/>
          <w:sz w:val="24"/>
          <w:szCs w:val="24"/>
        </w:rPr>
        <w:t>(STMIK LOMBOK)</w:t>
      </w:r>
    </w:p>
    <w:p w14:paraId="5100C88A" w14:textId="77777777" w:rsidR="00D2650A" w:rsidRPr="00F1688A" w:rsidRDefault="00D2650A" w:rsidP="008F7896">
      <w:pPr>
        <w:jc w:val="center"/>
        <w:rPr>
          <w:rFonts w:ascii="Times New Roman" w:hAnsi="Times New Roman" w:cs="Times New Roman"/>
          <w:sz w:val="24"/>
          <w:szCs w:val="24"/>
        </w:rPr>
      </w:pPr>
      <w:r w:rsidRPr="00F1688A">
        <w:rPr>
          <w:rFonts w:ascii="Times New Roman" w:hAnsi="Times New Roman" w:cs="Times New Roman"/>
          <w:b/>
          <w:kern w:val="0"/>
          <w:sz w:val="24"/>
          <w:szCs w:val="24"/>
          <w14:ligatures w14:val="none"/>
        </w:rPr>
        <w:t>TAHUN 2024</w:t>
      </w:r>
    </w:p>
    <w:p w14:paraId="77BF8CDA" w14:textId="73C0EFB4" w:rsidR="00683C47" w:rsidRPr="00F1688A" w:rsidRDefault="00683C47" w:rsidP="00F1688A">
      <w:pPr>
        <w:jc w:val="both"/>
        <w:rPr>
          <w:rFonts w:ascii="Times New Roman" w:hAnsi="Times New Roman" w:cs="Times New Roman"/>
          <w:sz w:val="24"/>
          <w:szCs w:val="24"/>
        </w:rPr>
      </w:pPr>
      <w:r w:rsidRPr="00F1688A">
        <w:rPr>
          <w:rFonts w:ascii="Times New Roman" w:hAnsi="Times New Roman" w:cs="Times New Roman"/>
          <w:sz w:val="24"/>
          <w:szCs w:val="24"/>
        </w:rPr>
        <w:br w:type="page"/>
      </w:r>
    </w:p>
    <w:p w14:paraId="4BB8C0C1" w14:textId="5A8E2472" w:rsidR="00E02315" w:rsidRDefault="00683C47" w:rsidP="00F82E17">
      <w:pPr>
        <w:pStyle w:val="Heading1"/>
      </w:pPr>
      <w:bookmarkStart w:id="1" w:name="_Toc178115727"/>
      <w:r w:rsidRPr="008F7896">
        <w:lastRenderedPageBreak/>
        <w:t>KATA PENGANTAR</w:t>
      </w:r>
      <w:bookmarkEnd w:id="1"/>
    </w:p>
    <w:p w14:paraId="4FC07D70" w14:textId="77777777" w:rsidR="00F82E17" w:rsidRPr="00F82E17" w:rsidRDefault="00F82E17" w:rsidP="00F82E17"/>
    <w:p w14:paraId="3A930C69" w14:textId="77777777" w:rsidR="00F1688A" w:rsidRPr="00F1688A" w:rsidRDefault="00F1688A" w:rsidP="00F1688A">
      <w:pPr>
        <w:jc w:val="both"/>
        <w:rPr>
          <w:rFonts w:ascii="Times New Roman" w:hAnsi="Times New Roman" w:cs="Times New Roman"/>
          <w:sz w:val="24"/>
          <w:szCs w:val="24"/>
        </w:rPr>
      </w:pPr>
      <w:r w:rsidRPr="00F1688A">
        <w:rPr>
          <w:rFonts w:ascii="Times New Roman" w:hAnsi="Times New Roman" w:cs="Times New Roman"/>
          <w:sz w:val="24"/>
          <w:szCs w:val="24"/>
        </w:rPr>
        <w:t xml:space="preserve">Puji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Tuhan Yang Maha Esa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-Nya,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1688A">
        <w:rPr>
          <w:rFonts w:ascii="Times New Roman" w:hAnsi="Times New Roman" w:cs="Times New Roman"/>
          <w:b/>
          <w:bCs/>
          <w:sz w:val="24"/>
          <w:szCs w:val="24"/>
        </w:rPr>
        <w:t>Menggali</w:t>
      </w:r>
      <w:proofErr w:type="spellEnd"/>
      <w:r w:rsidRPr="00F16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b/>
          <w:bCs/>
          <w:sz w:val="24"/>
          <w:szCs w:val="24"/>
        </w:rPr>
        <w:t>Potensi</w:t>
      </w:r>
      <w:proofErr w:type="spellEnd"/>
      <w:r w:rsidRPr="00F1688A">
        <w:rPr>
          <w:rFonts w:ascii="Times New Roman" w:hAnsi="Times New Roman" w:cs="Times New Roman"/>
          <w:b/>
          <w:bCs/>
          <w:sz w:val="24"/>
          <w:szCs w:val="24"/>
        </w:rPr>
        <w:t xml:space="preserve"> Diri dan </w:t>
      </w:r>
      <w:proofErr w:type="spellStart"/>
      <w:r w:rsidRPr="00F1688A">
        <w:rPr>
          <w:rFonts w:ascii="Times New Roman" w:hAnsi="Times New Roman" w:cs="Times New Roman"/>
          <w:b/>
          <w:bCs/>
          <w:sz w:val="24"/>
          <w:szCs w:val="24"/>
        </w:rPr>
        <w:t>Menentukan</w:t>
      </w:r>
      <w:proofErr w:type="spellEnd"/>
      <w:r w:rsidRPr="00F16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b/>
          <w:bCs/>
          <w:sz w:val="24"/>
          <w:szCs w:val="24"/>
        </w:rPr>
        <w:t>Peluang</w:t>
      </w:r>
      <w:proofErr w:type="spellEnd"/>
      <w:r w:rsidRPr="00F1688A">
        <w:rPr>
          <w:rFonts w:ascii="Times New Roman" w:hAnsi="Times New Roman" w:cs="Times New Roman"/>
          <w:b/>
          <w:bCs/>
          <w:sz w:val="24"/>
          <w:szCs w:val="24"/>
        </w:rPr>
        <w:t xml:space="preserve"> Usaha</w:t>
      </w:r>
      <w:r w:rsidRPr="00F1688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>.</w:t>
      </w:r>
    </w:p>
    <w:p w14:paraId="364FF116" w14:textId="77777777" w:rsidR="00F1688A" w:rsidRPr="00F1688A" w:rsidRDefault="00F1688A" w:rsidP="00F1688A">
      <w:pPr>
        <w:jc w:val="both"/>
        <w:rPr>
          <w:rFonts w:ascii="Times New Roman" w:hAnsi="Times New Roman" w:cs="Times New Roman"/>
          <w:sz w:val="24"/>
          <w:szCs w:val="24"/>
        </w:rPr>
      </w:pPr>
      <w:r w:rsidRPr="00F1688A">
        <w:rPr>
          <w:rFonts w:ascii="Times New Roman" w:hAnsi="Times New Roman" w:cs="Times New Roman"/>
          <w:sz w:val="24"/>
          <w:szCs w:val="24"/>
        </w:rPr>
        <w:t xml:space="preserve">Makalah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Kewirausahaan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memperdalam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potensi</w:t>
      </w:r>
      <w:proofErr w:type="spellEnd"/>
    </w:p>
    <w:p w14:paraId="60CAEED6" w14:textId="77777777" w:rsidR="00F1688A" w:rsidRPr="00F1688A" w:rsidRDefault="00F1688A" w:rsidP="00F1688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9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7"/>
      </w:tblGrid>
      <w:tr w:rsidR="008F7896" w14:paraId="03F449DC" w14:textId="77777777" w:rsidTr="008F7896">
        <w:tc>
          <w:tcPr>
            <w:tcW w:w="3067" w:type="dxa"/>
          </w:tcPr>
          <w:p w14:paraId="4BDEE060" w14:textId="77777777" w:rsidR="008F7896" w:rsidRDefault="008F7896" w:rsidP="008F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Barebali,24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</w:p>
          <w:p w14:paraId="209EB78C" w14:textId="77777777" w:rsidR="008F7896" w:rsidRDefault="008F7896" w:rsidP="008F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896" w14:paraId="5CEEDC92" w14:textId="77777777" w:rsidTr="008F7896">
        <w:tc>
          <w:tcPr>
            <w:tcW w:w="3067" w:type="dxa"/>
          </w:tcPr>
          <w:p w14:paraId="583DFBB9" w14:textId="3375ABAD" w:rsidR="008F7896" w:rsidRDefault="008F7896" w:rsidP="008F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Sonia Tarandari</w:t>
            </w:r>
          </w:p>
        </w:tc>
      </w:tr>
    </w:tbl>
    <w:p w14:paraId="4F9B43E2" w14:textId="56D48EC3" w:rsidR="00683C47" w:rsidRPr="00F1688A" w:rsidRDefault="00683C47" w:rsidP="008F7896">
      <w:pPr>
        <w:jc w:val="right"/>
        <w:rPr>
          <w:rFonts w:ascii="Times New Roman" w:hAnsi="Times New Roman" w:cs="Times New Roman"/>
          <w:sz w:val="24"/>
          <w:szCs w:val="24"/>
        </w:rPr>
      </w:pPr>
      <w:r w:rsidRPr="00F1688A">
        <w:rPr>
          <w:rFonts w:ascii="Times New Roman" w:hAnsi="Times New Roman" w:cs="Times New Roman"/>
          <w:sz w:val="24"/>
          <w:szCs w:val="24"/>
        </w:rPr>
        <w:br w:type="page"/>
      </w:r>
    </w:p>
    <w:p w14:paraId="7881C8BD" w14:textId="77777777" w:rsidR="00F82E17" w:rsidRDefault="00683C47" w:rsidP="00F82E17">
      <w:pPr>
        <w:pStyle w:val="Heading1"/>
      </w:pPr>
      <w:bookmarkStart w:id="2" w:name="_Toc178115728"/>
      <w:r w:rsidRPr="00F1688A">
        <w:lastRenderedPageBreak/>
        <w:t>DAFTAR ISI</w:t>
      </w:r>
      <w:bookmarkEnd w:id="2"/>
    </w:p>
    <w:p w14:paraId="422CDF22" w14:textId="77777777" w:rsidR="002D32D5" w:rsidRDefault="002D32D5" w:rsidP="002D32D5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D"/>
          <w14:ligatures w14:val="standardContextual"/>
        </w:rPr>
        <w:id w:val="-69723182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4"/>
          <w:szCs w:val="24"/>
        </w:rPr>
      </w:sdtEndPr>
      <w:sdtContent>
        <w:p w14:paraId="506E5995" w14:textId="544ECA36" w:rsidR="002D32D5" w:rsidRPr="00E24300" w:rsidRDefault="002D32D5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14:paraId="6C44506D" w14:textId="2E2A9AAD" w:rsidR="00E24300" w:rsidRPr="00E24300" w:rsidRDefault="002D32D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r w:rsidRPr="00E243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2430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243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78115726" w:history="1">
            <w:r w:rsidR="00E24300" w:rsidRPr="00E243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MENGGALI POTENSI DIRI DAN MENENTUKAN PELUANG USAHA</w: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_Toc178115726 \h </w:instrTex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CE6055" w14:textId="3E34EA2D" w:rsidR="00E24300" w:rsidRPr="00E24300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78115727" w:history="1">
            <w:r w:rsidR="00E24300" w:rsidRPr="00E243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KATA PENGANTAR</w: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_Toc178115727 \h </w:instrTex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5264BC" w14:textId="34035F25" w:rsidR="00E24300" w:rsidRPr="00E24300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78115728" w:history="1">
            <w:r w:rsidR="00E24300" w:rsidRPr="00E243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_Toc178115728 \h </w:instrTex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iii</w: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EF618E" w14:textId="7680CD40" w:rsidR="00E24300" w:rsidRPr="00E24300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78115729" w:history="1">
            <w:r w:rsidR="00E24300" w:rsidRPr="00E243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</w: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_Toc178115729 \h </w:instrTex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7E55BB" w14:textId="2F3BF8DB" w:rsidR="00E24300" w:rsidRPr="00E24300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78115730" w:history="1">
            <w:r w:rsidR="00E24300" w:rsidRPr="00E243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PENDAHULUAN</w: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_Toc178115730 \h </w:instrTex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ABDC45" w14:textId="1AE492CD" w:rsidR="00E24300" w:rsidRPr="00E24300" w:rsidRDefault="00000000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78115731" w:history="1">
            <w:r w:rsidR="00E24300" w:rsidRPr="00E243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 Latar belakang</w: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_Toc178115731 \h </w:instrTex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2E2E24" w14:textId="16AD82D8" w:rsidR="00E24300" w:rsidRPr="00E24300" w:rsidRDefault="00000000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78115732" w:history="1">
            <w:r w:rsidR="00E24300" w:rsidRPr="00E243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 Rumusan masalah</w: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_Toc178115732 \h </w:instrTex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ACE436" w14:textId="2A7D7AB5" w:rsidR="00E24300" w:rsidRPr="00E24300" w:rsidRDefault="00000000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78115733" w:history="1">
            <w:r w:rsidR="00E24300" w:rsidRPr="00E243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 Tujuan dan manfaat</w: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_Toc178115733 \h </w:instrTex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BBA9E3" w14:textId="2621D83C" w:rsidR="00E24300" w:rsidRPr="00E24300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78115734" w:history="1">
            <w:r w:rsidR="00E24300" w:rsidRPr="00E243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</w: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_Toc178115734 \h </w:instrTex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711AC4" w14:textId="7D7FBECF" w:rsidR="00E24300" w:rsidRPr="00E24300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78115735" w:history="1">
            <w:r w:rsidR="00E24300" w:rsidRPr="00E243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PEMBAHASAN</w: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_Toc178115735 \h </w:instrTex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1CBEFA" w14:textId="5B028928" w:rsidR="00E24300" w:rsidRPr="00E24300" w:rsidRDefault="00000000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78115736" w:history="1">
            <w:r w:rsidR="00E24300" w:rsidRPr="00E243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 Mengenali Potensi Diri</w: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_Toc178115736 \h </w:instrTex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D74B46" w14:textId="54649ED1" w:rsidR="00E24300" w:rsidRPr="00E24300" w:rsidRDefault="00000000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78115737" w:history="1">
            <w:r w:rsidR="00E24300" w:rsidRPr="00E243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 Menentukan Peluang Usaha</w: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_Toc178115737 \h </w:instrTex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6F76B9" w14:textId="2C7DE371" w:rsidR="00E24300" w:rsidRPr="00E24300" w:rsidRDefault="00000000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78115738" w:history="1">
            <w:r w:rsidR="00E24300" w:rsidRPr="00E243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 Mencari Mentor dan Dukungan</w: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_Toc178115738 \h </w:instrTex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2A7D2F" w14:textId="1924145B" w:rsidR="00E24300" w:rsidRPr="00E24300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78115739" w:history="1">
            <w:r w:rsidR="00E24300" w:rsidRPr="00E243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III</w: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_Toc178115739 \h </w:instrTex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115614" w14:textId="77F7089C" w:rsidR="00E24300" w:rsidRPr="00E24300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78115740" w:history="1">
            <w:r w:rsidR="00E24300" w:rsidRPr="00E24300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KESIMPULAN</w: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_Toc178115740 \h </w:instrTex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202D96" w14:textId="5B9BED6B" w:rsidR="00E24300" w:rsidRPr="00E24300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78115741" w:history="1">
            <w:r w:rsidR="00E24300" w:rsidRPr="00E243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PUSTAKA</w: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_Toc178115741 \h </w:instrTex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E24300" w:rsidRPr="00E243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6F94F4" w14:textId="328191AF" w:rsidR="002D32D5" w:rsidRPr="002D32D5" w:rsidRDefault="002D32D5">
          <w:pPr>
            <w:rPr>
              <w:rFonts w:ascii="Times New Roman" w:hAnsi="Times New Roman" w:cs="Times New Roman"/>
              <w:sz w:val="24"/>
              <w:szCs w:val="24"/>
            </w:rPr>
          </w:pPr>
          <w:r w:rsidRPr="00E2430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08C87815" w14:textId="77777777" w:rsidR="002D32D5" w:rsidRPr="002D32D5" w:rsidRDefault="002D32D5" w:rsidP="002D32D5">
      <w:pPr>
        <w:sectPr w:rsidR="002D32D5" w:rsidRPr="002D32D5" w:rsidSect="008F7896">
          <w:footerReference w:type="default" r:id="rId9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64F9872A" w14:textId="6DEE2C05" w:rsidR="00683C47" w:rsidRPr="00F1688A" w:rsidRDefault="00683C47" w:rsidP="00F82E17">
      <w:pPr>
        <w:pStyle w:val="Heading1"/>
      </w:pPr>
      <w:bookmarkStart w:id="3" w:name="_Toc178115729"/>
      <w:r w:rsidRPr="00F1688A">
        <w:lastRenderedPageBreak/>
        <w:t>BAB I</w:t>
      </w:r>
      <w:bookmarkEnd w:id="3"/>
    </w:p>
    <w:p w14:paraId="6F2F156E" w14:textId="424FAF05" w:rsidR="00683C47" w:rsidRPr="00F1688A" w:rsidRDefault="00683C47" w:rsidP="00F82E17">
      <w:pPr>
        <w:pStyle w:val="Heading1"/>
      </w:pPr>
      <w:bookmarkStart w:id="4" w:name="_Toc178115730"/>
      <w:r w:rsidRPr="00F1688A">
        <w:t>PENDAHULUAN</w:t>
      </w:r>
      <w:bookmarkEnd w:id="4"/>
    </w:p>
    <w:p w14:paraId="47960A50" w14:textId="2D2366A2" w:rsidR="00683C47" w:rsidRPr="00F1688A" w:rsidRDefault="00683C47" w:rsidP="00F1688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688A">
        <w:rPr>
          <w:rFonts w:ascii="Times New Roman" w:hAnsi="Times New Roman" w:cs="Times New Roman"/>
          <w:sz w:val="24"/>
          <w:szCs w:val="24"/>
        </w:rPr>
        <w:t>Kewirausahaan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karir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di era digital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berwirausaha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pada ide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brilian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juga pada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. Makalah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mengidentifikasikan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menempuh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kewirausahaan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>.</w:t>
      </w:r>
    </w:p>
    <w:p w14:paraId="7B3CD371" w14:textId="77777777" w:rsidR="00BA3AF4" w:rsidRPr="00F1688A" w:rsidRDefault="00BA3AF4" w:rsidP="00F16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9611CA" w14:textId="6EE674A1" w:rsidR="00D51CC8" w:rsidRPr="00F82E17" w:rsidRDefault="00F82E17" w:rsidP="00F82E17">
      <w:pPr>
        <w:pStyle w:val="Heading2"/>
      </w:pPr>
      <w:bookmarkStart w:id="5" w:name="_Toc178115731"/>
      <w:r>
        <w:t xml:space="preserve">1.1 </w:t>
      </w:r>
      <w:r w:rsidR="00D51CC8" w:rsidRPr="00F1688A">
        <w:t xml:space="preserve">Latar </w:t>
      </w:r>
      <w:proofErr w:type="spellStart"/>
      <w:r w:rsidR="00D51CC8" w:rsidRPr="00F1688A">
        <w:t>belakang</w:t>
      </w:r>
      <w:bookmarkEnd w:id="5"/>
      <w:proofErr w:type="spellEnd"/>
    </w:p>
    <w:p w14:paraId="5568B539" w14:textId="77777777" w:rsidR="00F1688A" w:rsidRPr="00F1688A" w:rsidRDefault="00F1688A" w:rsidP="00F1688A">
      <w:pPr>
        <w:pStyle w:val="ListParagraph"/>
        <w:ind w:left="360"/>
        <w:jc w:val="both"/>
        <w:rPr>
          <w:rFonts w:cs="Times New Roman"/>
          <w:szCs w:val="24"/>
        </w:rPr>
      </w:pPr>
      <w:r w:rsidRPr="00F1688A">
        <w:rPr>
          <w:rFonts w:cs="Times New Roman"/>
          <w:szCs w:val="24"/>
        </w:rPr>
        <w:t xml:space="preserve">Makalah </w:t>
      </w:r>
      <w:proofErr w:type="spellStart"/>
      <w:r w:rsidRPr="00F1688A">
        <w:rPr>
          <w:rFonts w:cs="Times New Roman"/>
          <w:szCs w:val="24"/>
        </w:rPr>
        <w:t>ini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membahas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tentang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menggali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potensi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diri</w:t>
      </w:r>
      <w:proofErr w:type="spellEnd"/>
      <w:r w:rsidRPr="00F1688A">
        <w:rPr>
          <w:rFonts w:cs="Times New Roman"/>
          <w:szCs w:val="24"/>
        </w:rPr>
        <w:t xml:space="preserve"> dan </w:t>
      </w:r>
      <w:proofErr w:type="spellStart"/>
      <w:r w:rsidRPr="00F1688A">
        <w:rPr>
          <w:rFonts w:cs="Times New Roman"/>
          <w:szCs w:val="24"/>
        </w:rPr>
        <w:t>menentukan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peluang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usaha</w:t>
      </w:r>
      <w:proofErr w:type="spellEnd"/>
      <w:r w:rsidRPr="00F1688A">
        <w:rPr>
          <w:rFonts w:cs="Times New Roman"/>
          <w:szCs w:val="24"/>
        </w:rPr>
        <w:t xml:space="preserve">, yang </w:t>
      </w:r>
      <w:proofErr w:type="spellStart"/>
      <w:r w:rsidRPr="00F1688A">
        <w:rPr>
          <w:rFonts w:cs="Times New Roman"/>
          <w:szCs w:val="24"/>
        </w:rPr>
        <w:t>merupakan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materi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penting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dalam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mata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kuliah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kewirausahaan</w:t>
      </w:r>
      <w:proofErr w:type="spellEnd"/>
      <w:r w:rsidRPr="00F1688A">
        <w:rPr>
          <w:rFonts w:cs="Times New Roman"/>
          <w:szCs w:val="24"/>
        </w:rPr>
        <w:t xml:space="preserve">. </w:t>
      </w:r>
      <w:proofErr w:type="spellStart"/>
      <w:r w:rsidRPr="00F1688A">
        <w:rPr>
          <w:rFonts w:cs="Times New Roman"/>
          <w:szCs w:val="24"/>
        </w:rPr>
        <w:t>Memulai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sebuah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usaha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membutuhkan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pemahaman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diri</w:t>
      </w:r>
      <w:proofErr w:type="spellEnd"/>
      <w:r w:rsidRPr="00F1688A">
        <w:rPr>
          <w:rFonts w:cs="Times New Roman"/>
          <w:szCs w:val="24"/>
        </w:rPr>
        <w:t xml:space="preserve"> yang </w:t>
      </w:r>
      <w:proofErr w:type="spellStart"/>
      <w:r w:rsidRPr="00F1688A">
        <w:rPr>
          <w:rFonts w:cs="Times New Roman"/>
          <w:szCs w:val="24"/>
        </w:rPr>
        <w:t>mendalam</w:t>
      </w:r>
      <w:proofErr w:type="spellEnd"/>
      <w:r w:rsidRPr="00F1688A">
        <w:rPr>
          <w:rFonts w:cs="Times New Roman"/>
          <w:szCs w:val="24"/>
        </w:rPr>
        <w:t xml:space="preserve"> dan </w:t>
      </w:r>
      <w:proofErr w:type="spellStart"/>
      <w:r w:rsidRPr="00F1688A">
        <w:rPr>
          <w:rFonts w:cs="Times New Roman"/>
          <w:szCs w:val="24"/>
        </w:rPr>
        <w:t>analisis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terhadap</w:t>
      </w:r>
      <w:proofErr w:type="spellEnd"/>
      <w:r w:rsidRPr="00F1688A">
        <w:rPr>
          <w:rFonts w:cs="Times New Roman"/>
          <w:szCs w:val="24"/>
        </w:rPr>
        <w:t xml:space="preserve"> pasar </w:t>
      </w:r>
      <w:proofErr w:type="spellStart"/>
      <w:r w:rsidRPr="00F1688A">
        <w:rPr>
          <w:rFonts w:cs="Times New Roman"/>
          <w:szCs w:val="24"/>
        </w:rPr>
        <w:t>serta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tren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bisnis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terkini</w:t>
      </w:r>
      <w:proofErr w:type="spellEnd"/>
      <w:r w:rsidRPr="00F1688A">
        <w:rPr>
          <w:rFonts w:cs="Times New Roman"/>
          <w:szCs w:val="24"/>
        </w:rPr>
        <w:t xml:space="preserve">. </w:t>
      </w:r>
      <w:proofErr w:type="spellStart"/>
      <w:r w:rsidRPr="00F1688A">
        <w:rPr>
          <w:rFonts w:cs="Times New Roman"/>
          <w:szCs w:val="24"/>
        </w:rPr>
        <w:t>Dengan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menggali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potensi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diri</w:t>
      </w:r>
      <w:proofErr w:type="spellEnd"/>
      <w:r w:rsidRPr="00F1688A">
        <w:rPr>
          <w:rFonts w:cs="Times New Roman"/>
          <w:szCs w:val="24"/>
        </w:rPr>
        <w:t xml:space="preserve">, </w:t>
      </w:r>
      <w:proofErr w:type="spellStart"/>
      <w:r w:rsidRPr="00F1688A">
        <w:rPr>
          <w:rFonts w:cs="Times New Roman"/>
          <w:szCs w:val="24"/>
        </w:rPr>
        <w:t>seseorang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dapat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menemukan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bakat</w:t>
      </w:r>
      <w:proofErr w:type="spellEnd"/>
      <w:r w:rsidRPr="00F1688A">
        <w:rPr>
          <w:rFonts w:cs="Times New Roman"/>
          <w:szCs w:val="24"/>
        </w:rPr>
        <w:t xml:space="preserve">, </w:t>
      </w:r>
      <w:proofErr w:type="spellStart"/>
      <w:r w:rsidRPr="00F1688A">
        <w:rPr>
          <w:rFonts w:cs="Times New Roman"/>
          <w:szCs w:val="24"/>
        </w:rPr>
        <w:t>minat</w:t>
      </w:r>
      <w:proofErr w:type="spellEnd"/>
      <w:r w:rsidRPr="00F1688A">
        <w:rPr>
          <w:rFonts w:cs="Times New Roman"/>
          <w:szCs w:val="24"/>
        </w:rPr>
        <w:t xml:space="preserve">, dan </w:t>
      </w:r>
      <w:proofErr w:type="spellStart"/>
      <w:r w:rsidRPr="00F1688A">
        <w:rPr>
          <w:rFonts w:cs="Times New Roman"/>
          <w:szCs w:val="24"/>
        </w:rPr>
        <w:t>keahlian</w:t>
      </w:r>
      <w:proofErr w:type="spellEnd"/>
      <w:r w:rsidRPr="00F1688A">
        <w:rPr>
          <w:rFonts w:cs="Times New Roman"/>
          <w:szCs w:val="24"/>
        </w:rPr>
        <w:t xml:space="preserve"> yang </w:t>
      </w:r>
      <w:proofErr w:type="spellStart"/>
      <w:r w:rsidRPr="00F1688A">
        <w:rPr>
          <w:rFonts w:cs="Times New Roman"/>
          <w:szCs w:val="24"/>
        </w:rPr>
        <w:t>dapat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dimaksimalkan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dalam</w:t>
      </w:r>
      <w:proofErr w:type="spellEnd"/>
      <w:r w:rsidRPr="00F1688A">
        <w:rPr>
          <w:rFonts w:cs="Times New Roman"/>
          <w:szCs w:val="24"/>
        </w:rPr>
        <w:t xml:space="preserve"> dunia </w:t>
      </w:r>
      <w:proofErr w:type="spellStart"/>
      <w:r w:rsidRPr="00F1688A">
        <w:rPr>
          <w:rFonts w:cs="Times New Roman"/>
          <w:szCs w:val="24"/>
        </w:rPr>
        <w:t>bisnis</w:t>
      </w:r>
      <w:proofErr w:type="spellEnd"/>
      <w:r w:rsidRPr="00F1688A">
        <w:rPr>
          <w:rFonts w:cs="Times New Roman"/>
          <w:szCs w:val="24"/>
        </w:rPr>
        <w:t>.</w:t>
      </w:r>
    </w:p>
    <w:p w14:paraId="2CFD22A0" w14:textId="77777777" w:rsidR="00F1688A" w:rsidRPr="00F1688A" w:rsidRDefault="00F1688A" w:rsidP="00F1688A">
      <w:pPr>
        <w:pStyle w:val="ListParagraph"/>
        <w:ind w:left="360"/>
        <w:jc w:val="both"/>
        <w:rPr>
          <w:rFonts w:cs="Times New Roman"/>
          <w:szCs w:val="24"/>
        </w:rPr>
      </w:pPr>
    </w:p>
    <w:p w14:paraId="06262294" w14:textId="77777777" w:rsidR="00F1688A" w:rsidRPr="00F1688A" w:rsidRDefault="00F1688A" w:rsidP="00F1688A">
      <w:pPr>
        <w:pStyle w:val="ListParagraph"/>
        <w:ind w:left="360"/>
        <w:jc w:val="both"/>
        <w:rPr>
          <w:rFonts w:cs="Times New Roman"/>
          <w:szCs w:val="24"/>
        </w:rPr>
      </w:pPr>
      <w:proofErr w:type="spellStart"/>
      <w:r w:rsidRPr="00F1688A">
        <w:rPr>
          <w:rFonts w:cs="Times New Roman"/>
          <w:szCs w:val="24"/>
        </w:rPr>
        <w:t>Menentukan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peluang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usaha</w:t>
      </w:r>
      <w:proofErr w:type="spellEnd"/>
      <w:r w:rsidRPr="00F1688A">
        <w:rPr>
          <w:rFonts w:cs="Times New Roman"/>
          <w:szCs w:val="24"/>
        </w:rPr>
        <w:t xml:space="preserve"> yang </w:t>
      </w:r>
      <w:proofErr w:type="spellStart"/>
      <w:r w:rsidRPr="00F1688A">
        <w:rPr>
          <w:rFonts w:cs="Times New Roman"/>
          <w:szCs w:val="24"/>
        </w:rPr>
        <w:t>sesuai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dengan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potensi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diri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adalah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langkah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strategis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dalam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membangun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bisnis</w:t>
      </w:r>
      <w:proofErr w:type="spellEnd"/>
      <w:r w:rsidRPr="00F1688A">
        <w:rPr>
          <w:rFonts w:cs="Times New Roman"/>
          <w:szCs w:val="24"/>
        </w:rPr>
        <w:t xml:space="preserve"> yang </w:t>
      </w:r>
      <w:proofErr w:type="spellStart"/>
      <w:r w:rsidRPr="00F1688A">
        <w:rPr>
          <w:rFonts w:cs="Times New Roman"/>
          <w:szCs w:val="24"/>
        </w:rPr>
        <w:t>sukses</w:t>
      </w:r>
      <w:proofErr w:type="spellEnd"/>
      <w:r w:rsidRPr="00F1688A">
        <w:rPr>
          <w:rFonts w:cs="Times New Roman"/>
          <w:szCs w:val="24"/>
        </w:rPr>
        <w:t xml:space="preserve">. </w:t>
      </w:r>
      <w:proofErr w:type="spellStart"/>
      <w:r w:rsidRPr="00F1688A">
        <w:rPr>
          <w:rFonts w:cs="Times New Roman"/>
          <w:szCs w:val="24"/>
        </w:rPr>
        <w:t>Untuk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itu</w:t>
      </w:r>
      <w:proofErr w:type="spellEnd"/>
      <w:r w:rsidRPr="00F1688A">
        <w:rPr>
          <w:rFonts w:cs="Times New Roman"/>
          <w:szCs w:val="24"/>
        </w:rPr>
        <w:t xml:space="preserve">, </w:t>
      </w:r>
      <w:proofErr w:type="spellStart"/>
      <w:r w:rsidRPr="00F1688A">
        <w:rPr>
          <w:rFonts w:cs="Times New Roman"/>
          <w:szCs w:val="24"/>
        </w:rPr>
        <w:t>perlu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dilakukan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analisis</w:t>
      </w:r>
      <w:proofErr w:type="spellEnd"/>
      <w:r w:rsidRPr="00F1688A">
        <w:rPr>
          <w:rFonts w:cs="Times New Roman"/>
          <w:szCs w:val="24"/>
        </w:rPr>
        <w:t xml:space="preserve"> SWOT (Strengths, Weaknesses, Opportunities, Threats) </w:t>
      </w:r>
      <w:proofErr w:type="spellStart"/>
      <w:r w:rsidRPr="00F1688A">
        <w:rPr>
          <w:rFonts w:cs="Times New Roman"/>
          <w:szCs w:val="24"/>
        </w:rPr>
        <w:t>untuk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mengidentifikasi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kekuatan</w:t>
      </w:r>
      <w:proofErr w:type="spellEnd"/>
      <w:r w:rsidRPr="00F1688A">
        <w:rPr>
          <w:rFonts w:cs="Times New Roman"/>
          <w:szCs w:val="24"/>
        </w:rPr>
        <w:t xml:space="preserve"> dan </w:t>
      </w:r>
      <w:proofErr w:type="spellStart"/>
      <w:r w:rsidRPr="00F1688A">
        <w:rPr>
          <w:rFonts w:cs="Times New Roman"/>
          <w:szCs w:val="24"/>
        </w:rPr>
        <w:t>kelemahan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diri</w:t>
      </w:r>
      <w:proofErr w:type="spellEnd"/>
      <w:r w:rsidRPr="00F1688A">
        <w:rPr>
          <w:rFonts w:cs="Times New Roman"/>
          <w:szCs w:val="24"/>
        </w:rPr>
        <w:t xml:space="preserve">, </w:t>
      </w:r>
      <w:proofErr w:type="spellStart"/>
      <w:r w:rsidRPr="00F1688A">
        <w:rPr>
          <w:rFonts w:cs="Times New Roman"/>
          <w:szCs w:val="24"/>
        </w:rPr>
        <w:t>peluang</w:t>
      </w:r>
      <w:proofErr w:type="spellEnd"/>
      <w:r w:rsidRPr="00F1688A">
        <w:rPr>
          <w:rFonts w:cs="Times New Roman"/>
          <w:szCs w:val="24"/>
        </w:rPr>
        <w:t xml:space="preserve"> dan </w:t>
      </w:r>
      <w:proofErr w:type="spellStart"/>
      <w:r w:rsidRPr="00F1688A">
        <w:rPr>
          <w:rFonts w:cs="Times New Roman"/>
          <w:szCs w:val="24"/>
        </w:rPr>
        <w:t>ancaman</w:t>
      </w:r>
      <w:proofErr w:type="spellEnd"/>
      <w:r w:rsidRPr="00F1688A">
        <w:rPr>
          <w:rFonts w:cs="Times New Roman"/>
          <w:szCs w:val="24"/>
        </w:rPr>
        <w:t xml:space="preserve"> di pasar. </w:t>
      </w:r>
      <w:proofErr w:type="spellStart"/>
      <w:r w:rsidRPr="00F1688A">
        <w:rPr>
          <w:rFonts w:cs="Times New Roman"/>
          <w:szCs w:val="24"/>
        </w:rPr>
        <w:t>Dengan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memahami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potensi</w:t>
      </w:r>
      <w:proofErr w:type="spellEnd"/>
      <w:r w:rsidRPr="00F1688A">
        <w:rPr>
          <w:rFonts w:cs="Times New Roman"/>
          <w:szCs w:val="24"/>
        </w:rPr>
        <w:t xml:space="preserve"> dan </w:t>
      </w:r>
      <w:proofErr w:type="spellStart"/>
      <w:r w:rsidRPr="00F1688A">
        <w:rPr>
          <w:rFonts w:cs="Times New Roman"/>
          <w:szCs w:val="24"/>
        </w:rPr>
        <w:t>keterbatasan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diri</w:t>
      </w:r>
      <w:proofErr w:type="spellEnd"/>
      <w:r w:rsidRPr="00F1688A">
        <w:rPr>
          <w:rFonts w:cs="Times New Roman"/>
          <w:szCs w:val="24"/>
        </w:rPr>
        <w:t xml:space="preserve">, </w:t>
      </w:r>
      <w:proofErr w:type="spellStart"/>
      <w:r w:rsidRPr="00F1688A">
        <w:rPr>
          <w:rFonts w:cs="Times New Roman"/>
          <w:szCs w:val="24"/>
        </w:rPr>
        <w:t>seseorang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dapat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memilih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peluang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usaha</w:t>
      </w:r>
      <w:proofErr w:type="spellEnd"/>
      <w:r w:rsidRPr="00F1688A">
        <w:rPr>
          <w:rFonts w:cs="Times New Roman"/>
          <w:szCs w:val="24"/>
        </w:rPr>
        <w:t xml:space="preserve"> yang </w:t>
      </w:r>
      <w:proofErr w:type="spellStart"/>
      <w:r w:rsidRPr="00F1688A">
        <w:rPr>
          <w:rFonts w:cs="Times New Roman"/>
          <w:szCs w:val="24"/>
        </w:rPr>
        <w:t>sesuai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dengan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kemampuannya</w:t>
      </w:r>
      <w:proofErr w:type="spellEnd"/>
      <w:r w:rsidRPr="00F1688A">
        <w:rPr>
          <w:rFonts w:cs="Times New Roman"/>
          <w:szCs w:val="24"/>
        </w:rPr>
        <w:t xml:space="preserve"> dan </w:t>
      </w:r>
      <w:proofErr w:type="spellStart"/>
      <w:r w:rsidRPr="00F1688A">
        <w:rPr>
          <w:rFonts w:cs="Times New Roman"/>
          <w:szCs w:val="24"/>
        </w:rPr>
        <w:t>meminimalkan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risiko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kegagalan</w:t>
      </w:r>
      <w:proofErr w:type="spellEnd"/>
      <w:r w:rsidRPr="00F1688A">
        <w:rPr>
          <w:rFonts w:cs="Times New Roman"/>
          <w:szCs w:val="24"/>
        </w:rPr>
        <w:t>.</w:t>
      </w:r>
    </w:p>
    <w:p w14:paraId="00094210" w14:textId="77777777" w:rsidR="00F1688A" w:rsidRPr="00F1688A" w:rsidRDefault="00F1688A" w:rsidP="00F1688A">
      <w:pPr>
        <w:pStyle w:val="ListParagraph"/>
        <w:ind w:left="360"/>
        <w:jc w:val="both"/>
        <w:rPr>
          <w:rFonts w:cs="Times New Roman"/>
          <w:szCs w:val="24"/>
        </w:rPr>
      </w:pPr>
    </w:p>
    <w:p w14:paraId="7E381F6C" w14:textId="77777777" w:rsidR="00F1688A" w:rsidRPr="00F1688A" w:rsidRDefault="00F1688A" w:rsidP="00F1688A">
      <w:pPr>
        <w:pStyle w:val="ListParagraph"/>
        <w:ind w:left="360"/>
        <w:jc w:val="both"/>
        <w:rPr>
          <w:rFonts w:cs="Times New Roman"/>
          <w:szCs w:val="24"/>
        </w:rPr>
      </w:pPr>
      <w:r w:rsidRPr="00F1688A">
        <w:rPr>
          <w:rFonts w:cs="Times New Roman"/>
          <w:szCs w:val="24"/>
        </w:rPr>
        <w:t xml:space="preserve">Makalah </w:t>
      </w:r>
      <w:proofErr w:type="spellStart"/>
      <w:r w:rsidRPr="00F1688A">
        <w:rPr>
          <w:rFonts w:cs="Times New Roman"/>
          <w:szCs w:val="24"/>
        </w:rPr>
        <w:t>ini</w:t>
      </w:r>
      <w:proofErr w:type="spellEnd"/>
      <w:r w:rsidRPr="00F1688A">
        <w:rPr>
          <w:rFonts w:cs="Times New Roman"/>
          <w:szCs w:val="24"/>
        </w:rPr>
        <w:t xml:space="preserve"> juga </w:t>
      </w:r>
      <w:proofErr w:type="spellStart"/>
      <w:r w:rsidRPr="00F1688A">
        <w:rPr>
          <w:rFonts w:cs="Times New Roman"/>
          <w:szCs w:val="24"/>
        </w:rPr>
        <w:t>menyoroti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pentingnya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membangun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rencana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bisnis</w:t>
      </w:r>
      <w:proofErr w:type="spellEnd"/>
      <w:r w:rsidRPr="00F1688A">
        <w:rPr>
          <w:rFonts w:cs="Times New Roman"/>
          <w:szCs w:val="24"/>
        </w:rPr>
        <w:t xml:space="preserve"> yang </w:t>
      </w:r>
      <w:proofErr w:type="spellStart"/>
      <w:r w:rsidRPr="00F1688A">
        <w:rPr>
          <w:rFonts w:cs="Times New Roman"/>
          <w:szCs w:val="24"/>
        </w:rPr>
        <w:t>terstruktur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berdasarkan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potensi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diri</w:t>
      </w:r>
      <w:proofErr w:type="spellEnd"/>
      <w:r w:rsidRPr="00F1688A">
        <w:rPr>
          <w:rFonts w:cs="Times New Roman"/>
          <w:szCs w:val="24"/>
        </w:rPr>
        <w:t xml:space="preserve"> dan </w:t>
      </w:r>
      <w:proofErr w:type="spellStart"/>
      <w:r w:rsidRPr="00F1688A">
        <w:rPr>
          <w:rFonts w:cs="Times New Roman"/>
          <w:szCs w:val="24"/>
        </w:rPr>
        <w:t>peluang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usaha</w:t>
      </w:r>
      <w:proofErr w:type="spellEnd"/>
      <w:r w:rsidRPr="00F1688A">
        <w:rPr>
          <w:rFonts w:cs="Times New Roman"/>
          <w:szCs w:val="24"/>
        </w:rPr>
        <w:t xml:space="preserve"> yang </w:t>
      </w:r>
      <w:proofErr w:type="spellStart"/>
      <w:r w:rsidRPr="00F1688A">
        <w:rPr>
          <w:rFonts w:cs="Times New Roman"/>
          <w:szCs w:val="24"/>
        </w:rPr>
        <w:t>telah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dipilih</w:t>
      </w:r>
      <w:proofErr w:type="spellEnd"/>
      <w:r w:rsidRPr="00F1688A">
        <w:rPr>
          <w:rFonts w:cs="Times New Roman"/>
          <w:szCs w:val="24"/>
        </w:rPr>
        <w:t xml:space="preserve">. </w:t>
      </w:r>
      <w:proofErr w:type="spellStart"/>
      <w:r w:rsidRPr="00F1688A">
        <w:rPr>
          <w:rFonts w:cs="Times New Roman"/>
          <w:szCs w:val="24"/>
        </w:rPr>
        <w:t>Rencana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bisnis</w:t>
      </w:r>
      <w:proofErr w:type="spellEnd"/>
      <w:r w:rsidRPr="00F1688A">
        <w:rPr>
          <w:rFonts w:cs="Times New Roman"/>
          <w:szCs w:val="24"/>
        </w:rPr>
        <w:t xml:space="preserve"> yang </w:t>
      </w:r>
      <w:proofErr w:type="spellStart"/>
      <w:r w:rsidRPr="00F1688A">
        <w:rPr>
          <w:rFonts w:cs="Times New Roman"/>
          <w:szCs w:val="24"/>
        </w:rPr>
        <w:t>baik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menjadi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pedoman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dalam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menjalankan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bisnis</w:t>
      </w:r>
      <w:proofErr w:type="spellEnd"/>
      <w:r w:rsidRPr="00F1688A">
        <w:rPr>
          <w:rFonts w:cs="Times New Roman"/>
          <w:szCs w:val="24"/>
        </w:rPr>
        <w:t xml:space="preserve">, </w:t>
      </w:r>
      <w:proofErr w:type="spellStart"/>
      <w:r w:rsidRPr="00F1688A">
        <w:rPr>
          <w:rFonts w:cs="Times New Roman"/>
          <w:szCs w:val="24"/>
        </w:rPr>
        <w:t>menentukan</w:t>
      </w:r>
      <w:proofErr w:type="spellEnd"/>
      <w:r w:rsidRPr="00F1688A">
        <w:rPr>
          <w:rFonts w:cs="Times New Roman"/>
          <w:szCs w:val="24"/>
        </w:rPr>
        <w:t xml:space="preserve"> strategi </w:t>
      </w:r>
      <w:proofErr w:type="spellStart"/>
      <w:r w:rsidRPr="00F1688A">
        <w:rPr>
          <w:rFonts w:cs="Times New Roman"/>
          <w:szCs w:val="24"/>
        </w:rPr>
        <w:t>pemasaran</w:t>
      </w:r>
      <w:proofErr w:type="spellEnd"/>
      <w:r w:rsidRPr="00F1688A">
        <w:rPr>
          <w:rFonts w:cs="Times New Roman"/>
          <w:szCs w:val="24"/>
        </w:rPr>
        <w:t xml:space="preserve">, dan </w:t>
      </w:r>
      <w:proofErr w:type="spellStart"/>
      <w:r w:rsidRPr="00F1688A">
        <w:rPr>
          <w:rFonts w:cs="Times New Roman"/>
          <w:szCs w:val="24"/>
        </w:rPr>
        <w:t>mengelola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keuangan</w:t>
      </w:r>
      <w:proofErr w:type="spellEnd"/>
      <w:r w:rsidRPr="00F1688A">
        <w:rPr>
          <w:rFonts w:cs="Times New Roman"/>
          <w:szCs w:val="24"/>
        </w:rPr>
        <w:t xml:space="preserve">. Selain </w:t>
      </w:r>
      <w:proofErr w:type="spellStart"/>
      <w:r w:rsidRPr="00F1688A">
        <w:rPr>
          <w:rFonts w:cs="Times New Roman"/>
          <w:szCs w:val="24"/>
        </w:rPr>
        <w:t>itu</w:t>
      </w:r>
      <w:proofErr w:type="spellEnd"/>
      <w:r w:rsidRPr="00F1688A">
        <w:rPr>
          <w:rFonts w:cs="Times New Roman"/>
          <w:szCs w:val="24"/>
        </w:rPr>
        <w:t xml:space="preserve">, </w:t>
      </w:r>
      <w:proofErr w:type="spellStart"/>
      <w:r w:rsidRPr="00F1688A">
        <w:rPr>
          <w:rFonts w:cs="Times New Roman"/>
          <w:szCs w:val="24"/>
        </w:rPr>
        <w:t>peran</w:t>
      </w:r>
      <w:proofErr w:type="spellEnd"/>
      <w:r w:rsidRPr="00F1688A">
        <w:rPr>
          <w:rFonts w:cs="Times New Roman"/>
          <w:szCs w:val="24"/>
        </w:rPr>
        <w:t xml:space="preserve"> mentor </w:t>
      </w:r>
      <w:proofErr w:type="spellStart"/>
      <w:r w:rsidRPr="00F1688A">
        <w:rPr>
          <w:rFonts w:cs="Times New Roman"/>
          <w:szCs w:val="24"/>
        </w:rPr>
        <w:t>atau</w:t>
      </w:r>
      <w:proofErr w:type="spellEnd"/>
      <w:r w:rsidRPr="00F1688A">
        <w:rPr>
          <w:rFonts w:cs="Times New Roman"/>
          <w:szCs w:val="24"/>
        </w:rPr>
        <w:t xml:space="preserve"> orang yang </w:t>
      </w:r>
      <w:proofErr w:type="spellStart"/>
      <w:r w:rsidRPr="00F1688A">
        <w:rPr>
          <w:rFonts w:cs="Times New Roman"/>
          <w:szCs w:val="24"/>
        </w:rPr>
        <w:t>berpengalaman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dalam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bidang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usaha</w:t>
      </w:r>
      <w:proofErr w:type="spellEnd"/>
      <w:r w:rsidRPr="00F1688A">
        <w:rPr>
          <w:rFonts w:cs="Times New Roman"/>
          <w:szCs w:val="24"/>
        </w:rPr>
        <w:t xml:space="preserve"> yang </w:t>
      </w:r>
      <w:proofErr w:type="spellStart"/>
      <w:r w:rsidRPr="00F1688A">
        <w:rPr>
          <w:rFonts w:cs="Times New Roman"/>
          <w:szCs w:val="24"/>
        </w:rPr>
        <w:t>diminati</w:t>
      </w:r>
      <w:proofErr w:type="spellEnd"/>
      <w:r w:rsidRPr="00F1688A">
        <w:rPr>
          <w:rFonts w:cs="Times New Roman"/>
          <w:szCs w:val="24"/>
        </w:rPr>
        <w:t xml:space="preserve"> sangat </w:t>
      </w:r>
      <w:proofErr w:type="spellStart"/>
      <w:r w:rsidRPr="00F1688A">
        <w:rPr>
          <w:rFonts w:cs="Times New Roman"/>
          <w:szCs w:val="24"/>
        </w:rPr>
        <w:t>penting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untuk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memperoleh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panduan</w:t>
      </w:r>
      <w:proofErr w:type="spellEnd"/>
      <w:r w:rsidRPr="00F1688A">
        <w:rPr>
          <w:rFonts w:cs="Times New Roman"/>
          <w:szCs w:val="24"/>
        </w:rPr>
        <w:t xml:space="preserve"> dan saran yang </w:t>
      </w:r>
      <w:proofErr w:type="spellStart"/>
      <w:r w:rsidRPr="00F1688A">
        <w:rPr>
          <w:rFonts w:cs="Times New Roman"/>
          <w:szCs w:val="24"/>
        </w:rPr>
        <w:t>dapat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mendukung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pengembangan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bisnis</w:t>
      </w:r>
      <w:proofErr w:type="spellEnd"/>
      <w:r w:rsidRPr="00F1688A">
        <w:rPr>
          <w:rFonts w:cs="Times New Roman"/>
          <w:szCs w:val="24"/>
        </w:rPr>
        <w:t>.</w:t>
      </w:r>
    </w:p>
    <w:p w14:paraId="4A1A7A9B" w14:textId="77777777" w:rsidR="00F1688A" w:rsidRPr="00F1688A" w:rsidRDefault="00F1688A" w:rsidP="00F1688A">
      <w:pPr>
        <w:pStyle w:val="ListParagraph"/>
        <w:ind w:left="360"/>
        <w:jc w:val="both"/>
        <w:rPr>
          <w:rFonts w:cs="Times New Roman"/>
          <w:szCs w:val="24"/>
        </w:rPr>
      </w:pPr>
    </w:p>
    <w:p w14:paraId="54EADF58" w14:textId="74DE640C" w:rsidR="00F1688A" w:rsidRPr="00F1688A" w:rsidRDefault="00F1688A" w:rsidP="00F1688A">
      <w:pPr>
        <w:pStyle w:val="ListParagraph"/>
        <w:ind w:left="360"/>
        <w:jc w:val="both"/>
        <w:rPr>
          <w:rFonts w:cs="Times New Roman"/>
          <w:szCs w:val="24"/>
        </w:rPr>
      </w:pPr>
      <w:proofErr w:type="spellStart"/>
      <w:r w:rsidRPr="00F1688A">
        <w:rPr>
          <w:rFonts w:cs="Times New Roman"/>
          <w:szCs w:val="24"/>
        </w:rPr>
        <w:t>Melalui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pemahaman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mendalam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tentang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potensi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diri</w:t>
      </w:r>
      <w:proofErr w:type="spellEnd"/>
      <w:r w:rsidRPr="00F1688A">
        <w:rPr>
          <w:rFonts w:cs="Times New Roman"/>
          <w:szCs w:val="24"/>
        </w:rPr>
        <w:t xml:space="preserve">, </w:t>
      </w:r>
      <w:proofErr w:type="spellStart"/>
      <w:r w:rsidRPr="00F1688A">
        <w:rPr>
          <w:rFonts w:cs="Times New Roman"/>
          <w:szCs w:val="24"/>
        </w:rPr>
        <w:t>analisis</w:t>
      </w:r>
      <w:proofErr w:type="spellEnd"/>
      <w:r w:rsidRPr="00F1688A">
        <w:rPr>
          <w:rFonts w:cs="Times New Roman"/>
          <w:szCs w:val="24"/>
        </w:rPr>
        <w:t xml:space="preserve"> pasar, dan </w:t>
      </w:r>
      <w:proofErr w:type="spellStart"/>
      <w:r w:rsidRPr="00F1688A">
        <w:rPr>
          <w:rFonts w:cs="Times New Roman"/>
          <w:szCs w:val="24"/>
        </w:rPr>
        <w:t>perencanaan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bisnis</w:t>
      </w:r>
      <w:proofErr w:type="spellEnd"/>
      <w:r w:rsidRPr="00F1688A">
        <w:rPr>
          <w:rFonts w:cs="Times New Roman"/>
          <w:szCs w:val="24"/>
        </w:rPr>
        <w:t xml:space="preserve"> yang </w:t>
      </w:r>
      <w:proofErr w:type="spellStart"/>
      <w:r w:rsidRPr="00F1688A">
        <w:rPr>
          <w:rFonts w:cs="Times New Roman"/>
          <w:szCs w:val="24"/>
        </w:rPr>
        <w:t>terarah</w:t>
      </w:r>
      <w:proofErr w:type="spellEnd"/>
      <w:r w:rsidRPr="00F1688A">
        <w:rPr>
          <w:rFonts w:cs="Times New Roman"/>
          <w:szCs w:val="24"/>
        </w:rPr>
        <w:t xml:space="preserve">, </w:t>
      </w:r>
      <w:proofErr w:type="spellStart"/>
      <w:r w:rsidRPr="00F1688A">
        <w:rPr>
          <w:rFonts w:cs="Times New Roman"/>
          <w:szCs w:val="24"/>
        </w:rPr>
        <w:t>seseorang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dapat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meningkatkan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peluang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untuk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sukses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dalam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berwirausaha</w:t>
      </w:r>
      <w:proofErr w:type="spellEnd"/>
      <w:r w:rsidRPr="00F1688A">
        <w:rPr>
          <w:rFonts w:cs="Times New Roman"/>
          <w:szCs w:val="24"/>
        </w:rPr>
        <w:t>.</w:t>
      </w:r>
    </w:p>
    <w:p w14:paraId="0F4B1FA4" w14:textId="52E29C3D" w:rsidR="00D51CC8" w:rsidRPr="00F1688A" w:rsidRDefault="00F82E17" w:rsidP="00F82E17">
      <w:pPr>
        <w:pStyle w:val="Heading2"/>
      </w:pPr>
      <w:bookmarkStart w:id="6" w:name="_Toc178115732"/>
      <w:r>
        <w:t xml:space="preserve">1.2 </w:t>
      </w:r>
      <w:proofErr w:type="spellStart"/>
      <w:r w:rsidR="00D51CC8" w:rsidRPr="00F1688A">
        <w:t>Rumusan</w:t>
      </w:r>
      <w:proofErr w:type="spellEnd"/>
      <w:r w:rsidR="00D51CC8" w:rsidRPr="00F1688A">
        <w:t xml:space="preserve"> </w:t>
      </w:r>
      <w:proofErr w:type="spellStart"/>
      <w:r w:rsidR="00D51CC8" w:rsidRPr="00F1688A">
        <w:t>masalah</w:t>
      </w:r>
      <w:bookmarkEnd w:id="6"/>
      <w:proofErr w:type="spellEnd"/>
    </w:p>
    <w:p w14:paraId="59BEC0A0" w14:textId="0115190F" w:rsidR="00F1688A" w:rsidRPr="00F1688A" w:rsidRDefault="00F1688A" w:rsidP="00E24300">
      <w:pPr>
        <w:pStyle w:val="ListParagraph"/>
        <w:numPr>
          <w:ilvl w:val="0"/>
          <w:numId w:val="12"/>
        </w:numPr>
        <w:jc w:val="both"/>
        <w:rPr>
          <w:rFonts w:cs="Times New Roman"/>
          <w:szCs w:val="24"/>
        </w:rPr>
      </w:pPr>
      <w:proofErr w:type="spellStart"/>
      <w:r w:rsidRPr="00F1688A">
        <w:rPr>
          <w:rFonts w:cs="Times New Roman"/>
          <w:szCs w:val="24"/>
        </w:rPr>
        <w:t>Bagaimana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cara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mengidentifikasi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potensi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diri</w:t>
      </w:r>
      <w:proofErr w:type="spellEnd"/>
      <w:r w:rsidRPr="00F1688A">
        <w:rPr>
          <w:rFonts w:cs="Times New Roman"/>
          <w:szCs w:val="24"/>
        </w:rPr>
        <w:t xml:space="preserve"> dan </w:t>
      </w:r>
      <w:proofErr w:type="spellStart"/>
      <w:r w:rsidRPr="00F1688A">
        <w:rPr>
          <w:rFonts w:cs="Times New Roman"/>
          <w:szCs w:val="24"/>
        </w:rPr>
        <w:t>keahlian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pribadi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untuk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menentukan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peluang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usaha</w:t>
      </w:r>
      <w:proofErr w:type="spellEnd"/>
      <w:r w:rsidRPr="00F1688A">
        <w:rPr>
          <w:rFonts w:cs="Times New Roman"/>
          <w:szCs w:val="24"/>
        </w:rPr>
        <w:t xml:space="preserve"> yang </w:t>
      </w:r>
      <w:proofErr w:type="spellStart"/>
      <w:r w:rsidRPr="00F1688A">
        <w:rPr>
          <w:rFonts w:cs="Times New Roman"/>
          <w:szCs w:val="24"/>
        </w:rPr>
        <w:t>sesuai</w:t>
      </w:r>
      <w:proofErr w:type="spellEnd"/>
      <w:r w:rsidRPr="00F1688A">
        <w:rPr>
          <w:rFonts w:cs="Times New Roman"/>
          <w:szCs w:val="24"/>
        </w:rPr>
        <w:t>?</w:t>
      </w:r>
    </w:p>
    <w:p w14:paraId="05F0A5BA" w14:textId="2EF20500" w:rsidR="00F1688A" w:rsidRPr="00F1688A" w:rsidRDefault="00F1688A" w:rsidP="00E24300">
      <w:pPr>
        <w:pStyle w:val="ListParagraph"/>
        <w:numPr>
          <w:ilvl w:val="0"/>
          <w:numId w:val="12"/>
        </w:numPr>
        <w:jc w:val="both"/>
        <w:rPr>
          <w:rFonts w:cs="Times New Roman"/>
          <w:szCs w:val="24"/>
        </w:rPr>
      </w:pPr>
      <w:proofErr w:type="spellStart"/>
      <w:r w:rsidRPr="00F1688A">
        <w:rPr>
          <w:rFonts w:cs="Times New Roman"/>
          <w:szCs w:val="24"/>
        </w:rPr>
        <w:lastRenderedPageBreak/>
        <w:t>Bagaimana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cara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mengevaluasi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potensi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diri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dalam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hal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kreativitas</w:t>
      </w:r>
      <w:proofErr w:type="spellEnd"/>
      <w:r w:rsidRPr="00F1688A">
        <w:rPr>
          <w:rFonts w:cs="Times New Roman"/>
          <w:szCs w:val="24"/>
        </w:rPr>
        <w:t xml:space="preserve">, </w:t>
      </w:r>
      <w:proofErr w:type="spellStart"/>
      <w:r w:rsidRPr="00F1688A">
        <w:rPr>
          <w:rFonts w:cs="Times New Roman"/>
          <w:szCs w:val="24"/>
        </w:rPr>
        <w:t>inovasi</w:t>
      </w:r>
      <w:proofErr w:type="spellEnd"/>
      <w:r w:rsidRPr="00F1688A">
        <w:rPr>
          <w:rFonts w:cs="Times New Roman"/>
          <w:szCs w:val="24"/>
        </w:rPr>
        <w:t xml:space="preserve">, dan </w:t>
      </w:r>
      <w:proofErr w:type="spellStart"/>
      <w:r w:rsidRPr="00F1688A">
        <w:rPr>
          <w:rFonts w:cs="Times New Roman"/>
          <w:szCs w:val="24"/>
        </w:rPr>
        <w:t>kepemimpinan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untuk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menentukan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peluang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usaha</w:t>
      </w:r>
      <w:proofErr w:type="spellEnd"/>
      <w:r w:rsidRPr="00F1688A">
        <w:rPr>
          <w:rFonts w:cs="Times New Roman"/>
          <w:szCs w:val="24"/>
        </w:rPr>
        <w:t xml:space="preserve"> yang </w:t>
      </w:r>
      <w:proofErr w:type="spellStart"/>
      <w:r w:rsidRPr="00F1688A">
        <w:rPr>
          <w:rFonts w:cs="Times New Roman"/>
          <w:szCs w:val="24"/>
        </w:rPr>
        <w:t>sesuai</w:t>
      </w:r>
      <w:proofErr w:type="spellEnd"/>
      <w:r w:rsidRPr="00F1688A">
        <w:rPr>
          <w:rFonts w:cs="Times New Roman"/>
          <w:szCs w:val="24"/>
        </w:rPr>
        <w:t>?</w:t>
      </w:r>
    </w:p>
    <w:p w14:paraId="7C127DC0" w14:textId="15B69377" w:rsidR="00F1688A" w:rsidRPr="00F1688A" w:rsidRDefault="00F1688A" w:rsidP="00E24300">
      <w:pPr>
        <w:pStyle w:val="ListParagraph"/>
        <w:numPr>
          <w:ilvl w:val="0"/>
          <w:numId w:val="12"/>
        </w:numPr>
        <w:jc w:val="both"/>
        <w:rPr>
          <w:rFonts w:cs="Times New Roman"/>
          <w:szCs w:val="24"/>
        </w:rPr>
      </w:pPr>
      <w:proofErr w:type="spellStart"/>
      <w:r w:rsidRPr="00F1688A">
        <w:rPr>
          <w:rFonts w:cs="Times New Roman"/>
          <w:szCs w:val="24"/>
        </w:rPr>
        <w:t>Bagaimana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cara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mempelajari</w:t>
      </w:r>
      <w:proofErr w:type="spellEnd"/>
      <w:r w:rsidRPr="00F1688A">
        <w:rPr>
          <w:rFonts w:cs="Times New Roman"/>
          <w:szCs w:val="24"/>
        </w:rPr>
        <w:t xml:space="preserve"> pasar dan </w:t>
      </w:r>
      <w:proofErr w:type="spellStart"/>
      <w:r w:rsidRPr="00F1688A">
        <w:rPr>
          <w:rFonts w:cs="Times New Roman"/>
          <w:szCs w:val="24"/>
        </w:rPr>
        <w:t>tren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bisnis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terkini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untuk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menentukan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peluang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usaha</w:t>
      </w:r>
      <w:proofErr w:type="spellEnd"/>
      <w:r w:rsidRPr="00F1688A">
        <w:rPr>
          <w:rFonts w:cs="Times New Roman"/>
          <w:szCs w:val="24"/>
        </w:rPr>
        <w:t xml:space="preserve"> yang </w:t>
      </w:r>
      <w:proofErr w:type="spellStart"/>
      <w:r w:rsidRPr="00F1688A">
        <w:rPr>
          <w:rFonts w:cs="Times New Roman"/>
          <w:szCs w:val="24"/>
        </w:rPr>
        <w:t>sesuai</w:t>
      </w:r>
      <w:proofErr w:type="spellEnd"/>
      <w:r w:rsidRPr="00F1688A">
        <w:rPr>
          <w:rFonts w:cs="Times New Roman"/>
          <w:szCs w:val="24"/>
        </w:rPr>
        <w:t>?</w:t>
      </w:r>
    </w:p>
    <w:p w14:paraId="6C6F1CE4" w14:textId="1843F421" w:rsidR="00F1688A" w:rsidRPr="00F1688A" w:rsidRDefault="00F1688A" w:rsidP="00E24300">
      <w:pPr>
        <w:pStyle w:val="ListParagraph"/>
        <w:numPr>
          <w:ilvl w:val="0"/>
          <w:numId w:val="12"/>
        </w:numPr>
        <w:jc w:val="both"/>
        <w:rPr>
          <w:rFonts w:cs="Times New Roman"/>
          <w:szCs w:val="24"/>
        </w:rPr>
      </w:pPr>
      <w:proofErr w:type="spellStart"/>
      <w:r w:rsidRPr="00F1688A">
        <w:rPr>
          <w:rFonts w:cs="Times New Roman"/>
          <w:szCs w:val="24"/>
        </w:rPr>
        <w:t>Bagaimana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cara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melakukan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analisis</w:t>
      </w:r>
      <w:proofErr w:type="spellEnd"/>
      <w:r w:rsidRPr="00F1688A">
        <w:rPr>
          <w:rFonts w:cs="Times New Roman"/>
          <w:szCs w:val="24"/>
        </w:rPr>
        <w:t xml:space="preserve"> SWOT (Strengths, Weaknesses, Opportunities, Threats) </w:t>
      </w:r>
      <w:proofErr w:type="spellStart"/>
      <w:r w:rsidRPr="00F1688A">
        <w:rPr>
          <w:rFonts w:cs="Times New Roman"/>
          <w:szCs w:val="24"/>
        </w:rPr>
        <w:t>terhadap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diri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sendiri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untuk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mengetahui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potensi</w:t>
      </w:r>
      <w:proofErr w:type="spellEnd"/>
      <w:r w:rsidRPr="00F1688A">
        <w:rPr>
          <w:rFonts w:cs="Times New Roman"/>
          <w:szCs w:val="24"/>
        </w:rPr>
        <w:t xml:space="preserve"> dan </w:t>
      </w:r>
      <w:proofErr w:type="spellStart"/>
      <w:r w:rsidRPr="00F1688A">
        <w:rPr>
          <w:rFonts w:cs="Times New Roman"/>
          <w:szCs w:val="24"/>
        </w:rPr>
        <w:t>keterbatasan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dalam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menjalankan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usaha</w:t>
      </w:r>
      <w:proofErr w:type="spellEnd"/>
      <w:r w:rsidRPr="00F1688A">
        <w:rPr>
          <w:rFonts w:cs="Times New Roman"/>
          <w:szCs w:val="24"/>
        </w:rPr>
        <w:t>?</w:t>
      </w:r>
    </w:p>
    <w:p w14:paraId="7DB457A0" w14:textId="01F95CCD" w:rsidR="00F1688A" w:rsidRPr="00F1688A" w:rsidRDefault="00F1688A" w:rsidP="00E24300">
      <w:pPr>
        <w:pStyle w:val="ListParagraph"/>
        <w:numPr>
          <w:ilvl w:val="0"/>
          <w:numId w:val="12"/>
        </w:numPr>
        <w:jc w:val="both"/>
        <w:rPr>
          <w:rFonts w:cs="Times New Roman"/>
          <w:szCs w:val="24"/>
        </w:rPr>
      </w:pPr>
      <w:proofErr w:type="spellStart"/>
      <w:r w:rsidRPr="00F1688A">
        <w:rPr>
          <w:rFonts w:cs="Times New Roman"/>
          <w:szCs w:val="24"/>
        </w:rPr>
        <w:t>Bagaimana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cara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mengembangkan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rencana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bisnis</w:t>
      </w:r>
      <w:proofErr w:type="spellEnd"/>
      <w:r w:rsidRPr="00F1688A">
        <w:rPr>
          <w:rFonts w:cs="Times New Roman"/>
          <w:szCs w:val="24"/>
        </w:rPr>
        <w:t xml:space="preserve"> yang </w:t>
      </w:r>
      <w:proofErr w:type="spellStart"/>
      <w:r w:rsidRPr="00F1688A">
        <w:rPr>
          <w:rFonts w:cs="Times New Roman"/>
          <w:szCs w:val="24"/>
        </w:rPr>
        <w:t>berdasarkan</w:t>
      </w:r>
      <w:proofErr w:type="spellEnd"/>
      <w:r w:rsidRPr="00F1688A">
        <w:rPr>
          <w:rFonts w:cs="Times New Roman"/>
          <w:szCs w:val="24"/>
        </w:rPr>
        <w:t xml:space="preserve"> pada </w:t>
      </w:r>
      <w:proofErr w:type="spellStart"/>
      <w:r w:rsidRPr="00F1688A">
        <w:rPr>
          <w:rFonts w:cs="Times New Roman"/>
          <w:szCs w:val="24"/>
        </w:rPr>
        <w:t>identifikasi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potensi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diri</w:t>
      </w:r>
      <w:proofErr w:type="spellEnd"/>
      <w:r w:rsidRPr="00F1688A">
        <w:rPr>
          <w:rFonts w:cs="Times New Roman"/>
          <w:szCs w:val="24"/>
        </w:rPr>
        <w:t xml:space="preserve"> dan </w:t>
      </w:r>
      <w:proofErr w:type="spellStart"/>
      <w:r w:rsidRPr="00F1688A">
        <w:rPr>
          <w:rFonts w:cs="Times New Roman"/>
          <w:szCs w:val="24"/>
        </w:rPr>
        <w:t>peluang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usaha</w:t>
      </w:r>
      <w:proofErr w:type="spellEnd"/>
      <w:r w:rsidRPr="00F1688A">
        <w:rPr>
          <w:rFonts w:cs="Times New Roman"/>
          <w:szCs w:val="24"/>
        </w:rPr>
        <w:t xml:space="preserve"> yang </w:t>
      </w:r>
      <w:proofErr w:type="spellStart"/>
      <w:r w:rsidRPr="00F1688A">
        <w:rPr>
          <w:rFonts w:cs="Times New Roman"/>
          <w:szCs w:val="24"/>
        </w:rPr>
        <w:t>telah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ditentukan</w:t>
      </w:r>
      <w:proofErr w:type="spellEnd"/>
      <w:r w:rsidRPr="00F1688A">
        <w:rPr>
          <w:rFonts w:cs="Times New Roman"/>
          <w:szCs w:val="24"/>
        </w:rPr>
        <w:t>?</w:t>
      </w:r>
    </w:p>
    <w:p w14:paraId="2E8339EC" w14:textId="5669CA89" w:rsidR="00F1688A" w:rsidRPr="00F1688A" w:rsidRDefault="00F1688A" w:rsidP="00E24300">
      <w:pPr>
        <w:pStyle w:val="ListParagraph"/>
        <w:numPr>
          <w:ilvl w:val="0"/>
          <w:numId w:val="12"/>
        </w:numPr>
        <w:jc w:val="both"/>
        <w:rPr>
          <w:rFonts w:cs="Times New Roman"/>
          <w:szCs w:val="24"/>
        </w:rPr>
      </w:pPr>
      <w:proofErr w:type="spellStart"/>
      <w:r w:rsidRPr="00F1688A">
        <w:rPr>
          <w:rFonts w:cs="Times New Roman"/>
          <w:szCs w:val="24"/>
        </w:rPr>
        <w:t>Bagaimana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cara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menemukan</w:t>
      </w:r>
      <w:proofErr w:type="spellEnd"/>
      <w:r w:rsidRPr="00F1688A">
        <w:rPr>
          <w:rFonts w:cs="Times New Roman"/>
          <w:szCs w:val="24"/>
        </w:rPr>
        <w:t xml:space="preserve"> mentor </w:t>
      </w:r>
      <w:proofErr w:type="spellStart"/>
      <w:r w:rsidRPr="00F1688A">
        <w:rPr>
          <w:rFonts w:cs="Times New Roman"/>
          <w:szCs w:val="24"/>
        </w:rPr>
        <w:t>atau</w:t>
      </w:r>
      <w:proofErr w:type="spellEnd"/>
      <w:r w:rsidRPr="00F1688A">
        <w:rPr>
          <w:rFonts w:cs="Times New Roman"/>
          <w:szCs w:val="24"/>
        </w:rPr>
        <w:t xml:space="preserve"> orang yang </w:t>
      </w:r>
      <w:proofErr w:type="spellStart"/>
      <w:r w:rsidRPr="00F1688A">
        <w:rPr>
          <w:rFonts w:cs="Times New Roman"/>
          <w:szCs w:val="24"/>
        </w:rPr>
        <w:t>memiliki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pengalaman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dalam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bidang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usaha</w:t>
      </w:r>
      <w:proofErr w:type="spellEnd"/>
      <w:r w:rsidRPr="00F1688A">
        <w:rPr>
          <w:rFonts w:cs="Times New Roman"/>
          <w:szCs w:val="24"/>
        </w:rPr>
        <w:t xml:space="preserve"> yang </w:t>
      </w:r>
      <w:proofErr w:type="spellStart"/>
      <w:r w:rsidRPr="00F1688A">
        <w:rPr>
          <w:rFonts w:cs="Times New Roman"/>
          <w:szCs w:val="24"/>
        </w:rPr>
        <w:t>diminati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untuk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memperoleh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panduan</w:t>
      </w:r>
      <w:proofErr w:type="spellEnd"/>
      <w:r w:rsidRPr="00F1688A">
        <w:rPr>
          <w:rFonts w:cs="Times New Roman"/>
          <w:szCs w:val="24"/>
        </w:rPr>
        <w:t xml:space="preserve"> dan saran </w:t>
      </w:r>
      <w:proofErr w:type="spellStart"/>
      <w:r w:rsidRPr="00F1688A">
        <w:rPr>
          <w:rFonts w:cs="Times New Roman"/>
          <w:szCs w:val="24"/>
        </w:rPr>
        <w:t>dalam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menjalankan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usaha</w:t>
      </w:r>
      <w:proofErr w:type="spellEnd"/>
      <w:r w:rsidRPr="00F1688A">
        <w:rPr>
          <w:rFonts w:cs="Times New Roman"/>
          <w:szCs w:val="24"/>
        </w:rPr>
        <w:t>?</w:t>
      </w:r>
    </w:p>
    <w:p w14:paraId="52F4FA24" w14:textId="0E1471FF" w:rsidR="00F1688A" w:rsidRPr="00F1688A" w:rsidRDefault="00F82E17" w:rsidP="00F82E17">
      <w:pPr>
        <w:pStyle w:val="Heading2"/>
      </w:pPr>
      <w:bookmarkStart w:id="7" w:name="_Toc178115733"/>
      <w:r>
        <w:t xml:space="preserve">1.3 </w:t>
      </w:r>
      <w:r w:rsidR="00D51CC8" w:rsidRPr="00F1688A">
        <w:t xml:space="preserve">Tujuan dan </w:t>
      </w:r>
      <w:proofErr w:type="spellStart"/>
      <w:r w:rsidR="00D51CC8" w:rsidRPr="00F1688A">
        <w:t>manfaat</w:t>
      </w:r>
      <w:bookmarkEnd w:id="7"/>
      <w:proofErr w:type="spellEnd"/>
    </w:p>
    <w:p w14:paraId="16354986" w14:textId="62AE6088" w:rsidR="00F1688A" w:rsidRPr="00F1688A" w:rsidRDefault="00F1688A" w:rsidP="00F1688A">
      <w:pPr>
        <w:pStyle w:val="ListParagraph"/>
        <w:numPr>
          <w:ilvl w:val="0"/>
          <w:numId w:val="8"/>
        </w:numPr>
        <w:jc w:val="both"/>
        <w:rPr>
          <w:rFonts w:cs="Times New Roman"/>
          <w:b/>
          <w:bCs/>
          <w:szCs w:val="24"/>
        </w:rPr>
      </w:pPr>
      <w:r w:rsidRPr="00F1688A">
        <w:rPr>
          <w:rFonts w:cs="Times New Roman"/>
          <w:b/>
          <w:bCs/>
          <w:szCs w:val="24"/>
        </w:rPr>
        <w:t>Tujuan</w:t>
      </w:r>
    </w:p>
    <w:p w14:paraId="15526955" w14:textId="77777777" w:rsidR="00F1688A" w:rsidRPr="00F1688A" w:rsidRDefault="00F1688A" w:rsidP="00F1688A">
      <w:pPr>
        <w:pStyle w:val="ListParagraph"/>
        <w:ind w:left="360"/>
        <w:jc w:val="both"/>
        <w:rPr>
          <w:rFonts w:cs="Times New Roman"/>
          <w:szCs w:val="24"/>
        </w:rPr>
      </w:pPr>
      <w:r w:rsidRPr="00F1688A">
        <w:rPr>
          <w:rFonts w:cs="Times New Roman"/>
          <w:szCs w:val="24"/>
        </w:rPr>
        <w:t xml:space="preserve">Tujuan </w:t>
      </w:r>
      <w:proofErr w:type="spellStart"/>
      <w:r w:rsidRPr="00F1688A">
        <w:rPr>
          <w:rFonts w:cs="Times New Roman"/>
          <w:szCs w:val="24"/>
        </w:rPr>
        <w:t>makalah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ini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adalah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untuk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membantu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mahasiswa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menggali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potensi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diri</w:t>
      </w:r>
      <w:proofErr w:type="spellEnd"/>
      <w:r w:rsidRPr="00F1688A">
        <w:rPr>
          <w:rFonts w:cs="Times New Roman"/>
          <w:szCs w:val="24"/>
        </w:rPr>
        <w:t xml:space="preserve"> dan </w:t>
      </w:r>
      <w:proofErr w:type="spellStart"/>
      <w:r w:rsidRPr="00F1688A">
        <w:rPr>
          <w:rFonts w:cs="Times New Roman"/>
          <w:szCs w:val="24"/>
        </w:rPr>
        <w:t>menentukan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peluang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usaha</w:t>
      </w:r>
      <w:proofErr w:type="spellEnd"/>
      <w:r w:rsidRPr="00F1688A">
        <w:rPr>
          <w:rFonts w:cs="Times New Roman"/>
          <w:szCs w:val="24"/>
        </w:rPr>
        <w:t xml:space="preserve"> yang </w:t>
      </w:r>
      <w:proofErr w:type="spellStart"/>
      <w:r w:rsidRPr="00F1688A">
        <w:rPr>
          <w:rFonts w:cs="Times New Roman"/>
          <w:szCs w:val="24"/>
        </w:rPr>
        <w:t>sesuai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dengan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minat</w:t>
      </w:r>
      <w:proofErr w:type="spellEnd"/>
      <w:r w:rsidRPr="00F1688A">
        <w:rPr>
          <w:rFonts w:cs="Times New Roman"/>
          <w:szCs w:val="24"/>
        </w:rPr>
        <w:t xml:space="preserve">, </w:t>
      </w:r>
      <w:proofErr w:type="spellStart"/>
      <w:r w:rsidRPr="00F1688A">
        <w:rPr>
          <w:rFonts w:cs="Times New Roman"/>
          <w:szCs w:val="24"/>
        </w:rPr>
        <w:t>bakat</w:t>
      </w:r>
      <w:proofErr w:type="spellEnd"/>
      <w:r w:rsidRPr="00F1688A">
        <w:rPr>
          <w:rFonts w:cs="Times New Roman"/>
          <w:szCs w:val="24"/>
        </w:rPr>
        <w:t xml:space="preserve">, dan </w:t>
      </w:r>
      <w:proofErr w:type="spellStart"/>
      <w:r w:rsidRPr="00F1688A">
        <w:rPr>
          <w:rFonts w:cs="Times New Roman"/>
          <w:szCs w:val="24"/>
        </w:rPr>
        <w:t>kemampuan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mereka</w:t>
      </w:r>
      <w:proofErr w:type="spellEnd"/>
      <w:r w:rsidRPr="00F1688A">
        <w:rPr>
          <w:rFonts w:cs="Times New Roman"/>
          <w:szCs w:val="24"/>
        </w:rPr>
        <w:t xml:space="preserve">. Makalah </w:t>
      </w:r>
      <w:proofErr w:type="spellStart"/>
      <w:r w:rsidRPr="00F1688A">
        <w:rPr>
          <w:rFonts w:cs="Times New Roman"/>
          <w:szCs w:val="24"/>
        </w:rPr>
        <w:t>ini</w:t>
      </w:r>
      <w:proofErr w:type="spellEnd"/>
      <w:r w:rsidRPr="00F1688A">
        <w:rPr>
          <w:rFonts w:cs="Times New Roman"/>
          <w:szCs w:val="24"/>
        </w:rPr>
        <w:t xml:space="preserve"> juga </w:t>
      </w:r>
      <w:proofErr w:type="spellStart"/>
      <w:r w:rsidRPr="00F1688A">
        <w:rPr>
          <w:rFonts w:cs="Times New Roman"/>
          <w:szCs w:val="24"/>
        </w:rPr>
        <w:t>bertujuan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untuk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memberikan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panduan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praktis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dalam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membangun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rencana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bisnis</w:t>
      </w:r>
      <w:proofErr w:type="spellEnd"/>
      <w:r w:rsidRPr="00F1688A">
        <w:rPr>
          <w:rFonts w:cs="Times New Roman"/>
          <w:szCs w:val="24"/>
        </w:rPr>
        <w:t xml:space="preserve"> yang solid </w:t>
      </w:r>
      <w:proofErr w:type="spellStart"/>
      <w:r w:rsidRPr="00F1688A">
        <w:rPr>
          <w:rFonts w:cs="Times New Roman"/>
          <w:szCs w:val="24"/>
        </w:rPr>
        <w:t>berdasarkan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analisis</w:t>
      </w:r>
      <w:proofErr w:type="spellEnd"/>
      <w:r w:rsidRPr="00F1688A">
        <w:rPr>
          <w:rFonts w:cs="Times New Roman"/>
          <w:szCs w:val="24"/>
        </w:rPr>
        <w:t xml:space="preserve"> SWOT dan </w:t>
      </w:r>
      <w:proofErr w:type="spellStart"/>
      <w:r w:rsidRPr="00F1688A">
        <w:rPr>
          <w:rFonts w:cs="Times New Roman"/>
          <w:szCs w:val="24"/>
        </w:rPr>
        <w:t>informasi</w:t>
      </w:r>
      <w:proofErr w:type="spellEnd"/>
      <w:r w:rsidRPr="00F1688A">
        <w:rPr>
          <w:rFonts w:cs="Times New Roman"/>
          <w:szCs w:val="24"/>
        </w:rPr>
        <w:t xml:space="preserve"> pasar </w:t>
      </w:r>
      <w:proofErr w:type="spellStart"/>
      <w:r w:rsidRPr="00F1688A">
        <w:rPr>
          <w:rFonts w:cs="Times New Roman"/>
          <w:szCs w:val="24"/>
        </w:rPr>
        <w:t>terkini</w:t>
      </w:r>
      <w:proofErr w:type="spellEnd"/>
      <w:r w:rsidRPr="00F1688A">
        <w:rPr>
          <w:rFonts w:cs="Times New Roman"/>
          <w:szCs w:val="24"/>
        </w:rPr>
        <w:t>.</w:t>
      </w:r>
    </w:p>
    <w:p w14:paraId="159F9894" w14:textId="2145DC7B" w:rsidR="00F1688A" w:rsidRPr="00F1688A" w:rsidRDefault="00F1688A" w:rsidP="00F1688A">
      <w:pPr>
        <w:pStyle w:val="ListParagraph"/>
        <w:numPr>
          <w:ilvl w:val="0"/>
          <w:numId w:val="8"/>
        </w:numPr>
        <w:jc w:val="both"/>
        <w:rPr>
          <w:rFonts w:cs="Times New Roman"/>
          <w:b/>
          <w:bCs/>
          <w:szCs w:val="24"/>
        </w:rPr>
      </w:pPr>
      <w:r w:rsidRPr="00F1688A">
        <w:rPr>
          <w:rFonts w:cs="Times New Roman"/>
          <w:b/>
          <w:bCs/>
          <w:szCs w:val="24"/>
        </w:rPr>
        <w:t>Manfaat</w:t>
      </w:r>
    </w:p>
    <w:p w14:paraId="26AD302C" w14:textId="77777777" w:rsidR="00F1688A" w:rsidRPr="00F1688A" w:rsidRDefault="00F1688A" w:rsidP="00F1688A">
      <w:pPr>
        <w:pStyle w:val="ListParagraph"/>
        <w:ind w:left="360"/>
        <w:jc w:val="both"/>
        <w:rPr>
          <w:rFonts w:cs="Times New Roman"/>
          <w:szCs w:val="24"/>
        </w:rPr>
      </w:pPr>
      <w:r w:rsidRPr="00F1688A">
        <w:rPr>
          <w:rFonts w:cs="Times New Roman"/>
          <w:szCs w:val="24"/>
        </w:rPr>
        <w:t xml:space="preserve">Manfaat yang </w:t>
      </w:r>
      <w:proofErr w:type="spellStart"/>
      <w:r w:rsidRPr="00F1688A">
        <w:rPr>
          <w:rFonts w:cs="Times New Roman"/>
          <w:szCs w:val="24"/>
        </w:rPr>
        <w:t>diperoleh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dari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makalah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ini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adalah</w:t>
      </w:r>
      <w:proofErr w:type="spellEnd"/>
      <w:r w:rsidRPr="00F1688A">
        <w:rPr>
          <w:rFonts w:cs="Times New Roman"/>
          <w:szCs w:val="24"/>
        </w:rPr>
        <w:t>:</w:t>
      </w:r>
    </w:p>
    <w:p w14:paraId="5D1DC99F" w14:textId="77777777" w:rsidR="00F1688A" w:rsidRPr="00F1688A" w:rsidRDefault="00F1688A" w:rsidP="00E24300">
      <w:pPr>
        <w:pStyle w:val="ListParagraph"/>
        <w:numPr>
          <w:ilvl w:val="0"/>
          <w:numId w:val="11"/>
        </w:numPr>
        <w:jc w:val="both"/>
        <w:rPr>
          <w:rFonts w:cs="Times New Roman"/>
          <w:szCs w:val="24"/>
        </w:rPr>
      </w:pPr>
      <w:proofErr w:type="spellStart"/>
      <w:r w:rsidRPr="00F1688A">
        <w:rPr>
          <w:rFonts w:cs="Times New Roman"/>
          <w:szCs w:val="24"/>
        </w:rPr>
        <w:t>Meningkatkan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pemahaman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tentang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potensi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diri</w:t>
      </w:r>
      <w:proofErr w:type="spellEnd"/>
      <w:r w:rsidRPr="00F1688A">
        <w:rPr>
          <w:rFonts w:cs="Times New Roman"/>
          <w:szCs w:val="24"/>
        </w:rPr>
        <w:t xml:space="preserve"> dan </w:t>
      </w:r>
      <w:proofErr w:type="spellStart"/>
      <w:r w:rsidRPr="00F1688A">
        <w:rPr>
          <w:rFonts w:cs="Times New Roman"/>
          <w:szCs w:val="24"/>
        </w:rPr>
        <w:t>peluang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usaha</w:t>
      </w:r>
      <w:proofErr w:type="spellEnd"/>
      <w:r w:rsidRPr="00F1688A">
        <w:rPr>
          <w:rFonts w:cs="Times New Roman"/>
          <w:szCs w:val="24"/>
        </w:rPr>
        <w:t>.</w:t>
      </w:r>
    </w:p>
    <w:p w14:paraId="5ACCB718" w14:textId="77777777" w:rsidR="00F1688A" w:rsidRPr="00F1688A" w:rsidRDefault="00F1688A" w:rsidP="00E24300">
      <w:pPr>
        <w:pStyle w:val="ListParagraph"/>
        <w:numPr>
          <w:ilvl w:val="0"/>
          <w:numId w:val="11"/>
        </w:numPr>
        <w:jc w:val="both"/>
        <w:rPr>
          <w:rFonts w:cs="Times New Roman"/>
          <w:szCs w:val="24"/>
        </w:rPr>
      </w:pPr>
      <w:proofErr w:type="spellStart"/>
      <w:r w:rsidRPr="00F1688A">
        <w:rPr>
          <w:rFonts w:cs="Times New Roman"/>
          <w:szCs w:val="24"/>
        </w:rPr>
        <w:t>Memperoleh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panduan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dalam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merancang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rencana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bisnis</w:t>
      </w:r>
      <w:proofErr w:type="spellEnd"/>
      <w:r w:rsidRPr="00F1688A">
        <w:rPr>
          <w:rFonts w:cs="Times New Roman"/>
          <w:szCs w:val="24"/>
        </w:rPr>
        <w:t xml:space="preserve"> yang </w:t>
      </w:r>
      <w:proofErr w:type="spellStart"/>
      <w:r w:rsidRPr="00F1688A">
        <w:rPr>
          <w:rFonts w:cs="Times New Roman"/>
          <w:szCs w:val="24"/>
        </w:rPr>
        <w:t>terstruktur</w:t>
      </w:r>
      <w:proofErr w:type="spellEnd"/>
      <w:r w:rsidRPr="00F1688A">
        <w:rPr>
          <w:rFonts w:cs="Times New Roman"/>
          <w:szCs w:val="24"/>
        </w:rPr>
        <w:t>.</w:t>
      </w:r>
    </w:p>
    <w:p w14:paraId="7A9907DB" w14:textId="77777777" w:rsidR="00F1688A" w:rsidRPr="00F1688A" w:rsidRDefault="00F1688A" w:rsidP="00E24300">
      <w:pPr>
        <w:pStyle w:val="ListParagraph"/>
        <w:numPr>
          <w:ilvl w:val="0"/>
          <w:numId w:val="11"/>
        </w:numPr>
        <w:jc w:val="both"/>
        <w:rPr>
          <w:rFonts w:cs="Times New Roman"/>
          <w:szCs w:val="24"/>
        </w:rPr>
      </w:pPr>
      <w:proofErr w:type="spellStart"/>
      <w:r w:rsidRPr="00F1688A">
        <w:rPr>
          <w:rFonts w:cs="Times New Roman"/>
          <w:szCs w:val="24"/>
        </w:rPr>
        <w:t>Memperoleh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wawasan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tentang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analisis</w:t>
      </w:r>
      <w:proofErr w:type="spellEnd"/>
      <w:r w:rsidRPr="00F1688A">
        <w:rPr>
          <w:rFonts w:cs="Times New Roman"/>
          <w:szCs w:val="24"/>
        </w:rPr>
        <w:t xml:space="preserve"> SWOT dan </w:t>
      </w:r>
      <w:proofErr w:type="spellStart"/>
      <w:r w:rsidRPr="00F1688A">
        <w:rPr>
          <w:rFonts w:cs="Times New Roman"/>
          <w:szCs w:val="24"/>
        </w:rPr>
        <w:t>pentingnya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dalam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pengembangan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usaha</w:t>
      </w:r>
      <w:proofErr w:type="spellEnd"/>
      <w:r w:rsidRPr="00F1688A">
        <w:rPr>
          <w:rFonts w:cs="Times New Roman"/>
          <w:szCs w:val="24"/>
        </w:rPr>
        <w:t>.</w:t>
      </w:r>
    </w:p>
    <w:p w14:paraId="5BCF4B3A" w14:textId="77777777" w:rsidR="00F1688A" w:rsidRPr="00F1688A" w:rsidRDefault="00F1688A" w:rsidP="00E24300">
      <w:pPr>
        <w:pStyle w:val="ListParagraph"/>
        <w:numPr>
          <w:ilvl w:val="0"/>
          <w:numId w:val="11"/>
        </w:numPr>
        <w:jc w:val="both"/>
        <w:rPr>
          <w:rFonts w:cs="Times New Roman"/>
          <w:szCs w:val="24"/>
        </w:rPr>
      </w:pPr>
      <w:proofErr w:type="spellStart"/>
      <w:r w:rsidRPr="00F1688A">
        <w:rPr>
          <w:rFonts w:cs="Times New Roman"/>
          <w:szCs w:val="24"/>
        </w:rPr>
        <w:t>Meningkatkan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pengetahuan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tentang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tren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bisnis</w:t>
      </w:r>
      <w:proofErr w:type="spellEnd"/>
      <w:r w:rsidRPr="00F1688A">
        <w:rPr>
          <w:rFonts w:cs="Times New Roman"/>
          <w:szCs w:val="24"/>
        </w:rPr>
        <w:t xml:space="preserve"> dan </w:t>
      </w:r>
      <w:proofErr w:type="spellStart"/>
      <w:r w:rsidRPr="00F1688A">
        <w:rPr>
          <w:rFonts w:cs="Times New Roman"/>
          <w:szCs w:val="24"/>
        </w:rPr>
        <w:t>peluang</w:t>
      </w:r>
      <w:proofErr w:type="spellEnd"/>
      <w:r w:rsidRPr="00F1688A">
        <w:rPr>
          <w:rFonts w:cs="Times New Roman"/>
          <w:szCs w:val="24"/>
        </w:rPr>
        <w:t xml:space="preserve"> pasar </w:t>
      </w:r>
      <w:proofErr w:type="spellStart"/>
      <w:r w:rsidRPr="00F1688A">
        <w:rPr>
          <w:rFonts w:cs="Times New Roman"/>
          <w:szCs w:val="24"/>
        </w:rPr>
        <w:t>terkini</w:t>
      </w:r>
      <w:proofErr w:type="spellEnd"/>
      <w:r w:rsidRPr="00F1688A">
        <w:rPr>
          <w:rFonts w:cs="Times New Roman"/>
          <w:szCs w:val="24"/>
        </w:rPr>
        <w:t>.</w:t>
      </w:r>
    </w:p>
    <w:p w14:paraId="3A85D4D9" w14:textId="77777777" w:rsidR="00F1688A" w:rsidRPr="00F1688A" w:rsidRDefault="00F1688A" w:rsidP="00E24300">
      <w:pPr>
        <w:pStyle w:val="ListParagraph"/>
        <w:numPr>
          <w:ilvl w:val="0"/>
          <w:numId w:val="11"/>
        </w:numPr>
        <w:jc w:val="both"/>
        <w:rPr>
          <w:rFonts w:cs="Times New Roman"/>
          <w:szCs w:val="24"/>
        </w:rPr>
      </w:pPr>
      <w:proofErr w:type="spellStart"/>
      <w:r w:rsidRPr="00F1688A">
        <w:rPr>
          <w:rFonts w:cs="Times New Roman"/>
          <w:szCs w:val="24"/>
        </w:rPr>
        <w:t>Membangun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jaringan</w:t>
      </w:r>
      <w:proofErr w:type="spellEnd"/>
      <w:r w:rsidRPr="00F1688A">
        <w:rPr>
          <w:rFonts w:cs="Times New Roman"/>
          <w:szCs w:val="24"/>
        </w:rPr>
        <w:t xml:space="preserve"> dan </w:t>
      </w:r>
      <w:proofErr w:type="spellStart"/>
      <w:r w:rsidRPr="00F1688A">
        <w:rPr>
          <w:rFonts w:cs="Times New Roman"/>
          <w:szCs w:val="24"/>
        </w:rPr>
        <w:t>mendapatkan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dukungan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dari</w:t>
      </w:r>
      <w:proofErr w:type="spellEnd"/>
      <w:r w:rsidRPr="00F1688A">
        <w:rPr>
          <w:rFonts w:cs="Times New Roman"/>
          <w:szCs w:val="24"/>
        </w:rPr>
        <w:t xml:space="preserve"> mentor yang </w:t>
      </w:r>
      <w:proofErr w:type="spellStart"/>
      <w:r w:rsidRPr="00F1688A">
        <w:rPr>
          <w:rFonts w:cs="Times New Roman"/>
          <w:szCs w:val="24"/>
        </w:rPr>
        <w:t>berpengalaman</w:t>
      </w:r>
      <w:proofErr w:type="spellEnd"/>
      <w:r w:rsidRPr="00F1688A">
        <w:rPr>
          <w:rFonts w:cs="Times New Roman"/>
          <w:szCs w:val="24"/>
        </w:rPr>
        <w:t>.</w:t>
      </w:r>
    </w:p>
    <w:p w14:paraId="3B436E6F" w14:textId="77777777" w:rsidR="00F1688A" w:rsidRPr="00F1688A" w:rsidRDefault="00F1688A" w:rsidP="00E24300">
      <w:pPr>
        <w:pStyle w:val="ListParagraph"/>
        <w:numPr>
          <w:ilvl w:val="0"/>
          <w:numId w:val="11"/>
        </w:numPr>
        <w:jc w:val="both"/>
        <w:rPr>
          <w:rFonts w:cs="Times New Roman"/>
          <w:szCs w:val="24"/>
        </w:rPr>
      </w:pPr>
      <w:proofErr w:type="spellStart"/>
      <w:r w:rsidRPr="00F1688A">
        <w:rPr>
          <w:rFonts w:cs="Times New Roman"/>
          <w:szCs w:val="24"/>
        </w:rPr>
        <w:t>Meningkatkan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motivasi</w:t>
      </w:r>
      <w:proofErr w:type="spellEnd"/>
      <w:r w:rsidRPr="00F1688A">
        <w:rPr>
          <w:rFonts w:cs="Times New Roman"/>
          <w:szCs w:val="24"/>
        </w:rPr>
        <w:t xml:space="preserve"> dan </w:t>
      </w:r>
      <w:proofErr w:type="spellStart"/>
      <w:r w:rsidRPr="00F1688A">
        <w:rPr>
          <w:rFonts w:cs="Times New Roman"/>
          <w:szCs w:val="24"/>
        </w:rPr>
        <w:t>kepercayaan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diri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dalam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membangun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usaha</w:t>
      </w:r>
      <w:proofErr w:type="spellEnd"/>
      <w:r w:rsidRPr="00F1688A">
        <w:rPr>
          <w:rFonts w:cs="Times New Roman"/>
          <w:szCs w:val="24"/>
        </w:rPr>
        <w:t>.</w:t>
      </w:r>
    </w:p>
    <w:p w14:paraId="24F07DDB" w14:textId="77777777" w:rsidR="00F1688A" w:rsidRPr="00F1688A" w:rsidRDefault="00F1688A" w:rsidP="00E24300">
      <w:pPr>
        <w:pStyle w:val="ListParagraph"/>
        <w:numPr>
          <w:ilvl w:val="0"/>
          <w:numId w:val="11"/>
        </w:numPr>
        <w:jc w:val="both"/>
        <w:rPr>
          <w:rFonts w:cs="Times New Roman"/>
          <w:szCs w:val="24"/>
        </w:rPr>
      </w:pPr>
      <w:proofErr w:type="spellStart"/>
      <w:r w:rsidRPr="00F1688A">
        <w:rPr>
          <w:rFonts w:cs="Times New Roman"/>
          <w:szCs w:val="24"/>
        </w:rPr>
        <w:t>Meningkatkan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kemampuan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dalam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berkomunikasi</w:t>
      </w:r>
      <w:proofErr w:type="spellEnd"/>
      <w:r w:rsidRPr="00F1688A">
        <w:rPr>
          <w:rFonts w:cs="Times New Roman"/>
          <w:szCs w:val="24"/>
        </w:rPr>
        <w:t xml:space="preserve"> dan </w:t>
      </w:r>
      <w:proofErr w:type="spellStart"/>
      <w:r w:rsidRPr="00F1688A">
        <w:rPr>
          <w:rFonts w:cs="Times New Roman"/>
          <w:szCs w:val="24"/>
        </w:rPr>
        <w:t>berkolaborasi</w:t>
      </w:r>
      <w:proofErr w:type="spellEnd"/>
      <w:r w:rsidRPr="00F1688A">
        <w:rPr>
          <w:rFonts w:cs="Times New Roman"/>
          <w:szCs w:val="24"/>
        </w:rPr>
        <w:t xml:space="preserve"> </w:t>
      </w:r>
      <w:proofErr w:type="spellStart"/>
      <w:r w:rsidRPr="00F1688A">
        <w:rPr>
          <w:rFonts w:cs="Times New Roman"/>
          <w:szCs w:val="24"/>
        </w:rPr>
        <w:t>dengan</w:t>
      </w:r>
      <w:proofErr w:type="spellEnd"/>
      <w:r w:rsidRPr="00F1688A">
        <w:rPr>
          <w:rFonts w:cs="Times New Roman"/>
          <w:szCs w:val="24"/>
        </w:rPr>
        <w:t xml:space="preserve"> orang lain.</w:t>
      </w:r>
    </w:p>
    <w:p w14:paraId="1B0C6A47" w14:textId="35DBF93A" w:rsidR="00683C47" w:rsidRPr="00F1688A" w:rsidRDefault="00683C47" w:rsidP="00F1688A">
      <w:pPr>
        <w:pStyle w:val="ListParagraph"/>
        <w:ind w:left="360"/>
        <w:jc w:val="both"/>
        <w:rPr>
          <w:rFonts w:cs="Times New Roman"/>
          <w:szCs w:val="24"/>
        </w:rPr>
      </w:pPr>
      <w:r w:rsidRPr="00F1688A">
        <w:rPr>
          <w:rFonts w:cs="Times New Roman"/>
          <w:szCs w:val="24"/>
        </w:rPr>
        <w:br w:type="page"/>
      </w:r>
    </w:p>
    <w:p w14:paraId="4303FA01" w14:textId="24248891" w:rsidR="00683C47" w:rsidRPr="00F1688A" w:rsidRDefault="00683C47" w:rsidP="00F82E17">
      <w:pPr>
        <w:pStyle w:val="Heading1"/>
      </w:pPr>
      <w:bookmarkStart w:id="8" w:name="_Toc178115734"/>
      <w:r w:rsidRPr="00F1688A">
        <w:lastRenderedPageBreak/>
        <w:t>BAB II</w:t>
      </w:r>
      <w:bookmarkEnd w:id="8"/>
    </w:p>
    <w:p w14:paraId="413751A1" w14:textId="08C772D5" w:rsidR="00353BD8" w:rsidRPr="00F1688A" w:rsidRDefault="00F82E17" w:rsidP="00F82E17">
      <w:pPr>
        <w:pStyle w:val="Heading1"/>
      </w:pPr>
      <w:bookmarkStart w:id="9" w:name="_Toc178115735"/>
      <w:r w:rsidRPr="00F1688A">
        <w:t>PEMBAHASAN</w:t>
      </w:r>
      <w:bookmarkEnd w:id="9"/>
    </w:p>
    <w:p w14:paraId="02519D7C" w14:textId="5B26CD37" w:rsidR="00353BD8" w:rsidRPr="00F1688A" w:rsidRDefault="00353BD8" w:rsidP="00F82E17">
      <w:pPr>
        <w:pStyle w:val="Heading2"/>
      </w:pPr>
      <w:bookmarkStart w:id="10" w:name="_Toc178115736"/>
      <w:r w:rsidRPr="00F1688A">
        <w:t xml:space="preserve">2.1 </w:t>
      </w:r>
      <w:proofErr w:type="spellStart"/>
      <w:r w:rsidRPr="00F1688A">
        <w:t>Mengenali</w:t>
      </w:r>
      <w:proofErr w:type="spellEnd"/>
      <w:r w:rsidRPr="00F1688A">
        <w:t xml:space="preserve"> </w:t>
      </w:r>
      <w:proofErr w:type="spellStart"/>
      <w:r w:rsidRPr="00F1688A">
        <w:t>Potensi</w:t>
      </w:r>
      <w:proofErr w:type="spellEnd"/>
      <w:r w:rsidRPr="00F1688A">
        <w:t xml:space="preserve"> Diri</w:t>
      </w:r>
      <w:bookmarkEnd w:id="10"/>
    </w:p>
    <w:p w14:paraId="63444F54" w14:textId="77777777" w:rsidR="00353BD8" w:rsidRPr="00353BD8" w:rsidRDefault="00353BD8" w:rsidP="00F1688A">
      <w:pPr>
        <w:jc w:val="both"/>
        <w:rPr>
          <w:rFonts w:ascii="Times New Roman" w:hAnsi="Times New Roman" w:cs="Times New Roman"/>
          <w:sz w:val="24"/>
          <w:szCs w:val="24"/>
        </w:rPr>
      </w:pPr>
      <w:r w:rsidRPr="00353BD8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berawal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>:</w:t>
      </w:r>
    </w:p>
    <w:p w14:paraId="4EA43DF4" w14:textId="2DF3698D" w:rsidR="00353BD8" w:rsidRPr="00353BD8" w:rsidRDefault="00353BD8" w:rsidP="00F1688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3BD8"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353BD8">
        <w:rPr>
          <w:rFonts w:ascii="Times New Roman" w:hAnsi="Times New Roman" w:cs="Times New Roman"/>
          <w:b/>
          <w:bCs/>
          <w:sz w:val="24"/>
          <w:szCs w:val="24"/>
        </w:rPr>
        <w:t xml:space="preserve"> Minat, Hobi, dan Keahlian:</w:t>
      </w:r>
      <w:r w:rsidRPr="00353BD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Mulailah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sukai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geluti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? Keahlian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kuasai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nikmati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Anda pada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passion dan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bakat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0DE99DD3" w14:textId="63378F3B" w:rsidR="00353BD8" w:rsidRPr="00353BD8" w:rsidRDefault="00353BD8" w:rsidP="00F1688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3BD8"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  <w:r w:rsidRPr="00353B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b/>
          <w:bCs/>
          <w:sz w:val="24"/>
          <w:szCs w:val="24"/>
        </w:rPr>
        <w:t>Potensi</w:t>
      </w:r>
      <w:proofErr w:type="spellEnd"/>
      <w:r w:rsidRPr="00353BD8">
        <w:rPr>
          <w:rFonts w:ascii="Times New Roman" w:hAnsi="Times New Roman" w:cs="Times New Roman"/>
          <w:b/>
          <w:bCs/>
          <w:sz w:val="24"/>
          <w:szCs w:val="24"/>
        </w:rPr>
        <w:t xml:space="preserve"> Diri:</w:t>
      </w:r>
      <w:r w:rsidRPr="00353BD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kepemimpinan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ide-ide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memimpin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orang lain?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strategi yang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>.</w:t>
      </w:r>
    </w:p>
    <w:p w14:paraId="56585582" w14:textId="35417135" w:rsidR="00353BD8" w:rsidRPr="00353BD8" w:rsidRDefault="00353BD8" w:rsidP="00F1688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3BD8">
        <w:rPr>
          <w:rFonts w:ascii="Times New Roman" w:hAnsi="Times New Roman" w:cs="Times New Roman"/>
          <w:b/>
          <w:bCs/>
          <w:sz w:val="24"/>
          <w:szCs w:val="24"/>
        </w:rPr>
        <w:t>Lakukan</w:t>
      </w:r>
      <w:proofErr w:type="spellEnd"/>
      <w:r w:rsidRPr="00353B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353BD8">
        <w:rPr>
          <w:rFonts w:ascii="Times New Roman" w:hAnsi="Times New Roman" w:cs="Times New Roman"/>
          <w:b/>
          <w:bCs/>
          <w:sz w:val="24"/>
          <w:szCs w:val="24"/>
        </w:rPr>
        <w:t xml:space="preserve"> SWOT:</w:t>
      </w:r>
      <w:r w:rsidRPr="00353BD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SWOT (Strengths, Weaknesses, Opportunities, Threats)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internal,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3FDE42E0" w14:textId="439E402A" w:rsidR="00353BD8" w:rsidRPr="00F1688A" w:rsidRDefault="00353BD8" w:rsidP="00F82E17">
      <w:pPr>
        <w:pStyle w:val="Heading2"/>
      </w:pPr>
      <w:bookmarkStart w:id="11" w:name="_Toc178115737"/>
      <w:r w:rsidRPr="00F1688A">
        <w:t xml:space="preserve">2.2 </w:t>
      </w:r>
      <w:proofErr w:type="spellStart"/>
      <w:r w:rsidRPr="00F1688A">
        <w:t>Menentukan</w:t>
      </w:r>
      <w:proofErr w:type="spellEnd"/>
      <w:r w:rsidRPr="00F1688A">
        <w:t xml:space="preserve"> </w:t>
      </w:r>
      <w:proofErr w:type="spellStart"/>
      <w:r w:rsidRPr="00F1688A">
        <w:t>Peluang</w:t>
      </w:r>
      <w:proofErr w:type="spellEnd"/>
      <w:r w:rsidRPr="00F1688A">
        <w:t xml:space="preserve"> Usaha</w:t>
      </w:r>
      <w:bookmarkEnd w:id="11"/>
    </w:p>
    <w:p w14:paraId="6B3CF49C" w14:textId="77777777" w:rsidR="00353BD8" w:rsidRPr="00353BD8" w:rsidRDefault="00353BD8" w:rsidP="00F1688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3BD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tips yang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>:</w:t>
      </w:r>
    </w:p>
    <w:p w14:paraId="1C80FF55" w14:textId="731D3EE6" w:rsidR="00353BD8" w:rsidRPr="00353BD8" w:rsidRDefault="00353BD8" w:rsidP="00F1688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3BD8">
        <w:rPr>
          <w:rFonts w:ascii="Times New Roman" w:hAnsi="Times New Roman" w:cs="Times New Roman"/>
          <w:b/>
          <w:bCs/>
          <w:sz w:val="24"/>
          <w:szCs w:val="24"/>
        </w:rPr>
        <w:t>Pelajari</w:t>
      </w:r>
      <w:proofErr w:type="spellEnd"/>
      <w:r w:rsidRPr="00353BD8">
        <w:rPr>
          <w:rFonts w:ascii="Times New Roman" w:hAnsi="Times New Roman" w:cs="Times New Roman"/>
          <w:b/>
          <w:bCs/>
          <w:sz w:val="24"/>
          <w:szCs w:val="24"/>
        </w:rPr>
        <w:t xml:space="preserve"> Pasar dan Tren </w:t>
      </w:r>
      <w:proofErr w:type="spellStart"/>
      <w:r w:rsidRPr="00353BD8">
        <w:rPr>
          <w:rFonts w:ascii="Times New Roman" w:hAnsi="Times New Roman" w:cs="Times New Roman"/>
          <w:b/>
          <w:bCs/>
          <w:sz w:val="24"/>
          <w:szCs w:val="24"/>
        </w:rPr>
        <w:t>Bisnis</w:t>
      </w:r>
      <w:proofErr w:type="spellEnd"/>
      <w:r w:rsidRPr="00353BD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53BD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. Amati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perkembangannya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>.</w:t>
      </w:r>
    </w:p>
    <w:p w14:paraId="1BD020B2" w14:textId="1DCAD12D" w:rsidR="00353BD8" w:rsidRPr="00353BD8" w:rsidRDefault="00353BD8" w:rsidP="00F1688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3BD8">
        <w:rPr>
          <w:rFonts w:ascii="Times New Roman" w:hAnsi="Times New Roman" w:cs="Times New Roman"/>
          <w:b/>
          <w:bCs/>
          <w:sz w:val="24"/>
          <w:szCs w:val="24"/>
        </w:rPr>
        <w:t>Kembangkan</w:t>
      </w:r>
      <w:proofErr w:type="spellEnd"/>
      <w:r w:rsidRPr="00353B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b/>
          <w:bCs/>
          <w:sz w:val="24"/>
          <w:szCs w:val="24"/>
        </w:rPr>
        <w:t>Rencana</w:t>
      </w:r>
      <w:proofErr w:type="spellEnd"/>
      <w:r w:rsidRPr="00353B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b/>
          <w:bCs/>
          <w:sz w:val="24"/>
          <w:szCs w:val="24"/>
        </w:rPr>
        <w:t>Bisnis</w:t>
      </w:r>
      <w:proofErr w:type="spellEnd"/>
      <w:r w:rsidRPr="00353BD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53BD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Anda.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kembangkanlah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memandu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>.</w:t>
      </w:r>
    </w:p>
    <w:p w14:paraId="661B137E" w14:textId="586E3C97" w:rsidR="00353BD8" w:rsidRPr="00F1688A" w:rsidRDefault="00353BD8" w:rsidP="00F82E17">
      <w:pPr>
        <w:pStyle w:val="Heading2"/>
      </w:pPr>
      <w:bookmarkStart w:id="12" w:name="_Toc178115738"/>
      <w:r w:rsidRPr="00F1688A">
        <w:t xml:space="preserve">2.3 </w:t>
      </w:r>
      <w:proofErr w:type="spellStart"/>
      <w:r w:rsidRPr="00F1688A">
        <w:t>Mencari</w:t>
      </w:r>
      <w:proofErr w:type="spellEnd"/>
      <w:r w:rsidRPr="00F1688A">
        <w:t xml:space="preserve"> Mentor dan </w:t>
      </w:r>
      <w:proofErr w:type="spellStart"/>
      <w:r w:rsidRPr="00F1688A">
        <w:t>Dukungan</w:t>
      </w:r>
      <w:bookmarkEnd w:id="12"/>
      <w:proofErr w:type="spellEnd"/>
    </w:p>
    <w:p w14:paraId="208DC0BE" w14:textId="48359069" w:rsidR="00353BD8" w:rsidRPr="00F1688A" w:rsidRDefault="00353BD8" w:rsidP="00F1688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688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mentor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berpengalaman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minati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. Mentor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, saran, dan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2811DDC4" w14:textId="507572D5" w:rsidR="00353BD8" w:rsidRPr="00F1688A" w:rsidRDefault="00353BD8" w:rsidP="00F1688A">
      <w:pPr>
        <w:jc w:val="both"/>
        <w:rPr>
          <w:rFonts w:ascii="Times New Roman" w:hAnsi="Times New Roman" w:cs="Times New Roman"/>
          <w:sz w:val="24"/>
          <w:szCs w:val="24"/>
        </w:rPr>
      </w:pPr>
      <w:r w:rsidRPr="00F1688A">
        <w:rPr>
          <w:rFonts w:ascii="Times New Roman" w:hAnsi="Times New Roman" w:cs="Times New Roman"/>
          <w:sz w:val="24"/>
          <w:szCs w:val="24"/>
        </w:rPr>
        <w:br w:type="page"/>
      </w:r>
    </w:p>
    <w:p w14:paraId="44C32BEC" w14:textId="66D95C1F" w:rsidR="00353BD8" w:rsidRPr="00F1688A" w:rsidRDefault="00353BD8" w:rsidP="00F82E17">
      <w:pPr>
        <w:pStyle w:val="Heading1"/>
      </w:pPr>
      <w:bookmarkStart w:id="13" w:name="_Toc178115739"/>
      <w:r w:rsidRPr="00F1688A">
        <w:lastRenderedPageBreak/>
        <w:t>BAB III</w:t>
      </w:r>
      <w:bookmarkEnd w:id="13"/>
    </w:p>
    <w:p w14:paraId="7068E51D" w14:textId="2DD3CD8A" w:rsidR="00353BD8" w:rsidRPr="00353BD8" w:rsidRDefault="00F82E17" w:rsidP="00F82E17">
      <w:pPr>
        <w:pStyle w:val="Heading1"/>
      </w:pPr>
      <w:bookmarkStart w:id="14" w:name="_Toc178115740"/>
      <w:r w:rsidRPr="00353BD8">
        <w:rPr>
          <w:bCs/>
        </w:rPr>
        <w:t>KESIMPULAN</w:t>
      </w:r>
      <w:bookmarkEnd w:id="14"/>
    </w:p>
    <w:p w14:paraId="032A7B94" w14:textId="77777777" w:rsidR="00353BD8" w:rsidRDefault="00353BD8" w:rsidP="00F1688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3BD8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krusial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impian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berwirausaha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, dan passion Anda,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pasar yang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Ingatlah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berwirausaha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dedikasi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53BD8">
        <w:rPr>
          <w:rFonts w:ascii="Times New Roman" w:hAnsi="Times New Roman" w:cs="Times New Roman"/>
          <w:sz w:val="24"/>
          <w:szCs w:val="24"/>
        </w:rPr>
        <w:t>ketekunan</w:t>
      </w:r>
      <w:proofErr w:type="spellEnd"/>
      <w:r w:rsidRPr="00353BD8">
        <w:rPr>
          <w:rFonts w:ascii="Times New Roman" w:hAnsi="Times New Roman" w:cs="Times New Roman"/>
          <w:sz w:val="24"/>
          <w:szCs w:val="24"/>
        </w:rPr>
        <w:t>.</w:t>
      </w:r>
    </w:p>
    <w:p w14:paraId="0BB17141" w14:textId="77777777" w:rsidR="00F82E17" w:rsidRPr="00353BD8" w:rsidRDefault="00F82E17" w:rsidP="00F16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FA7330" w14:textId="5B97F344" w:rsidR="00F1688A" w:rsidRPr="00F1688A" w:rsidRDefault="00F82E17" w:rsidP="00F82E17">
      <w:pPr>
        <w:pStyle w:val="Heading1"/>
      </w:pPr>
      <w:bookmarkStart w:id="15" w:name="_Toc178115741"/>
      <w:r w:rsidRPr="00F1688A">
        <w:t>DAFTAR PUSTAKA</w:t>
      </w:r>
      <w:bookmarkEnd w:id="15"/>
    </w:p>
    <w:p w14:paraId="7F219EA6" w14:textId="77777777" w:rsidR="00F1688A" w:rsidRPr="00F1688A" w:rsidRDefault="00F1688A" w:rsidP="00F1688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688A">
        <w:rPr>
          <w:rFonts w:ascii="Times New Roman" w:hAnsi="Times New Roman" w:cs="Times New Roman"/>
          <w:sz w:val="24"/>
          <w:szCs w:val="24"/>
        </w:rPr>
        <w:t xml:space="preserve">Amstrong, M. (2017).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Daya Manusia. Jakarta: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>.</w:t>
      </w:r>
    </w:p>
    <w:p w14:paraId="47D03892" w14:textId="77777777" w:rsidR="00F1688A" w:rsidRPr="00F1688A" w:rsidRDefault="00F1688A" w:rsidP="00F1688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688A">
        <w:rPr>
          <w:rFonts w:ascii="Times New Roman" w:hAnsi="Times New Roman" w:cs="Times New Roman"/>
          <w:sz w:val="24"/>
          <w:szCs w:val="24"/>
        </w:rPr>
        <w:t>Baron, R. A., &amp; Shane, S. A. (2005). Entrepreneurship: A Process Perspective. Mason, OH: Thomson South-Western.</w:t>
      </w:r>
    </w:p>
    <w:p w14:paraId="1A171308" w14:textId="77777777" w:rsidR="00F1688A" w:rsidRPr="00F1688A" w:rsidRDefault="00F1688A" w:rsidP="00F1688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688A">
        <w:rPr>
          <w:rFonts w:ascii="Times New Roman" w:hAnsi="Times New Roman" w:cs="Times New Roman"/>
          <w:sz w:val="24"/>
          <w:szCs w:val="24"/>
        </w:rPr>
        <w:t>Bygrave, W. D., &amp; Zacharakis, A. (2011). Entrepreneurship. Hoboken, NJ: John Wiley &amp; Sons.</w:t>
      </w:r>
    </w:p>
    <w:p w14:paraId="0241D328" w14:textId="77777777" w:rsidR="00F1688A" w:rsidRPr="00F1688A" w:rsidRDefault="00F1688A" w:rsidP="00F1688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688A">
        <w:rPr>
          <w:rFonts w:ascii="Times New Roman" w:hAnsi="Times New Roman" w:cs="Times New Roman"/>
          <w:sz w:val="24"/>
          <w:szCs w:val="24"/>
        </w:rPr>
        <w:t>Hisrich, R. D., Peters, M. P., &amp; Shepherd, D. A. (2013). Entrepreneurship. New York, NY: McGraw-Hill.</w:t>
      </w:r>
    </w:p>
    <w:p w14:paraId="324E5051" w14:textId="77777777" w:rsidR="00F1688A" w:rsidRPr="00F1688A" w:rsidRDefault="00F1688A" w:rsidP="00F1688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688A">
        <w:rPr>
          <w:rFonts w:ascii="Times New Roman" w:hAnsi="Times New Roman" w:cs="Times New Roman"/>
          <w:sz w:val="24"/>
          <w:szCs w:val="24"/>
        </w:rPr>
        <w:t xml:space="preserve">Kotler, P., &amp; Keller, K. L. (2016).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>.</w:t>
      </w:r>
    </w:p>
    <w:p w14:paraId="016C0268" w14:textId="77777777" w:rsidR="00F1688A" w:rsidRPr="00F1688A" w:rsidRDefault="00F1688A" w:rsidP="00F1688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688A">
        <w:rPr>
          <w:rFonts w:ascii="Times New Roman" w:hAnsi="Times New Roman" w:cs="Times New Roman"/>
          <w:sz w:val="24"/>
          <w:szCs w:val="24"/>
        </w:rPr>
        <w:t>Kuratko, D. F., &amp; Hodgetts, R. M. (2017). Entrepreneurship: Theory, Process, and Practice. Mason, OH: Cengage Learning.</w:t>
      </w:r>
    </w:p>
    <w:p w14:paraId="27A50522" w14:textId="77777777" w:rsidR="00F1688A" w:rsidRPr="00F1688A" w:rsidRDefault="00F1688A" w:rsidP="00F1688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688A">
        <w:rPr>
          <w:rFonts w:ascii="Times New Roman" w:hAnsi="Times New Roman" w:cs="Times New Roman"/>
          <w:sz w:val="24"/>
          <w:szCs w:val="24"/>
        </w:rPr>
        <w:t xml:space="preserve">Robbins, S. P., &amp; Coulter, M. (2017).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>.</w:t>
      </w:r>
    </w:p>
    <w:p w14:paraId="00C2A96C" w14:textId="77777777" w:rsidR="00F1688A" w:rsidRPr="00F1688A" w:rsidRDefault="00F1688A" w:rsidP="00F1688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688A">
        <w:rPr>
          <w:rFonts w:ascii="Times New Roman" w:hAnsi="Times New Roman" w:cs="Times New Roman"/>
          <w:sz w:val="24"/>
          <w:szCs w:val="24"/>
        </w:rPr>
        <w:t>Scarborough, N. M., &amp; Zimmerer, T. W. (2016). Effective Small Business Management: An Entrepreneurial Approach. New York, NY: Pearson Education.</w:t>
      </w:r>
    </w:p>
    <w:p w14:paraId="46EA3876" w14:textId="77777777" w:rsidR="00F1688A" w:rsidRPr="00F1688A" w:rsidRDefault="00F1688A" w:rsidP="00F1688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688A">
        <w:rPr>
          <w:rFonts w:ascii="Times New Roman" w:hAnsi="Times New Roman" w:cs="Times New Roman"/>
          <w:sz w:val="24"/>
          <w:szCs w:val="24"/>
        </w:rPr>
        <w:t>Schumpeter, J. A. (1934). The Theory of Economic Development. Cambridge, MA: Harvard University Press.</w:t>
      </w:r>
    </w:p>
    <w:p w14:paraId="2284ED1C" w14:textId="77777777" w:rsidR="00F1688A" w:rsidRPr="00F1688A" w:rsidRDefault="00F1688A" w:rsidP="00F1688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688A">
        <w:rPr>
          <w:rFonts w:ascii="Times New Roman" w:hAnsi="Times New Roman" w:cs="Times New Roman"/>
          <w:sz w:val="24"/>
          <w:szCs w:val="24"/>
        </w:rPr>
        <w:t>Zimmerer, T. W., &amp; Scarborough, N. M. (2017). Essentials of Entrepreneurship and Small Business Management. New York, NY: Pearson Education.</w:t>
      </w:r>
    </w:p>
    <w:p w14:paraId="60891786" w14:textId="77777777" w:rsidR="00F1688A" w:rsidRPr="00F1688A" w:rsidRDefault="00F1688A" w:rsidP="00F168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1688A">
        <w:rPr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r w:rsidRPr="00F1688A">
        <w:rPr>
          <w:rFonts w:ascii="Times New Roman" w:hAnsi="Times New Roman" w:cs="Times New Roman"/>
          <w:b/>
          <w:bCs/>
          <w:sz w:val="24"/>
          <w:szCs w:val="24"/>
        </w:rPr>
        <w:t xml:space="preserve"> online:</w:t>
      </w:r>
    </w:p>
    <w:p w14:paraId="06584D0B" w14:textId="77777777" w:rsidR="00F1688A" w:rsidRPr="00F1688A" w:rsidRDefault="00F1688A" w:rsidP="00F1688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688A">
        <w:rPr>
          <w:rFonts w:ascii="Times New Roman" w:hAnsi="Times New Roman" w:cs="Times New Roman"/>
          <w:sz w:val="24"/>
          <w:szCs w:val="24"/>
        </w:rPr>
        <w:t xml:space="preserve">"Entrepreneurship" oleh World Bank. (2020).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> https://www.worldbank.org/en/topic/entrepreneurship</w:t>
      </w:r>
    </w:p>
    <w:p w14:paraId="04905EEA" w14:textId="77777777" w:rsidR="00F1688A" w:rsidRPr="00F1688A" w:rsidRDefault="00F1688A" w:rsidP="00F1688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688A">
        <w:rPr>
          <w:rFonts w:ascii="Times New Roman" w:hAnsi="Times New Roman" w:cs="Times New Roman"/>
          <w:sz w:val="24"/>
          <w:szCs w:val="24"/>
        </w:rPr>
        <w:t xml:space="preserve">"Small Business Administration" oleh SBA. (2020).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> https://www.sba.gov/</w:t>
      </w:r>
    </w:p>
    <w:p w14:paraId="3195E829" w14:textId="77777777" w:rsidR="00F1688A" w:rsidRPr="00F1688A" w:rsidRDefault="00F1688A" w:rsidP="00F1688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688A">
        <w:rPr>
          <w:rFonts w:ascii="Times New Roman" w:hAnsi="Times New Roman" w:cs="Times New Roman"/>
          <w:sz w:val="24"/>
          <w:szCs w:val="24"/>
        </w:rPr>
        <w:t xml:space="preserve">"Entrepreneurship 101" oleh Entrepreneur. (2020). </w:t>
      </w:r>
      <w:proofErr w:type="spellStart"/>
      <w:r w:rsidRPr="00F1688A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F1688A">
        <w:rPr>
          <w:rFonts w:ascii="Times New Roman" w:hAnsi="Times New Roman" w:cs="Times New Roman"/>
          <w:sz w:val="24"/>
          <w:szCs w:val="24"/>
        </w:rPr>
        <w:t xml:space="preserve"> dari https://www.entrepreneur.com/encyclopedia/entrepreneurship-101</w:t>
      </w:r>
    </w:p>
    <w:p w14:paraId="66862ABD" w14:textId="54C1C34D" w:rsidR="00683C47" w:rsidRPr="00F1688A" w:rsidRDefault="00683C47" w:rsidP="00F1688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83C47" w:rsidRPr="00F1688A" w:rsidSect="00F82E17">
      <w:pgSz w:w="11906" w:h="16838"/>
      <w:pgMar w:top="1440" w:right="1440" w:bottom="1440" w:left="1440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E2BF0B" w14:textId="77777777" w:rsidR="006C1CCD" w:rsidRDefault="006C1CCD" w:rsidP="00BA3AF4">
      <w:pPr>
        <w:spacing w:after="0" w:line="240" w:lineRule="auto"/>
      </w:pPr>
      <w:r>
        <w:separator/>
      </w:r>
    </w:p>
  </w:endnote>
  <w:endnote w:type="continuationSeparator" w:id="0">
    <w:p w14:paraId="0551173A" w14:textId="77777777" w:rsidR="006C1CCD" w:rsidRDefault="006C1CCD" w:rsidP="00BA3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ED1D2" w14:textId="77777777" w:rsidR="006B583D" w:rsidRDefault="006B583D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A9D4FE4" w14:textId="77777777" w:rsidR="008F7896" w:rsidRDefault="008F78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136CC" w14:textId="77777777" w:rsidR="006C1CCD" w:rsidRDefault="006C1CCD" w:rsidP="00BA3AF4">
      <w:pPr>
        <w:spacing w:after="0" w:line="240" w:lineRule="auto"/>
      </w:pPr>
      <w:r>
        <w:separator/>
      </w:r>
    </w:p>
  </w:footnote>
  <w:footnote w:type="continuationSeparator" w:id="0">
    <w:p w14:paraId="327A10E0" w14:textId="77777777" w:rsidR="006C1CCD" w:rsidRDefault="006C1CCD" w:rsidP="00BA3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1E9"/>
    <w:multiLevelType w:val="hybridMultilevel"/>
    <w:tmpl w:val="6E2AE4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51FD9"/>
    <w:multiLevelType w:val="multilevel"/>
    <w:tmpl w:val="ED601C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5FA69C0"/>
    <w:multiLevelType w:val="hybridMultilevel"/>
    <w:tmpl w:val="8A64868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71448"/>
    <w:multiLevelType w:val="multilevel"/>
    <w:tmpl w:val="9056B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C92050"/>
    <w:multiLevelType w:val="multilevel"/>
    <w:tmpl w:val="AC7EF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EE1379"/>
    <w:multiLevelType w:val="multilevel"/>
    <w:tmpl w:val="902091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7F90DE4"/>
    <w:multiLevelType w:val="multilevel"/>
    <w:tmpl w:val="27A8C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DD536B"/>
    <w:multiLevelType w:val="multilevel"/>
    <w:tmpl w:val="F6CEF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617FDB"/>
    <w:multiLevelType w:val="hybridMultilevel"/>
    <w:tmpl w:val="B2B6A04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B40403"/>
    <w:multiLevelType w:val="multilevel"/>
    <w:tmpl w:val="0816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7A70FE"/>
    <w:multiLevelType w:val="multilevel"/>
    <w:tmpl w:val="089A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3C05D06"/>
    <w:multiLevelType w:val="hybridMultilevel"/>
    <w:tmpl w:val="E838708A"/>
    <w:lvl w:ilvl="0" w:tplc="56F2E4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65242A"/>
    <w:multiLevelType w:val="hybridMultilevel"/>
    <w:tmpl w:val="21D2F2E8"/>
    <w:lvl w:ilvl="0" w:tplc="AC688E3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772092">
    <w:abstractNumId w:val="2"/>
  </w:num>
  <w:num w:numId="2" w16cid:durableId="857043288">
    <w:abstractNumId w:val="1"/>
  </w:num>
  <w:num w:numId="3" w16cid:durableId="1448574751">
    <w:abstractNumId w:val="5"/>
  </w:num>
  <w:num w:numId="4" w16cid:durableId="1223521117">
    <w:abstractNumId w:val="12"/>
  </w:num>
  <w:num w:numId="5" w16cid:durableId="966591873">
    <w:abstractNumId w:val="9"/>
  </w:num>
  <w:num w:numId="6" w16cid:durableId="1232084497">
    <w:abstractNumId w:val="6"/>
  </w:num>
  <w:num w:numId="7" w16cid:durableId="1520775413">
    <w:abstractNumId w:val="10"/>
  </w:num>
  <w:num w:numId="8" w16cid:durableId="1822229835">
    <w:abstractNumId w:val="11"/>
  </w:num>
  <w:num w:numId="9" w16cid:durableId="920215819">
    <w:abstractNumId w:val="4"/>
  </w:num>
  <w:num w:numId="10" w16cid:durableId="1684741560">
    <w:abstractNumId w:val="3"/>
  </w:num>
  <w:num w:numId="11" w16cid:durableId="1885217146">
    <w:abstractNumId w:val="7"/>
  </w:num>
  <w:num w:numId="12" w16cid:durableId="977956919">
    <w:abstractNumId w:val="8"/>
  </w:num>
  <w:num w:numId="13" w16cid:durableId="1570729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AF4"/>
    <w:rsid w:val="002D32D5"/>
    <w:rsid w:val="00353BD8"/>
    <w:rsid w:val="004A452F"/>
    <w:rsid w:val="00532733"/>
    <w:rsid w:val="00604DB9"/>
    <w:rsid w:val="00683C47"/>
    <w:rsid w:val="006B583D"/>
    <w:rsid w:val="006C1CCD"/>
    <w:rsid w:val="00833A88"/>
    <w:rsid w:val="008F7896"/>
    <w:rsid w:val="009778AF"/>
    <w:rsid w:val="00BA3AF4"/>
    <w:rsid w:val="00D2650A"/>
    <w:rsid w:val="00D51CC8"/>
    <w:rsid w:val="00E02315"/>
    <w:rsid w:val="00E24300"/>
    <w:rsid w:val="00E83755"/>
    <w:rsid w:val="00E90FFA"/>
    <w:rsid w:val="00F1688A"/>
    <w:rsid w:val="00F82E17"/>
    <w:rsid w:val="00FC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B3AEA6"/>
  <w15:chartTrackingRefBased/>
  <w15:docId w15:val="{233B1325-7FA5-4CBB-BDF4-3B2DA5F9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E1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E1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AF4"/>
  </w:style>
  <w:style w:type="paragraph" w:styleId="Footer">
    <w:name w:val="footer"/>
    <w:basedOn w:val="Normal"/>
    <w:link w:val="FooterChar"/>
    <w:uiPriority w:val="99"/>
    <w:unhideWhenUsed/>
    <w:rsid w:val="00BA3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AF4"/>
  </w:style>
  <w:style w:type="character" w:customStyle="1" w:styleId="Heading1Char">
    <w:name w:val="Heading 1 Char"/>
    <w:basedOn w:val="DefaultParagraphFont"/>
    <w:link w:val="Heading1"/>
    <w:uiPriority w:val="9"/>
    <w:rsid w:val="00F82E17"/>
    <w:rPr>
      <w:rFonts w:ascii="Times New Roman" w:eastAsiaTheme="majorEastAsia" w:hAnsi="Times New Roman" w:cstheme="majorBidi"/>
      <w:b/>
      <w:sz w:val="24"/>
      <w:szCs w:val="32"/>
    </w:rPr>
  </w:style>
  <w:style w:type="paragraph" w:styleId="ListParagraph">
    <w:name w:val="List Paragraph"/>
    <w:basedOn w:val="Normal"/>
    <w:uiPriority w:val="1"/>
    <w:qFormat/>
    <w:rsid w:val="00D2650A"/>
    <w:pPr>
      <w:spacing w:after="200" w:line="360" w:lineRule="auto"/>
      <w:ind w:left="720"/>
      <w:contextualSpacing/>
    </w:pPr>
    <w:rPr>
      <w:rFonts w:ascii="Times New Roman" w:eastAsia="Calibri" w:hAnsi="Times New Roman" w:cs="SimSun"/>
      <w:kern w:val="0"/>
      <w:sz w:val="24"/>
      <w14:ligatures w14:val="none"/>
    </w:rPr>
  </w:style>
  <w:style w:type="table" w:styleId="TableGrid">
    <w:name w:val="Table Grid"/>
    <w:basedOn w:val="TableNormal"/>
    <w:uiPriority w:val="39"/>
    <w:rsid w:val="00D2650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82E17"/>
    <w:rPr>
      <w:rFonts w:ascii="Times New Roman" w:eastAsiaTheme="majorEastAsia" w:hAnsi="Times New Roman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D32D5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D32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32D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32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1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D2F32-E94E-4403-996F-7701618AE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7</Pages>
  <Words>1499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tarandari</dc:creator>
  <cp:keywords/>
  <dc:description/>
  <cp:lastModifiedBy>sonia tarandari</cp:lastModifiedBy>
  <cp:revision>6</cp:revision>
  <dcterms:created xsi:type="dcterms:W3CDTF">2024-09-24T12:24:00Z</dcterms:created>
  <dcterms:modified xsi:type="dcterms:W3CDTF">2024-09-26T01:21:00Z</dcterms:modified>
</cp:coreProperties>
</file>