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A8C6A" w14:textId="77777777" w:rsidR="00FB4F74" w:rsidRDefault="00FB4F74" w:rsidP="00FB4F74">
      <w:pPr>
        <w:jc w:val="center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>МИНИСТЕРСТВО ЦИФРОВОГО РАЗВИТИЯ, СВЯЗИ И МАССОВЫХ</w:t>
      </w:r>
    </w:p>
    <w:p w14:paraId="32D97056" w14:textId="77777777" w:rsidR="00FB4F74" w:rsidRDefault="00FB4F74" w:rsidP="00FB4F74">
      <w:pPr>
        <w:jc w:val="center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>КОММУНИКАЦИЙ РОССИЙСКОЙ ФЕДЕРАЦИИ</w:t>
      </w:r>
    </w:p>
    <w:p w14:paraId="5AB76510" w14:textId="77777777" w:rsidR="00FB4F74" w:rsidRDefault="00FB4F74" w:rsidP="00FB4F74">
      <w:pPr>
        <w:jc w:val="center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8ACFE23" w14:textId="77777777" w:rsidR="00FB4F74" w:rsidRDefault="00FB4F74" w:rsidP="00FB4F74">
      <w:pPr>
        <w:jc w:val="center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>«Московский технический университет связи и информатики»</w:t>
      </w:r>
    </w:p>
    <w:p w14:paraId="77554D12" w14:textId="77777777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</w:p>
    <w:p w14:paraId="1E7A9D95" w14:textId="288AD35F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</w:p>
    <w:p w14:paraId="70DBA72B" w14:textId="77777777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</w:p>
    <w:p w14:paraId="60FC2249" w14:textId="77777777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</w:p>
    <w:p w14:paraId="43BC3D76" w14:textId="21E77C52" w:rsidR="00FB4F74" w:rsidRPr="00793549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>Лабораторная работа №</w:t>
      </w:r>
      <w:r w:rsidR="00F76F11" w:rsidRPr="00793549">
        <w:rPr>
          <w:rFonts w:cs="Times New Roman"/>
          <w:bCs/>
          <w:color w:val="000000" w:themeColor="text1"/>
          <w:szCs w:val="28"/>
        </w:rPr>
        <w:t>2</w:t>
      </w:r>
    </w:p>
    <w:p w14:paraId="278EA3C5" w14:textId="3B5C99E5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>по дисциплине: «</w:t>
      </w:r>
      <w:r w:rsidRPr="00FB4F74">
        <w:rPr>
          <w:rFonts w:cs="Times New Roman"/>
          <w:bCs/>
          <w:color w:val="000000" w:themeColor="text1"/>
          <w:szCs w:val="28"/>
        </w:rPr>
        <w:t>Введение в информационные технологии</w:t>
      </w:r>
      <w:r>
        <w:rPr>
          <w:rFonts w:cs="Times New Roman"/>
          <w:bCs/>
          <w:color w:val="000000" w:themeColor="text1"/>
          <w:szCs w:val="28"/>
        </w:rPr>
        <w:t>»</w:t>
      </w:r>
    </w:p>
    <w:p w14:paraId="262D967B" w14:textId="48C1E5AC" w:rsidR="00FB4F74" w:rsidRDefault="00FB4F74" w:rsidP="00FB4F74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На тему «</w:t>
      </w:r>
      <w:r w:rsidR="00F76F11" w:rsidRPr="00E47E82">
        <w:rPr>
          <w:rFonts w:cs="Times New Roman"/>
          <w:szCs w:val="28"/>
        </w:rPr>
        <w:t xml:space="preserve">Исследование логического режима и режима симуляции физического оборудования в </w:t>
      </w:r>
      <w:proofErr w:type="spellStart"/>
      <w:r w:rsidR="00F76F11" w:rsidRPr="00E47E82">
        <w:rPr>
          <w:rFonts w:cs="Times New Roman"/>
          <w:szCs w:val="28"/>
        </w:rPr>
        <w:t>Cisco</w:t>
      </w:r>
      <w:proofErr w:type="spellEnd"/>
      <w:r w:rsidR="00F76F11" w:rsidRPr="00E47E82">
        <w:rPr>
          <w:rFonts w:cs="Times New Roman"/>
          <w:szCs w:val="28"/>
        </w:rPr>
        <w:t xml:space="preserve"> </w:t>
      </w:r>
      <w:proofErr w:type="spellStart"/>
      <w:r w:rsidR="00F76F11" w:rsidRPr="00E47E82">
        <w:rPr>
          <w:rFonts w:cs="Times New Roman"/>
          <w:szCs w:val="28"/>
        </w:rPr>
        <w:t>Packet</w:t>
      </w:r>
      <w:proofErr w:type="spellEnd"/>
      <w:r w:rsidR="00F76F11" w:rsidRPr="00E47E82">
        <w:rPr>
          <w:rFonts w:cs="Times New Roman"/>
          <w:szCs w:val="28"/>
        </w:rPr>
        <w:t xml:space="preserve"> </w:t>
      </w:r>
      <w:proofErr w:type="spellStart"/>
      <w:r w:rsidR="00F76F11" w:rsidRPr="00E47E82">
        <w:rPr>
          <w:rFonts w:cs="Times New Roman"/>
          <w:szCs w:val="28"/>
        </w:rPr>
        <w:t>Tracer</w:t>
      </w:r>
      <w:proofErr w:type="spellEnd"/>
      <w:r w:rsidR="00F76F11" w:rsidRPr="00E47E82">
        <w:rPr>
          <w:rFonts w:cs="Times New Roman"/>
          <w:szCs w:val="28"/>
        </w:rPr>
        <w:t>.</w:t>
      </w:r>
      <w:r>
        <w:rPr>
          <w:rFonts w:cs="Times New Roman"/>
          <w:bCs/>
          <w:szCs w:val="28"/>
        </w:rPr>
        <w:t>»</w:t>
      </w:r>
    </w:p>
    <w:p w14:paraId="28FD5D3E" w14:textId="77777777" w:rsidR="00FB4F74" w:rsidRDefault="00FB4F74" w:rsidP="00FB4F74">
      <w:pPr>
        <w:jc w:val="right"/>
        <w:rPr>
          <w:rFonts w:eastAsia="Times New Roman" w:cs="Times New Roman"/>
          <w:color w:val="000000" w:themeColor="text1"/>
          <w:szCs w:val="28"/>
        </w:rPr>
      </w:pPr>
    </w:p>
    <w:p w14:paraId="1AEED204" w14:textId="0E0C9454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</w:p>
    <w:p w14:paraId="13A3175C" w14:textId="72C3EAC7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</w:p>
    <w:p w14:paraId="0E62D5EF" w14:textId="35A91DA6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</w:p>
    <w:p w14:paraId="33E33B0D" w14:textId="77777777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</w:p>
    <w:p w14:paraId="56FBA9A9" w14:textId="77777777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</w:p>
    <w:p w14:paraId="0FA899CE" w14:textId="77777777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Выполнил:</w:t>
      </w:r>
    </w:p>
    <w:p w14:paraId="5DB170F0" w14:textId="4C647CAE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группы </w:t>
      </w:r>
      <w:r w:rsidRPr="005F1027">
        <w:rPr>
          <w:rFonts w:eastAsia="Times New Roman" w:cs="Times New Roman"/>
          <w:color w:val="000000" w:themeColor="text1"/>
          <w:szCs w:val="28"/>
          <w:highlight w:val="yellow"/>
        </w:rPr>
        <w:t>БУТ2201</w:t>
      </w:r>
    </w:p>
    <w:p w14:paraId="7B469B40" w14:textId="3B2FD74C" w:rsidR="00FB4F74" w:rsidRPr="00F76F11" w:rsidRDefault="00F76F11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proofErr w:type="spellStart"/>
      <w:r>
        <w:rPr>
          <w:rFonts w:eastAsia="Times New Roman" w:cs="Times New Roman"/>
          <w:color w:val="000000" w:themeColor="text1"/>
          <w:szCs w:val="28"/>
        </w:rPr>
        <w:t>Суковатов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Никита</w:t>
      </w:r>
    </w:p>
    <w:p w14:paraId="5EBECDF3" w14:textId="77777777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Проверил:</w:t>
      </w:r>
    </w:p>
    <w:p w14:paraId="58EFCC1A" w14:textId="7009AD92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Ст. преподаватель каф.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ИСУиА</w:t>
      </w:r>
      <w:proofErr w:type="spellEnd"/>
    </w:p>
    <w:p w14:paraId="0275DFB6" w14:textId="77777777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Трубникова Н.В.</w:t>
      </w:r>
    </w:p>
    <w:p w14:paraId="19677F46" w14:textId="00B5F03E" w:rsidR="00FB4F74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5ECE39C3" w14:textId="77777777" w:rsidR="00FB4F74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5CC8C607" w14:textId="1D61D00A" w:rsidR="00FB4F74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3C7EC5C1" w14:textId="356347BE" w:rsidR="00FB4F74" w:rsidRDefault="00FB4F74" w:rsidP="00F76F11">
      <w:pPr>
        <w:rPr>
          <w:rFonts w:eastAsia="Times New Roman" w:cs="Times New Roman"/>
          <w:color w:val="000000" w:themeColor="text1"/>
          <w:szCs w:val="28"/>
        </w:rPr>
      </w:pPr>
    </w:p>
    <w:p w14:paraId="1F5F5EB5" w14:textId="274D192C" w:rsidR="00F76F11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Москва 2022</w:t>
      </w:r>
      <w:r w:rsidR="00F76F11">
        <w:rPr>
          <w:rFonts w:eastAsia="Times New Roman" w:cs="Times New Roman"/>
          <w:color w:val="000000" w:themeColor="text1"/>
          <w:szCs w:val="28"/>
        </w:rPr>
        <w:br w:type="page"/>
      </w:r>
    </w:p>
    <w:p w14:paraId="7B612756" w14:textId="77777777" w:rsidR="00F76F11" w:rsidRPr="00C63E52" w:rsidRDefault="00F76F11" w:rsidP="00F76F11">
      <w:pPr>
        <w:pStyle w:val="1"/>
        <w:numPr>
          <w:ilvl w:val="0"/>
          <w:numId w:val="3"/>
        </w:numPr>
      </w:pPr>
      <w:r w:rsidRPr="00C63E52">
        <w:lastRenderedPageBreak/>
        <w:t>Задачи</w:t>
      </w:r>
    </w:p>
    <w:p w14:paraId="592F012E" w14:textId="77777777" w:rsidR="00F76F11" w:rsidRPr="00C63E52" w:rsidRDefault="00F76F11" w:rsidP="00F76F11">
      <w:pPr>
        <w:pStyle w:val="BodyTextL25Bold"/>
      </w:pPr>
      <w:r w:rsidRPr="00C63E52">
        <w:t>Часть 1. Исследование нижней панели инструментов</w:t>
      </w:r>
    </w:p>
    <w:p w14:paraId="7B4D3420" w14:textId="77777777" w:rsidR="00F76F11" w:rsidRPr="00C63E52" w:rsidRDefault="00F76F11" w:rsidP="00F76F11">
      <w:pPr>
        <w:pStyle w:val="BodyTextL25Bold"/>
      </w:pPr>
      <w:r w:rsidRPr="00C63E52">
        <w:t>Часть 2: Исследование устройств в стойке</w:t>
      </w:r>
    </w:p>
    <w:p w14:paraId="5BD59779" w14:textId="77777777" w:rsidR="00F76F11" w:rsidRPr="00C63E52" w:rsidRDefault="00F76F11" w:rsidP="00F76F11">
      <w:pPr>
        <w:pStyle w:val="BodyTextL25Bold"/>
      </w:pPr>
      <w:r w:rsidRPr="00C63E52">
        <w:t>Часть 3. Подключение конечных устройств к сетевым устройствам</w:t>
      </w:r>
    </w:p>
    <w:p w14:paraId="2C20F3DF" w14:textId="77777777" w:rsidR="00F76F11" w:rsidRPr="00C63E52" w:rsidRDefault="00F76F11" w:rsidP="00F76F11">
      <w:pPr>
        <w:pStyle w:val="BodyTextL25Bold"/>
      </w:pPr>
      <w:r w:rsidRPr="00C63E52">
        <w:t>Часть 4. Установка резервного маршрутизатора</w:t>
      </w:r>
    </w:p>
    <w:p w14:paraId="07386F9B" w14:textId="77777777" w:rsidR="00F76F11" w:rsidRPr="00C63E52" w:rsidRDefault="00F76F11" w:rsidP="00F76F11">
      <w:pPr>
        <w:pStyle w:val="BodyTextL25Bold"/>
      </w:pPr>
      <w:r w:rsidRPr="00C63E52">
        <w:t>Часть 5. Настройка имени узла</w:t>
      </w:r>
    </w:p>
    <w:p w14:paraId="1B1E4CA0" w14:textId="77777777" w:rsidR="00F76F11" w:rsidRPr="00C63E52" w:rsidRDefault="00F76F11" w:rsidP="00F76F11">
      <w:pPr>
        <w:pStyle w:val="BodyTextL25Bold"/>
      </w:pPr>
      <w:r w:rsidRPr="00C63E52">
        <w:t>Часть 6: Изучение остальную часть сети</w:t>
      </w:r>
    </w:p>
    <w:p w14:paraId="746E5C41" w14:textId="77777777" w:rsidR="00F76F11" w:rsidRPr="00C63E52" w:rsidRDefault="00F76F11" w:rsidP="00F76F11">
      <w:pPr>
        <w:pStyle w:val="1"/>
      </w:pPr>
      <w:r w:rsidRPr="00C63E52">
        <w:t>Необходимые ресурсы</w:t>
      </w:r>
    </w:p>
    <w:p w14:paraId="48D62A6A" w14:textId="77777777" w:rsidR="00F76F11" w:rsidRPr="00C63E52" w:rsidRDefault="00F76F11" w:rsidP="00F76F11">
      <w:pPr>
        <w:pStyle w:val="Bulletlevel1"/>
        <w:spacing w:before="60" w:after="60" w:line="276" w:lineRule="auto"/>
      </w:pPr>
      <w:r w:rsidRPr="00C63E52">
        <w:t xml:space="preserve">1 ПК </w:t>
      </w:r>
    </w:p>
    <w:p w14:paraId="5B2607A3" w14:textId="77777777" w:rsidR="00F76F11" w:rsidRPr="00C63E52" w:rsidRDefault="00F76F11" w:rsidP="00F76F11">
      <w:pPr>
        <w:pStyle w:val="Bulletlevel1"/>
        <w:spacing w:before="60" w:after="60" w:line="276" w:lineRule="auto"/>
        <w:rPr>
          <w:lang w:val="en-US"/>
        </w:rPr>
      </w:pPr>
      <w:r w:rsidRPr="00C63E52">
        <w:rPr>
          <w:lang w:val="en-US"/>
        </w:rPr>
        <w:t>Cisco Packet Tracer ver.8.</w:t>
      </w:r>
      <w:r w:rsidRPr="00C63E52">
        <w:t>х</w:t>
      </w:r>
    </w:p>
    <w:p w14:paraId="5CFFDDF7" w14:textId="77777777" w:rsidR="00F76F11" w:rsidRPr="00C63E52" w:rsidRDefault="00F76F11" w:rsidP="00F76F11">
      <w:pPr>
        <w:pStyle w:val="Bulletlevel1"/>
        <w:spacing w:before="60" w:after="60" w:line="276" w:lineRule="auto"/>
        <w:rPr>
          <w:lang w:val="en-US"/>
        </w:rPr>
      </w:pPr>
      <w:r w:rsidRPr="00C63E52">
        <w:t>Файл</w:t>
      </w:r>
      <w:r w:rsidRPr="00C63E52">
        <w:rPr>
          <w:lang w:val="en-US"/>
        </w:rPr>
        <w:t xml:space="preserve"> Lab1-packet-tracer---logical-and-physical-</w:t>
      </w:r>
      <w:proofErr w:type="spellStart"/>
      <w:r w:rsidRPr="00C63E52">
        <w:rPr>
          <w:lang w:val="en-US"/>
        </w:rPr>
        <w:t>mode.pka</w:t>
      </w:r>
      <w:proofErr w:type="spellEnd"/>
    </w:p>
    <w:p w14:paraId="5EF34032" w14:textId="77777777" w:rsidR="00F76F11" w:rsidRPr="00C63E52" w:rsidRDefault="00F76F11" w:rsidP="00F76F11">
      <w:pPr>
        <w:pStyle w:val="1"/>
        <w:numPr>
          <w:ilvl w:val="0"/>
          <w:numId w:val="3"/>
        </w:numPr>
        <w:rPr>
          <w:rFonts w:eastAsia="Times New Roman"/>
        </w:rPr>
      </w:pPr>
      <w:r w:rsidRPr="00C63E52">
        <w:t>Общие сведения и сценарий</w:t>
      </w:r>
    </w:p>
    <w:p w14:paraId="34F2947C" w14:textId="77777777" w:rsidR="00F76F11" w:rsidRPr="00C63E52" w:rsidRDefault="00F76F11" w:rsidP="00F76F11">
      <w:pPr>
        <w:pStyle w:val="BodyTextL25"/>
      </w:pPr>
      <w:r w:rsidRPr="00C63E52">
        <w:t xml:space="preserve">Модель сети в этом </w:t>
      </w:r>
      <w:proofErr w:type="gramStart"/>
      <w:r w:rsidRPr="00C63E52">
        <w:t>задании  в</w:t>
      </w:r>
      <w:proofErr w:type="gramEnd"/>
      <w:r w:rsidRPr="00C63E52">
        <w:t xml:space="preserve"> режиме симуляции сетевого оборудования  (PTPM) включает в себя многие технологии, которые можно освоить на курсах </w:t>
      </w:r>
      <w:proofErr w:type="spellStart"/>
      <w:r w:rsidRPr="00C63E52">
        <w:t>Cisco</w:t>
      </w:r>
      <w:proofErr w:type="spellEnd"/>
      <w:r w:rsidRPr="00C63E52">
        <w:t xml:space="preserve"> </w:t>
      </w:r>
      <w:proofErr w:type="spellStart"/>
      <w:r w:rsidRPr="00C63E52">
        <w:t>Networking</w:t>
      </w:r>
      <w:proofErr w:type="spellEnd"/>
      <w:r w:rsidRPr="00C63E52">
        <w:t xml:space="preserve"> </w:t>
      </w:r>
      <w:proofErr w:type="spellStart"/>
      <w:r w:rsidRPr="00C63E52">
        <w:t>Academy</w:t>
      </w:r>
      <w:proofErr w:type="spellEnd"/>
      <w:r w:rsidRPr="00C63E52">
        <w:t xml:space="preserve">. Эта модель является упрощенной версией небольшой сети предприятия среднего бизнеса. </w:t>
      </w:r>
    </w:p>
    <w:p w14:paraId="5937161D" w14:textId="77777777" w:rsidR="00F76F11" w:rsidRPr="00C63E52" w:rsidRDefault="00F76F11" w:rsidP="00F76F11">
      <w:pPr>
        <w:pStyle w:val="BodyTextL25"/>
      </w:pPr>
      <w:r w:rsidRPr="00C63E52">
        <w:t xml:space="preserve">Большинство устройств в филиале </w:t>
      </w:r>
      <w:proofErr w:type="spellStart"/>
      <w:r w:rsidRPr="00C63E52">
        <w:t>Seward</w:t>
      </w:r>
      <w:proofErr w:type="spellEnd"/>
      <w:r w:rsidRPr="00C63E52">
        <w:t xml:space="preserve"> и центре обработки данных </w:t>
      </w:r>
      <w:proofErr w:type="spellStart"/>
      <w:r w:rsidRPr="00C63E52">
        <w:t>Warrenton</w:t>
      </w:r>
      <w:proofErr w:type="spellEnd"/>
      <w:r w:rsidRPr="00C63E52">
        <w:t xml:space="preserve"> уже развернуты и настроены. Вы только что были наняты для оценки качества развернутых устройств и сетей. В этом задании необязательно вникать во все детали происходящего. Изучите те аспекты сети, которые вам интересны. Для более систематического и подробного изучения выполните следующие действия. Ответьте на вопросы, тщательно обдумывая каждый ответ.</w:t>
      </w:r>
    </w:p>
    <w:p w14:paraId="315831CD" w14:textId="77777777" w:rsidR="00F76F11" w:rsidRPr="00C63E52" w:rsidRDefault="00F76F11" w:rsidP="00F76F11">
      <w:pPr>
        <w:pStyle w:val="BodyTextL25"/>
      </w:pPr>
      <w:proofErr w:type="spellStart"/>
      <w:r w:rsidRPr="00C63E52">
        <w:rPr>
          <w:b/>
          <w:bCs/>
        </w:rPr>
        <w:t>Примечание.</w:t>
      </w:r>
      <w:r w:rsidRPr="00C63E52">
        <w:t>Это</w:t>
      </w:r>
      <w:proofErr w:type="spellEnd"/>
      <w:r w:rsidRPr="00C63E52">
        <w:t xml:space="preserve"> задание открывается и фокусируется </w:t>
      </w:r>
      <w:proofErr w:type="gramStart"/>
      <w:r w:rsidRPr="00C63E52">
        <w:t>на  режиме</w:t>
      </w:r>
      <w:proofErr w:type="gramEnd"/>
      <w:r w:rsidRPr="00C63E52">
        <w:t xml:space="preserve"> симуляции </w:t>
      </w:r>
      <w:r w:rsidRPr="00C63E52">
        <w:rPr>
          <w:rStyle w:val="DnT"/>
        </w:rPr>
        <w:t>физического</w:t>
      </w:r>
      <w:r w:rsidRPr="00C63E52">
        <w:t xml:space="preserve"> оборудования. Многие задания </w:t>
      </w:r>
      <w:proofErr w:type="spellStart"/>
      <w:r w:rsidRPr="00C63E52">
        <w:t>Packet</w:t>
      </w:r>
      <w:proofErr w:type="spellEnd"/>
      <w:r w:rsidRPr="00C63E52">
        <w:t xml:space="preserve"> </w:t>
      </w:r>
      <w:proofErr w:type="spellStart"/>
      <w:r w:rsidRPr="00C63E52">
        <w:t>Tracer</w:t>
      </w:r>
      <w:proofErr w:type="spellEnd"/>
      <w:r w:rsidRPr="00C63E52">
        <w:t xml:space="preserve">, с которыми вы сталкиваетесь на курсах </w:t>
      </w:r>
      <w:proofErr w:type="spellStart"/>
      <w:r w:rsidRPr="00C63E52">
        <w:t>Cisco</w:t>
      </w:r>
      <w:proofErr w:type="spellEnd"/>
      <w:r w:rsidRPr="00C63E52">
        <w:t xml:space="preserve"> </w:t>
      </w:r>
      <w:proofErr w:type="spellStart"/>
      <w:r w:rsidRPr="00C63E52">
        <w:t>Networking</w:t>
      </w:r>
      <w:proofErr w:type="spellEnd"/>
      <w:r w:rsidRPr="00C63E52">
        <w:t xml:space="preserve"> </w:t>
      </w:r>
      <w:proofErr w:type="spellStart"/>
      <w:r w:rsidRPr="00C63E52">
        <w:t>Academy</w:t>
      </w:r>
      <w:proofErr w:type="spellEnd"/>
      <w:r w:rsidRPr="00C63E52">
        <w:t xml:space="preserve">, будут использовать </w:t>
      </w:r>
      <w:r w:rsidRPr="00C63E52">
        <w:rPr>
          <w:rStyle w:val="DnT"/>
        </w:rPr>
        <w:t xml:space="preserve">логический </w:t>
      </w:r>
      <w:r w:rsidRPr="00C63E52">
        <w:t xml:space="preserve">режим. Вы можете переключаться между этими режимами в любое время, чтобы сравнить различия, нажав кнопки </w:t>
      </w:r>
      <w:r w:rsidRPr="00C63E52">
        <w:rPr>
          <w:rStyle w:val="DnT"/>
        </w:rPr>
        <w:t>Логический</w:t>
      </w:r>
      <w:r w:rsidRPr="00C63E52">
        <w:t xml:space="preserve"> (</w:t>
      </w:r>
      <w:proofErr w:type="spellStart"/>
      <w:r w:rsidRPr="00C63E52">
        <w:t>Shift+L</w:t>
      </w:r>
      <w:proofErr w:type="spellEnd"/>
      <w:r w:rsidRPr="00C63E52">
        <w:t xml:space="preserve">) и </w:t>
      </w:r>
      <w:r w:rsidRPr="00C63E52">
        <w:rPr>
          <w:rStyle w:val="DnT"/>
        </w:rPr>
        <w:t>Физический</w:t>
      </w:r>
      <w:r w:rsidRPr="00C63E52">
        <w:t xml:space="preserve"> (</w:t>
      </w:r>
      <w:proofErr w:type="spellStart"/>
      <w:r w:rsidRPr="00C63E52">
        <w:t>Shift+P</w:t>
      </w:r>
      <w:proofErr w:type="spellEnd"/>
      <w:r w:rsidRPr="00C63E52">
        <w:t>). Тем не менее, в других действиях в этом курсе вы можете быть заблокированы в том или ином режиме.</w:t>
      </w:r>
    </w:p>
    <w:p w14:paraId="1F7B4218" w14:textId="77777777" w:rsidR="00F76F11" w:rsidRPr="00C63E52" w:rsidRDefault="00F76F11" w:rsidP="00F76F11">
      <w:pPr>
        <w:pStyle w:val="BodyTextL25"/>
      </w:pPr>
    </w:p>
    <w:p w14:paraId="56A3442C" w14:textId="77777777" w:rsidR="00F76F11" w:rsidRPr="00C63E52" w:rsidRDefault="00F76F11" w:rsidP="00F76F11">
      <w:pPr>
        <w:pStyle w:val="1"/>
        <w:numPr>
          <w:ilvl w:val="0"/>
          <w:numId w:val="3"/>
        </w:numPr>
        <w:rPr>
          <w:rFonts w:eastAsia="Times New Roman"/>
        </w:rPr>
      </w:pPr>
      <w:r w:rsidRPr="00C63E52">
        <w:t>Инструкции</w:t>
      </w:r>
    </w:p>
    <w:p w14:paraId="507B2154" w14:textId="77777777" w:rsidR="00F76F11" w:rsidRPr="00C63E52" w:rsidRDefault="00F76F11" w:rsidP="00F76F11">
      <w:pPr>
        <w:pStyle w:val="2"/>
      </w:pPr>
      <w:r w:rsidRPr="00C63E52">
        <w:t>Исследование нижней панели инструментов</w:t>
      </w:r>
    </w:p>
    <w:p w14:paraId="1EBA6916" w14:textId="77777777" w:rsidR="00F76F11" w:rsidRPr="00C63E52" w:rsidRDefault="00F76F11" w:rsidP="00F76F11">
      <w:pPr>
        <w:pStyle w:val="BodyTextL25"/>
        <w:rPr>
          <w:lang w:val="en-US"/>
        </w:rPr>
      </w:pPr>
      <w:r w:rsidRPr="00C63E52">
        <w:t>Запустите</w:t>
      </w:r>
      <w:r w:rsidRPr="00C63E52">
        <w:rPr>
          <w:lang w:val="en-US"/>
        </w:rPr>
        <w:t xml:space="preserve"> </w:t>
      </w:r>
      <w:r w:rsidRPr="00C63E52">
        <w:t>файл</w:t>
      </w:r>
      <w:r w:rsidRPr="00C63E52">
        <w:rPr>
          <w:lang w:val="en-US"/>
        </w:rPr>
        <w:t xml:space="preserve"> 1.0.5-packet-tracer---logical-and-physical-</w:t>
      </w:r>
      <w:proofErr w:type="spellStart"/>
      <w:r w:rsidRPr="00C63E52">
        <w:rPr>
          <w:lang w:val="en-US"/>
        </w:rPr>
        <w:t>mode.pka</w:t>
      </w:r>
      <w:proofErr w:type="spellEnd"/>
    </w:p>
    <w:p w14:paraId="705E3519" w14:textId="77777777" w:rsidR="00F76F11" w:rsidRPr="00C63E52" w:rsidRDefault="00F76F11" w:rsidP="00F76F11">
      <w:pPr>
        <w:pStyle w:val="BodyTextL25"/>
        <w:rPr>
          <w:rStyle w:val="DnT"/>
        </w:rPr>
      </w:pPr>
      <w:r w:rsidRPr="00C63E52">
        <w:t xml:space="preserve">Панель инструментов со значками в левом нижнем углу содержит сетевые компоненты различных категорий. Эти категории соответствуют промежуточным устройствам </w:t>
      </w:r>
      <w:proofErr w:type="spellStart"/>
      <w:r w:rsidRPr="00C63E52">
        <w:rPr>
          <w:rStyle w:val="DnT"/>
        </w:rPr>
        <w:t>Network</w:t>
      </w:r>
      <w:proofErr w:type="spellEnd"/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Devices</w:t>
      </w:r>
      <w:proofErr w:type="spellEnd"/>
      <w:r w:rsidRPr="00C63E52">
        <w:t xml:space="preserve">, оконечным устройствам </w:t>
      </w:r>
      <w:proofErr w:type="spellStart"/>
      <w:r w:rsidRPr="00C63E52">
        <w:rPr>
          <w:rStyle w:val="DnT"/>
        </w:rPr>
        <w:t>End</w:t>
      </w:r>
      <w:proofErr w:type="spellEnd"/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Devices</w:t>
      </w:r>
      <w:proofErr w:type="spellEnd"/>
      <w:r w:rsidRPr="00C63E52">
        <w:t xml:space="preserve"> и компоненты </w:t>
      </w:r>
      <w:proofErr w:type="spellStart"/>
      <w:r w:rsidRPr="00C63E52">
        <w:rPr>
          <w:rStyle w:val="DnT"/>
        </w:rPr>
        <w:t>Components</w:t>
      </w:r>
      <w:proofErr w:type="spellEnd"/>
      <w:r w:rsidRPr="00C63E52">
        <w:t xml:space="preserve">. Категория </w:t>
      </w:r>
      <w:proofErr w:type="spellStart"/>
      <w:r w:rsidRPr="00C63E52">
        <w:rPr>
          <w:rStyle w:val="DnT"/>
        </w:rPr>
        <w:t>Connections</w:t>
      </w:r>
      <w:proofErr w:type="spellEnd"/>
      <w:r w:rsidRPr="00C63E52">
        <w:t xml:space="preserve"> (Подключения) (со значком молнии) представляет средства подключения, поддерживаемые программой </w:t>
      </w:r>
      <w:proofErr w:type="spellStart"/>
      <w:r w:rsidRPr="00C63E52">
        <w:t>Packet</w:t>
      </w:r>
      <w:proofErr w:type="spellEnd"/>
      <w:r w:rsidRPr="00C63E52">
        <w:t xml:space="preserve"> </w:t>
      </w:r>
      <w:proofErr w:type="spellStart"/>
      <w:r w:rsidRPr="00C63E52">
        <w:t>Tracer</w:t>
      </w:r>
      <w:proofErr w:type="spellEnd"/>
      <w:r w:rsidRPr="00C63E52">
        <w:t xml:space="preserve">. Последние две категории: </w:t>
      </w:r>
      <w:proofErr w:type="spellStart"/>
      <w:proofErr w:type="gramStart"/>
      <w:r w:rsidRPr="00C63E52">
        <w:rPr>
          <w:rStyle w:val="DnT"/>
        </w:rPr>
        <w:t>Miscellaneous</w:t>
      </w:r>
      <w:proofErr w:type="spellEnd"/>
      <w:r w:rsidRPr="00C63E52">
        <w:t xml:space="preserve">  и</w:t>
      </w:r>
      <w:proofErr w:type="gramEnd"/>
      <w:r w:rsidRPr="00C63E52">
        <w:t xml:space="preserve"> </w:t>
      </w:r>
      <w:proofErr w:type="spellStart"/>
      <w:r w:rsidRPr="00C63E52">
        <w:rPr>
          <w:rStyle w:val="DnT"/>
        </w:rPr>
        <w:t>Multiuser</w:t>
      </w:r>
      <w:proofErr w:type="spellEnd"/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Connection</w:t>
      </w:r>
      <w:proofErr w:type="spellEnd"/>
      <w:r w:rsidRPr="00C63E52">
        <w:rPr>
          <w:rStyle w:val="DnT"/>
        </w:rPr>
        <w:t>.</w:t>
      </w:r>
    </w:p>
    <w:p w14:paraId="6928048E" w14:textId="77777777" w:rsidR="00F76F11" w:rsidRPr="00C63E52" w:rsidRDefault="00F76F11" w:rsidP="00F76F11">
      <w:pPr>
        <w:pStyle w:val="BodyTextL25"/>
      </w:pPr>
      <w:r w:rsidRPr="00C63E52">
        <w:t xml:space="preserve">Каковы подкатегории для </w:t>
      </w:r>
      <w:proofErr w:type="spellStart"/>
      <w:r w:rsidRPr="00C63E52">
        <w:rPr>
          <w:rStyle w:val="DnT"/>
        </w:rPr>
        <w:t>Network</w:t>
      </w:r>
      <w:proofErr w:type="spellEnd"/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Devices</w:t>
      </w:r>
      <w:proofErr w:type="spellEnd"/>
      <w:r w:rsidRPr="00C63E52">
        <w:t>?</w:t>
      </w:r>
    </w:p>
    <w:p w14:paraId="3F439AD2" w14:textId="77777777" w:rsidR="00F76F11" w:rsidRPr="007206F2" w:rsidRDefault="00F76F11" w:rsidP="00F76F11">
      <w:pPr>
        <w:pStyle w:val="AnswerLineL50"/>
        <w:rPr>
          <w:color w:val="auto"/>
          <w:lang w:val="en-US"/>
        </w:rPr>
      </w:pPr>
      <w:r>
        <w:rPr>
          <w:color w:val="auto"/>
          <w:lang w:val="en-US"/>
        </w:rPr>
        <w:t>Routers, Switches, Hubs, Wireless Devices, Security, WAN emulation</w:t>
      </w:r>
    </w:p>
    <w:p w14:paraId="1F973EF6" w14:textId="77777777" w:rsidR="00F76F11" w:rsidRPr="00151BB9" w:rsidRDefault="00F76F11" w:rsidP="00F76F11">
      <w:pPr>
        <w:pStyle w:val="BodyTextL25"/>
        <w:rPr>
          <w:shd w:val="clear" w:color="auto" w:fill="D9D9D9" w:themeFill="background1" w:themeFillShade="D9"/>
          <w:lang w:val="en-US"/>
        </w:rPr>
      </w:pPr>
    </w:p>
    <w:p w14:paraId="08572096" w14:textId="77777777" w:rsidR="00F76F11" w:rsidRPr="00C63E52" w:rsidRDefault="00F76F11" w:rsidP="00F76F11">
      <w:pPr>
        <w:pStyle w:val="2"/>
      </w:pPr>
      <w:r w:rsidRPr="00C63E52">
        <w:t>Исследование устройств в стойке</w:t>
      </w:r>
    </w:p>
    <w:p w14:paraId="1189DD55" w14:textId="77777777" w:rsidR="00F76F11" w:rsidRPr="00C63E52" w:rsidRDefault="00F76F11" w:rsidP="00F76F11">
      <w:pPr>
        <w:pStyle w:val="SubStepAlpha"/>
      </w:pPr>
      <w:r w:rsidRPr="00C63E52">
        <w:t xml:space="preserve">Если вы отправились исследовать, вернитесь в </w:t>
      </w:r>
      <w:r w:rsidRPr="00C63E52">
        <w:rPr>
          <w:rStyle w:val="DnT"/>
        </w:rPr>
        <w:t>Физический</w:t>
      </w:r>
      <w:r w:rsidRPr="00C63E52">
        <w:t xml:space="preserve"> режим и </w:t>
      </w:r>
      <w:proofErr w:type="gramStart"/>
      <w:r w:rsidRPr="00C63E52">
        <w:t xml:space="preserve">нажмите  </w:t>
      </w:r>
      <w:proofErr w:type="spellStart"/>
      <w:r w:rsidRPr="00C63E52">
        <w:rPr>
          <w:rStyle w:val="DnT"/>
        </w:rPr>
        <w:t>Intercity</w:t>
      </w:r>
      <w:proofErr w:type="spellEnd"/>
      <w:proofErr w:type="gramEnd"/>
      <w:r w:rsidRPr="00C63E52">
        <w:t xml:space="preserve"> На верхней синей панели нажмите кнопку </w:t>
      </w:r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Physical</w:t>
      </w:r>
      <w:proofErr w:type="spellEnd"/>
      <w:r w:rsidRPr="00C63E52">
        <w:t xml:space="preserve"> и затем, с  помощью кнопок  </w:t>
      </w:r>
      <w:proofErr w:type="spellStart"/>
      <w:r w:rsidRPr="00C63E52">
        <w:rPr>
          <w:rStyle w:val="DnT"/>
        </w:rPr>
        <w:t>Navigation</w:t>
      </w:r>
      <w:proofErr w:type="spellEnd"/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Panel</w:t>
      </w:r>
      <w:proofErr w:type="spellEnd"/>
      <w:r w:rsidRPr="00C63E52">
        <w:t xml:space="preserve"> или </w:t>
      </w:r>
      <w:proofErr w:type="spellStart"/>
      <w:r w:rsidRPr="00C63E52">
        <w:rPr>
          <w:rStyle w:val="DnT"/>
        </w:rPr>
        <w:t>Back</w:t>
      </w:r>
      <w:proofErr w:type="spellEnd"/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level</w:t>
      </w:r>
      <w:proofErr w:type="spellEnd"/>
      <w:r w:rsidRPr="00C63E52">
        <w:t xml:space="preserve"> перейдите в  </w:t>
      </w:r>
      <w:proofErr w:type="spellStart"/>
      <w:r w:rsidRPr="00C63E52">
        <w:rPr>
          <w:rStyle w:val="DnT"/>
        </w:rPr>
        <w:t>Intercity</w:t>
      </w:r>
      <w:proofErr w:type="spellEnd"/>
      <w:r w:rsidRPr="00C63E52">
        <w:t>.</w:t>
      </w:r>
    </w:p>
    <w:p w14:paraId="70FCBA40" w14:textId="77777777" w:rsidR="00F76F11" w:rsidRPr="00C63E52" w:rsidRDefault="00F76F11" w:rsidP="00F76F11">
      <w:pPr>
        <w:pStyle w:val="SubStepAlpha"/>
      </w:pPr>
      <w:r w:rsidRPr="00C63E52">
        <w:t xml:space="preserve">Нажмите на </w:t>
      </w:r>
      <w:proofErr w:type="spellStart"/>
      <w:r w:rsidRPr="00C63E52">
        <w:rPr>
          <w:rStyle w:val="DnT"/>
        </w:rPr>
        <w:t>Seward</w:t>
      </w:r>
      <w:proofErr w:type="spellEnd"/>
      <w:r w:rsidRPr="00C63E52">
        <w:t xml:space="preserve"> и затем нажмите </w:t>
      </w:r>
      <w:proofErr w:type="gramStart"/>
      <w:r w:rsidRPr="00C63E52">
        <w:t xml:space="preserve">на  </w:t>
      </w:r>
      <w:proofErr w:type="spellStart"/>
      <w:r w:rsidRPr="00C63E52">
        <w:rPr>
          <w:rStyle w:val="DnT"/>
        </w:rPr>
        <w:t>Branch</w:t>
      </w:r>
      <w:proofErr w:type="spellEnd"/>
      <w:proofErr w:type="gramEnd"/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Office</w:t>
      </w:r>
      <w:proofErr w:type="spellEnd"/>
      <w:r w:rsidRPr="00C63E52">
        <w:t xml:space="preserve">. </w:t>
      </w:r>
    </w:p>
    <w:p w14:paraId="2A82282E" w14:textId="77777777" w:rsidR="00F76F11" w:rsidRPr="00C63E52" w:rsidRDefault="00F76F11" w:rsidP="00F76F11">
      <w:pPr>
        <w:pStyle w:val="SubStepAlpha"/>
      </w:pPr>
      <w:r w:rsidRPr="00C63E52">
        <w:lastRenderedPageBreak/>
        <w:t>Нажмите</w:t>
      </w:r>
      <w:r w:rsidRPr="00C63E52">
        <w:rPr>
          <w:lang w:val="en-US"/>
        </w:rPr>
        <w:t xml:space="preserve"> </w:t>
      </w:r>
      <w:proofErr w:type="gramStart"/>
      <w:r w:rsidRPr="00C63E52">
        <w:t>на</w:t>
      </w:r>
      <w:r w:rsidRPr="00C63E52">
        <w:rPr>
          <w:lang w:val="en-US"/>
        </w:rPr>
        <w:t xml:space="preserve">  </w:t>
      </w:r>
      <w:r w:rsidRPr="00C63E52">
        <w:rPr>
          <w:rStyle w:val="DnT"/>
          <w:lang w:val="en-US"/>
        </w:rPr>
        <w:t>Branch</w:t>
      </w:r>
      <w:proofErr w:type="gramEnd"/>
      <w:r w:rsidRPr="00C63E52">
        <w:rPr>
          <w:rStyle w:val="DnT"/>
          <w:lang w:val="en-US"/>
        </w:rPr>
        <w:t xml:space="preserve"> Office Wiring Closet</w:t>
      </w:r>
      <w:r w:rsidRPr="00C63E52">
        <w:rPr>
          <w:lang w:val="en-US"/>
        </w:rPr>
        <w:t xml:space="preserve">. </w:t>
      </w:r>
      <w:r w:rsidRPr="00C63E52">
        <w:t xml:space="preserve">Обратите внимание, что в стойке есть </w:t>
      </w:r>
      <w:proofErr w:type="spellStart"/>
      <w:proofErr w:type="gramStart"/>
      <w:r w:rsidRPr="00C63E52">
        <w:rPr>
          <w:rStyle w:val="DnT"/>
        </w:rPr>
        <w:t>Rack</w:t>
      </w:r>
      <w:proofErr w:type="spellEnd"/>
      <w:r w:rsidRPr="00C63E52">
        <w:t xml:space="preserve">,  </w:t>
      </w:r>
      <w:proofErr w:type="spellStart"/>
      <w:r w:rsidRPr="00C63E52">
        <w:rPr>
          <w:rStyle w:val="DnT"/>
        </w:rPr>
        <w:t>Cable</w:t>
      </w:r>
      <w:proofErr w:type="spellEnd"/>
      <w:proofErr w:type="gramEnd"/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Pegboard</w:t>
      </w:r>
      <w:proofErr w:type="spellEnd"/>
      <w:r w:rsidRPr="00C63E52">
        <w:t xml:space="preserve">,  </w:t>
      </w:r>
      <w:proofErr w:type="spellStart"/>
      <w:r w:rsidRPr="00C63E52">
        <w:rPr>
          <w:rStyle w:val="DnT"/>
        </w:rPr>
        <w:t>Table</w:t>
      </w:r>
      <w:proofErr w:type="spellEnd"/>
      <w:r w:rsidRPr="00C63E52">
        <w:t xml:space="preserve"> и </w:t>
      </w:r>
      <w:proofErr w:type="spellStart"/>
      <w:r w:rsidRPr="00C63E52">
        <w:rPr>
          <w:rStyle w:val="DnT"/>
        </w:rPr>
        <w:t>Shelf</w:t>
      </w:r>
      <w:proofErr w:type="spellEnd"/>
      <w:r w:rsidRPr="00C63E52">
        <w:t xml:space="preserve">. </w:t>
      </w:r>
    </w:p>
    <w:p w14:paraId="5E4C3B29" w14:textId="77777777" w:rsidR="00F76F11" w:rsidRPr="00C63E52" w:rsidRDefault="00F76F11" w:rsidP="00F76F11">
      <w:pPr>
        <w:pStyle w:val="BodyTextL50"/>
      </w:pPr>
      <w:proofErr w:type="spellStart"/>
      <w:r w:rsidRPr="00C63E52">
        <w:rPr>
          <w:rStyle w:val="DnT"/>
        </w:rPr>
        <w:t>Rack</w:t>
      </w:r>
      <w:proofErr w:type="spellEnd"/>
      <w:r w:rsidRPr="00C63E52">
        <w:rPr>
          <w:rStyle w:val="DnT"/>
        </w:rPr>
        <w:t xml:space="preserve"> </w:t>
      </w:r>
      <w:r w:rsidRPr="00C63E52">
        <w:t xml:space="preserve">содержит устройства, которые могут быть установлены в стойку. При увеличении масштаба стойки (инструмент масштабирования или </w:t>
      </w:r>
      <w:proofErr w:type="spellStart"/>
      <w:r w:rsidRPr="00C63E52">
        <w:t>Ctrl+колесо</w:t>
      </w:r>
      <w:proofErr w:type="spellEnd"/>
      <w:r w:rsidRPr="00C63E52">
        <w:t xml:space="preserve"> прокрутки) можно увидеть, что устройства ввинчены (смонтированы) в стойке. Под устройством распределения питания вы найдете маршрутизатор. С помощью маршрутизаторов можно объединять сети различных типов. </w:t>
      </w:r>
    </w:p>
    <w:p w14:paraId="2D86748E" w14:textId="77777777" w:rsidR="00F76F11" w:rsidRPr="00C63E52" w:rsidRDefault="00F76F11" w:rsidP="00F76F11">
      <w:pPr>
        <w:pStyle w:val="SubStepAlpha"/>
      </w:pPr>
      <w:r w:rsidRPr="00C63E52">
        <w:t xml:space="preserve">Под маршрутизатором находятся два коммутатора. Эти коммутаторы обеспечивают проводные соединения для подключения к другим устройствам. Обратите внимание, что у устройств есть имя, назначенное сетевым администратором. Какие устройства используют проводное соединение для подключения к коммутатору </w:t>
      </w:r>
      <w:r w:rsidRPr="00C63E52">
        <w:rPr>
          <w:rStyle w:val="DnT"/>
        </w:rPr>
        <w:t>ALS2</w:t>
      </w:r>
      <w:r w:rsidRPr="00C63E52">
        <w:t>?</w:t>
      </w:r>
    </w:p>
    <w:p w14:paraId="1A322B34" w14:textId="7816C7CF" w:rsidR="00F76F11" w:rsidRPr="00F76F11" w:rsidRDefault="00F76F11" w:rsidP="00F76F11">
      <w:pPr>
        <w:pStyle w:val="AnswerLineL50"/>
        <w:rPr>
          <w:color w:val="auto"/>
          <w:lang w:val="en-US"/>
        </w:rPr>
      </w:pPr>
      <w:r>
        <w:rPr>
          <w:color w:val="auto"/>
        </w:rPr>
        <w:t>Ответ</w:t>
      </w:r>
      <w:r w:rsidRPr="009D22F9">
        <w:rPr>
          <w:color w:val="auto"/>
          <w:lang w:val="en-US"/>
        </w:rPr>
        <w:t xml:space="preserve">: </w:t>
      </w:r>
      <w:proofErr w:type="spellStart"/>
      <w:r>
        <w:rPr>
          <w:color w:val="auto"/>
          <w:lang w:val="en-US"/>
        </w:rPr>
        <w:t>Access_Point</w:t>
      </w:r>
      <w:proofErr w:type="spellEnd"/>
      <w:r>
        <w:rPr>
          <w:color w:val="auto"/>
          <w:lang w:val="en-US"/>
        </w:rPr>
        <w:t xml:space="preserve">, </w:t>
      </w:r>
      <w:proofErr w:type="spellStart"/>
      <w:r>
        <w:rPr>
          <w:color w:val="auto"/>
          <w:lang w:val="en-US"/>
        </w:rPr>
        <w:t>WebServer</w:t>
      </w:r>
      <w:proofErr w:type="spellEnd"/>
      <w:r>
        <w:rPr>
          <w:color w:val="auto"/>
          <w:lang w:val="en-US"/>
        </w:rPr>
        <w:t>, ALS1.</w:t>
      </w:r>
    </w:p>
    <w:p w14:paraId="11B02589" w14:textId="77777777" w:rsidR="00F76F11" w:rsidRPr="00C63E52" w:rsidRDefault="00F76F11" w:rsidP="00F76F11">
      <w:pPr>
        <w:pStyle w:val="SubStepAlpha"/>
      </w:pPr>
      <w:r w:rsidRPr="00C63E52">
        <w:t xml:space="preserve">Под коммутаторами в </w:t>
      </w:r>
      <w:r w:rsidRPr="00C63E52">
        <w:rPr>
          <w:rStyle w:val="DnT"/>
        </w:rPr>
        <w:t>стойке</w:t>
      </w:r>
      <w:r w:rsidRPr="00C63E52">
        <w:t xml:space="preserve"> находится беспроводная точка доступа с именем </w:t>
      </w:r>
      <w:proofErr w:type="spellStart"/>
      <w:r w:rsidRPr="00C63E52">
        <w:rPr>
          <w:rStyle w:val="DnT"/>
        </w:rPr>
        <w:t>Access_Point</w:t>
      </w:r>
      <w:proofErr w:type="spellEnd"/>
      <w:r w:rsidRPr="00C63E52">
        <w:t xml:space="preserve">. Беспроводные точки доступа используют беспроводное подключение для подключения к другим устройствам. </w:t>
      </w:r>
      <w:proofErr w:type="gramStart"/>
      <w:r w:rsidRPr="00C63E52">
        <w:t>Переключитесь  в</w:t>
      </w:r>
      <w:proofErr w:type="gramEnd"/>
      <w:r w:rsidRPr="00C63E52">
        <w:t xml:space="preserve"> </w:t>
      </w:r>
      <w:r w:rsidRPr="00C63E52">
        <w:rPr>
          <w:rStyle w:val="DnT"/>
        </w:rPr>
        <w:t>логический</w:t>
      </w:r>
      <w:r w:rsidRPr="00C63E52">
        <w:t xml:space="preserve"> режим. Какое устройство подключено к </w:t>
      </w:r>
      <w:proofErr w:type="spellStart"/>
      <w:r w:rsidRPr="00C63E52">
        <w:rPr>
          <w:rStyle w:val="DnT"/>
        </w:rPr>
        <w:t>Access_Point</w:t>
      </w:r>
      <w:proofErr w:type="spellEnd"/>
      <w:r w:rsidRPr="00C63E52">
        <w:t>?</w:t>
      </w:r>
    </w:p>
    <w:p w14:paraId="2D9CC2BA" w14:textId="77777777" w:rsidR="00F76F11" w:rsidRPr="00C63E52" w:rsidRDefault="00F76F11" w:rsidP="00F76F11">
      <w:pPr>
        <w:pStyle w:val="AnswerLineL50"/>
        <w:numPr>
          <w:ilvl w:val="0"/>
          <w:numId w:val="3"/>
        </w:numPr>
        <w:rPr>
          <w:color w:val="auto"/>
        </w:rPr>
      </w:pPr>
      <w:r>
        <w:rPr>
          <w:color w:val="auto"/>
        </w:rPr>
        <w:t xml:space="preserve">              Ответ: </w:t>
      </w:r>
      <w:r w:rsidRPr="002F3E2E">
        <w:rPr>
          <w:color w:val="auto"/>
        </w:rPr>
        <w:t>Laptop_1</w:t>
      </w:r>
    </w:p>
    <w:p w14:paraId="71E717C2" w14:textId="77777777" w:rsidR="00F76F11" w:rsidRPr="00C63E52" w:rsidRDefault="00F76F11" w:rsidP="00F76F11">
      <w:pPr>
        <w:pStyle w:val="SubStepAlpha"/>
      </w:pPr>
      <w:r w:rsidRPr="00C63E52">
        <w:t xml:space="preserve">Переключитесь в </w:t>
      </w:r>
      <w:r w:rsidRPr="00C63E52">
        <w:rPr>
          <w:rStyle w:val="DnT"/>
        </w:rPr>
        <w:t>физический</w:t>
      </w:r>
      <w:r w:rsidRPr="00C63E52">
        <w:t xml:space="preserve"> режим. Вы должны вернуться </w:t>
      </w:r>
      <w:proofErr w:type="gramStart"/>
      <w:r w:rsidRPr="00C63E52">
        <w:t xml:space="preserve">в </w:t>
      </w:r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Branch</w:t>
      </w:r>
      <w:proofErr w:type="spellEnd"/>
      <w:proofErr w:type="gramEnd"/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Office</w:t>
      </w:r>
      <w:proofErr w:type="spellEnd"/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Wiring</w:t>
      </w:r>
      <w:proofErr w:type="spellEnd"/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Closet</w:t>
      </w:r>
      <w:proofErr w:type="spellEnd"/>
      <w:r w:rsidRPr="00C63E52">
        <w:t xml:space="preserve">. Где физически находится устройство, подключенное к </w:t>
      </w:r>
      <w:proofErr w:type="spellStart"/>
      <w:r w:rsidRPr="00C63E52">
        <w:rPr>
          <w:rStyle w:val="DnT"/>
        </w:rPr>
        <w:t>Access_</w:t>
      </w:r>
      <w:proofErr w:type="gramStart"/>
      <w:r w:rsidRPr="00C63E52">
        <w:rPr>
          <w:rStyle w:val="DnT"/>
        </w:rPr>
        <w:t>Point</w:t>
      </w:r>
      <w:proofErr w:type="spellEnd"/>
      <w:r w:rsidRPr="00C63E52">
        <w:t xml:space="preserve"> ?</w:t>
      </w:r>
      <w:proofErr w:type="gramEnd"/>
      <w:r w:rsidRPr="00C63E52">
        <w:t xml:space="preserve"> </w:t>
      </w:r>
    </w:p>
    <w:p w14:paraId="4987648A" w14:textId="77777777" w:rsidR="00F76F11" w:rsidRPr="003309DE" w:rsidRDefault="00F76F11" w:rsidP="00F76F11">
      <w:pPr>
        <w:pStyle w:val="AnswerLineL50"/>
        <w:rPr>
          <w:color w:val="auto"/>
        </w:rPr>
      </w:pPr>
      <w:r>
        <w:rPr>
          <w:color w:val="auto"/>
        </w:rPr>
        <w:t xml:space="preserve">Ответ: На </w:t>
      </w:r>
      <w:r>
        <w:rPr>
          <w:color w:val="auto"/>
          <w:lang w:val="en-US"/>
        </w:rPr>
        <w:t>table</w:t>
      </w:r>
    </w:p>
    <w:p w14:paraId="6A28CDBC" w14:textId="43543B2A" w:rsidR="00F76F11" w:rsidRPr="00C63E52" w:rsidRDefault="00793549" w:rsidP="00793549">
      <w:pPr>
        <w:pStyle w:val="2"/>
        <w:numPr>
          <w:ilvl w:val="0"/>
          <w:numId w:val="0"/>
        </w:numPr>
      </w:pPr>
      <w:r>
        <w:t xml:space="preserve">Часть </w:t>
      </w:r>
      <w:proofErr w:type="gramStart"/>
      <w:r>
        <w:t>3.</w:t>
      </w:r>
      <w:r w:rsidR="00F76F11" w:rsidRPr="00C63E52">
        <w:t>Подключение</w:t>
      </w:r>
      <w:proofErr w:type="gramEnd"/>
      <w:r w:rsidR="00F76F11" w:rsidRPr="00C63E52">
        <w:t xml:space="preserve"> конечных устройств к сетевым устройствам</w:t>
      </w:r>
    </w:p>
    <w:p w14:paraId="3A6989B4" w14:textId="77777777" w:rsidR="00F76F11" w:rsidRPr="00C63E52" w:rsidRDefault="00F76F11" w:rsidP="00F76F11">
      <w:pPr>
        <w:pStyle w:val="BodyTextL25"/>
      </w:pPr>
      <w:r w:rsidRPr="00C63E52">
        <w:t>Устройства могут быть подключены различными способами. Для подключения к сети устройства обычно подключаются с помощью прямого кабеля или по беспроводной сети. Для подключения к управлению устройства обычно подключаются с помощью консольного кабеля или кабеля USB.</w:t>
      </w:r>
    </w:p>
    <w:p w14:paraId="7DD48126" w14:textId="77777777" w:rsidR="00F76F11" w:rsidRPr="00C63E52" w:rsidRDefault="00F76F11" w:rsidP="00F76F11">
      <w:pPr>
        <w:pStyle w:val="BodyTextL25"/>
      </w:pPr>
      <w:proofErr w:type="spellStart"/>
      <w:r w:rsidRPr="00C63E52">
        <w:rPr>
          <w:b/>
          <w:bCs/>
        </w:rPr>
        <w:t>Примечание.</w:t>
      </w:r>
      <w:r w:rsidRPr="00C63E52">
        <w:t>Packet</w:t>
      </w:r>
      <w:proofErr w:type="spellEnd"/>
      <w:r w:rsidRPr="00C63E52">
        <w:t xml:space="preserve"> </w:t>
      </w:r>
      <w:proofErr w:type="spellStart"/>
      <w:r w:rsidRPr="00C63E52">
        <w:t>Tracer</w:t>
      </w:r>
      <w:proofErr w:type="spellEnd"/>
      <w:r w:rsidRPr="00C63E52">
        <w:t xml:space="preserve"> будет </w:t>
      </w:r>
      <w:proofErr w:type="gramStart"/>
      <w:r w:rsidRPr="00C63E52">
        <w:t>оценивать  остальную</w:t>
      </w:r>
      <w:proofErr w:type="gramEnd"/>
      <w:r w:rsidRPr="00C63E52">
        <w:t xml:space="preserve"> часть этого задания. В любое время можно нажать кнопку </w:t>
      </w:r>
      <w:proofErr w:type="spellStart"/>
      <w:r w:rsidRPr="00C63E52">
        <w:rPr>
          <w:rStyle w:val="DnT"/>
        </w:rPr>
        <w:t>Check</w:t>
      </w:r>
      <w:proofErr w:type="spellEnd"/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Results</w:t>
      </w:r>
      <w:proofErr w:type="spellEnd"/>
      <w:r w:rsidRPr="00C63E52">
        <w:rPr>
          <w:rStyle w:val="DnT"/>
        </w:rPr>
        <w:t xml:space="preserve"> </w:t>
      </w:r>
      <w:r w:rsidRPr="00C63E52">
        <w:t xml:space="preserve">  в нижней части </w:t>
      </w:r>
      <w:proofErr w:type="gramStart"/>
      <w:r w:rsidRPr="00C63E52">
        <w:t xml:space="preserve">окна  </w:t>
      </w:r>
      <w:proofErr w:type="spellStart"/>
      <w:r w:rsidRPr="00C63E52">
        <w:rPr>
          <w:rStyle w:val="DnT"/>
        </w:rPr>
        <w:t>Tasks</w:t>
      </w:r>
      <w:proofErr w:type="spellEnd"/>
      <w:proofErr w:type="gramEnd"/>
      <w:r w:rsidRPr="00C63E52">
        <w:t xml:space="preserve">. Затем нажмите </w:t>
      </w:r>
      <w:proofErr w:type="gramStart"/>
      <w:r w:rsidRPr="00C63E52">
        <w:t xml:space="preserve">на  </w:t>
      </w:r>
      <w:proofErr w:type="spellStart"/>
      <w:r w:rsidRPr="00C63E52">
        <w:rPr>
          <w:rStyle w:val="DnT"/>
        </w:rPr>
        <w:t>Assessment</w:t>
      </w:r>
      <w:proofErr w:type="spellEnd"/>
      <w:proofErr w:type="gramEnd"/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Items</w:t>
      </w:r>
      <w:proofErr w:type="spellEnd"/>
      <w:r w:rsidRPr="00C63E52">
        <w:t>, чтобы узнать, какие элементы задания  еще не завершены.</w:t>
      </w:r>
    </w:p>
    <w:p w14:paraId="5C6B88F0" w14:textId="77777777" w:rsidR="00F76F11" w:rsidRPr="00C63E52" w:rsidRDefault="00F76F11" w:rsidP="00F76F11">
      <w:pPr>
        <w:pStyle w:val="SubStepAlpha"/>
      </w:pPr>
      <w:r w:rsidRPr="00C63E52">
        <w:t xml:space="preserve">Исследуйте </w:t>
      </w:r>
      <w:proofErr w:type="spellStart"/>
      <w:r w:rsidRPr="00C63E52">
        <w:rPr>
          <w:rStyle w:val="DnT"/>
        </w:rPr>
        <w:t>Cable</w:t>
      </w:r>
      <w:proofErr w:type="spellEnd"/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Pegboard</w:t>
      </w:r>
      <w:proofErr w:type="spellEnd"/>
      <w:r w:rsidRPr="00C63E52">
        <w:t xml:space="preserve">. Он включает в себя два </w:t>
      </w:r>
      <w:r w:rsidRPr="00C63E52">
        <w:rPr>
          <w:rStyle w:val="DnT"/>
        </w:rPr>
        <w:t>консольных</w:t>
      </w:r>
      <w:r w:rsidRPr="00C63E52">
        <w:t xml:space="preserve"> кабеля, десять </w:t>
      </w:r>
      <w:r w:rsidRPr="00C63E52">
        <w:rPr>
          <w:rStyle w:val="DnT"/>
        </w:rPr>
        <w:t>медных прямых</w:t>
      </w:r>
      <w:r w:rsidRPr="00C63E52">
        <w:t xml:space="preserve"> кабелей, четыре </w:t>
      </w:r>
      <w:r w:rsidRPr="00C63E52">
        <w:rPr>
          <w:rStyle w:val="DnT"/>
        </w:rPr>
        <w:t>оптоволоконных</w:t>
      </w:r>
      <w:r w:rsidRPr="00C63E52">
        <w:t xml:space="preserve"> кабеля, два </w:t>
      </w:r>
      <w:r w:rsidRPr="00C63E52">
        <w:rPr>
          <w:rStyle w:val="DnT"/>
        </w:rPr>
        <w:t>коаксиальных</w:t>
      </w:r>
      <w:r w:rsidRPr="00C63E52">
        <w:t xml:space="preserve"> кабеля и два кабеля </w:t>
      </w:r>
      <w:r w:rsidRPr="00C63E52">
        <w:rPr>
          <w:rStyle w:val="DnT"/>
        </w:rPr>
        <w:t>USB</w:t>
      </w:r>
      <w:r w:rsidRPr="00C63E52">
        <w:t xml:space="preserve">. Обратите внимание, что представления кабелей в </w:t>
      </w:r>
      <w:r w:rsidRPr="00C63E52">
        <w:rPr>
          <w:rStyle w:val="DnT"/>
        </w:rPr>
        <w:t>физическом</w:t>
      </w:r>
      <w:r w:rsidRPr="00C63E52">
        <w:t xml:space="preserve"> режиме более похоже </w:t>
      </w:r>
      <w:proofErr w:type="gramStart"/>
      <w:r w:rsidRPr="00C63E52">
        <w:t>на  их</w:t>
      </w:r>
      <w:proofErr w:type="gramEnd"/>
      <w:r w:rsidRPr="00C63E52">
        <w:t xml:space="preserve"> реальные аналоги. Переключитесь в </w:t>
      </w:r>
      <w:r w:rsidRPr="00C63E52">
        <w:rPr>
          <w:rStyle w:val="DnT"/>
        </w:rPr>
        <w:t>логический</w:t>
      </w:r>
      <w:r w:rsidRPr="00C63E52">
        <w:t xml:space="preserve"> режим. Обратите внимание, что вид кабелей в этом режиме отличаются.</w:t>
      </w:r>
    </w:p>
    <w:p w14:paraId="24713C07" w14:textId="77777777" w:rsidR="00F76F11" w:rsidRPr="00C63E52" w:rsidRDefault="00F76F11" w:rsidP="00F76F11">
      <w:pPr>
        <w:pStyle w:val="SubStepAlpha"/>
      </w:pPr>
      <w:r w:rsidRPr="00C63E52">
        <w:t xml:space="preserve">Переключитесь в </w:t>
      </w:r>
      <w:r w:rsidRPr="00C63E52">
        <w:rPr>
          <w:rStyle w:val="DnT"/>
        </w:rPr>
        <w:t>физический</w:t>
      </w:r>
      <w:r w:rsidRPr="00C63E52">
        <w:t xml:space="preserve"> режим. Нажмите </w:t>
      </w:r>
      <w:proofErr w:type="gramStart"/>
      <w:r w:rsidRPr="00C63E52">
        <w:t xml:space="preserve">на  </w:t>
      </w:r>
      <w:r w:rsidRPr="00C63E52">
        <w:rPr>
          <w:rStyle w:val="DnT"/>
        </w:rPr>
        <w:t>медный</w:t>
      </w:r>
      <w:proofErr w:type="gramEnd"/>
      <w:r w:rsidRPr="00C63E52">
        <w:rPr>
          <w:rStyle w:val="DnT"/>
        </w:rPr>
        <w:t xml:space="preserve"> прямой</w:t>
      </w:r>
      <w:r w:rsidRPr="00C63E52">
        <w:t xml:space="preserve"> кабель на кабельной панели </w:t>
      </w:r>
      <w:proofErr w:type="spellStart"/>
      <w:r w:rsidRPr="00C63E52">
        <w:rPr>
          <w:rStyle w:val="DnT"/>
        </w:rPr>
        <w:t>Cable</w:t>
      </w:r>
      <w:proofErr w:type="spellEnd"/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Pegboard</w:t>
      </w:r>
      <w:proofErr w:type="spellEnd"/>
      <w:r w:rsidRPr="00C63E52">
        <w:t xml:space="preserve">. </w:t>
      </w:r>
    </w:p>
    <w:p w14:paraId="27188E0B" w14:textId="77777777" w:rsidR="00F76F11" w:rsidRPr="00C63E52" w:rsidRDefault="00F76F11" w:rsidP="00F76F11">
      <w:pPr>
        <w:pStyle w:val="SubStepAlpha"/>
      </w:pPr>
      <w:r w:rsidRPr="00C63E52">
        <w:t xml:space="preserve">Наведите курсор мыши на порты </w:t>
      </w:r>
      <w:r w:rsidRPr="00C63E52">
        <w:rPr>
          <w:rStyle w:val="DnT"/>
        </w:rPr>
        <w:t>PC_1</w:t>
      </w:r>
      <w:r w:rsidRPr="00C63E52">
        <w:t xml:space="preserve">, пока не увидите всплывающее окно </w:t>
      </w:r>
      <w:r w:rsidRPr="00C63E52">
        <w:rPr>
          <w:rStyle w:val="DnT"/>
        </w:rPr>
        <w:t>FastEthernet0</w:t>
      </w:r>
      <w:r w:rsidRPr="00C63E52">
        <w:t xml:space="preserve">. Другой порт </w:t>
      </w:r>
      <w:r w:rsidRPr="00C63E52">
        <w:rPr>
          <w:rStyle w:val="DnT"/>
        </w:rPr>
        <w:t>RS232</w:t>
      </w:r>
      <w:r w:rsidRPr="00C63E52">
        <w:t xml:space="preserve"> предназначен для подключения </w:t>
      </w:r>
      <w:r w:rsidRPr="00C63E52">
        <w:rPr>
          <w:rStyle w:val="DnT"/>
        </w:rPr>
        <w:t>консольных</w:t>
      </w:r>
      <w:r w:rsidRPr="00C63E52">
        <w:t xml:space="preserve"> кабелей.</w:t>
      </w:r>
    </w:p>
    <w:p w14:paraId="740E09FE" w14:textId="77777777" w:rsidR="00F76F11" w:rsidRPr="00C63E52" w:rsidRDefault="00F76F11" w:rsidP="00F76F11">
      <w:pPr>
        <w:pStyle w:val="SubStepAlpha"/>
      </w:pPr>
      <w:r w:rsidRPr="00C63E52">
        <w:t xml:space="preserve">Выбрав </w:t>
      </w:r>
      <w:r w:rsidRPr="00C63E52">
        <w:rPr>
          <w:rStyle w:val="DnT"/>
        </w:rPr>
        <w:t>медный прямой</w:t>
      </w:r>
      <w:r w:rsidRPr="00C63E52">
        <w:t xml:space="preserve"> кабель, нажмите на порт </w:t>
      </w:r>
      <w:r w:rsidRPr="00C63E52">
        <w:rPr>
          <w:rStyle w:val="DnT"/>
        </w:rPr>
        <w:t>FastEthernet</w:t>
      </w:r>
      <w:proofErr w:type="gramStart"/>
      <w:r w:rsidRPr="00C63E52">
        <w:rPr>
          <w:rStyle w:val="DnT"/>
        </w:rPr>
        <w:t>0</w:t>
      </w:r>
      <w:r w:rsidRPr="00C63E52">
        <w:t xml:space="preserve">  для</w:t>
      </w:r>
      <w:proofErr w:type="gramEnd"/>
      <w:r w:rsidRPr="00C63E52">
        <w:t xml:space="preserve"> подключения кабеля. Теперь порт должен стать выделенным зеленым цветом.</w:t>
      </w:r>
    </w:p>
    <w:p w14:paraId="59A258D9" w14:textId="77777777" w:rsidR="00F76F11" w:rsidRPr="00C63E52" w:rsidRDefault="00F76F11" w:rsidP="00F76F11">
      <w:pPr>
        <w:pStyle w:val="SubStepAlpha"/>
      </w:pPr>
      <w:r w:rsidRPr="00C63E52">
        <w:t xml:space="preserve">Подключите другой конец кабеля к коммутатору </w:t>
      </w:r>
      <w:r w:rsidRPr="00C63E52">
        <w:rPr>
          <w:rStyle w:val="DnT"/>
        </w:rPr>
        <w:t>ALS2</w:t>
      </w:r>
      <w:r w:rsidRPr="00C63E52">
        <w:t xml:space="preserve">, щелкнув пустой порт </w:t>
      </w:r>
      <w:proofErr w:type="spellStart"/>
      <w:r w:rsidRPr="00C63E52">
        <w:t>Fast</w:t>
      </w:r>
      <w:proofErr w:type="spellEnd"/>
      <w:r w:rsidRPr="00C63E52">
        <w:t xml:space="preserve"> </w:t>
      </w:r>
      <w:proofErr w:type="spellStart"/>
      <w:r w:rsidRPr="00C63E52">
        <w:t>Ethernet</w:t>
      </w:r>
      <w:proofErr w:type="spellEnd"/>
      <w:r w:rsidRPr="00C63E52">
        <w:t xml:space="preserve">. Теперь кабель должен быть между </w:t>
      </w:r>
      <w:r w:rsidRPr="00C63E52">
        <w:rPr>
          <w:rStyle w:val="DnT"/>
        </w:rPr>
        <w:t>PC_1</w:t>
      </w:r>
      <w:r w:rsidRPr="00C63E52">
        <w:t xml:space="preserve"> и портом </w:t>
      </w:r>
      <w:r w:rsidRPr="00C63E52">
        <w:rPr>
          <w:rStyle w:val="DnT"/>
        </w:rPr>
        <w:t>ALS2</w:t>
      </w:r>
      <w:r w:rsidRPr="00C63E52">
        <w:t>.</w:t>
      </w:r>
    </w:p>
    <w:p w14:paraId="4437552C" w14:textId="77777777" w:rsidR="00F76F11" w:rsidRPr="00C63E52" w:rsidRDefault="00F76F11" w:rsidP="00F76F11">
      <w:pPr>
        <w:pStyle w:val="SubStepAlpha"/>
      </w:pPr>
      <w:r w:rsidRPr="00C63E52">
        <w:t xml:space="preserve">ПК и ноутбуки также можно подключить к сетевым устройствам с помощью консольного кабеля или кабеля USB. Это подключение обеспечивает доступ к управлению. Нажмите </w:t>
      </w:r>
      <w:proofErr w:type="gramStart"/>
      <w:r w:rsidRPr="00C63E52">
        <w:t xml:space="preserve">на  </w:t>
      </w:r>
      <w:r w:rsidRPr="00C63E52">
        <w:rPr>
          <w:rStyle w:val="DnT"/>
        </w:rPr>
        <w:t>консольный</w:t>
      </w:r>
      <w:proofErr w:type="gramEnd"/>
      <w:r w:rsidRPr="00C63E52">
        <w:t xml:space="preserve">  кабель в кабельной панели  </w:t>
      </w:r>
      <w:proofErr w:type="spellStart"/>
      <w:r w:rsidRPr="00C63E52">
        <w:rPr>
          <w:rStyle w:val="DnT"/>
        </w:rPr>
        <w:t>Cable</w:t>
      </w:r>
      <w:proofErr w:type="spellEnd"/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Pegboard</w:t>
      </w:r>
      <w:proofErr w:type="spellEnd"/>
      <w:r w:rsidRPr="00C63E52">
        <w:t xml:space="preserve">. </w:t>
      </w:r>
    </w:p>
    <w:p w14:paraId="19CB58BF" w14:textId="77777777" w:rsidR="00F76F11" w:rsidRPr="00C63E52" w:rsidRDefault="00F76F11" w:rsidP="00F76F11">
      <w:pPr>
        <w:pStyle w:val="SubStepAlpha"/>
      </w:pPr>
      <w:r w:rsidRPr="00C63E52">
        <w:t xml:space="preserve">Нажмите на порт </w:t>
      </w:r>
      <w:r w:rsidRPr="00C63E52">
        <w:rPr>
          <w:rStyle w:val="DnT"/>
        </w:rPr>
        <w:t>RS232</w:t>
      </w:r>
      <w:r w:rsidRPr="00C63E52">
        <w:t xml:space="preserve"> на </w:t>
      </w:r>
      <w:r w:rsidRPr="00C63E52">
        <w:rPr>
          <w:rStyle w:val="DnT"/>
        </w:rPr>
        <w:t>PC_1</w:t>
      </w:r>
      <w:r w:rsidRPr="00C63E52">
        <w:t xml:space="preserve">. Теперь порт должен стать выделенным зеленым цветом. </w:t>
      </w:r>
    </w:p>
    <w:p w14:paraId="2918501C" w14:textId="77777777" w:rsidR="00F76F11" w:rsidRPr="00C63E52" w:rsidRDefault="00F76F11" w:rsidP="00F76F11">
      <w:pPr>
        <w:pStyle w:val="SubStepAlpha"/>
      </w:pPr>
      <w:r w:rsidRPr="00C63E52">
        <w:t xml:space="preserve">Наведите курсор мыши на </w:t>
      </w:r>
      <w:proofErr w:type="spellStart"/>
      <w:r w:rsidRPr="00C63E52">
        <w:rPr>
          <w:rStyle w:val="DnT"/>
        </w:rPr>
        <w:t>Edge_Router</w:t>
      </w:r>
      <w:proofErr w:type="spellEnd"/>
      <w:r w:rsidRPr="00C63E52">
        <w:t xml:space="preserve"> и найдите </w:t>
      </w:r>
      <w:r w:rsidRPr="00C63E52">
        <w:rPr>
          <w:rStyle w:val="DnT"/>
        </w:rPr>
        <w:t>консольный</w:t>
      </w:r>
      <w:r w:rsidRPr="00C63E52">
        <w:t xml:space="preserve"> порт. Можно </w:t>
      </w:r>
      <w:r w:rsidRPr="00C63E52">
        <w:rPr>
          <w:rStyle w:val="DnT"/>
        </w:rPr>
        <w:t xml:space="preserve">щелкнуть правой кнопкой </w:t>
      </w:r>
      <w:proofErr w:type="gramStart"/>
      <w:r w:rsidRPr="00C63E52">
        <w:rPr>
          <w:rStyle w:val="DnT"/>
        </w:rPr>
        <w:t>мыши</w:t>
      </w:r>
      <w:r w:rsidRPr="00C63E52">
        <w:t xml:space="preserve"> &gt;</w:t>
      </w:r>
      <w:proofErr w:type="gramEnd"/>
      <w:r w:rsidRPr="00C63E52">
        <w:t xml:space="preserve">  </w:t>
      </w:r>
      <w:proofErr w:type="spellStart"/>
      <w:r w:rsidRPr="00C63E52">
        <w:rPr>
          <w:rStyle w:val="DnT"/>
        </w:rPr>
        <w:t>Ispect</w:t>
      </w:r>
      <w:proofErr w:type="spellEnd"/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Front</w:t>
      </w:r>
      <w:proofErr w:type="spellEnd"/>
      <w:r w:rsidRPr="00C63E52">
        <w:t>, чтобы увеличить масштаб и упростить поиск порта.</w:t>
      </w:r>
    </w:p>
    <w:p w14:paraId="24C608E8" w14:textId="7CDC6B4C" w:rsidR="00F76F11" w:rsidRPr="00C63E52" w:rsidRDefault="00F76F11" w:rsidP="00793549">
      <w:pPr>
        <w:pStyle w:val="SubStepAlpha"/>
        <w:numPr>
          <w:ilvl w:val="0"/>
          <w:numId w:val="0"/>
        </w:numPr>
        <w:ind w:left="720"/>
      </w:pPr>
      <w:proofErr w:type="gramStart"/>
      <w:r w:rsidRPr="00C63E52">
        <w:lastRenderedPageBreak/>
        <w:t>Нажмите  на</w:t>
      </w:r>
      <w:proofErr w:type="gramEnd"/>
      <w:r w:rsidRPr="00C63E52">
        <w:t xml:space="preserve">  </w:t>
      </w:r>
      <w:r w:rsidRPr="00C63E52">
        <w:rPr>
          <w:rStyle w:val="DnT"/>
        </w:rPr>
        <w:t>консольный</w:t>
      </w:r>
      <w:r w:rsidRPr="00C63E52">
        <w:t xml:space="preserve"> порт на </w:t>
      </w:r>
      <w:proofErr w:type="spellStart"/>
      <w:r w:rsidRPr="00C63E52">
        <w:rPr>
          <w:rStyle w:val="DnT"/>
        </w:rPr>
        <w:t>Edge_Router</w:t>
      </w:r>
      <w:proofErr w:type="spellEnd"/>
      <w:r w:rsidRPr="00C63E52">
        <w:t xml:space="preserve">, чтобы подключить </w:t>
      </w:r>
      <w:r w:rsidRPr="00C63E52">
        <w:rPr>
          <w:rStyle w:val="DnT"/>
        </w:rPr>
        <w:t>консольный</w:t>
      </w:r>
      <w:r w:rsidRPr="00C63E52">
        <w:t xml:space="preserve"> кабель. Теперь кабель должен быть между </w:t>
      </w:r>
      <w:r w:rsidRPr="00C63E52">
        <w:rPr>
          <w:rStyle w:val="DnT"/>
        </w:rPr>
        <w:t>PC_1</w:t>
      </w:r>
      <w:r w:rsidRPr="00C63E52">
        <w:t xml:space="preserve"> и </w:t>
      </w:r>
      <w:r w:rsidRPr="00C63E52">
        <w:rPr>
          <w:rStyle w:val="DnT"/>
        </w:rPr>
        <w:t>консольным</w:t>
      </w:r>
      <w:r w:rsidRPr="00C63E52">
        <w:t xml:space="preserve"> портом на</w:t>
      </w:r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Edge_Router</w:t>
      </w:r>
      <w:proofErr w:type="spellEnd"/>
      <w:r w:rsidRPr="00C63E52">
        <w:t>.</w:t>
      </w:r>
      <w:r w:rsidR="00793549" w:rsidRPr="00793549">
        <w:rPr>
          <w:noProof/>
          <w:lang w:eastAsia="ru-RU"/>
        </w:rPr>
        <w:t xml:space="preserve"> </w:t>
      </w:r>
      <w:r w:rsidR="00793549" w:rsidRPr="00E84C87">
        <w:rPr>
          <w:noProof/>
          <w:lang w:eastAsia="ru-RU"/>
        </w:rPr>
        <w:drawing>
          <wp:inline distT="0" distB="0" distL="0" distR="0" wp14:anchorId="0D8EE534" wp14:editId="04852098">
            <wp:extent cx="5940425" cy="3862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71BD" w14:textId="24865B56" w:rsidR="00F76F11" w:rsidRPr="00C63E52" w:rsidRDefault="00793549" w:rsidP="00793549">
      <w:pPr>
        <w:pStyle w:val="2"/>
        <w:numPr>
          <w:ilvl w:val="0"/>
          <w:numId w:val="0"/>
        </w:numPr>
      </w:pPr>
      <w:r>
        <w:t xml:space="preserve">Часть 4. </w:t>
      </w:r>
      <w:r w:rsidR="00F76F11" w:rsidRPr="00C63E52">
        <w:t>Установка резервного маршрутизатора</w:t>
      </w:r>
    </w:p>
    <w:p w14:paraId="1528481D" w14:textId="77777777" w:rsidR="00F76F11" w:rsidRPr="00C63E52" w:rsidRDefault="00F76F11" w:rsidP="00F76F11">
      <w:pPr>
        <w:pStyle w:val="BodyTextL25"/>
      </w:pPr>
      <w:r w:rsidRPr="00C63E52">
        <w:t xml:space="preserve">Доступ к новым моделям сетевых устройств можно получить через USB-порт для настройки управления. Это необходимо, поскольку новые ноутбуки и ПК обычно не включают порт RS232 для подключения консольных кабелей. </w:t>
      </w:r>
    </w:p>
    <w:p w14:paraId="45633BF4" w14:textId="77777777" w:rsidR="00F76F11" w:rsidRPr="00C63E52" w:rsidRDefault="00F76F11" w:rsidP="00F76F11">
      <w:pPr>
        <w:pStyle w:val="SubStepAlpha"/>
      </w:pPr>
      <w:r w:rsidRPr="00C63E52">
        <w:t xml:space="preserve">Исследуйте </w:t>
      </w:r>
      <w:proofErr w:type="spellStart"/>
      <w:r w:rsidRPr="00C63E52">
        <w:rPr>
          <w:rStyle w:val="DnT"/>
        </w:rPr>
        <w:t>Shelf</w:t>
      </w:r>
      <w:proofErr w:type="spellEnd"/>
      <w:r w:rsidRPr="00C63E52">
        <w:t xml:space="preserve">. Исследование включает в себя инвентаризацию устройств в филиале </w:t>
      </w:r>
      <w:proofErr w:type="spellStart"/>
      <w:r w:rsidRPr="00C63E52">
        <w:t>Seward</w:t>
      </w:r>
      <w:proofErr w:type="spellEnd"/>
      <w:r w:rsidRPr="00C63E52">
        <w:t xml:space="preserve">, которые в данный момент не установлены. </w:t>
      </w:r>
    </w:p>
    <w:p w14:paraId="0AFFDB0F" w14:textId="77777777" w:rsidR="00F76F11" w:rsidRPr="00C63E52" w:rsidRDefault="00F76F11" w:rsidP="00F76F11">
      <w:pPr>
        <w:pStyle w:val="SubStepAlpha"/>
      </w:pPr>
      <w:r w:rsidRPr="00C63E52">
        <w:t xml:space="preserve">Нажмите </w:t>
      </w:r>
      <w:proofErr w:type="gramStart"/>
      <w:r w:rsidRPr="00C63E52">
        <w:t xml:space="preserve">на  </w:t>
      </w:r>
      <w:proofErr w:type="spellStart"/>
      <w:r w:rsidRPr="00C63E52">
        <w:rPr>
          <w:rStyle w:val="DnT"/>
        </w:rPr>
        <w:t>Backup</w:t>
      </w:r>
      <w:proofErr w:type="gramEnd"/>
      <w:r w:rsidRPr="00C63E52">
        <w:rPr>
          <w:rStyle w:val="DnT"/>
        </w:rPr>
        <w:t>_Router</w:t>
      </w:r>
      <w:proofErr w:type="spellEnd"/>
      <w:r w:rsidRPr="00C63E52">
        <w:t xml:space="preserve"> и перетащите его  в пустое место в </w:t>
      </w:r>
      <w:proofErr w:type="spellStart"/>
      <w:r w:rsidRPr="00C63E52">
        <w:t>стойке</w:t>
      </w:r>
      <w:r w:rsidRPr="00C63E52">
        <w:rPr>
          <w:rStyle w:val="DnT"/>
        </w:rPr>
        <w:t>Rack</w:t>
      </w:r>
      <w:proofErr w:type="spellEnd"/>
      <w:r w:rsidRPr="00C63E52">
        <w:t>.</w:t>
      </w:r>
    </w:p>
    <w:p w14:paraId="148372A4" w14:textId="77777777" w:rsidR="00F76F11" w:rsidRPr="00C63E52" w:rsidRDefault="00F76F11" w:rsidP="00F76F11">
      <w:pPr>
        <w:pStyle w:val="SubStepAlpha"/>
      </w:pPr>
      <w:r w:rsidRPr="00C63E52">
        <w:t xml:space="preserve">Некоторые устройства не включаются автоматически при установке в </w:t>
      </w:r>
      <w:proofErr w:type="spellStart"/>
      <w:r w:rsidRPr="00C63E52">
        <w:t>стойку</w:t>
      </w:r>
      <w:r w:rsidRPr="00C63E52">
        <w:rPr>
          <w:rStyle w:val="DnT"/>
        </w:rPr>
        <w:t>Rack</w:t>
      </w:r>
      <w:proofErr w:type="spellEnd"/>
      <w:r w:rsidRPr="00C63E52">
        <w:t xml:space="preserve">. Выберите </w:t>
      </w:r>
      <w:proofErr w:type="spellStart"/>
      <w:r w:rsidRPr="00C63E52">
        <w:rPr>
          <w:rStyle w:val="DnT"/>
        </w:rPr>
        <w:t>Backup_</w:t>
      </w:r>
      <w:proofErr w:type="gramStart"/>
      <w:r w:rsidRPr="00C63E52">
        <w:rPr>
          <w:rStyle w:val="DnT"/>
        </w:rPr>
        <w:t>Router</w:t>
      </w:r>
      <w:proofErr w:type="spellEnd"/>
      <w:r w:rsidRPr="00C63E52">
        <w:t xml:space="preserve"> &gt;</w:t>
      </w:r>
      <w:proofErr w:type="gramEnd"/>
      <w:r w:rsidRPr="00C63E52">
        <w:t xml:space="preserve"> </w:t>
      </w:r>
      <w:proofErr w:type="spellStart"/>
      <w:r w:rsidRPr="00C63E52">
        <w:rPr>
          <w:rStyle w:val="DnT"/>
        </w:rPr>
        <w:t>Inspect</w:t>
      </w:r>
      <w:proofErr w:type="spellEnd"/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Rear</w:t>
      </w:r>
      <w:proofErr w:type="spellEnd"/>
      <w:r w:rsidRPr="00C63E52">
        <w:t>. Найдите кнопку питания и включите маршрутизатор.</w:t>
      </w:r>
    </w:p>
    <w:p w14:paraId="11D1CD28" w14:textId="77777777" w:rsidR="00F76F11" w:rsidRPr="00C63E52" w:rsidRDefault="00F76F11" w:rsidP="00F76F11">
      <w:pPr>
        <w:pStyle w:val="SubStepAlpha"/>
      </w:pPr>
      <w:r w:rsidRPr="00C63E52">
        <w:t xml:space="preserve">На </w:t>
      </w:r>
      <w:proofErr w:type="spellStart"/>
      <w:r w:rsidRPr="00C63E52">
        <w:rPr>
          <w:rStyle w:val="DnT"/>
        </w:rPr>
        <w:t>Cable</w:t>
      </w:r>
      <w:proofErr w:type="spellEnd"/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Pegboard</w:t>
      </w:r>
      <w:r w:rsidRPr="00C63E52">
        <w:t>выберите</w:t>
      </w:r>
      <w:proofErr w:type="spellEnd"/>
      <w:r w:rsidRPr="00C63E52">
        <w:t xml:space="preserve"> </w:t>
      </w:r>
      <w:r w:rsidRPr="00C63E52">
        <w:rPr>
          <w:rStyle w:val="DnT"/>
        </w:rPr>
        <w:t>USB-кабель</w:t>
      </w:r>
      <w:r w:rsidRPr="00C63E52">
        <w:t xml:space="preserve">. Вернитесь к виду </w:t>
      </w:r>
      <w:proofErr w:type="gramStart"/>
      <w:r w:rsidRPr="00C63E52">
        <w:t xml:space="preserve">сзади  </w:t>
      </w:r>
      <w:proofErr w:type="spellStart"/>
      <w:r w:rsidRPr="00C63E52">
        <w:rPr>
          <w:rStyle w:val="DnT"/>
        </w:rPr>
        <w:t>Backup</w:t>
      </w:r>
      <w:proofErr w:type="gramEnd"/>
      <w:r w:rsidRPr="00C63E52">
        <w:rPr>
          <w:rStyle w:val="DnT"/>
        </w:rPr>
        <w:t>_Router</w:t>
      </w:r>
      <w:proofErr w:type="spellEnd"/>
      <w:r w:rsidRPr="00C63E52">
        <w:t xml:space="preserve"> и найдите порт </w:t>
      </w:r>
      <w:r w:rsidRPr="00C63E52">
        <w:rPr>
          <w:rStyle w:val="DnT"/>
        </w:rPr>
        <w:t>консоли USB</w:t>
      </w:r>
      <w:r w:rsidRPr="00C63E52">
        <w:t xml:space="preserve"> в крайнем левом углу. Нажмите на порт, чтобы подключить кабель USB. Теперь порт должен стать выделенным зеленым цветом.</w:t>
      </w:r>
    </w:p>
    <w:p w14:paraId="38B82743" w14:textId="58A57006" w:rsidR="00F76F11" w:rsidRDefault="00F76F11" w:rsidP="00F76F11">
      <w:pPr>
        <w:pStyle w:val="SubStepAlpha"/>
      </w:pPr>
      <w:r w:rsidRPr="00C63E52">
        <w:t xml:space="preserve">Подключите другой конец кабеля USB к любому из портов USB на </w:t>
      </w:r>
      <w:r w:rsidRPr="00C63E52">
        <w:rPr>
          <w:rStyle w:val="DnT"/>
        </w:rPr>
        <w:t>Laptop_1</w:t>
      </w:r>
      <w:r w:rsidRPr="00C63E52">
        <w:t xml:space="preserve">. Кабель не будет провисать так, как кабели для подключения к </w:t>
      </w:r>
      <w:r w:rsidRPr="00C63E52">
        <w:rPr>
          <w:rStyle w:val="DnT"/>
        </w:rPr>
        <w:t>PC_1</w:t>
      </w:r>
      <w:r w:rsidRPr="00C63E52">
        <w:t>.</w:t>
      </w:r>
    </w:p>
    <w:p w14:paraId="5DC77B7B" w14:textId="09AFC313" w:rsidR="00793549" w:rsidRDefault="00793549" w:rsidP="00793549">
      <w:pPr>
        <w:pStyle w:val="SubStepAlpha"/>
      </w:pPr>
      <w:r w:rsidRPr="00793549">
        <w:lastRenderedPageBreak/>
        <w:drawing>
          <wp:inline distT="0" distB="0" distL="0" distR="0" wp14:anchorId="36DB621B" wp14:editId="5C7BEFE2">
            <wp:extent cx="5940425" cy="49695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CBD9" w14:textId="134575D0" w:rsidR="00E84C87" w:rsidRPr="00C63E52" w:rsidRDefault="00E84C87" w:rsidP="00E84C87">
      <w:pPr>
        <w:pStyle w:val="SubStepAlpha"/>
        <w:numPr>
          <w:ilvl w:val="0"/>
          <w:numId w:val="0"/>
        </w:numPr>
        <w:ind w:left="720"/>
      </w:pPr>
    </w:p>
    <w:p w14:paraId="0BC703DE" w14:textId="59FFAC9F" w:rsidR="00F76F11" w:rsidRPr="00C63E52" w:rsidRDefault="00793549" w:rsidP="00793549">
      <w:pPr>
        <w:pStyle w:val="2"/>
        <w:numPr>
          <w:ilvl w:val="0"/>
          <w:numId w:val="0"/>
        </w:numPr>
      </w:pPr>
      <w:r>
        <w:t xml:space="preserve">Часть 5. </w:t>
      </w:r>
      <w:r w:rsidR="00F76F11" w:rsidRPr="00C63E52">
        <w:t>Настройка имени узла</w:t>
      </w:r>
    </w:p>
    <w:p w14:paraId="6CEC1CE9" w14:textId="77777777" w:rsidR="00F76F11" w:rsidRPr="00C63E52" w:rsidRDefault="00F76F11" w:rsidP="00F76F11">
      <w:pPr>
        <w:pStyle w:val="BodyTextL25"/>
      </w:pPr>
      <w:r w:rsidRPr="00C63E52">
        <w:t xml:space="preserve">Сетевые администраторы обычно назначают имя сетевым устройствам. Для этого вы будете использовать консольное подключение к </w:t>
      </w:r>
      <w:proofErr w:type="spellStart"/>
      <w:r w:rsidRPr="00C63E52">
        <w:rPr>
          <w:rStyle w:val="DnT"/>
        </w:rPr>
        <w:t>Backup_Router</w:t>
      </w:r>
      <w:proofErr w:type="spellEnd"/>
      <w:r w:rsidRPr="00C63E52">
        <w:t>.</w:t>
      </w:r>
    </w:p>
    <w:p w14:paraId="391DF880" w14:textId="77777777" w:rsidR="00F76F11" w:rsidRPr="00C63E52" w:rsidRDefault="00F76F11" w:rsidP="00F76F11">
      <w:pPr>
        <w:pStyle w:val="SubStepAlpha"/>
      </w:pPr>
      <w:r w:rsidRPr="00C63E52">
        <w:t xml:space="preserve">Нажмите на </w:t>
      </w:r>
      <w:r w:rsidRPr="00C63E52">
        <w:rPr>
          <w:rStyle w:val="DnT"/>
        </w:rPr>
        <w:t>Laptop_</w:t>
      </w:r>
      <w:proofErr w:type="gramStart"/>
      <w:r w:rsidRPr="00C63E52">
        <w:rPr>
          <w:rStyle w:val="DnT"/>
        </w:rPr>
        <w:t>1</w:t>
      </w:r>
      <w:r w:rsidRPr="00C63E52">
        <w:t xml:space="preserve"> &gt;</w:t>
      </w:r>
      <w:proofErr w:type="gramEnd"/>
      <w:r w:rsidRPr="00C63E52">
        <w:t xml:space="preserve"> вкладка  </w:t>
      </w:r>
      <w:proofErr w:type="spellStart"/>
      <w:r w:rsidRPr="00C63E52">
        <w:rPr>
          <w:rStyle w:val="DnT"/>
        </w:rPr>
        <w:t>Desktop</w:t>
      </w:r>
      <w:proofErr w:type="spellEnd"/>
      <w:r w:rsidRPr="00C63E52">
        <w:t xml:space="preserve">  &gt; </w:t>
      </w:r>
      <w:proofErr w:type="spellStart"/>
      <w:r w:rsidRPr="00C63E52">
        <w:rPr>
          <w:rStyle w:val="DnT"/>
        </w:rPr>
        <w:t>Terminal</w:t>
      </w:r>
      <w:proofErr w:type="spellEnd"/>
      <w:r w:rsidRPr="00C63E52">
        <w:t xml:space="preserve">. </w:t>
      </w:r>
    </w:p>
    <w:p w14:paraId="4DD32908" w14:textId="77777777" w:rsidR="00F76F11" w:rsidRPr="00C63E52" w:rsidRDefault="00F76F11" w:rsidP="00F76F11">
      <w:pPr>
        <w:pStyle w:val="SubStepAlpha"/>
      </w:pPr>
      <w:r w:rsidRPr="00C63E52">
        <w:t xml:space="preserve">Конфигурация терминала </w:t>
      </w:r>
      <w:proofErr w:type="spellStart"/>
      <w:r w:rsidRPr="00C63E52">
        <w:rPr>
          <w:rStyle w:val="DnT"/>
        </w:rPr>
        <w:t>Terminal</w:t>
      </w:r>
      <w:proofErr w:type="spellEnd"/>
      <w:r w:rsidRPr="00C63E52">
        <w:rPr>
          <w:rStyle w:val="DnT"/>
        </w:rPr>
        <w:t xml:space="preserve"> </w:t>
      </w:r>
      <w:proofErr w:type="spellStart"/>
      <w:proofErr w:type="gramStart"/>
      <w:r w:rsidRPr="00C63E52">
        <w:rPr>
          <w:rStyle w:val="DnT"/>
        </w:rPr>
        <w:t>Configuration</w:t>
      </w:r>
      <w:proofErr w:type="spellEnd"/>
      <w:r w:rsidRPr="00C63E52">
        <w:t xml:space="preserve">  уже</w:t>
      </w:r>
      <w:proofErr w:type="gramEnd"/>
      <w:r w:rsidRPr="00C63E52">
        <w:t xml:space="preserve"> настроена с необходимыми параметрами конфигурацией порта. Нажмите </w:t>
      </w:r>
      <w:r w:rsidRPr="00C63E52">
        <w:rPr>
          <w:rStyle w:val="DnT"/>
        </w:rPr>
        <w:t>ОК</w:t>
      </w:r>
      <w:r w:rsidRPr="00C63E52">
        <w:t>.</w:t>
      </w:r>
    </w:p>
    <w:p w14:paraId="38D9EC47" w14:textId="77777777" w:rsidR="00F76F11" w:rsidRPr="00C63E52" w:rsidRDefault="00F76F11" w:rsidP="00F76F11">
      <w:pPr>
        <w:pStyle w:val="SubStepAlpha"/>
      </w:pPr>
      <w:r w:rsidRPr="00C63E52">
        <w:t xml:space="preserve">Теперь вы находитесь в командной строке для </w:t>
      </w:r>
      <w:proofErr w:type="spellStart"/>
      <w:r w:rsidRPr="00C63E52">
        <w:rPr>
          <w:rStyle w:val="DnT"/>
        </w:rPr>
        <w:t>Backup_Router</w:t>
      </w:r>
      <w:proofErr w:type="spellEnd"/>
      <w:r w:rsidRPr="00C63E52">
        <w:t xml:space="preserve"> и должны увидеть следующее. </w:t>
      </w:r>
    </w:p>
    <w:p w14:paraId="1B4A2780" w14:textId="77777777" w:rsidR="00F76F11" w:rsidRPr="00C63E52" w:rsidRDefault="00F76F11" w:rsidP="00F76F11">
      <w:pPr>
        <w:pStyle w:val="CMDOutput"/>
        <w:rPr>
          <w:lang w:val="en-US"/>
        </w:rPr>
      </w:pPr>
      <w:r w:rsidRPr="00C63E52">
        <w:rPr>
          <w:lang w:val="en-US"/>
        </w:rPr>
        <w:t>&lt;</w:t>
      </w:r>
      <w:proofErr w:type="gramStart"/>
      <w:r w:rsidRPr="00C63E52">
        <w:rPr>
          <w:lang w:val="en-US"/>
        </w:rPr>
        <w:t>output</w:t>
      </w:r>
      <w:proofErr w:type="gramEnd"/>
      <w:r w:rsidRPr="00C63E52">
        <w:rPr>
          <w:lang w:val="en-US"/>
        </w:rPr>
        <w:t xml:space="preserve"> omitted&gt;</w:t>
      </w:r>
    </w:p>
    <w:p w14:paraId="06DA2CD3" w14:textId="77777777" w:rsidR="00F76F11" w:rsidRPr="00C63E52" w:rsidRDefault="00F76F11" w:rsidP="00F76F11">
      <w:pPr>
        <w:pStyle w:val="CMDOutput"/>
        <w:rPr>
          <w:lang w:val="en-US"/>
        </w:rPr>
      </w:pPr>
      <w:proofErr w:type="gramStart"/>
      <w:r w:rsidRPr="00C63E52">
        <w:rPr>
          <w:lang w:val="en-US"/>
        </w:rPr>
        <w:t>cisco</w:t>
      </w:r>
      <w:proofErr w:type="gramEnd"/>
      <w:r w:rsidRPr="00C63E52">
        <w:rPr>
          <w:lang w:val="en-US"/>
        </w:rPr>
        <w:t xml:space="preserve"> ISR4331/K9 (1RU) processor with 1795999K/6147K bytes of memory.</w:t>
      </w:r>
    </w:p>
    <w:p w14:paraId="7AF64D86" w14:textId="77777777" w:rsidR="00F76F11" w:rsidRPr="00C63E52" w:rsidRDefault="00F76F11" w:rsidP="00F76F11">
      <w:pPr>
        <w:pStyle w:val="CMDOutput"/>
        <w:rPr>
          <w:lang w:val="en-US"/>
        </w:rPr>
      </w:pPr>
      <w:r w:rsidRPr="00C63E52">
        <w:rPr>
          <w:lang w:val="en-US"/>
        </w:rPr>
        <w:t>Processor board ID FLM232010G0</w:t>
      </w:r>
    </w:p>
    <w:p w14:paraId="56091AB2" w14:textId="77777777" w:rsidR="00F76F11" w:rsidRPr="00C63E52" w:rsidRDefault="00F76F11" w:rsidP="00F76F11">
      <w:pPr>
        <w:pStyle w:val="CMDOutput"/>
        <w:rPr>
          <w:lang w:val="en-US"/>
        </w:rPr>
      </w:pPr>
      <w:proofErr w:type="gramStart"/>
      <w:r w:rsidRPr="00C63E52">
        <w:rPr>
          <w:lang w:val="en-US"/>
        </w:rPr>
        <w:t>3</w:t>
      </w:r>
      <w:proofErr w:type="gramEnd"/>
      <w:r w:rsidRPr="00C63E52">
        <w:rPr>
          <w:lang w:val="en-US"/>
        </w:rPr>
        <w:t xml:space="preserve"> Gigabit Ethernet interfaces</w:t>
      </w:r>
    </w:p>
    <w:p w14:paraId="3651F2CF" w14:textId="77777777" w:rsidR="00F76F11" w:rsidRPr="00C63E52" w:rsidRDefault="00F76F11" w:rsidP="00F76F11">
      <w:pPr>
        <w:pStyle w:val="CMDOutput"/>
        <w:rPr>
          <w:lang w:val="en-US"/>
        </w:rPr>
      </w:pPr>
      <w:proofErr w:type="gramStart"/>
      <w:r w:rsidRPr="00C63E52">
        <w:rPr>
          <w:lang w:val="en-US"/>
        </w:rPr>
        <w:t>2</w:t>
      </w:r>
      <w:proofErr w:type="gramEnd"/>
      <w:r w:rsidRPr="00C63E52">
        <w:rPr>
          <w:lang w:val="en-US"/>
        </w:rPr>
        <w:t xml:space="preserve"> Serial interfaces</w:t>
      </w:r>
    </w:p>
    <w:p w14:paraId="00DCC85E" w14:textId="77777777" w:rsidR="00F76F11" w:rsidRPr="00C63E52" w:rsidRDefault="00F76F11" w:rsidP="00F76F11">
      <w:pPr>
        <w:pStyle w:val="CMDOutput"/>
        <w:rPr>
          <w:lang w:val="en-US"/>
        </w:rPr>
      </w:pPr>
      <w:proofErr w:type="gramStart"/>
      <w:r w:rsidRPr="00C63E52">
        <w:rPr>
          <w:lang w:val="en-US"/>
        </w:rPr>
        <w:t>32768</w:t>
      </w:r>
      <w:proofErr w:type="gramEnd"/>
      <w:r w:rsidRPr="00C63E52">
        <w:rPr>
          <w:lang w:val="en-US"/>
        </w:rPr>
        <w:t>K bytes of non-volatile configuration memory.</w:t>
      </w:r>
    </w:p>
    <w:p w14:paraId="30FF7778" w14:textId="77777777" w:rsidR="00F76F11" w:rsidRPr="00C63E52" w:rsidRDefault="00F76F11" w:rsidP="00F76F11">
      <w:pPr>
        <w:pStyle w:val="CMDOutput"/>
        <w:rPr>
          <w:lang w:val="en-US"/>
        </w:rPr>
      </w:pPr>
      <w:proofErr w:type="gramStart"/>
      <w:r w:rsidRPr="00C63E52">
        <w:rPr>
          <w:lang w:val="en-US"/>
        </w:rPr>
        <w:t>4194304</w:t>
      </w:r>
      <w:proofErr w:type="gramEnd"/>
      <w:r w:rsidRPr="00C63E52">
        <w:rPr>
          <w:lang w:val="en-US"/>
        </w:rPr>
        <w:t>K bytes of physical memory.</w:t>
      </w:r>
    </w:p>
    <w:p w14:paraId="53970EB6" w14:textId="77777777" w:rsidR="00F76F11" w:rsidRPr="00C63E52" w:rsidRDefault="00F76F11" w:rsidP="00F76F11">
      <w:pPr>
        <w:pStyle w:val="CMDOutput"/>
        <w:rPr>
          <w:lang w:val="en-US"/>
        </w:rPr>
      </w:pPr>
      <w:r w:rsidRPr="00C63E52">
        <w:rPr>
          <w:lang w:val="en-US"/>
        </w:rPr>
        <w:t xml:space="preserve">3207167K bytes of flash memory at </w:t>
      </w:r>
      <w:proofErr w:type="spellStart"/>
      <w:r w:rsidRPr="00C63E52">
        <w:rPr>
          <w:lang w:val="en-US"/>
        </w:rPr>
        <w:t>bootflash</w:t>
      </w:r>
      <w:proofErr w:type="spellEnd"/>
      <w:proofErr w:type="gramStart"/>
      <w:r w:rsidRPr="00C63E52">
        <w:rPr>
          <w:lang w:val="en-US"/>
        </w:rPr>
        <w:t>:.</w:t>
      </w:r>
      <w:proofErr w:type="gramEnd"/>
    </w:p>
    <w:p w14:paraId="651C3278" w14:textId="77777777" w:rsidR="00F76F11" w:rsidRPr="00C63E52" w:rsidRDefault="00F76F11" w:rsidP="00F76F11">
      <w:pPr>
        <w:pStyle w:val="CMDOutput"/>
        <w:rPr>
          <w:lang w:val="en-US"/>
        </w:rPr>
      </w:pPr>
      <w:r w:rsidRPr="00C63E52">
        <w:rPr>
          <w:lang w:val="en-US"/>
        </w:rPr>
        <w:t xml:space="preserve">0K bytes of </w:t>
      </w:r>
      <w:proofErr w:type="spellStart"/>
      <w:r w:rsidRPr="00C63E52">
        <w:rPr>
          <w:lang w:val="en-US"/>
        </w:rPr>
        <w:t>WebUI</w:t>
      </w:r>
      <w:proofErr w:type="spellEnd"/>
      <w:r w:rsidRPr="00C63E52">
        <w:rPr>
          <w:lang w:val="en-US"/>
        </w:rPr>
        <w:t xml:space="preserve"> ODM Files at </w:t>
      </w:r>
      <w:proofErr w:type="spellStart"/>
      <w:r w:rsidRPr="00C63E52">
        <w:rPr>
          <w:lang w:val="en-US"/>
        </w:rPr>
        <w:t>webui</w:t>
      </w:r>
      <w:proofErr w:type="spellEnd"/>
      <w:proofErr w:type="gramStart"/>
      <w:r w:rsidRPr="00C63E52">
        <w:rPr>
          <w:lang w:val="en-US"/>
        </w:rPr>
        <w:t>:.</w:t>
      </w:r>
      <w:proofErr w:type="gramEnd"/>
    </w:p>
    <w:p w14:paraId="05C91FBB" w14:textId="77777777" w:rsidR="00F76F11" w:rsidRPr="00C63E52" w:rsidRDefault="00F76F11" w:rsidP="00F76F11">
      <w:pPr>
        <w:pStyle w:val="CMDOutput"/>
        <w:rPr>
          <w:lang w:val="en-US"/>
        </w:rPr>
      </w:pPr>
    </w:p>
    <w:p w14:paraId="0FD2FF43" w14:textId="77777777" w:rsidR="00F76F11" w:rsidRPr="00C63E52" w:rsidRDefault="00F76F11" w:rsidP="00F76F11">
      <w:pPr>
        <w:pStyle w:val="CMDOutput"/>
        <w:rPr>
          <w:lang w:val="en-US"/>
        </w:rPr>
      </w:pPr>
    </w:p>
    <w:p w14:paraId="2C9754E7" w14:textId="77777777" w:rsidR="00F76F11" w:rsidRPr="00C63E52" w:rsidRDefault="00F76F11" w:rsidP="00F76F11">
      <w:pPr>
        <w:pStyle w:val="CMDOutput"/>
        <w:rPr>
          <w:lang w:val="en-US"/>
        </w:rPr>
      </w:pPr>
    </w:p>
    <w:p w14:paraId="44A0F829" w14:textId="77777777" w:rsidR="00F76F11" w:rsidRPr="00C63E52" w:rsidRDefault="00F76F11" w:rsidP="00F76F11">
      <w:pPr>
        <w:pStyle w:val="CMDOutput"/>
        <w:rPr>
          <w:lang w:val="en-US"/>
        </w:rPr>
      </w:pPr>
      <w:r w:rsidRPr="00C63E52">
        <w:rPr>
          <w:lang w:val="en-US"/>
        </w:rPr>
        <w:t xml:space="preserve">         --- </w:t>
      </w:r>
      <w:r w:rsidRPr="00C63E52">
        <w:t>Диалоговое</w:t>
      </w:r>
      <w:r w:rsidRPr="00C63E52">
        <w:rPr>
          <w:lang w:val="en-US"/>
        </w:rPr>
        <w:t xml:space="preserve"> </w:t>
      </w:r>
      <w:r w:rsidRPr="00C63E52">
        <w:t>окно</w:t>
      </w:r>
      <w:r w:rsidRPr="00C63E52">
        <w:rPr>
          <w:lang w:val="en-US"/>
        </w:rPr>
        <w:t xml:space="preserve"> </w:t>
      </w:r>
      <w:r w:rsidRPr="00C63E52">
        <w:t>настройки</w:t>
      </w:r>
      <w:r w:rsidRPr="00C63E52">
        <w:rPr>
          <w:lang w:val="en-US"/>
        </w:rPr>
        <w:t xml:space="preserve"> </w:t>
      </w:r>
      <w:r w:rsidRPr="00C63E52">
        <w:t>системы</w:t>
      </w:r>
      <w:r w:rsidRPr="00C63E52">
        <w:rPr>
          <w:lang w:val="en-US"/>
        </w:rPr>
        <w:t xml:space="preserve"> ---</w:t>
      </w:r>
    </w:p>
    <w:p w14:paraId="6E5D195B" w14:textId="77777777" w:rsidR="00F76F11" w:rsidRPr="00C63E52" w:rsidRDefault="00F76F11" w:rsidP="00F76F11">
      <w:pPr>
        <w:pStyle w:val="CMDOutput"/>
        <w:rPr>
          <w:lang w:val="en-US"/>
        </w:rPr>
      </w:pPr>
    </w:p>
    <w:p w14:paraId="04A29772" w14:textId="77777777" w:rsidR="00F76F11" w:rsidRPr="00C63E52" w:rsidRDefault="00F76F11" w:rsidP="00F76F11">
      <w:pPr>
        <w:pStyle w:val="CMDOutput"/>
      </w:pPr>
      <w:r w:rsidRPr="00C63E52">
        <w:rPr>
          <w:lang w:val="en-US"/>
        </w:rPr>
        <w:lastRenderedPageBreak/>
        <w:t xml:space="preserve">Would you like to enter the initial configuration dialog? </w:t>
      </w:r>
      <w:r w:rsidRPr="00C63E52">
        <w:t>[</w:t>
      </w:r>
      <w:proofErr w:type="spellStart"/>
      <w:r w:rsidRPr="00C63E52">
        <w:t>yes</w:t>
      </w:r>
      <w:proofErr w:type="spellEnd"/>
      <w:r w:rsidRPr="00C63E52">
        <w:t>/</w:t>
      </w:r>
      <w:proofErr w:type="spellStart"/>
      <w:r w:rsidRPr="00C63E52">
        <w:t>no</w:t>
      </w:r>
      <w:proofErr w:type="spellEnd"/>
      <w:r w:rsidRPr="00C63E52">
        <w:t xml:space="preserve">]: </w:t>
      </w:r>
      <w:proofErr w:type="spellStart"/>
      <w:r w:rsidRPr="00C63E52">
        <w:rPr>
          <w:b/>
          <w:bCs/>
        </w:rPr>
        <w:t>no</w:t>
      </w:r>
      <w:proofErr w:type="spellEnd"/>
    </w:p>
    <w:p w14:paraId="6C98ACBB" w14:textId="77777777" w:rsidR="00F76F11" w:rsidRPr="00C63E52" w:rsidRDefault="00F76F11" w:rsidP="00F76F11">
      <w:pPr>
        <w:pStyle w:val="SubStepAlpha"/>
      </w:pPr>
      <w:r w:rsidRPr="00C63E52">
        <w:t xml:space="preserve">Ответьте </w:t>
      </w:r>
      <w:r w:rsidRPr="00C63E52">
        <w:rPr>
          <w:rStyle w:val="DnT"/>
        </w:rPr>
        <w:t>нет</w:t>
      </w:r>
      <w:r w:rsidRPr="00C63E52">
        <w:t xml:space="preserve"> на вопрос и нажмите клавишу ВВОД, чтобы попасть в командную строку на </w:t>
      </w:r>
      <w:proofErr w:type="spellStart"/>
      <w:r w:rsidRPr="00C63E52">
        <w:rPr>
          <w:rStyle w:val="DnT"/>
        </w:rPr>
        <w:t>Router</w:t>
      </w:r>
      <w:proofErr w:type="spellEnd"/>
      <w:r w:rsidRPr="00C63E52">
        <w:t>.</w:t>
      </w:r>
    </w:p>
    <w:p w14:paraId="3827643E" w14:textId="77777777" w:rsidR="00F76F11" w:rsidRPr="00C63E52" w:rsidRDefault="00F76F11" w:rsidP="00F76F11">
      <w:pPr>
        <w:pStyle w:val="CMDOutput"/>
        <w:rPr>
          <w:lang w:val="en-US"/>
        </w:rPr>
      </w:pPr>
      <w:r w:rsidRPr="00C63E52">
        <w:rPr>
          <w:lang w:val="en-US"/>
        </w:rPr>
        <w:t>Press RETURN to get started!</w:t>
      </w:r>
    </w:p>
    <w:p w14:paraId="5A3D5DFD" w14:textId="77777777" w:rsidR="00F76F11" w:rsidRPr="00C63E52" w:rsidRDefault="00F76F11" w:rsidP="00F76F11">
      <w:pPr>
        <w:pStyle w:val="CMDOutput"/>
        <w:rPr>
          <w:lang w:val="en-US"/>
        </w:rPr>
      </w:pPr>
    </w:p>
    <w:p w14:paraId="7F4B86FA" w14:textId="77777777" w:rsidR="00F76F11" w:rsidRPr="00C63E52" w:rsidRDefault="00F76F11" w:rsidP="00F76F11">
      <w:pPr>
        <w:pStyle w:val="CMD"/>
        <w:rPr>
          <w:b/>
          <w:bCs/>
        </w:rPr>
      </w:pPr>
      <w:r w:rsidRPr="00C63E52">
        <w:rPr>
          <w:b/>
        </w:rPr>
        <w:t>&lt;ENTER&gt;</w:t>
      </w:r>
    </w:p>
    <w:p w14:paraId="0F861D62" w14:textId="77777777" w:rsidR="00F76F11" w:rsidRPr="00C63E52" w:rsidRDefault="00F76F11" w:rsidP="00F76F11">
      <w:pPr>
        <w:pStyle w:val="CMDOutput"/>
      </w:pPr>
    </w:p>
    <w:p w14:paraId="2721F61F" w14:textId="77777777" w:rsidR="00F76F11" w:rsidRPr="00C63E52" w:rsidRDefault="00F76F11" w:rsidP="00F76F11">
      <w:pPr>
        <w:pStyle w:val="CMDOutput"/>
      </w:pPr>
      <w:proofErr w:type="spellStart"/>
      <w:r w:rsidRPr="00C63E52">
        <w:t>Router</w:t>
      </w:r>
      <w:proofErr w:type="spellEnd"/>
      <w:r w:rsidRPr="00C63E52">
        <w:t>&gt;</w:t>
      </w:r>
    </w:p>
    <w:p w14:paraId="5CEBBB9B" w14:textId="77777777" w:rsidR="00F76F11" w:rsidRPr="00C63E52" w:rsidRDefault="00F76F11" w:rsidP="00F76F11">
      <w:pPr>
        <w:pStyle w:val="SubStepAlpha"/>
      </w:pPr>
      <w:r w:rsidRPr="00C63E52">
        <w:t xml:space="preserve">Введите следующие команды, чтобы присвоить имя маршрутизатору </w:t>
      </w:r>
      <w:proofErr w:type="spellStart"/>
      <w:r w:rsidRPr="00C63E52">
        <w:rPr>
          <w:rStyle w:val="DnT"/>
        </w:rPr>
        <w:t>Edge_Router_Backup</w:t>
      </w:r>
      <w:proofErr w:type="spellEnd"/>
      <w:r w:rsidRPr="00C63E52">
        <w:t>.</w:t>
      </w:r>
    </w:p>
    <w:p w14:paraId="5A8919ED" w14:textId="77777777" w:rsidR="00F76F11" w:rsidRPr="00C63E52" w:rsidRDefault="00F76F11" w:rsidP="00F76F11">
      <w:pPr>
        <w:pStyle w:val="CMD"/>
        <w:rPr>
          <w:lang w:val="en-US"/>
        </w:rPr>
      </w:pPr>
      <w:r w:rsidRPr="00C63E52">
        <w:rPr>
          <w:lang w:val="en-US"/>
        </w:rPr>
        <w:t xml:space="preserve">Router&gt; </w:t>
      </w:r>
      <w:r w:rsidRPr="00C63E52">
        <w:rPr>
          <w:b/>
          <w:bCs/>
          <w:lang w:val="en-US"/>
        </w:rPr>
        <w:t>enable</w:t>
      </w:r>
    </w:p>
    <w:p w14:paraId="58B47329" w14:textId="77777777" w:rsidR="00F76F11" w:rsidRPr="00C63E52" w:rsidRDefault="00F76F11" w:rsidP="00F76F11">
      <w:pPr>
        <w:pStyle w:val="CMD"/>
        <w:rPr>
          <w:lang w:val="en-US"/>
        </w:rPr>
      </w:pPr>
      <w:r w:rsidRPr="00C63E52">
        <w:rPr>
          <w:lang w:val="en-US"/>
        </w:rPr>
        <w:t xml:space="preserve">Router# </w:t>
      </w:r>
      <w:r w:rsidRPr="00C63E52">
        <w:rPr>
          <w:b/>
          <w:bCs/>
          <w:lang w:val="en-US"/>
        </w:rPr>
        <w:t>configure terminal</w:t>
      </w:r>
    </w:p>
    <w:p w14:paraId="1DB2D279" w14:textId="77777777" w:rsidR="00F76F11" w:rsidRPr="00C63E52" w:rsidRDefault="00F76F11" w:rsidP="00F76F11">
      <w:pPr>
        <w:pStyle w:val="CMDOutput"/>
      </w:pPr>
      <w:r w:rsidRPr="00C63E52">
        <w:t>Введите</w:t>
      </w:r>
      <w:r w:rsidRPr="00C63E52">
        <w:rPr>
          <w:lang w:val="en-US"/>
        </w:rPr>
        <w:t xml:space="preserve"> </w:t>
      </w:r>
      <w:r w:rsidRPr="00C63E52">
        <w:t>построчно</w:t>
      </w:r>
      <w:r w:rsidRPr="00C63E52">
        <w:rPr>
          <w:lang w:val="en-US"/>
        </w:rPr>
        <w:t xml:space="preserve"> </w:t>
      </w:r>
      <w:r w:rsidRPr="00C63E52">
        <w:t>команды</w:t>
      </w:r>
      <w:r w:rsidRPr="00C63E52">
        <w:rPr>
          <w:lang w:val="en-US"/>
        </w:rPr>
        <w:t xml:space="preserve"> </w:t>
      </w:r>
      <w:r w:rsidRPr="00C63E52">
        <w:t>настройки</w:t>
      </w:r>
      <w:r w:rsidRPr="00C63E52">
        <w:rPr>
          <w:lang w:val="en-US"/>
        </w:rPr>
        <w:t xml:space="preserve">.  </w:t>
      </w:r>
      <w:r w:rsidRPr="00C63E52">
        <w:t>В конце нажмите CNTL/Z.</w:t>
      </w:r>
    </w:p>
    <w:p w14:paraId="704138FB" w14:textId="77777777" w:rsidR="00F76F11" w:rsidRPr="00C63E52" w:rsidRDefault="00F76F11" w:rsidP="00F76F11">
      <w:pPr>
        <w:pStyle w:val="CMD"/>
        <w:rPr>
          <w:lang w:val="en-US"/>
        </w:rPr>
      </w:pPr>
      <w:proofErr w:type="gramStart"/>
      <w:r w:rsidRPr="00C63E52">
        <w:rPr>
          <w:lang w:val="en-US"/>
        </w:rPr>
        <w:t>Router(</w:t>
      </w:r>
      <w:proofErr w:type="spellStart"/>
      <w:proofErr w:type="gramEnd"/>
      <w:r w:rsidRPr="00C63E52">
        <w:rPr>
          <w:lang w:val="en-US"/>
        </w:rPr>
        <w:t>config</w:t>
      </w:r>
      <w:proofErr w:type="spellEnd"/>
      <w:r w:rsidRPr="00C63E52">
        <w:rPr>
          <w:lang w:val="en-US"/>
        </w:rPr>
        <w:t xml:space="preserve">)# </w:t>
      </w:r>
      <w:r w:rsidRPr="00C63E52">
        <w:rPr>
          <w:b/>
          <w:lang w:val="en-US"/>
        </w:rPr>
        <w:t xml:space="preserve">hostname </w:t>
      </w:r>
      <w:proofErr w:type="spellStart"/>
      <w:r w:rsidRPr="00C63E52">
        <w:rPr>
          <w:b/>
          <w:lang w:val="en-US"/>
        </w:rPr>
        <w:t>Edge_Router_Backup</w:t>
      </w:r>
      <w:proofErr w:type="spellEnd"/>
    </w:p>
    <w:p w14:paraId="1133EAE6" w14:textId="77777777" w:rsidR="00F76F11" w:rsidRPr="00C63E52" w:rsidRDefault="00F76F11" w:rsidP="00F76F11">
      <w:pPr>
        <w:pStyle w:val="CMD"/>
        <w:rPr>
          <w:lang w:val="en-US"/>
        </w:rPr>
      </w:pPr>
      <w:proofErr w:type="spellStart"/>
      <w:r w:rsidRPr="00C63E52">
        <w:rPr>
          <w:lang w:val="en-US"/>
        </w:rPr>
        <w:t>Edge_Router_</w:t>
      </w:r>
      <w:proofErr w:type="gramStart"/>
      <w:r w:rsidRPr="00C63E52">
        <w:rPr>
          <w:lang w:val="en-US"/>
        </w:rPr>
        <w:t>Backup</w:t>
      </w:r>
      <w:proofErr w:type="spellEnd"/>
      <w:r w:rsidRPr="00C63E52">
        <w:rPr>
          <w:lang w:val="en-US"/>
        </w:rPr>
        <w:t>(</w:t>
      </w:r>
      <w:proofErr w:type="spellStart"/>
      <w:proofErr w:type="gramEnd"/>
      <w:r w:rsidRPr="00C63E52">
        <w:rPr>
          <w:lang w:val="en-US"/>
        </w:rPr>
        <w:t>config</w:t>
      </w:r>
      <w:proofErr w:type="spellEnd"/>
      <w:r w:rsidRPr="00C63E52">
        <w:rPr>
          <w:lang w:val="en-US"/>
        </w:rPr>
        <w:t xml:space="preserve">)# </w:t>
      </w:r>
      <w:r w:rsidRPr="00C63E52">
        <w:rPr>
          <w:b/>
          <w:bCs/>
          <w:lang w:val="en-US"/>
        </w:rPr>
        <w:t>end</w:t>
      </w:r>
    </w:p>
    <w:p w14:paraId="0FC73AD2" w14:textId="77777777" w:rsidR="00F76F11" w:rsidRPr="00C63E52" w:rsidRDefault="00F76F11" w:rsidP="00F76F11">
      <w:pPr>
        <w:pStyle w:val="CMD"/>
        <w:rPr>
          <w:lang w:val="en-US"/>
        </w:rPr>
      </w:pPr>
      <w:proofErr w:type="spellStart"/>
      <w:r w:rsidRPr="00C63E52">
        <w:rPr>
          <w:lang w:val="en-US"/>
        </w:rPr>
        <w:t>Edge_Router_Backup</w:t>
      </w:r>
      <w:proofErr w:type="spellEnd"/>
      <w:r w:rsidRPr="00C63E52">
        <w:rPr>
          <w:lang w:val="en-US"/>
        </w:rPr>
        <w:t>#</w:t>
      </w:r>
    </w:p>
    <w:p w14:paraId="692845C8" w14:textId="77777777" w:rsidR="00F76F11" w:rsidRPr="00C63E52" w:rsidRDefault="00F76F11" w:rsidP="00F76F11">
      <w:pPr>
        <w:pStyle w:val="BodyTextL50"/>
      </w:pPr>
      <w:r w:rsidRPr="00C63E52">
        <w:t xml:space="preserve">Обратите внимание, что имя хоста изменилось с </w:t>
      </w:r>
      <w:proofErr w:type="spellStart"/>
      <w:r w:rsidRPr="00C63E52">
        <w:rPr>
          <w:rStyle w:val="DnT"/>
        </w:rPr>
        <w:t>Router</w:t>
      </w:r>
      <w:proofErr w:type="spellEnd"/>
      <w:r w:rsidRPr="00C63E52">
        <w:t xml:space="preserve"> на </w:t>
      </w:r>
      <w:proofErr w:type="spellStart"/>
      <w:r w:rsidRPr="00C63E52">
        <w:rPr>
          <w:rStyle w:val="DnT"/>
        </w:rPr>
        <w:t>Edge_Router_Backup</w:t>
      </w:r>
      <w:proofErr w:type="spellEnd"/>
      <w:r w:rsidRPr="00C63E52">
        <w:t>.</w:t>
      </w:r>
    </w:p>
    <w:p w14:paraId="4909EC09" w14:textId="77777777" w:rsidR="00F76F11" w:rsidRPr="00C63E52" w:rsidRDefault="00F76F11" w:rsidP="00F76F11">
      <w:pPr>
        <w:pStyle w:val="SubStepAlpha"/>
        <w:rPr>
          <w:lang w:val="en-US"/>
        </w:rPr>
      </w:pPr>
      <w:r w:rsidRPr="00C63E52">
        <w:t>Закройте</w:t>
      </w:r>
      <w:r w:rsidRPr="00C63E52">
        <w:rPr>
          <w:lang w:val="en-US"/>
        </w:rPr>
        <w:t xml:space="preserve"> </w:t>
      </w:r>
      <w:r w:rsidRPr="00C63E52">
        <w:t>окно</w:t>
      </w:r>
      <w:r w:rsidRPr="00C63E52">
        <w:rPr>
          <w:lang w:val="en-US"/>
        </w:rPr>
        <w:t xml:space="preserve"> </w:t>
      </w:r>
      <w:r w:rsidRPr="00C63E52">
        <w:rPr>
          <w:rStyle w:val="DnT"/>
          <w:lang w:val="en-US"/>
        </w:rPr>
        <w:t>Laptop_1</w:t>
      </w:r>
      <w:r w:rsidRPr="00C63E52">
        <w:rPr>
          <w:lang w:val="en-US"/>
        </w:rPr>
        <w:t xml:space="preserve"> </w:t>
      </w:r>
      <w:r w:rsidRPr="00C63E52">
        <w:t>и</w:t>
      </w:r>
      <w:r w:rsidRPr="00C63E52">
        <w:rPr>
          <w:lang w:val="en-US"/>
        </w:rPr>
        <w:t xml:space="preserve"> </w:t>
      </w:r>
      <w:r w:rsidRPr="00C63E52">
        <w:t>вернитесь</w:t>
      </w:r>
      <w:r w:rsidRPr="00C63E52">
        <w:rPr>
          <w:lang w:val="en-US"/>
        </w:rPr>
        <w:t xml:space="preserve"> </w:t>
      </w:r>
      <w:r w:rsidRPr="00C63E52">
        <w:t>в</w:t>
      </w:r>
      <w:r w:rsidRPr="00C63E52">
        <w:rPr>
          <w:lang w:val="en-US"/>
        </w:rPr>
        <w:t xml:space="preserve"> </w:t>
      </w:r>
      <w:r w:rsidRPr="00C63E52">
        <w:rPr>
          <w:rStyle w:val="DnT"/>
          <w:lang w:val="en-US"/>
        </w:rPr>
        <w:t>Branch Office Wiring Closet</w:t>
      </w:r>
      <w:r w:rsidRPr="00C63E52">
        <w:rPr>
          <w:lang w:val="en-US"/>
        </w:rPr>
        <w:t xml:space="preserve">. </w:t>
      </w:r>
    </w:p>
    <w:p w14:paraId="1CB10211" w14:textId="3D297529" w:rsidR="00F76F11" w:rsidRDefault="00F76F11" w:rsidP="00F76F11">
      <w:pPr>
        <w:pStyle w:val="SubStepAlpha"/>
      </w:pPr>
      <w:r w:rsidRPr="00C63E52">
        <w:t xml:space="preserve">Обратите внимание, что отображаемое имя </w:t>
      </w:r>
      <w:proofErr w:type="spellStart"/>
      <w:r w:rsidRPr="00C63E52">
        <w:t>Backup_Router</w:t>
      </w:r>
      <w:proofErr w:type="spellEnd"/>
      <w:r w:rsidRPr="00C63E52">
        <w:t xml:space="preserve"> не изменилось. Нажмите </w:t>
      </w:r>
      <w:proofErr w:type="gramStart"/>
      <w:r w:rsidRPr="00C63E52">
        <w:t xml:space="preserve">на  </w:t>
      </w:r>
      <w:proofErr w:type="spellStart"/>
      <w:r w:rsidRPr="00C63E52">
        <w:rPr>
          <w:rStyle w:val="DnT"/>
        </w:rPr>
        <w:t>Backup</w:t>
      </w:r>
      <w:proofErr w:type="gramEnd"/>
      <w:r w:rsidRPr="00C63E52">
        <w:rPr>
          <w:rStyle w:val="DnT"/>
        </w:rPr>
        <w:t>_Router</w:t>
      </w:r>
      <w:proofErr w:type="spellEnd"/>
      <w:r w:rsidRPr="00C63E52">
        <w:t xml:space="preserve"> &gt; </w:t>
      </w:r>
      <w:proofErr w:type="spellStart"/>
      <w:r w:rsidRPr="00C63E52">
        <w:rPr>
          <w:rStyle w:val="DnT"/>
        </w:rPr>
        <w:t>Config</w:t>
      </w:r>
      <w:proofErr w:type="spellEnd"/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tab</w:t>
      </w:r>
      <w:proofErr w:type="spellEnd"/>
      <w:r w:rsidRPr="00C63E52">
        <w:t xml:space="preserve">. В разделе «Глобальные параметры» обратите внимание, что трассировщик пакетов поддерживает два имени устройства: </w:t>
      </w:r>
      <w:proofErr w:type="spellStart"/>
      <w:r w:rsidRPr="00C63E52">
        <w:rPr>
          <w:rStyle w:val="DnT"/>
        </w:rPr>
        <w:t>Display</w:t>
      </w:r>
      <w:proofErr w:type="spellEnd"/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Name</w:t>
      </w:r>
      <w:proofErr w:type="spellEnd"/>
      <w:r w:rsidRPr="00C63E52">
        <w:t xml:space="preserve"> и </w:t>
      </w:r>
      <w:proofErr w:type="spellStart"/>
      <w:r w:rsidRPr="00C63E52">
        <w:rPr>
          <w:rStyle w:val="DnT"/>
        </w:rPr>
        <w:t>Hostname</w:t>
      </w:r>
      <w:proofErr w:type="spellEnd"/>
      <w:r w:rsidRPr="00C63E52">
        <w:t xml:space="preserve">. </w:t>
      </w:r>
    </w:p>
    <w:p w14:paraId="7A80819A" w14:textId="3C4EF848" w:rsidR="00793549" w:rsidRPr="00C63E52" w:rsidRDefault="00793549" w:rsidP="00793549">
      <w:pPr>
        <w:pStyle w:val="SubStepAlpha"/>
        <w:numPr>
          <w:ilvl w:val="0"/>
          <w:numId w:val="0"/>
        </w:numPr>
        <w:ind w:left="720"/>
      </w:pPr>
      <w:r w:rsidRPr="00793549">
        <w:drawing>
          <wp:inline distT="0" distB="0" distL="0" distR="0" wp14:anchorId="3C97B9E6" wp14:editId="52A0D48C">
            <wp:extent cx="5940425" cy="35394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A91620" w14:textId="45EAEAA5" w:rsidR="00F76F11" w:rsidRPr="00C63E52" w:rsidRDefault="00793549" w:rsidP="00793549">
      <w:pPr>
        <w:pStyle w:val="2"/>
        <w:numPr>
          <w:ilvl w:val="0"/>
          <w:numId w:val="0"/>
        </w:numPr>
      </w:pPr>
      <w:r>
        <w:t xml:space="preserve">Часть 6. </w:t>
      </w:r>
      <w:r w:rsidR="00F76F11" w:rsidRPr="00C63E52">
        <w:t>Изучите остальную часть сети</w:t>
      </w:r>
    </w:p>
    <w:p w14:paraId="6AC29C32" w14:textId="77777777" w:rsidR="00F76F11" w:rsidRPr="00C63E52" w:rsidRDefault="00F76F11" w:rsidP="00F76F11">
      <w:pPr>
        <w:pStyle w:val="BodyTextL25"/>
      </w:pPr>
      <w:r w:rsidRPr="00C63E52">
        <w:t xml:space="preserve">Потратьте некоторое время, чтобы исследовать остальную часть сети. Ознакомьтесь с сетевыми представлениями как в </w:t>
      </w:r>
      <w:r w:rsidRPr="00C63E52">
        <w:rPr>
          <w:rStyle w:val="DnT"/>
        </w:rPr>
        <w:t>логическом</w:t>
      </w:r>
      <w:r w:rsidRPr="00C63E52">
        <w:t xml:space="preserve">, так и в </w:t>
      </w:r>
      <w:r w:rsidRPr="00C63E52">
        <w:rPr>
          <w:rStyle w:val="DnT"/>
        </w:rPr>
        <w:t>физическом</w:t>
      </w:r>
      <w:r w:rsidRPr="00C63E52">
        <w:t xml:space="preserve"> режимах. В </w:t>
      </w:r>
      <w:r w:rsidRPr="00C63E52">
        <w:rPr>
          <w:rStyle w:val="DnT"/>
        </w:rPr>
        <w:t>физическом</w:t>
      </w:r>
      <w:r w:rsidRPr="00C63E52">
        <w:t xml:space="preserve"> режиме перейдите к другим областям, таким как </w:t>
      </w:r>
      <w:proofErr w:type="spellStart"/>
      <w:r w:rsidRPr="00C63E52">
        <w:rPr>
          <w:rStyle w:val="DnT"/>
        </w:rPr>
        <w:t>Wellington</w:t>
      </w:r>
      <w:proofErr w:type="spellEnd"/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Data</w:t>
      </w:r>
      <w:proofErr w:type="spellEnd"/>
      <w:r w:rsidRPr="00C63E52">
        <w:rPr>
          <w:rStyle w:val="DnT"/>
        </w:rPr>
        <w:t xml:space="preserve"> </w:t>
      </w:r>
      <w:proofErr w:type="spellStart"/>
      <w:proofErr w:type="gramStart"/>
      <w:r w:rsidRPr="00C63E52">
        <w:rPr>
          <w:rStyle w:val="DnT"/>
        </w:rPr>
        <w:t>Center</w:t>
      </w:r>
      <w:proofErr w:type="spellEnd"/>
      <w:r w:rsidRPr="00C63E52">
        <w:t xml:space="preserve">  и</w:t>
      </w:r>
      <w:proofErr w:type="gramEnd"/>
      <w:r w:rsidRPr="00C63E52">
        <w:t xml:space="preserve"> </w:t>
      </w:r>
      <w:proofErr w:type="spellStart"/>
      <w:r w:rsidRPr="00C63E52">
        <w:rPr>
          <w:rStyle w:val="DnT"/>
        </w:rPr>
        <w:t>Teleworker</w:t>
      </w:r>
      <w:proofErr w:type="spellEnd"/>
      <w:r w:rsidRPr="00C63E52">
        <w:rPr>
          <w:rStyle w:val="DnT"/>
        </w:rPr>
        <w:t xml:space="preserve"> </w:t>
      </w:r>
      <w:proofErr w:type="spellStart"/>
      <w:r w:rsidRPr="00C63E52">
        <w:rPr>
          <w:rStyle w:val="DnT"/>
        </w:rPr>
        <w:t>Home</w:t>
      </w:r>
      <w:proofErr w:type="spellEnd"/>
      <w:r w:rsidRPr="00C63E52">
        <w:t xml:space="preserve">. Технологии, используемые в этих местах, более подробно обсуждаются на курсах сетевой </w:t>
      </w:r>
      <w:proofErr w:type="gramStart"/>
      <w:r w:rsidRPr="00C63E52">
        <w:t xml:space="preserve">академии  </w:t>
      </w:r>
      <w:proofErr w:type="spellStart"/>
      <w:r w:rsidRPr="00C63E52">
        <w:t>Cisco</w:t>
      </w:r>
      <w:proofErr w:type="spellEnd"/>
      <w:proofErr w:type="gramEnd"/>
      <w:r w:rsidRPr="00C63E52">
        <w:t xml:space="preserve">. На данный момент посмотрите, что вы можете обнаружить самостоятельно. Не беспокойся о том, чтобы что-либо сломать. Вы всегда можете закрыть </w:t>
      </w:r>
      <w:proofErr w:type="spellStart"/>
      <w:r w:rsidRPr="00C63E52">
        <w:t>Packet</w:t>
      </w:r>
      <w:proofErr w:type="spellEnd"/>
      <w:r w:rsidRPr="00C63E52">
        <w:t xml:space="preserve"> </w:t>
      </w:r>
      <w:proofErr w:type="spellStart"/>
      <w:r w:rsidRPr="00C63E52">
        <w:t>Tracer</w:t>
      </w:r>
      <w:proofErr w:type="spellEnd"/>
      <w:r w:rsidRPr="00C63E52">
        <w:t xml:space="preserve"> и открыть новую копию, чтобы начать изучение снова.</w:t>
      </w:r>
    </w:p>
    <w:p w14:paraId="53CB699A" w14:textId="77777777" w:rsidR="002436F4" w:rsidRDefault="002436F4" w:rsidP="00FB4F74">
      <w:pPr>
        <w:jc w:val="center"/>
      </w:pPr>
    </w:p>
    <w:sectPr w:rsidR="00243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E6E4713E"/>
    <w:styleLink w:val="SectionList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D9786DA6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74"/>
    <w:rsid w:val="002436F4"/>
    <w:rsid w:val="005F1027"/>
    <w:rsid w:val="00793549"/>
    <w:rsid w:val="00C8125E"/>
    <w:rsid w:val="00E84C87"/>
    <w:rsid w:val="00F76F11"/>
    <w:rsid w:val="00FB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CB3A"/>
  <w15:chartTrackingRefBased/>
  <w15:docId w15:val="{96205FE2-0A28-4E10-9FAE-E9DE44B5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F7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F76F11"/>
    <w:pPr>
      <w:keepNext/>
      <w:keepLines/>
      <w:numPr>
        <w:numId w:val="2"/>
      </w:numPr>
      <w:spacing w:before="240" w:after="120" w:line="240" w:lineRule="auto"/>
      <w:jc w:val="left"/>
      <w:outlineLvl w:val="0"/>
    </w:pPr>
    <w:rPr>
      <w:rFonts w:ascii="Arial" w:eastAsia="Calibri" w:hAnsi="Arial" w:cs="Times New Roman"/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F76F11"/>
    <w:pPr>
      <w:keepNext/>
      <w:numPr>
        <w:ilvl w:val="1"/>
        <w:numId w:val="3"/>
      </w:numPr>
      <w:spacing w:before="240" w:after="120" w:line="240" w:lineRule="auto"/>
      <w:jc w:val="left"/>
      <w:outlineLvl w:val="1"/>
    </w:pPr>
    <w:rPr>
      <w:rFonts w:ascii="Arial" w:eastAsia="Times New Roman" w:hAnsi="Arial" w:cs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F76F11"/>
    <w:pPr>
      <w:keepNext/>
      <w:numPr>
        <w:ilvl w:val="2"/>
        <w:numId w:val="3"/>
      </w:numPr>
      <w:spacing w:before="240" w:after="120" w:line="240" w:lineRule="auto"/>
      <w:jc w:val="left"/>
      <w:outlineLvl w:val="2"/>
    </w:pPr>
    <w:rPr>
      <w:rFonts w:ascii="Arial" w:eastAsia="Times New Roman" w:hAnsi="Arial" w:cs="Times New Roman"/>
      <w:b/>
      <w:bCs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6F11"/>
    <w:rPr>
      <w:rFonts w:ascii="Arial" w:eastAsia="Calibri" w:hAnsi="Arial" w:cs="Times New Roman"/>
      <w:b/>
      <w:bCs/>
      <w:noProof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76F11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rsid w:val="00F76F11"/>
    <w:rPr>
      <w:rFonts w:ascii="Arial" w:eastAsia="Times New Roman" w:hAnsi="Arial" w:cs="Times New Roman"/>
      <w:b/>
      <w:bCs/>
      <w:szCs w:val="26"/>
    </w:rPr>
  </w:style>
  <w:style w:type="paragraph" w:customStyle="1" w:styleId="Bulletlevel1">
    <w:name w:val="Bullet level 1"/>
    <w:basedOn w:val="BodyTextL25"/>
    <w:qFormat/>
    <w:rsid w:val="00F76F11"/>
    <w:pPr>
      <w:numPr>
        <w:numId w:val="1"/>
      </w:numPr>
    </w:pPr>
  </w:style>
  <w:style w:type="paragraph" w:customStyle="1" w:styleId="SubStepAlpha">
    <w:name w:val="SubStep Alpha"/>
    <w:basedOn w:val="BodyTextL25"/>
    <w:qFormat/>
    <w:rsid w:val="00F76F11"/>
    <w:pPr>
      <w:numPr>
        <w:ilvl w:val="3"/>
        <w:numId w:val="3"/>
      </w:numPr>
    </w:pPr>
  </w:style>
  <w:style w:type="paragraph" w:customStyle="1" w:styleId="CMD">
    <w:name w:val="CMD"/>
    <w:basedOn w:val="BodyTextL25"/>
    <w:link w:val="CMDChar"/>
    <w:qFormat/>
    <w:rsid w:val="00F76F11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link w:val="BodyTextL50Char"/>
    <w:qFormat/>
    <w:rsid w:val="00F76F11"/>
    <w:pPr>
      <w:spacing w:before="120" w:after="120" w:line="240" w:lineRule="auto"/>
      <w:ind w:left="720"/>
      <w:jc w:val="left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a"/>
    <w:link w:val="BodyTextL25Char"/>
    <w:qFormat/>
    <w:rsid w:val="00F76F11"/>
    <w:pPr>
      <w:spacing w:before="120" w:after="120" w:line="240" w:lineRule="auto"/>
      <w:ind w:left="360"/>
      <w:jc w:val="left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BodyTextL25"/>
    <w:qFormat/>
    <w:rsid w:val="00F76F11"/>
    <w:pPr>
      <w:numPr>
        <w:ilvl w:val="4"/>
        <w:numId w:val="3"/>
      </w:numPr>
    </w:pPr>
  </w:style>
  <w:style w:type="numbering" w:customStyle="1" w:styleId="BulletList">
    <w:name w:val="Bullet_List"/>
    <w:basedOn w:val="a2"/>
    <w:uiPriority w:val="99"/>
    <w:rsid w:val="00F76F11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F76F11"/>
    <w:pPr>
      <w:numPr>
        <w:numId w:val="3"/>
      </w:numPr>
    </w:pPr>
  </w:style>
  <w:style w:type="paragraph" w:customStyle="1" w:styleId="CMDOutput">
    <w:name w:val="CMD Output"/>
    <w:basedOn w:val="BodyTextL25"/>
    <w:link w:val="CMDOutputChar"/>
    <w:qFormat/>
    <w:rsid w:val="00F76F11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BodyTextL25Bold">
    <w:name w:val="Body Text L25 Bold"/>
    <w:basedOn w:val="BodyTextL25"/>
    <w:qFormat/>
    <w:rsid w:val="00F76F11"/>
    <w:rPr>
      <w:b/>
    </w:rPr>
  </w:style>
  <w:style w:type="paragraph" w:customStyle="1" w:styleId="ReflectionQ">
    <w:name w:val="Reflection Q"/>
    <w:basedOn w:val="BodyTextL25"/>
    <w:qFormat/>
    <w:rsid w:val="00F76F11"/>
    <w:pPr>
      <w:keepNext/>
      <w:numPr>
        <w:ilvl w:val="1"/>
        <w:numId w:val="2"/>
      </w:numPr>
    </w:pPr>
  </w:style>
  <w:style w:type="numbering" w:customStyle="1" w:styleId="SectionList">
    <w:name w:val="Section_List"/>
    <w:basedOn w:val="a2"/>
    <w:uiPriority w:val="99"/>
    <w:rsid w:val="00F76F11"/>
    <w:pPr>
      <w:numPr>
        <w:numId w:val="2"/>
      </w:numPr>
    </w:pPr>
  </w:style>
  <w:style w:type="character" w:customStyle="1" w:styleId="CMDChar">
    <w:name w:val="CMD Char"/>
    <w:basedOn w:val="a0"/>
    <w:link w:val="CMD"/>
    <w:rsid w:val="00F76F11"/>
    <w:rPr>
      <w:rFonts w:ascii="Courier New" w:eastAsia="Calibri" w:hAnsi="Courier New" w:cs="Times New Roman"/>
      <w:sz w:val="20"/>
    </w:rPr>
  </w:style>
  <w:style w:type="paragraph" w:customStyle="1" w:styleId="AnswerLineL50">
    <w:name w:val="Answer Line L50"/>
    <w:basedOn w:val="a"/>
    <w:next w:val="BodyTextL50"/>
    <w:qFormat/>
    <w:rsid w:val="00F76F11"/>
    <w:pPr>
      <w:spacing w:before="120" w:after="120" w:line="240" w:lineRule="auto"/>
      <w:ind w:left="720"/>
      <w:jc w:val="left"/>
    </w:pPr>
    <w:rPr>
      <w:rFonts w:ascii="Arial" w:eastAsia="Calibri" w:hAnsi="Arial" w:cs="Times New Roman"/>
      <w:b/>
      <w:i/>
      <w:color w:val="FFFFFF" w:themeColor="background1"/>
      <w:sz w:val="20"/>
    </w:rPr>
  </w:style>
  <w:style w:type="character" w:customStyle="1" w:styleId="BodyTextL25Char">
    <w:name w:val="Body Text L25 Char"/>
    <w:basedOn w:val="a0"/>
    <w:link w:val="BodyTextL25"/>
    <w:rsid w:val="00F76F11"/>
    <w:rPr>
      <w:rFonts w:ascii="Arial" w:eastAsia="Calibri" w:hAnsi="Arial" w:cs="Times New Roman"/>
      <w:sz w:val="20"/>
    </w:rPr>
  </w:style>
  <w:style w:type="character" w:customStyle="1" w:styleId="CMDOutputChar">
    <w:name w:val="CMD Output Char"/>
    <w:basedOn w:val="BodyTextL25Char"/>
    <w:link w:val="CMDOutput"/>
    <w:rsid w:val="00F76F11"/>
    <w:rPr>
      <w:rFonts w:ascii="Courier New" w:eastAsia="Calibri" w:hAnsi="Courier New" w:cs="Times New Roman"/>
      <w:sz w:val="18"/>
    </w:rPr>
  </w:style>
  <w:style w:type="character" w:customStyle="1" w:styleId="BodyTextL50Char">
    <w:name w:val="Body Text L50 Char"/>
    <w:basedOn w:val="a0"/>
    <w:link w:val="BodyTextL50"/>
    <w:rsid w:val="00F76F11"/>
    <w:rPr>
      <w:rFonts w:ascii="Arial" w:eastAsia="Calibri" w:hAnsi="Arial" w:cs="Times New Roman"/>
      <w:sz w:val="20"/>
    </w:rPr>
  </w:style>
  <w:style w:type="character" w:customStyle="1" w:styleId="DnT">
    <w:name w:val="DnT"/>
    <w:basedOn w:val="a0"/>
    <w:uiPriority w:val="1"/>
    <w:qFormat/>
    <w:rsid w:val="00F76F11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Trubnikova</dc:creator>
  <cp:keywords/>
  <dc:description/>
  <cp:lastModifiedBy>Д С</cp:lastModifiedBy>
  <cp:revision>3</cp:revision>
  <dcterms:created xsi:type="dcterms:W3CDTF">2022-11-09T20:11:00Z</dcterms:created>
  <dcterms:modified xsi:type="dcterms:W3CDTF">2022-11-10T16:23:00Z</dcterms:modified>
</cp:coreProperties>
</file>