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trabajador(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apellido1, apellido2, </w:t>
      </w:r>
      <w:r w:rsidDel="00000000" w:rsidR="00000000" w:rsidRPr="00000000">
        <w:rPr>
          <w:rtl w:val="0"/>
        </w:rPr>
        <w:t xml:space="preserve">tlf_fijo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tlf_mov</w:t>
      </w:r>
      <w:r w:rsidDel="00000000" w:rsidR="00000000" w:rsidRPr="00000000">
        <w:rPr>
          <w:rtl w:val="0"/>
        </w:rPr>
        <w:t xml:space="preserve">, email, </w:t>
      </w:r>
      <w:r w:rsidDel="00000000" w:rsidR="00000000" w:rsidRPr="00000000">
        <w:rPr>
          <w:rtl w:val="0"/>
        </w:rPr>
        <w:t xml:space="preserve">año_contrato</w:t>
      </w:r>
      <w:r w:rsidDel="00000000" w:rsidR="00000000" w:rsidRPr="00000000">
        <w:rPr>
          <w:rtl w:val="0"/>
        </w:rPr>
        <w:t xml:space="preserve">, antigüedad, </w:t>
      </w:r>
      <w:r w:rsidDel="00000000" w:rsidR="00000000" w:rsidRPr="00000000">
        <w:rPr>
          <w:u w:val="single"/>
          <w:rtl w:val="0"/>
        </w:rPr>
        <w:t xml:space="preserve">jefe)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mesas(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mesas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num_sillas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dni_trab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apellido1, apellido2,  </w:t>
      </w:r>
      <w:r w:rsidDel="00000000" w:rsidR="00000000" w:rsidRPr="00000000">
        <w:rPr>
          <w:rtl w:val="0"/>
        </w:rPr>
        <w:t xml:space="preserve">tlf_fijo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tlf_mov</w:t>
      </w:r>
      <w:r w:rsidDel="00000000" w:rsidR="00000000" w:rsidRPr="00000000">
        <w:rPr>
          <w:rtl w:val="0"/>
        </w:rPr>
        <w:t xml:space="preserve">, email)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reservas(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id_mesas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dni_cliente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</w:t>
      </w:r>
      <w:r w:rsidDel="00000000" w:rsidR="00000000" w:rsidRPr="00000000">
        <w:rPr>
          <w:rtl w:val="0"/>
        </w:rPr>
        <w:t xml:space="preserve">ha,Num_personas, Estado, Comentarios)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comen(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comen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id_mesas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dni_cliente</w:t>
      </w:r>
      <w:r w:rsidDel="00000000" w:rsidR="00000000" w:rsidRPr="00000000">
        <w:rPr>
          <w:rtl w:val="0"/>
        </w:rPr>
        <w:t xml:space="preserve">, fecha, precio)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menú(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u w:val="non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, nombre, precio, </w:t>
      </w:r>
      <w:r w:rsidDel="00000000" w:rsidR="00000000" w:rsidRPr="00000000">
        <w:rPr>
          <w:rtl w:val="0"/>
        </w:rPr>
        <w:t xml:space="preserve">cantidad_platos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solicita(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sol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dni_cliente</w:t>
      </w:r>
      <w:r w:rsidDel="00000000" w:rsidR="00000000" w:rsidRPr="00000000">
        <w:rPr>
          <w:rtl w:val="0"/>
        </w:rPr>
        <w:t xml:space="preserve">, fecha)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platos(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platos</w:t>
      </w:r>
      <w:r w:rsidDel="00000000" w:rsidR="00000000" w:rsidRPr="00000000">
        <w:rPr>
          <w:rtl w:val="0"/>
        </w:rPr>
        <w:t xml:space="preserve">, nombre, precio)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pide(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pide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dni_cliente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id_platos</w:t>
      </w:r>
      <w:r w:rsidDel="00000000" w:rsidR="00000000" w:rsidRPr="00000000">
        <w:rPr>
          <w:rtl w:val="0"/>
        </w:rPr>
        <w:t xml:space="preserve">, fecha)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tienen(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tienen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id_platos</w:t>
      </w:r>
      <w:r w:rsidDel="00000000" w:rsidR="00000000" w:rsidRPr="00000000">
        <w:rPr>
          <w:rtl w:val="0"/>
        </w:rPr>
        <w:t xml:space="preserve">, id_menu)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ingredientes(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ingre</w:t>
      </w:r>
      <w:r w:rsidDel="00000000" w:rsidR="00000000" w:rsidRPr="00000000">
        <w:rPr>
          <w:rtl w:val="0"/>
        </w:rPr>
        <w:t xml:space="preserve">, nombre, cantidad, </w:t>
      </w:r>
      <w:r w:rsidDel="00000000" w:rsidR="00000000" w:rsidRPr="00000000">
        <w:rPr>
          <w:rtl w:val="0"/>
        </w:rPr>
        <w:t xml:space="preserve">alergico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tipo_alergeno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compuesto_de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id_ingre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id_platos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proveedor(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telefono</w:t>
      </w:r>
      <w:r w:rsidDel="00000000" w:rsidR="00000000" w:rsidRPr="00000000">
        <w:rPr>
          <w:rtl w:val="0"/>
        </w:rPr>
        <w:t xml:space="preserve">, email, sede)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provee(</w:t>
      </w:r>
      <w:r w:rsidDel="00000000" w:rsidR="00000000" w:rsidRPr="00000000">
        <w:rPr>
          <w:u w:val="single"/>
          <w:rtl w:val="0"/>
        </w:rPr>
        <w:t xml:space="preserve">Id_provee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nif_proveedor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id_ingre</w:t>
      </w:r>
      <w:r w:rsidDel="00000000" w:rsidR="00000000" w:rsidRPr="00000000">
        <w:rPr>
          <w:rtl w:val="0"/>
        </w:rPr>
        <w:t xml:space="preserve">, cantidad, fecha)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