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368CE" w:rsidRDefault="00512F6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368CE" w:rsidRDefault="00512F6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368CE" w:rsidRDefault="00512F6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368CE" w:rsidRDefault="003368C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368CE" w:rsidRDefault="00512F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368CE" w:rsidRDefault="00512F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368CE" w:rsidRDefault="00512F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596DAB9" w:rsidR="003368CE" w:rsidRDefault="00BA153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D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368CE" w:rsidRDefault="00512F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368CE" w:rsidRDefault="00512F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368CE" w:rsidRDefault="00512F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2F6F3AD" w:rsidR="003368CE" w:rsidRDefault="00BA153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A0696B0" w14:textId="77777777" w:rsidR="00BA1534" w:rsidRPr="00BA1534" w:rsidRDefault="00BA1534" w:rsidP="00BA153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A1534">
        <w:rPr>
          <w:rFonts w:ascii="Muli" w:eastAsia="Muli" w:hAnsi="Muli" w:cs="Muli"/>
          <w:sz w:val="24"/>
          <w:szCs w:val="24"/>
        </w:rPr>
        <w:t>1)We can create classes and style them in style.css</w:t>
      </w:r>
    </w:p>
    <w:p w14:paraId="0000001A" w14:textId="39CF9982" w:rsidR="003368CE" w:rsidRDefault="00BA1534" w:rsidP="00BA153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A1534">
        <w:rPr>
          <w:rFonts w:ascii="Muli" w:eastAsia="Muli" w:hAnsi="Muli" w:cs="Muli"/>
          <w:sz w:val="24"/>
          <w:szCs w:val="24"/>
        </w:rPr>
        <w:t>2)It can separate different objects so we can give different stylings</w:t>
      </w:r>
    </w:p>
    <w:p w14:paraId="0000001B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3368CE" w:rsidRDefault="003368C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368CE" w:rsidRDefault="003368C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368CE" w:rsidRDefault="003368C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368CE" w:rsidRDefault="003368C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EFE58E1" w:rsidR="003368CE" w:rsidRPr="00BA1534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153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A1534" w:rsidRPr="00BA1534">
        <w:rPr>
          <w:rFonts w:ascii="Muli" w:eastAsia="Muli" w:hAnsi="Muli" w:cs="Muli"/>
          <w:sz w:val="24"/>
          <w:szCs w:val="24"/>
        </w:rPr>
        <w:t>Using opacity we can adjust the brightness of any object</w:t>
      </w:r>
    </w:p>
    <w:p w14:paraId="0000002C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5B82D0C" w:rsidR="003368CE" w:rsidRDefault="00512F67" w:rsidP="00BA1534">
      <w:pPr>
        <w:tabs>
          <w:tab w:val="left" w:pos="544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1534">
        <w:rPr>
          <w:rFonts w:ascii="Muli" w:eastAsia="Muli" w:hAnsi="Muli" w:cs="Muli"/>
          <w:sz w:val="24"/>
          <w:szCs w:val="24"/>
          <w:u w:val="single"/>
        </w:rPr>
        <w:tab/>
      </w:r>
    </w:p>
    <w:p w14:paraId="75A4F468" w14:textId="2742A919" w:rsidR="00BA1534" w:rsidRPr="00BA1534" w:rsidRDefault="00BA1534" w:rsidP="00BA1534">
      <w:pPr>
        <w:tabs>
          <w:tab w:val="left" w:pos="5445"/>
        </w:tabs>
        <w:spacing w:line="240" w:lineRule="auto"/>
        <w:rPr>
          <w:rFonts w:ascii="Muli" w:eastAsia="Muli" w:hAnsi="Muli" w:cs="Muli"/>
          <w:sz w:val="24"/>
          <w:szCs w:val="24"/>
        </w:rPr>
      </w:pPr>
      <w:r w:rsidRPr="00BA1534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AAD1A77" w:rsidR="003368CE" w:rsidRDefault="00BA153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A2EA962" w14:textId="77777777" w:rsidR="00BA1534" w:rsidRPr="00BA1534" w:rsidRDefault="00BA1534" w:rsidP="00BA153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A1534">
        <w:rPr>
          <w:rFonts w:ascii="Muli" w:eastAsia="Muli" w:hAnsi="Muli" w:cs="Muli"/>
          <w:sz w:val="24"/>
          <w:szCs w:val="24"/>
        </w:rPr>
        <w:t xml:space="preserve">We can use </w:t>
      </w:r>
      <w:proofErr w:type="spellStart"/>
      <w:r w:rsidRPr="00BA1534">
        <w:rPr>
          <w:rFonts w:ascii="Muli" w:eastAsia="Muli" w:hAnsi="Muli" w:cs="Muli"/>
          <w:sz w:val="24"/>
          <w:szCs w:val="24"/>
        </w:rPr>
        <w:t>thunkable</w:t>
      </w:r>
      <w:proofErr w:type="spellEnd"/>
      <w:r w:rsidRPr="00BA1534">
        <w:rPr>
          <w:rFonts w:ascii="Muli" w:eastAsia="Muli" w:hAnsi="Muli" w:cs="Muli"/>
          <w:sz w:val="24"/>
          <w:szCs w:val="24"/>
        </w:rPr>
        <w:t xml:space="preserve"> to generate APK file which can be uploaded to</w:t>
      </w:r>
    </w:p>
    <w:p w14:paraId="3B24C47B" w14:textId="77777777" w:rsidR="00BA1534" w:rsidRPr="00BA1534" w:rsidRDefault="00BA1534" w:rsidP="00BA153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A1534">
        <w:rPr>
          <w:rFonts w:ascii="Muli" w:eastAsia="Muli" w:hAnsi="Muli" w:cs="Muli"/>
          <w:sz w:val="24"/>
          <w:szCs w:val="24"/>
        </w:rPr>
        <w:t xml:space="preserve">the google </w:t>
      </w:r>
      <w:proofErr w:type="spellStart"/>
      <w:r w:rsidRPr="00BA1534">
        <w:rPr>
          <w:rFonts w:ascii="Muli" w:eastAsia="Muli" w:hAnsi="Muli" w:cs="Muli"/>
          <w:sz w:val="24"/>
          <w:szCs w:val="24"/>
        </w:rPr>
        <w:t>playstore</w:t>
      </w:r>
      <w:proofErr w:type="spellEnd"/>
      <w:r w:rsidRPr="00BA1534">
        <w:rPr>
          <w:rFonts w:ascii="Muli" w:eastAsia="Muli" w:hAnsi="Muli" w:cs="Muli"/>
          <w:sz w:val="24"/>
          <w:szCs w:val="24"/>
        </w:rPr>
        <w:t>. To see the app in the phone we can also download</w:t>
      </w:r>
    </w:p>
    <w:p w14:paraId="00000042" w14:textId="0C927F26" w:rsidR="003368CE" w:rsidRDefault="00BA1534" w:rsidP="00BA153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A1534">
        <w:rPr>
          <w:rFonts w:ascii="Muli" w:eastAsia="Muli" w:hAnsi="Muli" w:cs="Muli"/>
          <w:sz w:val="24"/>
          <w:szCs w:val="24"/>
        </w:rPr>
        <w:t xml:space="preserve">the </w:t>
      </w:r>
      <w:proofErr w:type="spellStart"/>
      <w:r w:rsidRPr="00BA1534">
        <w:rPr>
          <w:rFonts w:ascii="Muli" w:eastAsia="Muli" w:hAnsi="Muli" w:cs="Muli"/>
          <w:sz w:val="24"/>
          <w:szCs w:val="24"/>
        </w:rPr>
        <w:t>thunkable</w:t>
      </w:r>
      <w:proofErr w:type="spellEnd"/>
      <w:r w:rsidRPr="00BA1534">
        <w:rPr>
          <w:rFonts w:ascii="Muli" w:eastAsia="Muli" w:hAnsi="Muli" w:cs="Muli"/>
          <w:sz w:val="24"/>
          <w:szCs w:val="24"/>
        </w:rPr>
        <w:t xml:space="preserve"> app and sign in with the same credentials to see the app</w:t>
      </w:r>
    </w:p>
    <w:p w14:paraId="00000043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B248DD3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461BA41" w14:textId="5CAB8A8B" w:rsidR="00BA1534" w:rsidRDefault="00BA153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 displays the objects/sprites created</w:t>
      </w:r>
    </w:p>
    <w:p w14:paraId="00000055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368CE" w:rsidRDefault="003368CE" w:rsidP="00512F67">
      <w:pPr>
        <w:spacing w:line="240" w:lineRule="auto"/>
        <w:jc w:val="center"/>
        <w:rPr>
          <w:rFonts w:ascii="Muli" w:eastAsia="Muli" w:hAnsi="Muli" w:cs="Muli"/>
          <w:sz w:val="24"/>
          <w:szCs w:val="24"/>
        </w:rPr>
      </w:pPr>
    </w:p>
    <w:p w14:paraId="0000005D" w14:textId="77777777" w:rsidR="003368CE" w:rsidRDefault="00512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48599C1" w:rsidR="003368CE" w:rsidRDefault="00BA153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React, View, Button, Text Components</w:t>
      </w:r>
    </w:p>
    <w:p w14:paraId="0000005F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368CE" w:rsidRDefault="003368C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368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360C3"/>
    <w:multiLevelType w:val="multilevel"/>
    <w:tmpl w:val="E8A6B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C11B0B"/>
    <w:multiLevelType w:val="multilevel"/>
    <w:tmpl w:val="37FC2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CE"/>
    <w:rsid w:val="003368CE"/>
    <w:rsid w:val="00512F67"/>
    <w:rsid w:val="00BA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7265"/>
  <w15:docId w15:val="{45D4D224-C9F9-4E0A-8FC7-86CD4C0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Rameshchandra Phani</cp:lastModifiedBy>
  <cp:revision>3</cp:revision>
  <dcterms:created xsi:type="dcterms:W3CDTF">2020-11-11T12:20:00Z</dcterms:created>
  <dcterms:modified xsi:type="dcterms:W3CDTF">2020-11-11T12:25:00Z</dcterms:modified>
</cp:coreProperties>
</file>