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1573" w14:textId="23852B3D" w:rsidR="009774F7" w:rsidRDefault="004F7713">
      <w:pPr>
        <w:rPr>
          <w:rFonts w:ascii="Aptos" w:hAnsi="Aptos"/>
          <w:sz w:val="72"/>
          <w:szCs w:val="72"/>
        </w:rPr>
      </w:pPr>
      <w:r>
        <w:tab/>
      </w:r>
      <w:r>
        <w:tab/>
      </w:r>
      <w:r>
        <w:rPr>
          <w:rFonts w:ascii="Aptos" w:hAnsi="Aptos"/>
          <w:sz w:val="72"/>
          <w:szCs w:val="72"/>
        </w:rPr>
        <w:t xml:space="preserve">EW-1 LAB-4 </w:t>
      </w:r>
    </w:p>
    <w:p w14:paraId="7C8517C4" w14:textId="148BB4BA" w:rsidR="004F7713" w:rsidRDefault="004F7713">
      <w:pPr>
        <w:rPr>
          <w:rFonts w:ascii="Aptos" w:hAnsi="Aptos"/>
        </w:rPr>
      </w:pPr>
      <w:r>
        <w:rPr>
          <w:rFonts w:ascii="Aptos" w:hAnsi="Aptos"/>
        </w:rPr>
        <w:t>Snigdha Stp</w:t>
      </w:r>
    </w:p>
    <w:p w14:paraId="1300F8B4" w14:textId="24D73AD4" w:rsidR="004F7713" w:rsidRDefault="004F7713">
      <w:pPr>
        <w:rPr>
          <w:rFonts w:ascii="Aptos" w:hAnsi="Aptos"/>
        </w:rPr>
      </w:pPr>
      <w:r>
        <w:rPr>
          <w:rFonts w:ascii="Aptos" w:hAnsi="Aptos"/>
        </w:rPr>
        <w:t>2023102036</w:t>
      </w:r>
    </w:p>
    <w:p w14:paraId="4580DC97" w14:textId="71D247F4" w:rsidR="00547247" w:rsidRDefault="00547247">
      <w:pPr>
        <w:rPr>
          <w:rFonts w:ascii="Aptos" w:hAnsi="Aptos"/>
        </w:rPr>
      </w:pPr>
      <w:r>
        <w:rPr>
          <w:rFonts w:ascii="Aptos" w:hAnsi="Aptos"/>
        </w:rPr>
        <w:t>Table number: 11</w:t>
      </w:r>
    </w:p>
    <w:p w14:paraId="3132C3EA" w14:textId="0D9E80DD" w:rsidR="004F7713" w:rsidRDefault="004F7713">
      <w:pPr>
        <w:rPr>
          <w:rFonts w:ascii="Aptos" w:hAnsi="Aptos"/>
        </w:rPr>
      </w:pPr>
      <w:r w:rsidRPr="004F7713">
        <w:rPr>
          <w:rFonts w:ascii="Agency FB" w:hAnsi="Agency FB"/>
          <w:sz w:val="52"/>
          <w:szCs w:val="52"/>
        </w:rPr>
        <w:t>Name of the Experiment</w:t>
      </w:r>
      <w:r>
        <w:rPr>
          <w:rFonts w:ascii="Aptos" w:hAnsi="Aptos"/>
        </w:rPr>
        <w:t xml:space="preserve"> :</w:t>
      </w:r>
    </w:p>
    <w:p w14:paraId="6B3A882E" w14:textId="39F994EF" w:rsidR="00FD3B74" w:rsidRDefault="004F7713">
      <w:pPr>
        <w:rPr>
          <w:rFonts w:ascii="Agency FB" w:hAnsi="Agency FB"/>
          <w:sz w:val="36"/>
          <w:szCs w:val="36"/>
        </w:rPr>
      </w:pPr>
      <w:r w:rsidRPr="004F7713">
        <w:rPr>
          <w:rFonts w:ascii="Agency FB" w:hAnsi="Agency FB"/>
          <w:sz w:val="36"/>
          <w:szCs w:val="36"/>
        </w:rPr>
        <w:t>Voltage regulator-Zener diode</w:t>
      </w:r>
      <w:r w:rsidR="00FD3B74">
        <w:rPr>
          <w:rFonts w:ascii="Agency FB" w:hAnsi="Agency FB"/>
          <w:sz w:val="36"/>
          <w:szCs w:val="36"/>
        </w:rPr>
        <w:t>.</w:t>
      </w:r>
    </w:p>
    <w:p w14:paraId="211F2F2C" w14:textId="6C4F889F" w:rsidR="00BE0C54" w:rsidRPr="00E61D2A" w:rsidRDefault="00C741D2">
      <w:pPr>
        <w:rPr>
          <w:rFonts w:ascii="Agency FB" w:hAnsi="Agency FB"/>
          <w:sz w:val="56"/>
          <w:szCs w:val="56"/>
        </w:rPr>
      </w:pPr>
      <w:r w:rsidRPr="00E61D2A">
        <w:rPr>
          <w:rFonts w:ascii="Agency FB" w:hAnsi="Agency FB"/>
          <w:sz w:val="56"/>
          <w:szCs w:val="56"/>
        </w:rPr>
        <w:t>Aim:</w:t>
      </w:r>
    </w:p>
    <w:p w14:paraId="5CD0BA4B" w14:textId="4B4A1A81" w:rsidR="00E61D2A" w:rsidRPr="00E61D2A" w:rsidRDefault="00E61D2A">
      <w:pPr>
        <w:rPr>
          <w:rFonts w:ascii="Agency FB" w:hAnsi="Agency FB"/>
          <w:sz w:val="32"/>
          <w:szCs w:val="32"/>
        </w:rPr>
      </w:pPr>
      <w:r w:rsidRPr="00E61D2A">
        <w:rPr>
          <w:rFonts w:ascii="Agency FB" w:hAnsi="Agency FB"/>
          <w:sz w:val="32"/>
          <w:szCs w:val="32"/>
        </w:rPr>
        <w:t xml:space="preserve">1. Designing  a simple voltage regulator circuit using a zener diode. </w:t>
      </w:r>
    </w:p>
    <w:p w14:paraId="45A24056" w14:textId="2513BBA5" w:rsidR="00E61D2A" w:rsidRPr="00E61D2A" w:rsidRDefault="00E61D2A">
      <w:pPr>
        <w:rPr>
          <w:rFonts w:ascii="Agency FB" w:hAnsi="Agency FB"/>
          <w:sz w:val="32"/>
          <w:szCs w:val="32"/>
        </w:rPr>
      </w:pPr>
      <w:r w:rsidRPr="00E61D2A">
        <w:rPr>
          <w:rFonts w:ascii="Agency FB" w:hAnsi="Agency FB"/>
          <w:sz w:val="32"/>
          <w:szCs w:val="32"/>
        </w:rPr>
        <w:t xml:space="preserve">2. Bringing out the contrast between the performance of this circuit and an IC voltage regulator. </w:t>
      </w:r>
    </w:p>
    <w:p w14:paraId="2493D462" w14:textId="3DE4211E" w:rsidR="00C741D2" w:rsidRPr="00E61D2A" w:rsidRDefault="00E61D2A">
      <w:pPr>
        <w:rPr>
          <w:rFonts w:ascii="Agency FB" w:hAnsi="Agency FB"/>
          <w:sz w:val="32"/>
          <w:szCs w:val="32"/>
        </w:rPr>
      </w:pPr>
      <w:r w:rsidRPr="00E61D2A">
        <w:rPr>
          <w:rFonts w:ascii="Agency FB" w:hAnsi="Agency FB"/>
          <w:sz w:val="32"/>
          <w:szCs w:val="32"/>
        </w:rPr>
        <w:t>3. Checking  the noise performance of the circuit</w:t>
      </w:r>
    </w:p>
    <w:p w14:paraId="45F5F538" w14:textId="77777777" w:rsidR="00E61D2A" w:rsidRDefault="00E61D2A">
      <w:pPr>
        <w:rPr>
          <w:rFonts w:ascii="Agency FB" w:hAnsi="Agency FB"/>
          <w:sz w:val="36"/>
          <w:szCs w:val="36"/>
        </w:rPr>
      </w:pPr>
    </w:p>
    <w:p w14:paraId="6BB5C9E2" w14:textId="6BE1CA69" w:rsidR="00BE0C54" w:rsidRDefault="00BE0C54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A simple voltage circuit is shown below:</w:t>
      </w:r>
    </w:p>
    <w:p w14:paraId="540D1764" w14:textId="0477FC61" w:rsidR="00BE0C54" w:rsidRDefault="00BE0C54">
      <w:pPr>
        <w:rPr>
          <w:rFonts w:ascii="Agency FB" w:hAnsi="Agency FB"/>
          <w:sz w:val="36"/>
          <w:szCs w:val="36"/>
        </w:rPr>
      </w:pPr>
      <w:r w:rsidRPr="00BE0C54">
        <w:rPr>
          <w:rFonts w:ascii="Agency FB" w:hAnsi="Agency FB"/>
          <w:noProof/>
          <w:sz w:val="36"/>
          <w:szCs w:val="36"/>
        </w:rPr>
        <w:drawing>
          <wp:inline distT="0" distB="0" distL="0" distR="0" wp14:anchorId="0A19BB61" wp14:editId="18363D2D">
            <wp:extent cx="3497883" cy="1508891"/>
            <wp:effectExtent l="0" t="0" r="7620" b="0"/>
            <wp:docPr id="131008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88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5B14" w14:textId="744ADEB7" w:rsidR="00BE0C54" w:rsidRDefault="00BE0C54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A Zener diode is used as a voltage regulator when operated in reverse bias.</w:t>
      </w:r>
    </w:p>
    <w:p w14:paraId="30B4A814" w14:textId="34E76E38" w:rsidR="00BE0C54" w:rsidRDefault="00BE0C54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A resistor is connected to it in series to maintain the diode current and a load in parallel to maintain the same voltage irrespective of the value of the load.</w:t>
      </w:r>
    </w:p>
    <w:p w14:paraId="122132C8" w14:textId="5602ABAB" w:rsidR="00BE0C54" w:rsidRDefault="00BE0C54">
      <w:pPr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One problem with Zener diode stabilising circuit is that it generate</w:t>
      </w:r>
      <w:r w:rsidR="00762DD9">
        <w:rPr>
          <w:rFonts w:ascii="Agency FB" w:hAnsi="Agency FB"/>
          <w:sz w:val="36"/>
          <w:szCs w:val="36"/>
        </w:rPr>
        <w:t>s</w:t>
      </w:r>
      <w:r>
        <w:rPr>
          <w:rFonts w:ascii="Agency FB" w:hAnsi="Agency FB"/>
          <w:sz w:val="36"/>
          <w:szCs w:val="36"/>
        </w:rPr>
        <w:t xml:space="preserve"> electrical noise as it tries to stabilise voltage, so</w:t>
      </w:r>
      <w:r w:rsidR="00762DD9">
        <w:rPr>
          <w:rFonts w:ascii="Agency FB" w:hAnsi="Agency FB"/>
          <w:sz w:val="36"/>
          <w:szCs w:val="36"/>
        </w:rPr>
        <w:t>,</w:t>
      </w:r>
      <w:r>
        <w:rPr>
          <w:rFonts w:ascii="Agency FB" w:hAnsi="Agency FB"/>
          <w:sz w:val="36"/>
          <w:szCs w:val="36"/>
        </w:rPr>
        <w:t xml:space="preserve"> a large value of decoupling capacitance </w:t>
      </w:r>
      <w:r>
        <w:rPr>
          <w:rFonts w:ascii="Agency FB" w:hAnsi="Agency FB"/>
          <w:sz w:val="36"/>
          <w:szCs w:val="36"/>
        </w:rPr>
        <w:lastRenderedPageBreak/>
        <w:t>is connected ac</w:t>
      </w:r>
      <w:r w:rsidR="00762DD9">
        <w:rPr>
          <w:rFonts w:ascii="Agency FB" w:hAnsi="Agency FB"/>
          <w:sz w:val="36"/>
          <w:szCs w:val="36"/>
        </w:rPr>
        <w:t>r</w:t>
      </w:r>
      <w:r>
        <w:rPr>
          <w:rFonts w:ascii="Agency FB" w:hAnsi="Agency FB"/>
          <w:sz w:val="36"/>
          <w:szCs w:val="36"/>
        </w:rPr>
        <w:t>oss the zener’s output for additional smooth</w:t>
      </w:r>
      <w:r w:rsidR="00762DD9">
        <w:rPr>
          <w:rFonts w:ascii="Agency FB" w:hAnsi="Agency FB"/>
          <w:sz w:val="36"/>
          <w:szCs w:val="36"/>
        </w:rPr>
        <w:t>ing. For this, instead of a regulator circuit, we chose to build an IC7805 circuit.</w:t>
      </w:r>
    </w:p>
    <w:p w14:paraId="469FFF29" w14:textId="40703740" w:rsidR="00762DD9" w:rsidRDefault="00762DD9">
      <w:pPr>
        <w:rPr>
          <w:rFonts w:ascii="Agency FB" w:hAnsi="Agency FB"/>
          <w:sz w:val="36"/>
          <w:szCs w:val="36"/>
        </w:rPr>
      </w:pPr>
      <w:r w:rsidRPr="00762DD9">
        <w:rPr>
          <w:rFonts w:ascii="Agency FB" w:hAnsi="Agency FB"/>
          <w:sz w:val="72"/>
          <w:szCs w:val="72"/>
        </w:rPr>
        <w:t>Lab exercise</w:t>
      </w:r>
      <w:r>
        <w:rPr>
          <w:rFonts w:ascii="Agency FB" w:hAnsi="Agency FB"/>
          <w:sz w:val="36"/>
          <w:szCs w:val="36"/>
        </w:rPr>
        <w:t>:</w:t>
      </w:r>
    </w:p>
    <w:p w14:paraId="7123BA19" w14:textId="77777777" w:rsidR="00762DD9" w:rsidRDefault="00762DD9">
      <w:pPr>
        <w:rPr>
          <w:rFonts w:ascii="Agency FB" w:hAnsi="Agency FB"/>
          <w:sz w:val="32"/>
          <w:szCs w:val="32"/>
        </w:rPr>
      </w:pPr>
      <w:r w:rsidRPr="00762DD9">
        <w:rPr>
          <w:rFonts w:ascii="Agency FB" w:hAnsi="Agency FB"/>
          <w:sz w:val="32"/>
          <w:szCs w:val="32"/>
        </w:rPr>
        <w:t xml:space="preserve">1. Connect a DC input of 15V, a resistor of 1kΩ and a zener diode rated at 5V . Connect a load resistor RL across the diode. Draw this circuit in LTSpice &amp; run transient simulation. </w:t>
      </w:r>
    </w:p>
    <w:p w14:paraId="5C71985D" w14:textId="320F0CBA" w:rsidR="00762DD9" w:rsidRDefault="00762DD9">
      <w:pPr>
        <w:rPr>
          <w:rFonts w:ascii="Agency FB" w:hAnsi="Agency FB"/>
          <w:sz w:val="32"/>
          <w:szCs w:val="32"/>
        </w:rPr>
      </w:pPr>
      <w:r w:rsidRPr="00762DD9">
        <w:rPr>
          <w:rFonts w:ascii="Agency FB" w:hAnsi="Agency FB"/>
          <w:sz w:val="32"/>
          <w:szCs w:val="32"/>
        </w:rPr>
        <w:t>2. Insert a DC input of 15V to the regulator circuit and measure the output voltage across RL. Vary RL from 100Ω to 5K and note how the output voltage is changing (.op).</w:t>
      </w:r>
    </w:p>
    <w:p w14:paraId="49041E73" w14:textId="77777777" w:rsidR="00762DD9" w:rsidRDefault="00762DD9">
      <w:pPr>
        <w:rPr>
          <w:rFonts w:ascii="Agency FB" w:hAnsi="Agency FB"/>
          <w:sz w:val="32"/>
          <w:szCs w:val="32"/>
        </w:rPr>
      </w:pPr>
      <w:r w:rsidRPr="00762DD9">
        <w:rPr>
          <w:rFonts w:ascii="Agency FB" w:hAnsi="Agency FB"/>
          <w:sz w:val="32"/>
          <w:szCs w:val="32"/>
        </w:rPr>
        <w:t xml:space="preserve"> 3. Now connect the voltage regulator circuit at the load of rectifier circuit with smoothing filter (C=2200uF) and repeat the study of the previous step.(transient)</w:t>
      </w:r>
    </w:p>
    <w:p w14:paraId="72D8960B" w14:textId="77777777" w:rsidR="00762DD9" w:rsidRDefault="00762DD9">
      <w:pPr>
        <w:rPr>
          <w:rFonts w:ascii="Agency FB" w:hAnsi="Agency FB"/>
          <w:sz w:val="32"/>
          <w:szCs w:val="32"/>
        </w:rPr>
      </w:pPr>
      <w:r w:rsidRPr="00762DD9">
        <w:rPr>
          <w:rFonts w:ascii="Agency FB" w:hAnsi="Agency FB"/>
          <w:sz w:val="32"/>
          <w:szCs w:val="32"/>
        </w:rPr>
        <w:t xml:space="preserve"> 4. Now instead of the zener circuit shown in </w:t>
      </w:r>
      <w:r>
        <w:rPr>
          <w:rFonts w:ascii="Agency FB" w:hAnsi="Agency FB"/>
          <w:sz w:val="32"/>
          <w:szCs w:val="32"/>
        </w:rPr>
        <w:t>the above figure</w:t>
      </w:r>
      <w:r w:rsidRPr="00762DD9">
        <w:rPr>
          <w:rFonts w:ascii="Agency FB" w:hAnsi="Agency FB"/>
          <w:sz w:val="32"/>
          <w:szCs w:val="32"/>
        </w:rPr>
        <w:t xml:space="preserve"> we will consider the Spice model of an IC7805 circuit and connect it to the input DC excitation and output load RL. </w:t>
      </w:r>
    </w:p>
    <w:p w14:paraId="19F5FD58" w14:textId="77777777" w:rsidR="00762DD9" w:rsidRDefault="00762DD9">
      <w:pPr>
        <w:rPr>
          <w:rFonts w:ascii="Agency FB" w:hAnsi="Agency FB"/>
          <w:sz w:val="32"/>
          <w:szCs w:val="32"/>
        </w:rPr>
      </w:pPr>
      <w:r w:rsidRPr="00762DD9">
        <w:rPr>
          <w:rFonts w:ascii="Agency FB" w:hAnsi="Agency FB"/>
          <w:sz w:val="32"/>
          <w:szCs w:val="32"/>
        </w:rPr>
        <w:t xml:space="preserve">5. Repeat the tests from step. 2 and step. 3. </w:t>
      </w:r>
    </w:p>
    <w:p w14:paraId="0E9C66A3" w14:textId="77777777" w:rsidR="00762DD9" w:rsidRDefault="00762DD9">
      <w:pPr>
        <w:rPr>
          <w:rFonts w:ascii="Agency FB" w:hAnsi="Agency FB"/>
          <w:sz w:val="32"/>
          <w:szCs w:val="32"/>
        </w:rPr>
      </w:pPr>
      <w:r w:rsidRPr="00762DD9">
        <w:rPr>
          <w:rFonts w:ascii="Agency FB" w:hAnsi="Agency FB"/>
          <w:sz w:val="32"/>
          <w:szCs w:val="32"/>
        </w:rPr>
        <w:t xml:space="preserve">6. Turn off source excitation and perform a noise analysis on the circuit at the output up to 10KHz. </w:t>
      </w:r>
    </w:p>
    <w:p w14:paraId="4786985A" w14:textId="0D04DCEF" w:rsidR="00762DD9" w:rsidRDefault="00762DD9">
      <w:pPr>
        <w:rPr>
          <w:rFonts w:ascii="Agency FB" w:hAnsi="Agency FB"/>
          <w:sz w:val="32"/>
          <w:szCs w:val="32"/>
        </w:rPr>
      </w:pPr>
      <w:r w:rsidRPr="00762DD9">
        <w:rPr>
          <w:rFonts w:ascii="Agency FB" w:hAnsi="Agency FB"/>
          <w:sz w:val="32"/>
          <w:szCs w:val="32"/>
        </w:rPr>
        <w:t>7. Introduce a smoothing capacitor at the output of the IC7805 in parallel to the load. Change the capacitor from 5uF to 500uF and observe the noise performance of the resulting circuit.</w:t>
      </w:r>
    </w:p>
    <w:p w14:paraId="672069B4" w14:textId="2D759E1B" w:rsidR="00E61D2A" w:rsidRDefault="00E61D2A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RESULT:</w:t>
      </w:r>
    </w:p>
    <w:p w14:paraId="06893670" w14:textId="0C239410" w:rsidR="00762DD9" w:rsidRDefault="00762DD9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LT</w:t>
      </w:r>
      <w:r w:rsidR="00E61D2A">
        <w:rPr>
          <w:rFonts w:ascii="Agency FB" w:hAnsi="Agency FB"/>
          <w:sz w:val="32"/>
          <w:szCs w:val="32"/>
        </w:rPr>
        <w:t>S</w:t>
      </w:r>
      <w:r>
        <w:rPr>
          <w:rFonts w:ascii="Agency FB" w:hAnsi="Agency FB"/>
          <w:sz w:val="32"/>
          <w:szCs w:val="32"/>
        </w:rPr>
        <w:t>pice simulations</w:t>
      </w:r>
    </w:p>
    <w:p w14:paraId="66A15DF4" w14:textId="5EEC878B" w:rsidR="00762DD9" w:rsidRDefault="00762DD9" w:rsidP="00762DD9">
      <w:pPr>
        <w:pStyle w:val="ListParagraph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A transient simulation for </w:t>
      </w:r>
      <w:r w:rsidR="008A71CD">
        <w:rPr>
          <w:rFonts w:ascii="Agency FB" w:hAnsi="Agency FB"/>
          <w:sz w:val="32"/>
          <w:szCs w:val="32"/>
        </w:rPr>
        <w:t>RL value= 10k ohms</w:t>
      </w:r>
      <w:r>
        <w:rPr>
          <w:rFonts w:ascii="Agency FB" w:hAnsi="Agency FB"/>
          <w:sz w:val="32"/>
          <w:szCs w:val="32"/>
        </w:rPr>
        <w:t>:</w:t>
      </w:r>
    </w:p>
    <w:p w14:paraId="2B7AC823" w14:textId="63A57101" w:rsidR="00AA1A07" w:rsidRDefault="00AA1A07" w:rsidP="00AA1A07">
      <w:pPr>
        <w:pStyle w:val="ListParagraph"/>
        <w:rPr>
          <w:rFonts w:ascii="Agency FB" w:hAnsi="Agency FB"/>
          <w:sz w:val="32"/>
          <w:szCs w:val="32"/>
        </w:rPr>
      </w:pPr>
      <w:r w:rsidRPr="00AA1A07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5CED2720" wp14:editId="740F17D2">
            <wp:extent cx="5731510" cy="2734310"/>
            <wp:effectExtent l="0" t="0" r="2540" b="8890"/>
            <wp:docPr id="151381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17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E293" w14:textId="7866CCC4" w:rsidR="008A71CD" w:rsidRDefault="008A71CD" w:rsidP="008A71CD">
      <w:pPr>
        <w:pStyle w:val="ListParagraph"/>
        <w:rPr>
          <w:rFonts w:ascii="Agency FB" w:hAnsi="Agency FB"/>
          <w:sz w:val="32"/>
          <w:szCs w:val="32"/>
        </w:rPr>
      </w:pPr>
    </w:p>
    <w:p w14:paraId="0B642516" w14:textId="2A18ED92" w:rsidR="00762DD9" w:rsidRDefault="00762DD9" w:rsidP="00762DD9">
      <w:pPr>
        <w:pStyle w:val="ListParagraph"/>
        <w:rPr>
          <w:rFonts w:ascii="Agency FB" w:hAnsi="Agency FB"/>
          <w:sz w:val="32"/>
          <w:szCs w:val="32"/>
        </w:rPr>
      </w:pPr>
    </w:p>
    <w:p w14:paraId="050F4A3C" w14:textId="77777777" w:rsidR="00762DD9" w:rsidRDefault="00762DD9" w:rsidP="00762DD9">
      <w:pPr>
        <w:pStyle w:val="ListParagraph"/>
        <w:rPr>
          <w:rFonts w:ascii="Agency FB" w:hAnsi="Agency FB"/>
          <w:sz w:val="32"/>
          <w:szCs w:val="32"/>
        </w:rPr>
      </w:pPr>
    </w:p>
    <w:p w14:paraId="245A4529" w14:textId="5BFD659E" w:rsidR="00762DD9" w:rsidRDefault="008A71CD" w:rsidP="00762DD9">
      <w:pPr>
        <w:pStyle w:val="ListParagraph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Varying RL from 100k </w:t>
      </w:r>
      <w:r w:rsidR="00503B4D">
        <w:rPr>
          <w:rFonts w:ascii="Agency FB" w:hAnsi="Agency FB"/>
          <w:sz w:val="32"/>
          <w:szCs w:val="32"/>
        </w:rPr>
        <w:t xml:space="preserve">ohms </w:t>
      </w:r>
      <w:r>
        <w:rPr>
          <w:rFonts w:ascii="Agency FB" w:hAnsi="Agency FB"/>
          <w:sz w:val="32"/>
          <w:szCs w:val="32"/>
        </w:rPr>
        <w:t>to 5k</w:t>
      </w:r>
      <w:r w:rsidR="00503B4D">
        <w:rPr>
          <w:rFonts w:ascii="Agency FB" w:hAnsi="Agency FB"/>
          <w:sz w:val="32"/>
          <w:szCs w:val="32"/>
        </w:rPr>
        <w:t xml:space="preserve"> ohms</w:t>
      </w:r>
    </w:p>
    <w:p w14:paraId="32E69F41" w14:textId="36031975" w:rsidR="00AA1A07" w:rsidRDefault="00AA1A07" w:rsidP="00AA1A07">
      <w:pPr>
        <w:pStyle w:val="ListParagraph"/>
        <w:rPr>
          <w:rFonts w:ascii="Agency FB" w:hAnsi="Agency FB"/>
          <w:sz w:val="32"/>
          <w:szCs w:val="32"/>
        </w:rPr>
      </w:pPr>
      <w:r w:rsidRPr="00AA1A07">
        <w:rPr>
          <w:rFonts w:ascii="Agency FB" w:hAnsi="Agency FB"/>
          <w:noProof/>
          <w:sz w:val="32"/>
          <w:szCs w:val="32"/>
        </w:rPr>
        <w:drawing>
          <wp:inline distT="0" distB="0" distL="0" distR="0" wp14:anchorId="2FF4679C" wp14:editId="09FD7A0E">
            <wp:extent cx="5731510" cy="2668270"/>
            <wp:effectExtent l="0" t="0" r="2540" b="0"/>
            <wp:docPr id="36143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9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E9BF" w14:textId="77777777" w:rsidR="007E00E5" w:rsidRDefault="007E00E5" w:rsidP="00AA1A07">
      <w:pPr>
        <w:pStyle w:val="ListParagraph"/>
        <w:rPr>
          <w:rFonts w:ascii="Agency FB" w:hAnsi="Agency FB"/>
          <w:sz w:val="32"/>
          <w:szCs w:val="32"/>
        </w:rPr>
      </w:pPr>
    </w:p>
    <w:p w14:paraId="1F0C76D5" w14:textId="5482C39F" w:rsidR="007E00E5" w:rsidRDefault="007E00E5" w:rsidP="00AA1A07">
      <w:pPr>
        <w:pStyle w:val="ListParagraph"/>
        <w:rPr>
          <w:rFonts w:ascii="Agency FB" w:hAnsi="Agency FB"/>
          <w:sz w:val="32"/>
          <w:szCs w:val="32"/>
        </w:rPr>
      </w:pPr>
      <w:r w:rsidRPr="007E00E5">
        <w:rPr>
          <w:rFonts w:ascii="Agency FB" w:hAnsi="Agency FB"/>
          <w:sz w:val="32"/>
          <w:szCs w:val="32"/>
        </w:rPr>
        <w:lastRenderedPageBreak/>
        <w:drawing>
          <wp:inline distT="0" distB="0" distL="0" distR="0" wp14:anchorId="379798E8" wp14:editId="4DE5836C">
            <wp:extent cx="5731510" cy="2703195"/>
            <wp:effectExtent l="0" t="0" r="2540" b="1905"/>
            <wp:docPr id="8746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32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D327" w14:textId="77777777" w:rsidR="008A71CD" w:rsidRPr="00AA1A07" w:rsidRDefault="008A71CD" w:rsidP="00AA1A07">
      <w:pPr>
        <w:rPr>
          <w:rFonts w:ascii="Agency FB" w:hAnsi="Agency FB"/>
          <w:sz w:val="32"/>
          <w:szCs w:val="32"/>
        </w:rPr>
      </w:pPr>
    </w:p>
    <w:p w14:paraId="34CD2DF8" w14:textId="7ACF7EC0" w:rsidR="008A71CD" w:rsidRDefault="008A71CD" w:rsidP="008A71CD">
      <w:pPr>
        <w:pStyle w:val="ListParagraph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Connecting the voltage regulator circuit with a capacitance of 2200uF.</w:t>
      </w:r>
    </w:p>
    <w:p w14:paraId="2B0AB5AD" w14:textId="388502E5" w:rsidR="00AA1A07" w:rsidRDefault="00AA1A07" w:rsidP="00AA1A07">
      <w:pPr>
        <w:pStyle w:val="ListParagraph"/>
        <w:rPr>
          <w:rFonts w:ascii="Agency FB" w:hAnsi="Agency FB"/>
          <w:sz w:val="32"/>
          <w:szCs w:val="32"/>
        </w:rPr>
      </w:pPr>
      <w:r w:rsidRPr="00AA1A07">
        <w:rPr>
          <w:rFonts w:ascii="Agency FB" w:hAnsi="Agency FB"/>
          <w:noProof/>
          <w:sz w:val="32"/>
          <w:szCs w:val="32"/>
        </w:rPr>
        <w:drawing>
          <wp:inline distT="0" distB="0" distL="0" distR="0" wp14:anchorId="61CCD8BE" wp14:editId="075378BE">
            <wp:extent cx="5731510" cy="2561590"/>
            <wp:effectExtent l="0" t="0" r="2540" b="0"/>
            <wp:docPr id="135530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07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8F68" w14:textId="77777777" w:rsidR="00AA1A07" w:rsidRDefault="00AA1A07" w:rsidP="00AA1A07">
      <w:pPr>
        <w:pStyle w:val="ListParagraph"/>
        <w:rPr>
          <w:rFonts w:ascii="Agency FB" w:hAnsi="Agency FB"/>
          <w:sz w:val="32"/>
          <w:szCs w:val="32"/>
        </w:rPr>
      </w:pPr>
    </w:p>
    <w:p w14:paraId="379D2E49" w14:textId="6630C79D" w:rsidR="008A71CD" w:rsidRDefault="008A71CD" w:rsidP="008A71CD">
      <w:pPr>
        <w:pStyle w:val="ListParagraph"/>
        <w:rPr>
          <w:rFonts w:ascii="Agency FB" w:hAnsi="Agency FB"/>
          <w:sz w:val="32"/>
          <w:szCs w:val="32"/>
        </w:rPr>
      </w:pPr>
    </w:p>
    <w:p w14:paraId="48DFC02B" w14:textId="77777777" w:rsidR="002A452C" w:rsidRDefault="002A452C" w:rsidP="008A71CD">
      <w:pPr>
        <w:pStyle w:val="ListParagraph"/>
        <w:rPr>
          <w:rFonts w:ascii="Agency FB" w:hAnsi="Agency FB"/>
          <w:sz w:val="32"/>
          <w:szCs w:val="32"/>
        </w:rPr>
      </w:pPr>
    </w:p>
    <w:p w14:paraId="3250C4CF" w14:textId="7959D096" w:rsidR="002A452C" w:rsidRDefault="002A452C" w:rsidP="002A452C">
      <w:pPr>
        <w:pStyle w:val="ListParagraph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With an IC7805 </w:t>
      </w:r>
    </w:p>
    <w:p w14:paraId="3B28DC55" w14:textId="727D0569" w:rsidR="002A452C" w:rsidRDefault="002A452C" w:rsidP="002A452C">
      <w:pPr>
        <w:pStyle w:val="ListParagraph"/>
        <w:rPr>
          <w:rFonts w:ascii="Agency FB" w:hAnsi="Agency FB"/>
          <w:sz w:val="32"/>
          <w:szCs w:val="32"/>
        </w:rPr>
      </w:pPr>
      <w:r w:rsidRPr="002A452C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41459118" wp14:editId="6451E402">
            <wp:extent cx="5731510" cy="2609850"/>
            <wp:effectExtent l="0" t="0" r="2540" b="0"/>
            <wp:docPr id="839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7FC3" w14:textId="77777777" w:rsidR="002A452C" w:rsidRDefault="002A452C" w:rsidP="002A452C">
      <w:pPr>
        <w:pStyle w:val="ListParagraph"/>
        <w:rPr>
          <w:rFonts w:ascii="Agency FB" w:hAnsi="Agency FB"/>
          <w:sz w:val="32"/>
          <w:szCs w:val="32"/>
        </w:rPr>
      </w:pPr>
    </w:p>
    <w:p w14:paraId="0214B5EC" w14:textId="602A2D00" w:rsidR="002A452C" w:rsidRDefault="00547247" w:rsidP="002A452C">
      <w:pPr>
        <w:pStyle w:val="ListParagraph"/>
        <w:rPr>
          <w:rFonts w:ascii="Agency FB" w:hAnsi="Agency FB"/>
          <w:sz w:val="32"/>
          <w:szCs w:val="32"/>
        </w:rPr>
      </w:pPr>
      <w:r w:rsidRPr="00547247">
        <w:rPr>
          <w:rFonts w:ascii="Agency FB" w:hAnsi="Agency FB"/>
          <w:noProof/>
          <w:sz w:val="32"/>
          <w:szCs w:val="32"/>
        </w:rPr>
        <w:drawing>
          <wp:inline distT="0" distB="0" distL="0" distR="0" wp14:anchorId="4D0D439F" wp14:editId="12ABC3E2">
            <wp:extent cx="5731510" cy="2744470"/>
            <wp:effectExtent l="0" t="0" r="2540" b="0"/>
            <wp:docPr id="8161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9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D1D7" w14:textId="77777777" w:rsidR="00547247" w:rsidRDefault="00547247" w:rsidP="002A452C">
      <w:pPr>
        <w:pStyle w:val="ListParagraph"/>
        <w:rPr>
          <w:rFonts w:ascii="Agency FB" w:hAnsi="Agency FB"/>
          <w:sz w:val="32"/>
          <w:szCs w:val="32"/>
        </w:rPr>
      </w:pPr>
    </w:p>
    <w:p w14:paraId="5E763BB4" w14:textId="6842ED6C" w:rsidR="00547247" w:rsidRDefault="00547247" w:rsidP="00547247">
      <w:pPr>
        <w:pStyle w:val="ListParagraph"/>
        <w:numPr>
          <w:ilvl w:val="0"/>
          <w:numId w:val="1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Performing noise analysis on the circuit:</w:t>
      </w:r>
    </w:p>
    <w:p w14:paraId="56C6E9BB" w14:textId="0B322902" w:rsidR="00547247" w:rsidRDefault="00547247" w:rsidP="00547247">
      <w:pPr>
        <w:pStyle w:val="ListParagraph"/>
        <w:rPr>
          <w:rFonts w:ascii="Agency FB" w:hAnsi="Agency FB"/>
          <w:sz w:val="32"/>
          <w:szCs w:val="32"/>
        </w:rPr>
      </w:pPr>
      <w:r w:rsidRPr="00547247">
        <w:rPr>
          <w:rFonts w:ascii="Agency FB" w:hAnsi="Agency FB"/>
          <w:noProof/>
          <w:sz w:val="32"/>
          <w:szCs w:val="32"/>
        </w:rPr>
        <w:drawing>
          <wp:inline distT="0" distB="0" distL="0" distR="0" wp14:anchorId="1E5BEC79" wp14:editId="0603F4F3">
            <wp:extent cx="5731510" cy="2689225"/>
            <wp:effectExtent l="0" t="0" r="2540" b="0"/>
            <wp:docPr id="30675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6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1D86" w14:textId="77777777" w:rsidR="0063495D" w:rsidRDefault="0063495D" w:rsidP="00547247">
      <w:pPr>
        <w:pStyle w:val="ListParagraph"/>
        <w:rPr>
          <w:rFonts w:ascii="Agency FB" w:hAnsi="Agency FB"/>
          <w:sz w:val="32"/>
          <w:szCs w:val="32"/>
        </w:rPr>
      </w:pPr>
    </w:p>
    <w:p w14:paraId="6DD0CD3D" w14:textId="5AFB3596" w:rsidR="0063495D" w:rsidRDefault="0063495D" w:rsidP="00547247">
      <w:pPr>
        <w:pStyle w:val="ListParagraph"/>
        <w:rPr>
          <w:rFonts w:ascii="Agency FB" w:hAnsi="Agency FB"/>
          <w:sz w:val="32"/>
          <w:szCs w:val="32"/>
        </w:rPr>
      </w:pPr>
      <w:r w:rsidRPr="0063495D">
        <w:rPr>
          <w:rFonts w:ascii="Agency FB" w:hAnsi="Agency FB"/>
          <w:sz w:val="32"/>
          <w:szCs w:val="32"/>
        </w:rPr>
        <w:drawing>
          <wp:inline distT="0" distB="0" distL="0" distR="0" wp14:anchorId="72439AF3" wp14:editId="471BEEA8">
            <wp:extent cx="5731510" cy="2687320"/>
            <wp:effectExtent l="0" t="0" r="2540" b="0"/>
            <wp:docPr id="125038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2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D080" w14:textId="77777777" w:rsidR="0063495D" w:rsidRDefault="0063495D" w:rsidP="00547247">
      <w:pPr>
        <w:pStyle w:val="ListParagraph"/>
        <w:rPr>
          <w:rFonts w:ascii="Agency FB" w:hAnsi="Agency FB"/>
          <w:sz w:val="32"/>
          <w:szCs w:val="32"/>
        </w:rPr>
      </w:pPr>
    </w:p>
    <w:p w14:paraId="1D86F008" w14:textId="76CDC6B5" w:rsidR="00E61D2A" w:rsidRPr="007663A7" w:rsidRDefault="00547247" w:rsidP="007663A7">
      <w:pPr>
        <w:pStyle w:val="ListParagraph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Observations :</w:t>
      </w:r>
    </w:p>
    <w:p w14:paraId="37F5FFDC" w14:textId="1B5CFF33" w:rsidR="00996073" w:rsidRPr="00503B4D" w:rsidRDefault="00996073" w:rsidP="00547247">
      <w:pPr>
        <w:pStyle w:val="ListParagraph"/>
        <w:rPr>
          <w:rFonts w:ascii="Agency FB" w:hAnsi="Agency FB"/>
          <w:sz w:val="32"/>
          <w:szCs w:val="32"/>
          <w:u w:val="single"/>
        </w:rPr>
      </w:pPr>
      <w:r w:rsidRPr="00503B4D">
        <w:rPr>
          <w:rFonts w:ascii="Agency FB" w:hAnsi="Agency FB"/>
          <w:sz w:val="32"/>
          <w:szCs w:val="32"/>
          <w:u w:val="single"/>
        </w:rPr>
        <w:t>Keeping Rz</w:t>
      </w:r>
      <w:r w:rsidR="00503B4D" w:rsidRPr="00503B4D">
        <w:rPr>
          <w:rFonts w:ascii="Agency FB" w:hAnsi="Agency FB"/>
          <w:sz w:val="32"/>
          <w:szCs w:val="32"/>
          <w:u w:val="single"/>
        </w:rPr>
        <w:t>(value=330 ohms)</w:t>
      </w:r>
      <w:r w:rsidRPr="00503B4D">
        <w:rPr>
          <w:rFonts w:ascii="Agency FB" w:hAnsi="Agency FB"/>
          <w:sz w:val="32"/>
          <w:szCs w:val="32"/>
          <w:u w:val="single"/>
        </w:rPr>
        <w:t xml:space="preserve"> constant:</w:t>
      </w:r>
    </w:p>
    <w:p w14:paraId="7FDA99AC" w14:textId="1AC75493" w:rsidR="00996073" w:rsidRDefault="00996073" w:rsidP="00996073">
      <w:pPr>
        <w:pStyle w:val="ListParagraph"/>
        <w:numPr>
          <w:ilvl w:val="0"/>
          <w:numId w:val="2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When RL = 10K</w:t>
      </w:r>
    </w:p>
    <w:p w14:paraId="4B0F90F9" w14:textId="1320750B" w:rsidR="00996073" w:rsidRDefault="00996073" w:rsidP="00547247">
      <w:pPr>
        <w:pStyle w:val="ListParagraph"/>
        <w:rPr>
          <w:rFonts w:ascii="Agency FB" w:hAnsi="Agency FB"/>
          <w:sz w:val="32"/>
          <w:szCs w:val="32"/>
        </w:rPr>
      </w:pPr>
      <w:r w:rsidRPr="00996073">
        <w:rPr>
          <w:rFonts w:ascii="Agency FB" w:hAnsi="Agency FB"/>
          <w:noProof/>
          <w:sz w:val="32"/>
          <w:szCs w:val="32"/>
        </w:rPr>
        <w:drawing>
          <wp:inline distT="0" distB="0" distL="0" distR="0" wp14:anchorId="5F36D094" wp14:editId="66B44DC6">
            <wp:extent cx="5731510" cy="2642870"/>
            <wp:effectExtent l="0" t="0" r="2540" b="5080"/>
            <wp:docPr id="40035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54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9DE" w14:textId="5B00066B" w:rsidR="00996073" w:rsidRDefault="00996073" w:rsidP="00996073">
      <w:pPr>
        <w:pStyle w:val="ListParagraph"/>
        <w:numPr>
          <w:ilvl w:val="0"/>
          <w:numId w:val="2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When RL=</w:t>
      </w:r>
      <w:r w:rsidR="00DB4DA9">
        <w:rPr>
          <w:rFonts w:ascii="Agency FB" w:hAnsi="Agency FB"/>
          <w:sz w:val="32"/>
          <w:szCs w:val="32"/>
        </w:rPr>
        <w:t>3.3k</w:t>
      </w:r>
    </w:p>
    <w:p w14:paraId="32C9C394" w14:textId="25E5C3B4" w:rsidR="00DB4DA9" w:rsidRDefault="00DB4DA9" w:rsidP="00DB4DA9">
      <w:pPr>
        <w:pStyle w:val="ListParagraph"/>
        <w:ind w:left="1080"/>
        <w:rPr>
          <w:rFonts w:ascii="Agency FB" w:hAnsi="Agency FB"/>
          <w:sz w:val="32"/>
          <w:szCs w:val="32"/>
        </w:rPr>
      </w:pPr>
      <w:r w:rsidRPr="00DB4DA9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7A91A86E" wp14:editId="7D546D25">
            <wp:extent cx="5731510" cy="2668270"/>
            <wp:effectExtent l="0" t="0" r="2540" b="0"/>
            <wp:docPr id="88221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14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A819" w14:textId="3FBCB5BE" w:rsidR="00DB4DA9" w:rsidRDefault="00DB4DA9" w:rsidP="00DB4DA9">
      <w:pPr>
        <w:pStyle w:val="ListParagraph"/>
        <w:numPr>
          <w:ilvl w:val="0"/>
          <w:numId w:val="2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When RL=390 </w:t>
      </w:r>
    </w:p>
    <w:p w14:paraId="01D1C65A" w14:textId="1D23D5C8" w:rsidR="00DB4DA9" w:rsidRDefault="00DB4DA9" w:rsidP="00DB4DA9">
      <w:pPr>
        <w:pStyle w:val="ListParagraph"/>
        <w:ind w:left="1080"/>
        <w:rPr>
          <w:rFonts w:ascii="Agency FB" w:hAnsi="Agency FB"/>
          <w:sz w:val="32"/>
          <w:szCs w:val="32"/>
        </w:rPr>
      </w:pPr>
      <w:r w:rsidRPr="00DB4DA9">
        <w:rPr>
          <w:rFonts w:ascii="Agency FB" w:hAnsi="Agency FB"/>
          <w:noProof/>
          <w:sz w:val="32"/>
          <w:szCs w:val="32"/>
        </w:rPr>
        <w:drawing>
          <wp:inline distT="0" distB="0" distL="0" distR="0" wp14:anchorId="02CD0BA3" wp14:editId="4E265A5F">
            <wp:extent cx="5731510" cy="2597785"/>
            <wp:effectExtent l="0" t="0" r="2540" b="0"/>
            <wp:docPr id="88852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23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1BBA" w14:textId="17E3040C" w:rsidR="00DB4DA9" w:rsidRDefault="00DB4DA9" w:rsidP="00DB4DA9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4.When RL= 100 ohms </w:t>
      </w:r>
    </w:p>
    <w:p w14:paraId="71E9B775" w14:textId="6B6C8392" w:rsidR="00DB4DA9" w:rsidRDefault="00DB4DA9" w:rsidP="00DB4DA9">
      <w:pPr>
        <w:rPr>
          <w:rFonts w:ascii="Agency FB" w:hAnsi="Agency FB"/>
          <w:sz w:val="32"/>
          <w:szCs w:val="32"/>
        </w:rPr>
      </w:pPr>
      <w:r w:rsidRPr="00DB4DA9">
        <w:rPr>
          <w:rFonts w:ascii="Agency FB" w:hAnsi="Agency FB"/>
          <w:noProof/>
          <w:sz w:val="32"/>
          <w:szCs w:val="32"/>
        </w:rPr>
        <w:drawing>
          <wp:inline distT="0" distB="0" distL="0" distR="0" wp14:anchorId="3D005BFE" wp14:editId="5892E19C">
            <wp:extent cx="5731510" cy="2602230"/>
            <wp:effectExtent l="0" t="0" r="2540" b="7620"/>
            <wp:docPr id="153665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4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B1E2" w14:textId="77777777" w:rsidR="00DB4DA9" w:rsidRDefault="00DB4DA9" w:rsidP="00DB4DA9">
      <w:pPr>
        <w:rPr>
          <w:rFonts w:ascii="Agency FB" w:hAnsi="Agency FB"/>
          <w:sz w:val="32"/>
          <w:szCs w:val="32"/>
        </w:rPr>
      </w:pPr>
    </w:p>
    <w:p w14:paraId="35A9A37B" w14:textId="5B1BAECB" w:rsidR="00DB4DA9" w:rsidRPr="00503B4D" w:rsidRDefault="00DB4DA9" w:rsidP="00DB4DA9">
      <w:pPr>
        <w:rPr>
          <w:rFonts w:ascii="Agency FB" w:hAnsi="Agency FB"/>
          <w:sz w:val="32"/>
          <w:szCs w:val="32"/>
          <w:u w:val="single"/>
        </w:rPr>
      </w:pPr>
      <w:r w:rsidRPr="00503B4D">
        <w:rPr>
          <w:rFonts w:ascii="Agency FB" w:hAnsi="Agency FB"/>
          <w:sz w:val="32"/>
          <w:szCs w:val="32"/>
          <w:u w:val="single"/>
        </w:rPr>
        <w:t xml:space="preserve">Keeping RL </w:t>
      </w:r>
      <w:r w:rsidR="00503B4D" w:rsidRPr="00503B4D">
        <w:rPr>
          <w:rFonts w:ascii="Agency FB" w:hAnsi="Agency FB"/>
          <w:sz w:val="32"/>
          <w:szCs w:val="32"/>
          <w:u w:val="single"/>
        </w:rPr>
        <w:t>constant:</w:t>
      </w:r>
    </w:p>
    <w:p w14:paraId="52ED2953" w14:textId="03579380" w:rsidR="00DB4DA9" w:rsidRDefault="00DB4DA9" w:rsidP="00DB4DA9">
      <w:pPr>
        <w:pStyle w:val="ListParagraph"/>
        <w:numPr>
          <w:ilvl w:val="0"/>
          <w:numId w:val="3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When Rz= 1k ohms </w:t>
      </w:r>
    </w:p>
    <w:p w14:paraId="2362A86B" w14:textId="06ED353E" w:rsidR="00DB4DA9" w:rsidRDefault="00DB4DA9" w:rsidP="00DB4DA9">
      <w:pPr>
        <w:pStyle w:val="ListParagraph"/>
        <w:rPr>
          <w:rFonts w:ascii="Agency FB" w:hAnsi="Agency FB"/>
          <w:sz w:val="32"/>
          <w:szCs w:val="32"/>
        </w:rPr>
      </w:pPr>
      <w:r w:rsidRPr="00DB4DA9">
        <w:rPr>
          <w:rFonts w:ascii="Agency FB" w:hAnsi="Agency FB"/>
          <w:noProof/>
          <w:sz w:val="32"/>
          <w:szCs w:val="32"/>
        </w:rPr>
        <w:drawing>
          <wp:inline distT="0" distB="0" distL="0" distR="0" wp14:anchorId="552049CA" wp14:editId="3379E2D6">
            <wp:extent cx="5731510" cy="2668905"/>
            <wp:effectExtent l="0" t="0" r="2540" b="0"/>
            <wp:docPr id="184669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94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BDC9" w14:textId="77777777" w:rsidR="00DB4DA9" w:rsidRDefault="00DB4DA9" w:rsidP="00DB4DA9">
      <w:pPr>
        <w:pStyle w:val="ListParagraph"/>
        <w:rPr>
          <w:rFonts w:ascii="Agency FB" w:hAnsi="Agency FB"/>
          <w:sz w:val="32"/>
          <w:szCs w:val="32"/>
        </w:rPr>
      </w:pPr>
    </w:p>
    <w:p w14:paraId="3C3FD490" w14:textId="30AC3D9E" w:rsidR="00DB4DA9" w:rsidRDefault="00DB4DA9" w:rsidP="00DB4DA9">
      <w:pPr>
        <w:pStyle w:val="ListParagraph"/>
        <w:numPr>
          <w:ilvl w:val="0"/>
          <w:numId w:val="3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When Rz=3.3k ohms </w:t>
      </w:r>
    </w:p>
    <w:p w14:paraId="429674C7" w14:textId="68E42FCB" w:rsidR="00DB4DA9" w:rsidRDefault="00DB4DA9" w:rsidP="00DB4DA9">
      <w:pPr>
        <w:pStyle w:val="ListParagraph"/>
        <w:rPr>
          <w:rFonts w:ascii="Agency FB" w:hAnsi="Agency FB"/>
          <w:sz w:val="32"/>
          <w:szCs w:val="32"/>
        </w:rPr>
      </w:pPr>
      <w:r w:rsidRPr="00DB4DA9">
        <w:rPr>
          <w:rFonts w:ascii="Agency FB" w:hAnsi="Agency FB"/>
          <w:noProof/>
          <w:sz w:val="32"/>
          <w:szCs w:val="32"/>
        </w:rPr>
        <w:drawing>
          <wp:inline distT="0" distB="0" distL="0" distR="0" wp14:anchorId="150A5DD5" wp14:editId="3525DEFD">
            <wp:extent cx="5731510" cy="2567305"/>
            <wp:effectExtent l="0" t="0" r="2540" b="4445"/>
            <wp:docPr id="5239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0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19B4" w14:textId="59864808" w:rsidR="00DB4DA9" w:rsidRDefault="00DB4DA9" w:rsidP="00DB4DA9">
      <w:pPr>
        <w:pStyle w:val="ListParagraph"/>
        <w:numPr>
          <w:ilvl w:val="0"/>
          <w:numId w:val="3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When Rz= </w:t>
      </w:r>
      <w:r w:rsidR="00AA1A07">
        <w:rPr>
          <w:rFonts w:ascii="Agency FB" w:hAnsi="Agency FB"/>
          <w:sz w:val="32"/>
          <w:szCs w:val="32"/>
        </w:rPr>
        <w:t xml:space="preserve">330 ohms </w:t>
      </w:r>
    </w:p>
    <w:p w14:paraId="29E1BDBA" w14:textId="7AC4837B" w:rsidR="00AA1A07" w:rsidRDefault="00AA1A07" w:rsidP="00AA1A07">
      <w:pPr>
        <w:pStyle w:val="ListParagraph"/>
        <w:rPr>
          <w:rFonts w:ascii="Agency FB" w:hAnsi="Agency FB"/>
          <w:sz w:val="32"/>
          <w:szCs w:val="32"/>
        </w:rPr>
      </w:pPr>
      <w:r w:rsidRPr="00AA1A07"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11B5EAAF" wp14:editId="1999D55D">
            <wp:extent cx="5731510" cy="2727960"/>
            <wp:effectExtent l="0" t="0" r="2540" b="0"/>
            <wp:docPr id="22728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26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2441" w14:textId="24DC56AE" w:rsidR="00E5081E" w:rsidRDefault="00E5081E" w:rsidP="00E5081E">
      <w:pPr>
        <w:pStyle w:val="ListParagraph"/>
        <w:numPr>
          <w:ilvl w:val="0"/>
          <w:numId w:val="3"/>
        </w:num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 xml:space="preserve">When Rz=390 ohms </w:t>
      </w:r>
    </w:p>
    <w:p w14:paraId="018BD2A9" w14:textId="44D4CE5F" w:rsidR="00AA1A07" w:rsidRDefault="00E5081E" w:rsidP="00E5081E">
      <w:pPr>
        <w:pStyle w:val="ListParagraph"/>
        <w:rPr>
          <w:rFonts w:ascii="Agency FB" w:hAnsi="Agency FB"/>
          <w:sz w:val="32"/>
          <w:szCs w:val="32"/>
        </w:rPr>
      </w:pPr>
      <w:r w:rsidRPr="00E5081E">
        <w:rPr>
          <w:rFonts w:ascii="Agency FB" w:hAnsi="Agency FB"/>
          <w:noProof/>
          <w:sz w:val="32"/>
          <w:szCs w:val="32"/>
        </w:rPr>
        <w:drawing>
          <wp:inline distT="0" distB="0" distL="0" distR="0" wp14:anchorId="165603A7" wp14:editId="560A222B">
            <wp:extent cx="5731510" cy="2719070"/>
            <wp:effectExtent l="0" t="0" r="2540" b="5080"/>
            <wp:docPr id="31316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677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F080" w14:textId="77777777" w:rsidR="00E5081E" w:rsidRDefault="00E5081E" w:rsidP="00E5081E">
      <w:pPr>
        <w:pStyle w:val="ListParagraph"/>
        <w:rPr>
          <w:rFonts w:ascii="Agency FB" w:hAnsi="Agency FB"/>
          <w:sz w:val="32"/>
          <w:szCs w:val="32"/>
        </w:rPr>
      </w:pPr>
    </w:p>
    <w:p w14:paraId="4F95D1E9" w14:textId="2E60E4FC" w:rsidR="00E5081E" w:rsidRDefault="00C741D2" w:rsidP="00E5081E">
      <w:pPr>
        <w:pStyle w:val="ListParagraph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Previous o</w:t>
      </w:r>
      <w:r w:rsidR="00E5081E">
        <w:rPr>
          <w:rFonts w:ascii="Agency FB" w:hAnsi="Agency FB"/>
          <w:sz w:val="32"/>
          <w:szCs w:val="32"/>
        </w:rPr>
        <w:t>bservation table:</w:t>
      </w:r>
    </w:p>
    <w:p w14:paraId="0A7A3230" w14:textId="5CEE517F" w:rsidR="00E5081E" w:rsidRDefault="00503B4D" w:rsidP="00E5081E">
      <w:pPr>
        <w:pStyle w:val="ListParagraph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lastRenderedPageBreak/>
        <w:drawing>
          <wp:inline distT="0" distB="0" distL="0" distR="0" wp14:anchorId="2D7E047C" wp14:editId="1EFBBBD0">
            <wp:extent cx="2654273" cy="2808754"/>
            <wp:effectExtent l="0" t="0" r="0" b="0"/>
            <wp:docPr id="298879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25" cy="283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DD942" w14:textId="77777777" w:rsidR="00C741D2" w:rsidRDefault="00C741D2" w:rsidP="00E5081E">
      <w:pPr>
        <w:pStyle w:val="ListParagraph"/>
        <w:rPr>
          <w:rFonts w:ascii="Agency FB" w:hAnsi="Agency FB"/>
          <w:sz w:val="32"/>
          <w:szCs w:val="32"/>
        </w:rPr>
      </w:pPr>
    </w:p>
    <w:p w14:paraId="7E1F88B0" w14:textId="77777777" w:rsidR="00C741D2" w:rsidRDefault="00C741D2" w:rsidP="00C741D2">
      <w:pPr>
        <w:pStyle w:val="ListParagraph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As we change the load, the current through the Zener diode changes</w:t>
      </w:r>
      <w:r w:rsidRPr="00C741D2">
        <w:rPr>
          <w:rFonts w:ascii="Agency FB" w:hAnsi="Agency FB"/>
          <w:sz w:val="32"/>
          <w:szCs w:val="32"/>
        </w:rPr>
        <w:t>. When the load becomes small, most of the cur</w:t>
      </w:r>
      <w:r>
        <w:rPr>
          <w:rFonts w:ascii="Agency FB" w:hAnsi="Agency FB"/>
          <w:sz w:val="32"/>
          <w:szCs w:val="32"/>
        </w:rPr>
        <w:t>r</w:t>
      </w:r>
      <w:r w:rsidRPr="00C741D2">
        <w:rPr>
          <w:rFonts w:ascii="Agency FB" w:hAnsi="Agency FB"/>
          <w:sz w:val="32"/>
          <w:szCs w:val="32"/>
        </w:rPr>
        <w:t>ent will flow through the load,</w:t>
      </w:r>
      <w:r>
        <w:rPr>
          <w:rFonts w:ascii="Agency FB" w:hAnsi="Agency FB"/>
          <w:sz w:val="32"/>
          <w:szCs w:val="32"/>
        </w:rPr>
        <w:t xml:space="preserve"> </w:t>
      </w:r>
      <w:r w:rsidRPr="00C741D2">
        <w:rPr>
          <w:rFonts w:ascii="Agency FB" w:hAnsi="Agency FB"/>
          <w:sz w:val="32"/>
          <w:szCs w:val="32"/>
        </w:rPr>
        <w:t>thus the zener range will decrease.</w:t>
      </w:r>
      <w:r>
        <w:rPr>
          <w:rFonts w:ascii="Agency FB" w:hAnsi="Agency FB"/>
          <w:sz w:val="32"/>
          <w:szCs w:val="32"/>
        </w:rPr>
        <w:t xml:space="preserve"> </w:t>
      </w:r>
      <w:r w:rsidRPr="00C741D2">
        <w:rPr>
          <w:rFonts w:ascii="Agency FB" w:hAnsi="Agency FB"/>
          <w:sz w:val="32"/>
          <w:szCs w:val="32"/>
        </w:rPr>
        <w:t>At that point,</w:t>
      </w:r>
      <w:r>
        <w:rPr>
          <w:rFonts w:ascii="Agency FB" w:hAnsi="Agency FB"/>
          <w:sz w:val="32"/>
          <w:szCs w:val="32"/>
        </w:rPr>
        <w:t xml:space="preserve"> </w:t>
      </w:r>
      <w:r w:rsidRPr="00C741D2">
        <w:rPr>
          <w:rFonts w:ascii="Agency FB" w:hAnsi="Agency FB"/>
          <w:sz w:val="32"/>
          <w:szCs w:val="32"/>
        </w:rPr>
        <w:t>the output voltage V</w:t>
      </w:r>
      <w:r>
        <w:rPr>
          <w:rFonts w:ascii="Agency FB" w:hAnsi="Agency FB"/>
          <w:sz w:val="32"/>
          <w:szCs w:val="32"/>
        </w:rPr>
        <w:t xml:space="preserve"> </w:t>
      </w:r>
      <w:r w:rsidRPr="00C741D2">
        <w:rPr>
          <w:rFonts w:ascii="Agency FB" w:hAnsi="Agency FB"/>
          <w:sz w:val="32"/>
          <w:szCs w:val="32"/>
        </w:rPr>
        <w:t>out will drop below Vz.</w:t>
      </w:r>
    </w:p>
    <w:p w14:paraId="167769B9" w14:textId="77777777" w:rsidR="00C741D2" w:rsidRDefault="00C741D2" w:rsidP="00E5081E">
      <w:pPr>
        <w:pStyle w:val="ListParagraph"/>
        <w:rPr>
          <w:rFonts w:ascii="Agency FB" w:hAnsi="Agency FB"/>
          <w:sz w:val="32"/>
          <w:szCs w:val="32"/>
        </w:rPr>
      </w:pPr>
    </w:p>
    <w:p w14:paraId="32C91E74" w14:textId="77777777" w:rsidR="00503B4D" w:rsidRDefault="00503B4D" w:rsidP="00E5081E">
      <w:pPr>
        <w:pStyle w:val="ListParagraph"/>
        <w:rPr>
          <w:rFonts w:ascii="Agency FB" w:hAnsi="Agency FB"/>
          <w:sz w:val="32"/>
          <w:szCs w:val="32"/>
        </w:rPr>
      </w:pPr>
    </w:p>
    <w:p w14:paraId="180E1953" w14:textId="1AF4ACC4" w:rsidR="00C741D2" w:rsidRPr="00C741D2" w:rsidRDefault="00503B4D" w:rsidP="00C741D2">
      <w:pPr>
        <w:pStyle w:val="ListParagraph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Conclusion:</w:t>
      </w:r>
    </w:p>
    <w:p w14:paraId="2418A678" w14:textId="0A06DB37" w:rsidR="00C741D2" w:rsidRDefault="00C741D2" w:rsidP="00E5081E">
      <w:pPr>
        <w:pStyle w:val="ListParagraph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We can see from above, that the output voltage remains constant and the IC7805 circuit can be used as an alternative to the Zener circuit. We can also conclude that</w:t>
      </w:r>
      <w:r w:rsidR="00E61D2A">
        <w:rPr>
          <w:rFonts w:ascii="Agency FB" w:hAnsi="Agency FB"/>
          <w:sz w:val="32"/>
          <w:szCs w:val="32"/>
        </w:rPr>
        <w:t>,</w:t>
      </w:r>
      <w:r>
        <w:rPr>
          <w:rFonts w:ascii="Agency FB" w:hAnsi="Agency FB"/>
          <w:sz w:val="32"/>
          <w:szCs w:val="32"/>
        </w:rPr>
        <w:t xml:space="preserve"> with the help of a capacitance in the circuit the noise</w:t>
      </w:r>
      <w:r w:rsidR="00E61D2A">
        <w:rPr>
          <w:rFonts w:ascii="Agency FB" w:hAnsi="Agency FB"/>
          <w:sz w:val="32"/>
          <w:szCs w:val="32"/>
        </w:rPr>
        <w:t xml:space="preserve"> generated</w:t>
      </w:r>
      <w:r>
        <w:rPr>
          <w:rFonts w:ascii="Agency FB" w:hAnsi="Agency FB"/>
          <w:sz w:val="32"/>
          <w:szCs w:val="32"/>
        </w:rPr>
        <w:t xml:space="preserve"> can get smoothened.</w:t>
      </w:r>
    </w:p>
    <w:p w14:paraId="1B148906" w14:textId="77777777" w:rsidR="00C741D2" w:rsidRPr="00C741D2" w:rsidRDefault="00C741D2" w:rsidP="00E5081E">
      <w:pPr>
        <w:pStyle w:val="ListParagraph"/>
        <w:rPr>
          <w:rFonts w:ascii="Agency FB" w:hAnsi="Agency FB"/>
          <w:sz w:val="32"/>
          <w:szCs w:val="32"/>
        </w:rPr>
      </w:pPr>
    </w:p>
    <w:p w14:paraId="14A1D1D6" w14:textId="77777777" w:rsidR="00503B4D" w:rsidRPr="00E5081E" w:rsidRDefault="00503B4D" w:rsidP="00E5081E">
      <w:pPr>
        <w:pStyle w:val="ListParagraph"/>
        <w:rPr>
          <w:rFonts w:ascii="Agency FB" w:hAnsi="Agency FB"/>
          <w:sz w:val="32"/>
          <w:szCs w:val="32"/>
        </w:rPr>
      </w:pPr>
    </w:p>
    <w:p w14:paraId="15ABCC2C" w14:textId="77777777" w:rsidR="00E5081E" w:rsidRDefault="00E5081E" w:rsidP="00AA1A07">
      <w:pPr>
        <w:pStyle w:val="ListParagraph"/>
        <w:rPr>
          <w:rFonts w:ascii="Agency FB" w:hAnsi="Agency FB"/>
          <w:sz w:val="32"/>
          <w:szCs w:val="32"/>
        </w:rPr>
      </w:pPr>
    </w:p>
    <w:p w14:paraId="3B4903CF" w14:textId="77777777" w:rsidR="00AA1A07" w:rsidRPr="00DB4DA9" w:rsidRDefault="00AA1A07" w:rsidP="00AA1A07">
      <w:pPr>
        <w:pStyle w:val="ListParagraph"/>
        <w:rPr>
          <w:rFonts w:ascii="Agency FB" w:hAnsi="Agency FB"/>
          <w:sz w:val="32"/>
          <w:szCs w:val="32"/>
        </w:rPr>
      </w:pPr>
    </w:p>
    <w:p w14:paraId="267B753C" w14:textId="77777777" w:rsidR="00DB4DA9" w:rsidRPr="00DB4DA9" w:rsidRDefault="00DB4DA9" w:rsidP="00DB4DA9">
      <w:pPr>
        <w:rPr>
          <w:rFonts w:ascii="Agency FB" w:hAnsi="Agency FB"/>
          <w:sz w:val="32"/>
          <w:szCs w:val="32"/>
        </w:rPr>
      </w:pPr>
    </w:p>
    <w:p w14:paraId="27A1AAFF" w14:textId="77777777" w:rsidR="00547247" w:rsidRDefault="00547247" w:rsidP="00547247">
      <w:pPr>
        <w:pStyle w:val="ListParagraph"/>
        <w:rPr>
          <w:rFonts w:ascii="Agency FB" w:hAnsi="Agency FB"/>
          <w:sz w:val="32"/>
          <w:szCs w:val="32"/>
        </w:rPr>
      </w:pPr>
    </w:p>
    <w:p w14:paraId="73E7794E" w14:textId="77777777" w:rsidR="00547247" w:rsidRDefault="00547247" w:rsidP="00547247">
      <w:pPr>
        <w:pStyle w:val="ListParagraph"/>
        <w:rPr>
          <w:rFonts w:ascii="Agency FB" w:hAnsi="Agency FB"/>
          <w:sz w:val="32"/>
          <w:szCs w:val="32"/>
        </w:rPr>
      </w:pPr>
    </w:p>
    <w:p w14:paraId="5D1DBD12" w14:textId="77777777" w:rsidR="00547247" w:rsidRPr="00547247" w:rsidRDefault="00547247" w:rsidP="00547247">
      <w:pPr>
        <w:pStyle w:val="ListParagraph"/>
        <w:rPr>
          <w:rFonts w:ascii="Agency FB" w:hAnsi="Agency FB"/>
          <w:sz w:val="32"/>
          <w:szCs w:val="32"/>
        </w:rPr>
      </w:pPr>
    </w:p>
    <w:p w14:paraId="7EA5FE27" w14:textId="77777777" w:rsidR="002A452C" w:rsidRPr="002A452C" w:rsidRDefault="002A452C" w:rsidP="002A452C">
      <w:pPr>
        <w:pStyle w:val="ListParagraph"/>
        <w:rPr>
          <w:rFonts w:ascii="Agency FB" w:hAnsi="Agency FB"/>
          <w:sz w:val="32"/>
          <w:szCs w:val="32"/>
        </w:rPr>
      </w:pPr>
    </w:p>
    <w:p w14:paraId="00D78227" w14:textId="77777777" w:rsidR="00762DD9" w:rsidRPr="00762DD9" w:rsidRDefault="00762DD9">
      <w:pPr>
        <w:rPr>
          <w:rFonts w:ascii="Agency FB" w:hAnsi="Agency FB"/>
          <w:sz w:val="32"/>
          <w:szCs w:val="32"/>
        </w:rPr>
      </w:pPr>
    </w:p>
    <w:p w14:paraId="67B54722" w14:textId="77777777" w:rsidR="00762DD9" w:rsidRDefault="00762DD9">
      <w:pPr>
        <w:rPr>
          <w:rFonts w:ascii="Agency FB" w:hAnsi="Agency FB"/>
          <w:sz w:val="36"/>
          <w:szCs w:val="36"/>
        </w:rPr>
      </w:pPr>
    </w:p>
    <w:p w14:paraId="15C824EE" w14:textId="77777777" w:rsidR="00762DD9" w:rsidRDefault="00762DD9">
      <w:pPr>
        <w:rPr>
          <w:rFonts w:ascii="Agency FB" w:hAnsi="Agency FB"/>
          <w:sz w:val="36"/>
          <w:szCs w:val="36"/>
        </w:rPr>
      </w:pPr>
    </w:p>
    <w:p w14:paraId="14B3442F" w14:textId="77777777" w:rsidR="00BE0C54" w:rsidRDefault="00BE0C54">
      <w:pPr>
        <w:rPr>
          <w:rFonts w:ascii="Agency FB" w:hAnsi="Agency FB"/>
          <w:sz w:val="36"/>
          <w:szCs w:val="36"/>
        </w:rPr>
      </w:pPr>
    </w:p>
    <w:p w14:paraId="415ED168" w14:textId="77777777" w:rsidR="00FD3B74" w:rsidRPr="004F7713" w:rsidRDefault="00FD3B74">
      <w:pPr>
        <w:rPr>
          <w:rFonts w:ascii="Agency FB" w:hAnsi="Agency FB"/>
          <w:sz w:val="36"/>
          <w:szCs w:val="36"/>
        </w:rPr>
      </w:pPr>
    </w:p>
    <w:p w14:paraId="12C186C5" w14:textId="77777777" w:rsidR="004F7713" w:rsidRDefault="004F7713">
      <w:pPr>
        <w:rPr>
          <w:rFonts w:ascii="Aptos" w:hAnsi="Aptos"/>
        </w:rPr>
      </w:pPr>
    </w:p>
    <w:p w14:paraId="00093D85" w14:textId="77777777" w:rsidR="004F7713" w:rsidRPr="004F7713" w:rsidRDefault="004F7713">
      <w:pPr>
        <w:rPr>
          <w:rFonts w:ascii="Aptos" w:hAnsi="Aptos"/>
        </w:rPr>
      </w:pPr>
    </w:p>
    <w:sectPr w:rsidR="004F7713" w:rsidRPr="004F7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0532"/>
    <w:multiLevelType w:val="hybridMultilevel"/>
    <w:tmpl w:val="CF0E0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50DE0"/>
    <w:multiLevelType w:val="hybridMultilevel"/>
    <w:tmpl w:val="2568657A"/>
    <w:lvl w:ilvl="0" w:tplc="BE7E67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3557F5"/>
    <w:multiLevelType w:val="hybridMultilevel"/>
    <w:tmpl w:val="2D6879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3419154">
    <w:abstractNumId w:val="0"/>
  </w:num>
  <w:num w:numId="2" w16cid:durableId="1014964218">
    <w:abstractNumId w:val="1"/>
  </w:num>
  <w:num w:numId="3" w16cid:durableId="1301695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713"/>
    <w:rsid w:val="000A01BA"/>
    <w:rsid w:val="002A452C"/>
    <w:rsid w:val="004F7713"/>
    <w:rsid w:val="00503B4D"/>
    <w:rsid w:val="00547247"/>
    <w:rsid w:val="0063495D"/>
    <w:rsid w:val="006C6089"/>
    <w:rsid w:val="00762DD9"/>
    <w:rsid w:val="007663A7"/>
    <w:rsid w:val="007E00E5"/>
    <w:rsid w:val="008A71CD"/>
    <w:rsid w:val="009774F7"/>
    <w:rsid w:val="00996073"/>
    <w:rsid w:val="00AA1A07"/>
    <w:rsid w:val="00BE0C54"/>
    <w:rsid w:val="00C741D2"/>
    <w:rsid w:val="00DB4DA9"/>
    <w:rsid w:val="00E5081E"/>
    <w:rsid w:val="00E61D2A"/>
    <w:rsid w:val="00FD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34A30"/>
  <w15:chartTrackingRefBased/>
  <w15:docId w15:val="{82BFEDF7-9D2C-447F-A0CC-0B91424B5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 stp</dc:creator>
  <cp:keywords/>
  <dc:description/>
  <cp:lastModifiedBy>Snigdha stp</cp:lastModifiedBy>
  <cp:revision>6</cp:revision>
  <dcterms:created xsi:type="dcterms:W3CDTF">2023-10-26T05:53:00Z</dcterms:created>
  <dcterms:modified xsi:type="dcterms:W3CDTF">2023-10-26T15:51:00Z</dcterms:modified>
</cp:coreProperties>
</file>