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9EF" w:rsidRDefault="00A84CD9" w:rsidP="00A84CD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Kolekcija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destinacija</w:t>
      </w:r>
      <w:proofErr w:type="spellEnd"/>
    </w:p>
    <w:p w:rsidR="00A84CD9" w:rsidRPr="0083584E" w:rsidRDefault="00A84CD9" w:rsidP="00A84CD9">
      <w:pPr>
        <w:jc w:val="right"/>
        <w:rPr>
          <w:rFonts w:asciiTheme="minorHAnsi" w:hAnsiTheme="minorHAnsi" w:cstheme="minorHAnsi"/>
          <w:color w:val="000000" w:themeColor="text1"/>
          <w:szCs w:val="24"/>
          <w:lang/>
        </w:rPr>
      </w:pPr>
      <w:proofErr w:type="spellStart"/>
      <w:r w:rsidRPr="0083584E">
        <w:rPr>
          <w:rFonts w:asciiTheme="minorHAnsi" w:hAnsiTheme="minorHAnsi" w:cstheme="minorHAnsi"/>
          <w:color w:val="000000" w:themeColor="text1"/>
          <w:szCs w:val="24"/>
        </w:rPr>
        <w:t>Filip</w:t>
      </w:r>
      <w:proofErr w:type="spellEnd"/>
      <w:r w:rsidRPr="0083584E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Cs w:val="24"/>
        </w:rPr>
        <w:t>Petrovi</w:t>
      </w:r>
      <w:proofErr w:type="spellEnd"/>
      <w:r w:rsidRPr="0083584E">
        <w:rPr>
          <w:rFonts w:asciiTheme="minorHAnsi" w:hAnsiTheme="minorHAnsi" w:cstheme="minorHAnsi"/>
          <w:color w:val="000000" w:themeColor="text1"/>
          <w:szCs w:val="24"/>
          <w:lang/>
        </w:rPr>
        <w:t>ć 013/2021</w:t>
      </w:r>
    </w:p>
    <w:p w:rsidR="00A84CD9" w:rsidRPr="0083584E" w:rsidRDefault="00A84CD9" w:rsidP="00A84CD9">
      <w:pPr>
        <w:jc w:val="both"/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</w:pPr>
      <w:r w:rsidRPr="0083584E">
        <w:rPr>
          <w:rFonts w:asciiTheme="minorHAnsi" w:hAnsiTheme="minorHAnsi" w:cstheme="minorHAnsi"/>
          <w:color w:val="000000" w:themeColor="text1"/>
          <w:sz w:val="22"/>
          <w:lang/>
        </w:rPr>
        <w:t>Naša turistička agencija je osnovana 2015. Godine</w:t>
      </w:r>
      <w:r w:rsidRPr="0083584E">
        <w:rPr>
          <w:rFonts w:asciiTheme="minorHAnsi" w:hAnsiTheme="minorHAnsi" w:cstheme="minorHAnsi"/>
          <w:b/>
          <w:color w:val="000000" w:themeColor="text1"/>
          <w:sz w:val="22"/>
          <w:lang/>
        </w:rPr>
        <w:t xml:space="preserve">.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Konstantno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napredujući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uspeli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smo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</w:t>
      </w:r>
      <w:proofErr w:type="spellStart"/>
      <w:proofErr w:type="gram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</w:t>
      </w:r>
      <w:proofErr w:type="spellEnd"/>
      <w:proofErr w:type="gram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osnovu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rezultata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poslovanja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-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da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se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svrstamo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red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vodećih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turističkih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agencija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našem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tržištu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. To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smo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postigli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realizacijom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ispravne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poslovne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politike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koju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sprovodi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proofErr w:type="gram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tim</w:t>
      </w:r>
      <w:proofErr w:type="spellEnd"/>
      <w:proofErr w:type="gram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(60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stalno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zaposlenih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agenciji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preko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80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kolega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koji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rade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terenu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)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poslovnici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je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optimalno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tehnički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opremljena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.</w:t>
      </w:r>
      <w:r w:rsidRPr="0083584E">
        <w:rPr>
          <w:rFonts w:asciiTheme="minorHAnsi" w:hAnsiTheme="minorHAnsi" w:cstheme="minorHAnsi"/>
          <w:color w:val="000000" w:themeColor="text1"/>
          <w:sz w:val="22"/>
        </w:rPr>
        <w:br/>
      </w:r>
      <w:r w:rsidRPr="0083584E">
        <w:rPr>
          <w:rFonts w:asciiTheme="minorHAnsi" w:hAnsiTheme="minorHAnsi" w:cstheme="minorHAnsi"/>
          <w:color w:val="000000" w:themeColor="text1"/>
          <w:sz w:val="22"/>
        </w:rPr>
        <w:br/>
      </w:r>
      <w:proofErr w:type="spellStart"/>
      <w:proofErr w:type="gram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Sopstveni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vozni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park (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trenutno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-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dvanaest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modernih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turističkih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autobusa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mini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busevi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komforni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automobili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I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klase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prevoz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VIP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gostiju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), je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izuzetna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prednost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koju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znalački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iskorišćavamo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.</w:t>
      </w:r>
      <w:proofErr w:type="gram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</w:p>
    <w:p w:rsidR="00A84CD9" w:rsidRPr="0083584E" w:rsidRDefault="00A84CD9" w:rsidP="00A84CD9">
      <w:pPr>
        <w:jc w:val="both"/>
        <w:rPr>
          <w:rFonts w:asciiTheme="minorHAnsi" w:hAnsiTheme="minorHAnsi" w:cstheme="minorHAnsi"/>
          <w:color w:val="0D0D0D" w:themeColor="text1" w:themeTint="F2"/>
          <w:sz w:val="22"/>
          <w:shd w:val="clear" w:color="auto" w:fill="FFFFFF"/>
        </w:rPr>
      </w:pP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Opremljeni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smo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najsavremenijim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sistemom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prodaje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avio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karata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naših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svetskih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kompanija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koje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zastupljene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proofErr w:type="gram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</w:t>
      </w:r>
      <w:proofErr w:type="spellEnd"/>
      <w:proofErr w:type="gram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našem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tržištu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. </w:t>
      </w:r>
      <w:proofErr w:type="spellStart"/>
      <w:proofErr w:type="gram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Takodje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spremni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smo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poslovnu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saradnju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uključujući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vidove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organizacije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putovanja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zemlji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inostranstvu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saradnju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posredovanju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prodaji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avio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karata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svetskih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kompanijama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kao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rezervacije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smeštaja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hotelima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kategorija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zemlji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svetu</w:t>
      </w:r>
      <w:proofErr w:type="spellEnd"/>
      <w:r w:rsidRPr="0083584E">
        <w:rPr>
          <w:rFonts w:asciiTheme="minorHAnsi" w:hAnsiTheme="minorHAnsi" w:cstheme="minorHAnsi"/>
          <w:color w:val="404040"/>
          <w:sz w:val="22"/>
          <w:shd w:val="clear" w:color="auto" w:fill="FFFFFF"/>
        </w:rPr>
        <w:t>.</w:t>
      </w:r>
      <w:proofErr w:type="gramEnd"/>
    </w:p>
    <w:p w:rsidR="00A84CD9" w:rsidRDefault="00A84CD9" w:rsidP="00A84CD9">
      <w:pPr>
        <w:jc w:val="both"/>
        <w:rPr>
          <w:rFonts w:asciiTheme="minorHAnsi" w:hAnsiTheme="minorHAnsi" w:cstheme="minorHAnsi"/>
          <w:color w:val="404040"/>
          <w:sz w:val="22"/>
          <w:shd w:val="clear" w:color="auto" w:fill="FFFFFF"/>
        </w:rPr>
      </w:pPr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 xml:space="preserve">U </w:t>
      </w:r>
      <w:proofErr w:type="spellStart"/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>našoj</w:t>
      </w:r>
      <w:proofErr w:type="spellEnd"/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>ponudi</w:t>
      </w:r>
      <w:proofErr w:type="spellEnd"/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>imamo</w:t>
      </w:r>
      <w:proofErr w:type="spellEnd"/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>:</w:t>
      </w:r>
    </w:p>
    <w:p w:rsidR="00A84CD9" w:rsidRDefault="00A84CD9" w:rsidP="00A84CD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First minute ponude:</w:t>
      </w:r>
    </w:p>
    <w:p w:rsidR="0083584E" w:rsidRDefault="00A84CD9" w:rsidP="0083584E">
      <w:pPr>
        <w:pStyle w:val="ListParagraph"/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 xml:space="preserve">Kušadasi (Autobus)- Polazak </w:t>
      </w:r>
      <w:r w:rsidR="0083584E">
        <w:rPr>
          <w:rFonts w:asciiTheme="minorHAnsi" w:hAnsiTheme="minorHAnsi" w:cstheme="minorHAnsi"/>
          <w:sz w:val="22"/>
          <w:lang/>
        </w:rPr>
        <w:t>01.04.2023. 10 noći od 190e</w:t>
      </w:r>
    </w:p>
    <w:p w:rsidR="0083584E" w:rsidRDefault="0083584E" w:rsidP="0083584E">
      <w:pPr>
        <w:pStyle w:val="ListParagraph"/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Antalijska regija (Avion)- Polazak 04.04.2023. 7 noći od 390e</w:t>
      </w:r>
    </w:p>
    <w:p w:rsidR="0083584E" w:rsidRDefault="0083584E" w:rsidP="0083584E">
      <w:pPr>
        <w:pStyle w:val="ListParagraph"/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Neos Marmaras (Autobus)- Polazak 17.04.2023. 10 noći od 60e</w:t>
      </w:r>
    </w:p>
    <w:p w:rsidR="0083584E" w:rsidRDefault="0083584E" w:rsidP="0083584E">
      <w:pPr>
        <w:pStyle w:val="ListParagraph"/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Sorento (Avion)- Polazak 23.04.2023. 7 noći od 450e</w:t>
      </w:r>
    </w:p>
    <w:p w:rsidR="0083584E" w:rsidRDefault="0083584E" w:rsidP="0083584E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Last minute ponude:</w:t>
      </w:r>
    </w:p>
    <w:p w:rsidR="0083584E" w:rsidRDefault="0083584E" w:rsidP="0083584E">
      <w:pPr>
        <w:pStyle w:val="ListParagraph"/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Beč (Autobus)- Polazak 13.04.2023. 7 dana od 150e</w:t>
      </w:r>
    </w:p>
    <w:p w:rsidR="0083584E" w:rsidRDefault="0083584E" w:rsidP="0083584E">
      <w:pPr>
        <w:pStyle w:val="ListParagraph"/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Milano (Autobus)- Polazak 13.04.2023. 5 dana od 110e</w:t>
      </w:r>
    </w:p>
    <w:p w:rsidR="0083584E" w:rsidRDefault="0083584E" w:rsidP="0083584E">
      <w:pPr>
        <w:pStyle w:val="ListParagraph"/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Severna Italija (Autobus)- Polazak 14.04.2023. 10 dana od 100e</w:t>
      </w:r>
    </w:p>
    <w:p w:rsidR="0083584E" w:rsidRDefault="0083584E" w:rsidP="0083584E">
      <w:pPr>
        <w:pStyle w:val="ListParagraph"/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Solun (Autobus)- Polazak 14.04.2023. 7 dana od 130e</w:t>
      </w:r>
    </w:p>
    <w:p w:rsidR="0083584E" w:rsidRDefault="0083584E" w:rsidP="0083584E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Specijalne ponude:</w:t>
      </w:r>
    </w:p>
    <w:p w:rsidR="0083584E" w:rsidRDefault="0083584E" w:rsidP="0083584E">
      <w:pPr>
        <w:pStyle w:val="ListParagraph"/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Istanbul (Avion)- Polazak 15.04.2023. 5 dana od 320e</w:t>
      </w:r>
    </w:p>
    <w:p w:rsidR="0083584E" w:rsidRDefault="0083584E" w:rsidP="0083584E">
      <w:pPr>
        <w:pStyle w:val="ListParagraph"/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Pariz (Avion)- Polazak 17</w:t>
      </w:r>
      <w:r w:rsidRPr="0083584E">
        <w:rPr>
          <w:rFonts w:asciiTheme="minorHAnsi" w:hAnsiTheme="minorHAnsi" w:cstheme="minorHAnsi"/>
          <w:sz w:val="22"/>
          <w:lang/>
        </w:rPr>
        <w:t xml:space="preserve">.04.2023. </w:t>
      </w:r>
      <w:r>
        <w:rPr>
          <w:rFonts w:asciiTheme="minorHAnsi" w:hAnsiTheme="minorHAnsi" w:cstheme="minorHAnsi"/>
          <w:sz w:val="22"/>
          <w:lang/>
        </w:rPr>
        <w:t>7 dana od 34</w:t>
      </w:r>
      <w:r w:rsidRPr="0083584E">
        <w:rPr>
          <w:rFonts w:asciiTheme="minorHAnsi" w:hAnsiTheme="minorHAnsi" w:cstheme="minorHAnsi"/>
          <w:sz w:val="22"/>
          <w:lang/>
        </w:rPr>
        <w:t>0e</w:t>
      </w:r>
    </w:p>
    <w:p w:rsidR="0083584E" w:rsidRDefault="0083584E" w:rsidP="0083584E">
      <w:pPr>
        <w:pStyle w:val="ListParagraph"/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Rim (Autobus)- Polazak 19.04.2023. 10 dana od 330e</w:t>
      </w:r>
    </w:p>
    <w:p w:rsidR="0083584E" w:rsidRPr="0083584E" w:rsidRDefault="0083584E" w:rsidP="0083584E">
      <w:pPr>
        <w:pStyle w:val="ListParagraph"/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Provansa (Autobus)- Polazak 21.04.2023. 7 dana od 350e</w:t>
      </w:r>
    </w:p>
    <w:p w:rsidR="0083584E" w:rsidRPr="0083584E" w:rsidRDefault="0083584E" w:rsidP="0083584E">
      <w:pPr>
        <w:pStyle w:val="ListParagraph"/>
        <w:jc w:val="both"/>
        <w:rPr>
          <w:rFonts w:asciiTheme="minorHAnsi" w:hAnsiTheme="minorHAnsi" w:cstheme="minorHAnsi"/>
          <w:sz w:val="22"/>
          <w:lang/>
        </w:rPr>
      </w:pPr>
    </w:p>
    <w:p w:rsidR="0083584E" w:rsidRPr="00F2653D" w:rsidRDefault="00F2653D" w:rsidP="00F2653D">
      <w:pPr>
        <w:jc w:val="both"/>
        <w:rPr>
          <w:rFonts w:asciiTheme="minorHAnsi" w:hAnsiTheme="minorHAnsi" w:cstheme="minorHAnsi"/>
          <w:sz w:val="22"/>
          <w:lang/>
        </w:rPr>
      </w:pPr>
      <w:r>
        <w:rPr>
          <w:rFonts w:asciiTheme="minorHAnsi" w:hAnsiTheme="minorHAnsi" w:cstheme="minorHAnsi"/>
          <w:sz w:val="22"/>
          <w:lang/>
        </w:rPr>
        <w:t>Vašu destinaciju možete zakazati i odrediti putem našeg web sajta ili uživo u nekim od naših prostorija. Dobićete detaljan prikaz destinacija i slika prenoćišta.</w:t>
      </w:r>
    </w:p>
    <w:sectPr w:rsidR="0083584E" w:rsidRPr="00F2653D" w:rsidSect="00F5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24F1A"/>
    <w:multiLevelType w:val="hybridMultilevel"/>
    <w:tmpl w:val="21C04CF0"/>
    <w:lvl w:ilvl="0" w:tplc="CA1ADE2E">
      <w:start w:val="1"/>
      <w:numFmt w:val="decimal"/>
      <w:lvlText w:val="%1)"/>
      <w:lvlJc w:val="left"/>
      <w:pPr>
        <w:ind w:left="720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CD9"/>
    <w:rsid w:val="006E15E4"/>
    <w:rsid w:val="00736136"/>
    <w:rsid w:val="0083584E"/>
    <w:rsid w:val="00A84CD9"/>
    <w:rsid w:val="00F2653D"/>
    <w:rsid w:val="00F53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136"/>
    <w:rPr>
      <w:rFonts w:ascii="Areal RNIDS" w:hAnsi="Areal RNID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D8E04-41BA-499C-8861-1752705B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2</cp:revision>
  <dcterms:created xsi:type="dcterms:W3CDTF">2023-03-30T14:47:00Z</dcterms:created>
  <dcterms:modified xsi:type="dcterms:W3CDTF">2023-03-30T15:13:00Z</dcterms:modified>
</cp:coreProperties>
</file>