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844" w:rsidRDefault="002F6844" w:rsidP="002F6844">
      <w:pPr>
        <w:pStyle w:val="Heading2"/>
      </w:pPr>
      <w:bookmarkStart w:id="0" w:name="_Toc521581776"/>
      <w:r>
        <w:t>Query 3: Transfers by Company and Branch Plant</w:t>
      </w:r>
      <w:bookmarkEnd w:id="0"/>
    </w:p>
    <w:p w:rsidR="002F6844" w:rsidRDefault="002F6844" w:rsidP="002F6844">
      <w:pPr>
        <w:rPr>
          <w:sz w:val="24"/>
          <w:szCs w:val="24"/>
        </w:rPr>
      </w:pPr>
    </w:p>
    <w:p w:rsidR="002F6844" w:rsidRDefault="002F6844" w:rsidP="002F6844">
      <w:pPr>
        <w:rPr>
          <w:sz w:val="24"/>
          <w:szCs w:val="24"/>
        </w:rPr>
      </w:pPr>
      <w:r w:rsidRPr="00102899">
        <w:rPr>
          <w:sz w:val="24"/>
          <w:szCs w:val="24"/>
        </w:rPr>
        <w:t xml:space="preserve">Write an SQL statement to display the sum of the </w:t>
      </w:r>
      <w:r>
        <w:rPr>
          <w:sz w:val="24"/>
          <w:szCs w:val="24"/>
        </w:rPr>
        <w:t>extended</w:t>
      </w:r>
      <w:r w:rsidRPr="00102899">
        <w:rPr>
          <w:sz w:val="24"/>
          <w:szCs w:val="24"/>
        </w:rPr>
        <w:t xml:space="preserve"> cost and the sum of the quantity. </w:t>
      </w:r>
      <w:r>
        <w:rPr>
          <w:sz w:val="24"/>
          <w:szCs w:val="24"/>
        </w:rPr>
        <w:t>The results should include data</w:t>
      </w:r>
      <w:r w:rsidRPr="00AE433D">
        <w:rPr>
          <w:sz w:val="24"/>
          <w:szCs w:val="24"/>
        </w:rPr>
        <w:t xml:space="preserve"> for </w:t>
      </w:r>
      <w:r>
        <w:rPr>
          <w:sz w:val="24"/>
          <w:szCs w:val="24"/>
        </w:rPr>
        <w:t xml:space="preserve">transfers (transaction type 2). Summarize the result </w:t>
      </w:r>
      <w:r w:rsidRPr="00AE433D">
        <w:rPr>
          <w:sz w:val="24"/>
          <w:szCs w:val="24"/>
        </w:rPr>
        <w:t xml:space="preserve">by </w:t>
      </w:r>
      <w:r>
        <w:rPr>
          <w:sz w:val="24"/>
          <w:szCs w:val="24"/>
        </w:rPr>
        <w:t>company name and branch plant name</w:t>
      </w:r>
      <w:r w:rsidRPr="00AE433D">
        <w:rPr>
          <w:sz w:val="24"/>
          <w:szCs w:val="24"/>
        </w:rPr>
        <w:t>.</w:t>
      </w:r>
      <w:r>
        <w:rPr>
          <w:sz w:val="24"/>
          <w:szCs w:val="24"/>
        </w:rPr>
        <w:t xml:space="preserve"> The result should include the grouped columns and a partial set of subtotals in order of the grouped columns (company name and branch plant name). Transfer quantities by design should sum to zero across all companies so that the grand total should be 0 for the sum of quantity and extended cost. Do not use the GROUPING SETS and UNION operators.</w:t>
      </w:r>
    </w:p>
    <w:p w:rsidR="002F6844" w:rsidRDefault="002F6844" w:rsidP="002F6844">
      <w:pPr>
        <w:rPr>
          <w:sz w:val="24"/>
          <w:szCs w:val="24"/>
        </w:rPr>
      </w:pPr>
    </w:p>
    <w:p w:rsidR="002F6844" w:rsidRPr="002F6844" w:rsidRDefault="002F6844" w:rsidP="002F6844">
      <w:pPr>
        <w:rPr>
          <w:b/>
          <w:sz w:val="30"/>
          <w:szCs w:val="24"/>
        </w:rPr>
      </w:pPr>
      <w:r w:rsidRPr="002F6844">
        <w:rPr>
          <w:b/>
          <w:sz w:val="30"/>
          <w:szCs w:val="24"/>
        </w:rPr>
        <w:t>Answer:</w:t>
      </w:r>
    </w:p>
    <w:p w:rsidR="001F7BA1" w:rsidRDefault="001F7BA1"/>
    <w:p w:rsidR="002F6844" w:rsidRDefault="002F6844" w:rsidP="002F6844">
      <w:r>
        <w:t>SELECT C.COMPANYNAME,</w:t>
      </w:r>
    </w:p>
    <w:p w:rsidR="002F6844" w:rsidRDefault="002F6844" w:rsidP="002F6844">
      <w:r>
        <w:t xml:space="preserve">  BR.BPNAME,</w:t>
      </w:r>
    </w:p>
    <w:p w:rsidR="002F6844" w:rsidRDefault="002F6844" w:rsidP="002F6844">
      <w:r>
        <w:t xml:space="preserve">  </w:t>
      </w:r>
      <w:proofErr w:type="gramStart"/>
      <w:r>
        <w:t>SUM(</w:t>
      </w:r>
      <w:proofErr w:type="gramEnd"/>
      <w:r>
        <w:t xml:space="preserve">EXTCOST)  AS </w:t>
      </w:r>
      <w:proofErr w:type="spellStart"/>
      <w:r>
        <w:t>total_cost</w:t>
      </w:r>
      <w:proofErr w:type="spellEnd"/>
      <w:r>
        <w:t>,</w:t>
      </w:r>
    </w:p>
    <w:p w:rsidR="002F6844" w:rsidRDefault="002F6844" w:rsidP="002F6844">
      <w:r>
        <w:t xml:space="preserve">  </w:t>
      </w:r>
      <w:proofErr w:type="gramStart"/>
      <w:r>
        <w:t>SUM(</w:t>
      </w:r>
      <w:proofErr w:type="gramEnd"/>
      <w:r>
        <w:t xml:space="preserve">QUANTITY) AS </w:t>
      </w:r>
      <w:proofErr w:type="spellStart"/>
      <w:r>
        <w:t>total_quantity</w:t>
      </w:r>
      <w:proofErr w:type="spellEnd"/>
    </w:p>
    <w:p w:rsidR="002F6844" w:rsidRDefault="002F6844" w:rsidP="002F6844">
      <w:r>
        <w:t>FROM INVENTORY_FACT F</w:t>
      </w:r>
    </w:p>
    <w:p w:rsidR="002F6844" w:rsidRDefault="002F6844" w:rsidP="002F6844">
      <w:r>
        <w:t>JOIN BRANCH_PLANT_DIM BR</w:t>
      </w:r>
    </w:p>
    <w:p w:rsidR="002F6844" w:rsidRDefault="002F6844" w:rsidP="002F6844">
      <w:r>
        <w:t>ON F.BRANCHPLANTKEY = BR.BRANCHPLANTKEY</w:t>
      </w:r>
    </w:p>
    <w:p w:rsidR="002F6844" w:rsidRDefault="002F6844" w:rsidP="002F6844">
      <w:r>
        <w:t>JOIN COMPANY_DIM C</w:t>
      </w:r>
    </w:p>
    <w:p w:rsidR="002F6844" w:rsidRDefault="002F6844" w:rsidP="002F6844">
      <w:r>
        <w:t>ON C.COMPANYKEY    = BR.COMPANYKEY</w:t>
      </w:r>
    </w:p>
    <w:p w:rsidR="002F6844" w:rsidRDefault="002F6844" w:rsidP="002F6844">
      <w:r>
        <w:t>WHERE TRANSTYPEKEY = 2</w:t>
      </w:r>
    </w:p>
    <w:p w:rsidR="002F6844" w:rsidRDefault="002F6844" w:rsidP="002F6844">
      <w:r>
        <w:t>GROUP BY ROLLUP (C.COMPANYNAME, BR.BPNAME)</w:t>
      </w:r>
    </w:p>
    <w:p w:rsidR="002F6844" w:rsidRDefault="002F6844" w:rsidP="002F6844">
      <w:r>
        <w:t>ORDER BY C.COMPANYNAME,</w:t>
      </w:r>
    </w:p>
    <w:p w:rsidR="002F6844" w:rsidRDefault="002F6844" w:rsidP="002F6844">
      <w:r>
        <w:t xml:space="preserve">  BR.BPNAME;</w:t>
      </w:r>
    </w:p>
    <w:p w:rsidR="002F6844" w:rsidRDefault="002F6844"/>
    <w:p w:rsidR="002F6844" w:rsidRDefault="002F6844">
      <w:r>
        <w:rPr>
          <w:noProof/>
          <w:snapToGrid/>
        </w:rPr>
        <w:drawing>
          <wp:inline distT="0" distB="0" distL="0" distR="0">
            <wp:extent cx="5943600" cy="33413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3341317"/>
                    </a:xfrm>
                    <a:prstGeom prst="rect">
                      <a:avLst/>
                    </a:prstGeom>
                    <a:noFill/>
                    <a:ln w="9525">
                      <a:noFill/>
                      <a:miter lim="800000"/>
                      <a:headEnd/>
                      <a:tailEnd/>
                    </a:ln>
                  </pic:spPr>
                </pic:pic>
              </a:graphicData>
            </a:graphic>
          </wp:inline>
        </w:drawing>
      </w:r>
    </w:p>
    <w:sectPr w:rsidR="002F6844" w:rsidSect="001F7B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2F6844"/>
    <w:rsid w:val="000012C0"/>
    <w:rsid w:val="00077929"/>
    <w:rsid w:val="0009123B"/>
    <w:rsid w:val="000A129D"/>
    <w:rsid w:val="000F3B21"/>
    <w:rsid w:val="0011194B"/>
    <w:rsid w:val="00127577"/>
    <w:rsid w:val="001452C1"/>
    <w:rsid w:val="00153AF1"/>
    <w:rsid w:val="001B1FB9"/>
    <w:rsid w:val="001D0335"/>
    <w:rsid w:val="001D14AB"/>
    <w:rsid w:val="001D2BBE"/>
    <w:rsid w:val="001D377F"/>
    <w:rsid w:val="001D604B"/>
    <w:rsid w:val="001E18F7"/>
    <w:rsid w:val="001F360B"/>
    <w:rsid w:val="001F7BA1"/>
    <w:rsid w:val="00201916"/>
    <w:rsid w:val="002217E6"/>
    <w:rsid w:val="002B0AFB"/>
    <w:rsid w:val="002F6844"/>
    <w:rsid w:val="003037BC"/>
    <w:rsid w:val="00303952"/>
    <w:rsid w:val="00312796"/>
    <w:rsid w:val="0034233A"/>
    <w:rsid w:val="0036223A"/>
    <w:rsid w:val="003777B1"/>
    <w:rsid w:val="00380F26"/>
    <w:rsid w:val="003842C9"/>
    <w:rsid w:val="003958C9"/>
    <w:rsid w:val="00397B1A"/>
    <w:rsid w:val="003B7013"/>
    <w:rsid w:val="00447678"/>
    <w:rsid w:val="004621F6"/>
    <w:rsid w:val="00462F78"/>
    <w:rsid w:val="00481DC0"/>
    <w:rsid w:val="0049313C"/>
    <w:rsid w:val="004D14D8"/>
    <w:rsid w:val="004E609B"/>
    <w:rsid w:val="0050614D"/>
    <w:rsid w:val="00540242"/>
    <w:rsid w:val="0057743F"/>
    <w:rsid w:val="005F757B"/>
    <w:rsid w:val="00620089"/>
    <w:rsid w:val="006329D9"/>
    <w:rsid w:val="006903DA"/>
    <w:rsid w:val="0069301E"/>
    <w:rsid w:val="00697467"/>
    <w:rsid w:val="006E4E33"/>
    <w:rsid w:val="006E6692"/>
    <w:rsid w:val="00700AA5"/>
    <w:rsid w:val="00711EDB"/>
    <w:rsid w:val="0074769B"/>
    <w:rsid w:val="00776A60"/>
    <w:rsid w:val="007820AF"/>
    <w:rsid w:val="00787684"/>
    <w:rsid w:val="007A70F6"/>
    <w:rsid w:val="007C6B09"/>
    <w:rsid w:val="007F50A2"/>
    <w:rsid w:val="00822A3E"/>
    <w:rsid w:val="008F0C07"/>
    <w:rsid w:val="00934C05"/>
    <w:rsid w:val="009558AC"/>
    <w:rsid w:val="00990A31"/>
    <w:rsid w:val="009F3696"/>
    <w:rsid w:val="00A00DB2"/>
    <w:rsid w:val="00A026A3"/>
    <w:rsid w:val="00A2158F"/>
    <w:rsid w:val="00A23CEB"/>
    <w:rsid w:val="00A46574"/>
    <w:rsid w:val="00A74307"/>
    <w:rsid w:val="00A83734"/>
    <w:rsid w:val="00AC63B3"/>
    <w:rsid w:val="00AD4ECC"/>
    <w:rsid w:val="00B1291D"/>
    <w:rsid w:val="00B56850"/>
    <w:rsid w:val="00BA0D2A"/>
    <w:rsid w:val="00BB5345"/>
    <w:rsid w:val="00BF504F"/>
    <w:rsid w:val="00C43832"/>
    <w:rsid w:val="00C61DB2"/>
    <w:rsid w:val="00C703ED"/>
    <w:rsid w:val="00C80D66"/>
    <w:rsid w:val="00C918A7"/>
    <w:rsid w:val="00CA091D"/>
    <w:rsid w:val="00CC135C"/>
    <w:rsid w:val="00CF2C9E"/>
    <w:rsid w:val="00D40BA9"/>
    <w:rsid w:val="00D81A5B"/>
    <w:rsid w:val="00D877A8"/>
    <w:rsid w:val="00E43E97"/>
    <w:rsid w:val="00EB36E7"/>
    <w:rsid w:val="00ED0022"/>
    <w:rsid w:val="00F0105A"/>
    <w:rsid w:val="00F27B01"/>
    <w:rsid w:val="00F45418"/>
    <w:rsid w:val="00F60FF8"/>
    <w:rsid w:val="00F70557"/>
    <w:rsid w:val="00F861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844"/>
    <w:pPr>
      <w:spacing w:after="0" w:line="240" w:lineRule="auto"/>
    </w:pPr>
    <w:rPr>
      <w:rFonts w:ascii="Times New Roman" w:eastAsia="Times New Roman" w:hAnsi="Times New Roman" w:cs="Times New Roman"/>
      <w:snapToGrid w:val="0"/>
      <w:sz w:val="20"/>
      <w:szCs w:val="20"/>
    </w:rPr>
  </w:style>
  <w:style w:type="paragraph" w:styleId="Heading2">
    <w:name w:val="heading 2"/>
    <w:basedOn w:val="Normal"/>
    <w:next w:val="Normal"/>
    <w:link w:val="Heading2Char"/>
    <w:qFormat/>
    <w:rsid w:val="002F6844"/>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F6844"/>
    <w:rPr>
      <w:rFonts w:ascii="Arial" w:eastAsia="Times New Roman" w:hAnsi="Arial" w:cs="Times New Roman"/>
      <w:b/>
      <w:i/>
      <w:snapToGrid w:val="0"/>
      <w:sz w:val="24"/>
      <w:szCs w:val="20"/>
    </w:rPr>
  </w:style>
  <w:style w:type="paragraph" w:styleId="BalloonText">
    <w:name w:val="Balloon Text"/>
    <w:basedOn w:val="Normal"/>
    <w:link w:val="BalloonTextChar"/>
    <w:uiPriority w:val="99"/>
    <w:semiHidden/>
    <w:unhideWhenUsed/>
    <w:rsid w:val="002F6844"/>
    <w:rPr>
      <w:rFonts w:ascii="Tahoma" w:hAnsi="Tahoma" w:cs="Tahoma"/>
      <w:sz w:val="16"/>
      <w:szCs w:val="16"/>
    </w:rPr>
  </w:style>
  <w:style w:type="character" w:customStyle="1" w:styleId="BalloonTextChar">
    <w:name w:val="Balloon Text Char"/>
    <w:basedOn w:val="DefaultParagraphFont"/>
    <w:link w:val="BalloonText"/>
    <w:uiPriority w:val="99"/>
    <w:semiHidden/>
    <w:rsid w:val="002F6844"/>
    <w:rPr>
      <w:rFonts w:ascii="Tahoma" w:eastAsia="Times New Roman" w:hAnsi="Tahoma" w:cs="Tahoma"/>
      <w:snapToGrid w:val="0"/>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144</Words>
  <Characters>827</Characters>
  <Application>Microsoft Office Word</Application>
  <DocSecurity>0</DocSecurity>
  <Lines>6</Lines>
  <Paragraphs>1</Paragraphs>
  <ScaleCrop>false</ScaleCrop>
  <Company>Microsoft</Company>
  <LinksUpToDate>false</LinksUpToDate>
  <CharactersWithSpaces>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SARAGADAM</dc:creator>
  <cp:lastModifiedBy>NIKHIL SARAGADAM</cp:lastModifiedBy>
  <cp:revision>1</cp:revision>
  <dcterms:created xsi:type="dcterms:W3CDTF">2017-07-14T16:15:00Z</dcterms:created>
  <dcterms:modified xsi:type="dcterms:W3CDTF">2017-07-14T16:17:00Z</dcterms:modified>
</cp:coreProperties>
</file>