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F1" w:rsidRDefault="00FE3615" w:rsidP="00AA4456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Архитектура </w:t>
      </w:r>
      <w:r w:rsidR="00AA4456" w:rsidRPr="00AA4456">
        <w:rPr>
          <w:b/>
          <w:sz w:val="28"/>
        </w:rPr>
        <w:t>АСОИУ лекции 3 семестр.</w:t>
      </w:r>
    </w:p>
    <w:p w:rsidR="00AA4456" w:rsidRDefault="00BF26DE" w:rsidP="00AA4456">
      <w:pPr>
        <w:jc w:val="center"/>
        <w:rPr>
          <w:sz w:val="28"/>
        </w:rPr>
      </w:pPr>
      <w:r>
        <w:rPr>
          <w:sz w:val="28"/>
        </w:rPr>
        <w:t>Лекция 1</w:t>
      </w:r>
      <w:r w:rsidR="00AA4456">
        <w:rPr>
          <w:sz w:val="28"/>
        </w:rPr>
        <w:t>.</w:t>
      </w:r>
    </w:p>
    <w:p w:rsidR="008A0E08" w:rsidRDefault="00B12901" w:rsidP="00BF26DE">
      <w:pPr>
        <w:rPr>
          <w:sz w:val="24"/>
          <w:szCs w:val="24"/>
        </w:rPr>
      </w:pPr>
      <w:r>
        <w:rPr>
          <w:sz w:val="24"/>
          <w:szCs w:val="24"/>
        </w:rPr>
        <w:t>Каждая АИС осуществляет накопление, обработку</w:t>
      </w:r>
      <w:r w:rsidR="00D675C2">
        <w:rPr>
          <w:sz w:val="24"/>
          <w:szCs w:val="24"/>
        </w:rPr>
        <w:t>, хранение</w:t>
      </w:r>
      <w:r>
        <w:rPr>
          <w:sz w:val="24"/>
          <w:szCs w:val="24"/>
        </w:rPr>
        <w:t xml:space="preserve"> больших объемов информации, которые могут быть значительно больше. Все рассмотренные ГАС </w:t>
      </w:r>
      <w:r w:rsidR="00D675C2">
        <w:rPr>
          <w:sz w:val="24"/>
          <w:szCs w:val="24"/>
        </w:rPr>
        <w:t>усиливают интеллектуальные способности человека. Каждая их этих систем является кон</w:t>
      </w:r>
      <w:r w:rsidR="002850D0">
        <w:rPr>
          <w:sz w:val="24"/>
          <w:szCs w:val="24"/>
        </w:rPr>
        <w:t>еч</w:t>
      </w:r>
      <w:r w:rsidR="00D675C2">
        <w:rPr>
          <w:sz w:val="24"/>
          <w:szCs w:val="24"/>
        </w:rPr>
        <w:t xml:space="preserve">ным результатом процесса, который называется </w:t>
      </w:r>
      <w:r w:rsidR="00D675C2" w:rsidRPr="00D675C2">
        <w:rPr>
          <w:b/>
          <w:sz w:val="24"/>
          <w:szCs w:val="24"/>
        </w:rPr>
        <w:t>проектированием</w:t>
      </w:r>
      <w:r w:rsidR="002850D0" w:rsidRPr="002850D0">
        <w:rPr>
          <w:sz w:val="24"/>
          <w:szCs w:val="24"/>
        </w:rPr>
        <w:t>.</w:t>
      </w:r>
      <w:r w:rsidR="002850D0">
        <w:rPr>
          <w:b/>
          <w:sz w:val="24"/>
          <w:szCs w:val="24"/>
        </w:rPr>
        <w:t xml:space="preserve"> </w:t>
      </w:r>
      <w:r w:rsidR="002850D0">
        <w:rPr>
          <w:sz w:val="24"/>
          <w:szCs w:val="24"/>
        </w:rPr>
        <w:t>Осуществляют накопление и хранение больших объемов информации, и по сути являются промышленными предприятиями особого информационного типа. Рассмотренные системы являются уникальными в том смысле, что не имеют аналога или прототипа, т.е. являются творением, т.е. результатом творчества, поэтому важным и интересным является вопрос соотношения творчества и систем. Рассмотренные системы отличаются различной сложностью.</w:t>
      </w:r>
      <w:r w:rsidR="002850D0">
        <w:rPr>
          <w:b/>
          <w:sz w:val="24"/>
          <w:szCs w:val="24"/>
        </w:rPr>
        <w:t xml:space="preserve"> </w:t>
      </w:r>
      <w:r w:rsidR="002850D0">
        <w:rPr>
          <w:sz w:val="24"/>
          <w:szCs w:val="24"/>
        </w:rPr>
        <w:t>При переходе от настоящей к будущей системе сложность возрастает (реальный факт). Все сказанное свидетельствует о том, что присутствуют некоторые тенденции, связанные с автоматизацией.</w:t>
      </w:r>
    </w:p>
    <w:p w:rsidR="00FF177E" w:rsidRDefault="008348B0" w:rsidP="00BF26D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Опр.: </w:t>
      </w:r>
      <w:r w:rsidR="002850D0" w:rsidRPr="002850D0">
        <w:rPr>
          <w:b/>
          <w:sz w:val="24"/>
          <w:szCs w:val="24"/>
        </w:rPr>
        <w:t>Автоматизация</w:t>
      </w:r>
      <w:r w:rsidR="002850D0">
        <w:rPr>
          <w:sz w:val="24"/>
          <w:szCs w:val="24"/>
        </w:rPr>
        <w:t xml:space="preserve"> – разработка средств вычислительной техники и основанных на них вычислительных технологий и внедрение в</w:t>
      </w:r>
      <w:r w:rsidR="008A7341">
        <w:rPr>
          <w:sz w:val="24"/>
          <w:szCs w:val="24"/>
        </w:rPr>
        <w:t xml:space="preserve"> их</w:t>
      </w:r>
      <w:r w:rsidR="002850D0">
        <w:rPr>
          <w:sz w:val="24"/>
          <w:szCs w:val="24"/>
        </w:rPr>
        <w:t xml:space="preserve"> человеческую деятельность.</w:t>
      </w:r>
    </w:p>
    <w:p w:rsidR="002850D0" w:rsidRDefault="002850D0" w:rsidP="00BF26DE">
      <w:pPr>
        <w:rPr>
          <w:b/>
          <w:sz w:val="24"/>
          <w:szCs w:val="24"/>
        </w:rPr>
      </w:pPr>
      <w:r w:rsidRPr="002850D0">
        <w:rPr>
          <w:b/>
          <w:sz w:val="24"/>
          <w:szCs w:val="24"/>
        </w:rPr>
        <w:t>Тема 3:</w:t>
      </w:r>
      <w:r>
        <w:rPr>
          <w:b/>
          <w:sz w:val="24"/>
          <w:szCs w:val="24"/>
        </w:rPr>
        <w:t xml:space="preserve"> </w:t>
      </w:r>
      <w:r w:rsidR="001A3E6C" w:rsidRPr="001A3E6C">
        <w:rPr>
          <w:b/>
          <w:sz w:val="24"/>
          <w:szCs w:val="24"/>
        </w:rPr>
        <w:t>Тенденции автоматизации</w:t>
      </w:r>
      <w:r w:rsidR="00CA1B47">
        <w:rPr>
          <w:b/>
          <w:sz w:val="24"/>
          <w:szCs w:val="24"/>
        </w:rPr>
        <w:t>.</w:t>
      </w:r>
    </w:p>
    <w:p w:rsidR="00D36992" w:rsidRDefault="008348B0" w:rsidP="00BF26D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Опр.: </w:t>
      </w:r>
      <w:r w:rsidR="00D77B26" w:rsidRPr="00D77B26">
        <w:rPr>
          <w:b/>
          <w:sz w:val="24"/>
          <w:szCs w:val="24"/>
        </w:rPr>
        <w:t>Тенденция</w:t>
      </w:r>
      <w:r w:rsidR="00D77B26">
        <w:rPr>
          <w:b/>
          <w:sz w:val="24"/>
          <w:szCs w:val="24"/>
        </w:rPr>
        <w:t xml:space="preserve"> </w:t>
      </w:r>
      <w:r w:rsidR="00D12223">
        <w:rPr>
          <w:b/>
          <w:sz w:val="24"/>
          <w:szCs w:val="24"/>
        </w:rPr>
        <w:t>–</w:t>
      </w:r>
      <w:r w:rsidR="00D77B26">
        <w:rPr>
          <w:b/>
          <w:sz w:val="24"/>
          <w:szCs w:val="24"/>
        </w:rPr>
        <w:t xml:space="preserve"> </w:t>
      </w:r>
      <w:r w:rsidR="00D12223">
        <w:rPr>
          <w:sz w:val="24"/>
          <w:szCs w:val="24"/>
        </w:rPr>
        <w:t>устойчивое развитие процесса (мысли, идеи…). В некоторой мере закономерность, но не в детерминированном виде, а в вероятностном.</w:t>
      </w:r>
    </w:p>
    <w:p w:rsidR="00875E00" w:rsidRPr="00592836" w:rsidRDefault="00592836" w:rsidP="00BF26DE">
      <w:pPr>
        <w:rPr>
          <w:b/>
          <w:sz w:val="24"/>
          <w:szCs w:val="24"/>
        </w:rPr>
      </w:pPr>
      <w:r w:rsidRPr="00592836">
        <w:rPr>
          <w:b/>
          <w:sz w:val="24"/>
          <w:szCs w:val="24"/>
        </w:rPr>
        <w:t>Жизненный цикл системы.</w:t>
      </w:r>
    </w:p>
    <w:p w:rsidR="00592836" w:rsidRDefault="00592836" w:rsidP="00BF26DE">
      <w:pPr>
        <w:rPr>
          <w:sz w:val="24"/>
          <w:szCs w:val="24"/>
        </w:rPr>
      </w:pPr>
      <w:r>
        <w:rPr>
          <w:sz w:val="24"/>
          <w:szCs w:val="24"/>
        </w:rPr>
        <w:t>Хотя время службы системы велико, оно конечно. Время жизни любой системы подчиняется определенным закономерностям.</w:t>
      </w:r>
    </w:p>
    <w:p w:rsidR="00592836" w:rsidRDefault="00592836" w:rsidP="00BF26DE">
      <w:pPr>
        <w:rPr>
          <w:sz w:val="24"/>
          <w:szCs w:val="24"/>
        </w:rPr>
      </w:pPr>
      <w:r>
        <w:rPr>
          <w:sz w:val="24"/>
          <w:szCs w:val="24"/>
        </w:rPr>
        <w:t>Следует различать жизненный цикл простой и сложной системы.</w:t>
      </w:r>
    </w:p>
    <w:p w:rsidR="00592836" w:rsidRPr="00592836" w:rsidRDefault="00592836" w:rsidP="00592836">
      <w:pPr>
        <w:pStyle w:val="a5"/>
        <w:numPr>
          <w:ilvl w:val="0"/>
          <w:numId w:val="1"/>
        </w:numPr>
        <w:rPr>
          <w:sz w:val="24"/>
          <w:szCs w:val="24"/>
        </w:rPr>
      </w:pPr>
      <w:r w:rsidRPr="00592836">
        <w:rPr>
          <w:b/>
          <w:sz w:val="24"/>
          <w:szCs w:val="24"/>
        </w:rPr>
        <w:t>Жизненный цикл простой системы</w:t>
      </w:r>
      <w:r>
        <w:rPr>
          <w:b/>
          <w:sz w:val="24"/>
          <w:szCs w:val="24"/>
          <w:lang w:val="en-US"/>
        </w:rPr>
        <w:t>.</w:t>
      </w:r>
    </w:p>
    <w:p w:rsidR="00592836" w:rsidRDefault="00F56CD3" w:rsidP="00592836">
      <w:pPr>
        <w:rPr>
          <w:sz w:val="24"/>
          <w:szCs w:val="24"/>
        </w:rPr>
      </w:pPr>
      <w:r w:rsidRPr="00F56CD3">
        <w:rPr>
          <w:b/>
          <w:sz w:val="24"/>
          <w:szCs w:val="24"/>
        </w:rPr>
        <w:t>Простая система</w:t>
      </w:r>
      <w:r>
        <w:rPr>
          <w:sz w:val="24"/>
          <w:szCs w:val="24"/>
        </w:rPr>
        <w:t xml:space="preserve"> – система, которая может быть создана за один прием сразу целиком, а далее может повторяться, тиражироваться, использоваться в течение отрезка времени. (</w:t>
      </w:r>
      <w:r w:rsidR="00926498">
        <w:rPr>
          <w:sz w:val="24"/>
          <w:szCs w:val="24"/>
        </w:rPr>
        <w:t>Пример: компьютер, телевизо</w:t>
      </w:r>
      <w:r>
        <w:rPr>
          <w:sz w:val="24"/>
          <w:szCs w:val="24"/>
        </w:rPr>
        <w:t>р)</w:t>
      </w:r>
    </w:p>
    <w:p w:rsidR="00F56CD3" w:rsidRDefault="00F56CD3" w:rsidP="00592836">
      <w:pPr>
        <w:rPr>
          <w:sz w:val="24"/>
          <w:szCs w:val="24"/>
        </w:rPr>
      </w:pPr>
      <w:r>
        <w:rPr>
          <w:sz w:val="24"/>
          <w:szCs w:val="24"/>
        </w:rPr>
        <w:t>Сложная система создается очередями, т.е. за один прием нельзя ее создать. (Пример: ГАС «Контур»: 1 очередь</w:t>
      </w:r>
      <w:r w:rsidR="00926498">
        <w:rPr>
          <w:sz w:val="24"/>
          <w:szCs w:val="24"/>
        </w:rPr>
        <w:t xml:space="preserve"> - </w:t>
      </w:r>
      <w:r>
        <w:rPr>
          <w:sz w:val="24"/>
          <w:szCs w:val="24"/>
        </w:rPr>
        <w:t>ГВЦ1</w:t>
      </w:r>
      <w:r w:rsidR="00926498">
        <w:rPr>
          <w:sz w:val="24"/>
          <w:szCs w:val="24"/>
        </w:rPr>
        <w:t xml:space="preserve">; </w:t>
      </w:r>
      <w:r>
        <w:rPr>
          <w:sz w:val="24"/>
          <w:szCs w:val="24"/>
        </w:rPr>
        <w:t>2 очередь</w:t>
      </w:r>
      <w:r w:rsidR="00926498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ГВЦ2,</w:t>
      </w:r>
      <w:r w:rsidR="00926498">
        <w:rPr>
          <w:sz w:val="24"/>
          <w:szCs w:val="24"/>
        </w:rPr>
        <w:t xml:space="preserve"> наращивание оконечных пунктов;</w:t>
      </w:r>
      <w:r>
        <w:rPr>
          <w:sz w:val="24"/>
          <w:szCs w:val="24"/>
        </w:rPr>
        <w:t xml:space="preserve"> </w:t>
      </w:r>
      <w:r w:rsidR="00926498">
        <w:rPr>
          <w:sz w:val="24"/>
          <w:szCs w:val="24"/>
        </w:rPr>
        <w:t>3 очередь - ГВЦ 3;</w:t>
      </w:r>
      <w:r>
        <w:rPr>
          <w:sz w:val="24"/>
          <w:szCs w:val="24"/>
        </w:rPr>
        <w:t xml:space="preserve"> и т.д.)</w:t>
      </w:r>
      <w:r w:rsidR="00926498">
        <w:rPr>
          <w:sz w:val="24"/>
          <w:szCs w:val="24"/>
        </w:rPr>
        <w:t>.</w:t>
      </w:r>
    </w:p>
    <w:p w:rsidR="00F56CD3" w:rsidRPr="00592836" w:rsidRDefault="00F56CD3" w:rsidP="00592836">
      <w:pPr>
        <w:rPr>
          <w:sz w:val="24"/>
          <w:szCs w:val="24"/>
        </w:rPr>
      </w:pPr>
      <w:r w:rsidRPr="00F56CD3">
        <w:rPr>
          <w:b/>
          <w:sz w:val="24"/>
          <w:szCs w:val="24"/>
        </w:rPr>
        <w:t>Жизненный цикл</w:t>
      </w:r>
      <w:r>
        <w:rPr>
          <w:sz w:val="24"/>
          <w:szCs w:val="24"/>
        </w:rPr>
        <w:t xml:space="preserve"> – упорядоченное множество стадий, характеризующих определенное состояние системы на различных периодах ее существования.</w:t>
      </w:r>
    </w:p>
    <w:p w:rsidR="00592836" w:rsidRDefault="00F56CD3" w:rsidP="00592836">
      <w:pPr>
        <w:rPr>
          <w:sz w:val="24"/>
          <w:szCs w:val="24"/>
        </w:rPr>
      </w:pPr>
      <w:r w:rsidRPr="00926498">
        <w:rPr>
          <w:b/>
          <w:sz w:val="24"/>
          <w:szCs w:val="24"/>
        </w:rPr>
        <w:t>Стадия</w:t>
      </w:r>
      <w:r>
        <w:rPr>
          <w:sz w:val="24"/>
          <w:szCs w:val="24"/>
        </w:rPr>
        <w:t xml:space="preserve"> – фиксированный отрезок времени, характеризующийся </w:t>
      </w:r>
      <w:r w:rsidR="00926498">
        <w:rPr>
          <w:sz w:val="24"/>
          <w:szCs w:val="24"/>
        </w:rPr>
        <w:t>некоторым видом конкретных работ.</w:t>
      </w:r>
      <w:r w:rsidR="00CA364B">
        <w:rPr>
          <w:sz w:val="24"/>
          <w:szCs w:val="24"/>
        </w:rPr>
        <w:t xml:space="preserve"> Множество работ, характеризующее состояние системы.</w:t>
      </w:r>
    </w:p>
    <w:p w:rsidR="00CA364B" w:rsidRDefault="00CA364B" w:rsidP="00592836">
      <w:pPr>
        <w:rPr>
          <w:sz w:val="24"/>
          <w:szCs w:val="24"/>
        </w:rPr>
      </w:pPr>
      <w:r w:rsidRPr="00CA364B">
        <w:rPr>
          <w:b/>
          <w:sz w:val="24"/>
          <w:szCs w:val="24"/>
        </w:rPr>
        <w:t>Этап</w:t>
      </w:r>
      <w:r>
        <w:rPr>
          <w:sz w:val="24"/>
          <w:szCs w:val="24"/>
        </w:rPr>
        <w:t xml:space="preserve"> – конкретные виды работ, характеризующие текущую стадию.</w:t>
      </w:r>
    </w:p>
    <w:p w:rsidR="00926498" w:rsidRDefault="00926498" w:rsidP="00926498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Стадия технического задания</w:t>
      </w:r>
    </w:p>
    <w:p w:rsidR="00926498" w:rsidRDefault="00926498" w:rsidP="00926498">
      <w:pPr>
        <w:pStyle w:val="a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Необходимо разработать, согласовать, утвердить, принять к исполнению.</w:t>
      </w:r>
    </w:p>
    <w:p w:rsidR="00926498" w:rsidRDefault="00926498" w:rsidP="00926498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Стадия технического предложения</w:t>
      </w:r>
    </w:p>
    <w:p w:rsidR="00CA364B" w:rsidRDefault="00CA364B" w:rsidP="00CA364B">
      <w:pPr>
        <w:rPr>
          <w:b/>
          <w:sz w:val="24"/>
          <w:szCs w:val="24"/>
        </w:rPr>
      </w:pPr>
      <w:r w:rsidRPr="002A06B3">
        <w:rPr>
          <w:b/>
          <w:sz w:val="24"/>
          <w:szCs w:val="24"/>
        </w:rPr>
        <w:lastRenderedPageBreak/>
        <w:t>Классическая модель жизни простой технической системы.</w:t>
      </w:r>
    </w:p>
    <w:p w:rsidR="0062562C" w:rsidRDefault="0062562C" w:rsidP="0062562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CAF87B" wp14:editId="72ED4F65">
            <wp:extent cx="5940425" cy="2018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B3" w:rsidRPr="0062562C" w:rsidRDefault="002A06B3" w:rsidP="0062562C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62562C">
        <w:rPr>
          <w:sz w:val="24"/>
          <w:szCs w:val="24"/>
        </w:rPr>
        <w:t>СЦ</w:t>
      </w:r>
      <w:r w:rsidRPr="0062562C">
        <w:rPr>
          <w:sz w:val="24"/>
          <w:szCs w:val="24"/>
          <w:lang w:val="en-US"/>
        </w:rPr>
        <w:t xml:space="preserve"> – </w:t>
      </w:r>
      <w:r w:rsidRPr="0062562C">
        <w:rPr>
          <w:sz w:val="24"/>
          <w:szCs w:val="24"/>
        </w:rPr>
        <w:t>социальный</w:t>
      </w:r>
      <w:r w:rsidRPr="0062562C">
        <w:rPr>
          <w:sz w:val="24"/>
          <w:szCs w:val="24"/>
          <w:lang w:val="en-US"/>
        </w:rPr>
        <w:t xml:space="preserve"> </w:t>
      </w:r>
      <w:r w:rsidRPr="0062562C">
        <w:rPr>
          <w:sz w:val="24"/>
          <w:szCs w:val="24"/>
        </w:rPr>
        <w:t>заказ</w:t>
      </w:r>
    </w:p>
    <w:p w:rsidR="002A06B3" w:rsidRPr="0062562C" w:rsidRDefault="002A06B3" w:rsidP="004F7AFA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4F7AFA">
        <w:rPr>
          <w:sz w:val="24"/>
          <w:szCs w:val="24"/>
        </w:rPr>
        <w:t>И</w:t>
      </w:r>
      <w:r w:rsidRPr="0062562C">
        <w:rPr>
          <w:sz w:val="24"/>
          <w:szCs w:val="24"/>
          <w:lang w:val="en-US"/>
        </w:rPr>
        <w:t xml:space="preserve"> – </w:t>
      </w:r>
      <w:r w:rsidRPr="004F7AFA">
        <w:rPr>
          <w:sz w:val="24"/>
          <w:szCs w:val="24"/>
        </w:rPr>
        <w:t>идея</w:t>
      </w:r>
    </w:p>
    <w:p w:rsidR="002A06B3" w:rsidRPr="0062562C" w:rsidRDefault="002A06B3" w:rsidP="004F7AFA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4F7AFA">
        <w:rPr>
          <w:sz w:val="24"/>
          <w:szCs w:val="24"/>
        </w:rPr>
        <w:t>НИР</w:t>
      </w:r>
      <w:r w:rsidRPr="0062562C">
        <w:rPr>
          <w:sz w:val="24"/>
          <w:szCs w:val="24"/>
          <w:lang w:val="en-US"/>
        </w:rPr>
        <w:t xml:space="preserve"> – </w:t>
      </w:r>
      <w:r w:rsidRPr="004F7AFA">
        <w:rPr>
          <w:sz w:val="24"/>
          <w:szCs w:val="24"/>
        </w:rPr>
        <w:t>научно</w:t>
      </w:r>
      <w:r w:rsidRPr="0062562C">
        <w:rPr>
          <w:sz w:val="24"/>
          <w:szCs w:val="24"/>
          <w:lang w:val="en-US"/>
        </w:rPr>
        <w:t>-</w:t>
      </w:r>
      <w:r w:rsidRPr="004F7AFA">
        <w:rPr>
          <w:sz w:val="24"/>
          <w:szCs w:val="24"/>
        </w:rPr>
        <w:t>техническая</w:t>
      </w:r>
      <w:r w:rsidRPr="0062562C">
        <w:rPr>
          <w:sz w:val="24"/>
          <w:szCs w:val="24"/>
          <w:lang w:val="en-US"/>
        </w:rPr>
        <w:t xml:space="preserve"> </w:t>
      </w:r>
      <w:r w:rsidRPr="004F7AFA">
        <w:rPr>
          <w:sz w:val="24"/>
          <w:szCs w:val="24"/>
        </w:rPr>
        <w:t>разработка</w:t>
      </w:r>
    </w:p>
    <w:p w:rsidR="002A06B3" w:rsidRPr="0062562C" w:rsidRDefault="002A06B3" w:rsidP="004F7AFA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4F7AFA">
        <w:rPr>
          <w:sz w:val="24"/>
          <w:szCs w:val="24"/>
        </w:rPr>
        <w:t>ТЭО</w:t>
      </w:r>
      <w:r w:rsidRPr="0062562C">
        <w:rPr>
          <w:sz w:val="24"/>
          <w:szCs w:val="24"/>
          <w:lang w:val="en-US"/>
        </w:rPr>
        <w:t xml:space="preserve"> – </w:t>
      </w:r>
    </w:p>
    <w:p w:rsidR="002A06B3" w:rsidRPr="004F7AFA" w:rsidRDefault="0009661B" w:rsidP="004F7AFA">
      <w:pPr>
        <w:pStyle w:val="a5"/>
        <w:numPr>
          <w:ilvl w:val="0"/>
          <w:numId w:val="1"/>
        </w:numPr>
        <w:rPr>
          <w:sz w:val="24"/>
          <w:szCs w:val="24"/>
        </w:rPr>
      </w:pPr>
      <w:r w:rsidRPr="004F7AFA">
        <w:rPr>
          <w:sz w:val="24"/>
          <w:szCs w:val="24"/>
        </w:rPr>
        <w:t>ТЗ</w:t>
      </w:r>
      <w:r w:rsidRPr="0062562C">
        <w:rPr>
          <w:sz w:val="24"/>
          <w:szCs w:val="24"/>
          <w:lang w:val="en-US"/>
        </w:rPr>
        <w:t xml:space="preserve"> – </w:t>
      </w:r>
      <w:r w:rsidRPr="004F7AFA">
        <w:rPr>
          <w:sz w:val="24"/>
          <w:szCs w:val="24"/>
        </w:rPr>
        <w:t>техническое</w:t>
      </w:r>
      <w:r w:rsidRPr="0062562C">
        <w:rPr>
          <w:sz w:val="24"/>
          <w:szCs w:val="24"/>
          <w:lang w:val="en-US"/>
        </w:rPr>
        <w:t xml:space="preserve"> </w:t>
      </w:r>
      <w:r w:rsidRPr="004F7AFA">
        <w:rPr>
          <w:sz w:val="24"/>
          <w:szCs w:val="24"/>
        </w:rPr>
        <w:t>задание</w:t>
      </w:r>
      <w:r w:rsidRPr="0062562C">
        <w:rPr>
          <w:sz w:val="24"/>
          <w:szCs w:val="24"/>
          <w:lang w:val="en-US"/>
        </w:rPr>
        <w:t xml:space="preserve">. </w:t>
      </w:r>
      <w:r w:rsidRPr="004F7AFA">
        <w:rPr>
          <w:sz w:val="24"/>
          <w:szCs w:val="24"/>
        </w:rPr>
        <w:t>Фиксируются разработчики системы, главная организация, соисполнители, главный конструктор, прописываются последующие стадии и этапы работ на каждой стадии, и т.д.</w:t>
      </w:r>
    </w:p>
    <w:p w:rsidR="0009661B" w:rsidRPr="004F7AFA" w:rsidRDefault="0009661B" w:rsidP="004F7AFA">
      <w:pPr>
        <w:pStyle w:val="a5"/>
        <w:numPr>
          <w:ilvl w:val="0"/>
          <w:numId w:val="1"/>
        </w:numPr>
        <w:rPr>
          <w:sz w:val="24"/>
          <w:szCs w:val="24"/>
        </w:rPr>
      </w:pPr>
      <w:r w:rsidRPr="004F7AFA">
        <w:rPr>
          <w:sz w:val="24"/>
          <w:szCs w:val="24"/>
        </w:rPr>
        <w:t>ТТТ – тактико-технические требования</w:t>
      </w:r>
    </w:p>
    <w:p w:rsidR="0009661B" w:rsidRPr="004F7AFA" w:rsidRDefault="0009661B" w:rsidP="004F7AFA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4F7AFA">
        <w:rPr>
          <w:sz w:val="24"/>
          <w:szCs w:val="24"/>
        </w:rPr>
        <w:t>ТПр</w:t>
      </w:r>
      <w:proofErr w:type="spellEnd"/>
      <w:r w:rsidRPr="004F7AFA">
        <w:rPr>
          <w:sz w:val="24"/>
          <w:szCs w:val="24"/>
        </w:rPr>
        <w:t xml:space="preserve"> – технические предложения. Излагаются принципы действия будущей системы, контуры основных проектных решений и основных проектных решений. Формируется общий облик системы без внутренней реализации. </w:t>
      </w:r>
      <w:proofErr w:type="gramStart"/>
      <w:r w:rsidRPr="004F7AFA">
        <w:rPr>
          <w:sz w:val="24"/>
          <w:szCs w:val="24"/>
        </w:rPr>
        <w:t>По существу</w:t>
      </w:r>
      <w:proofErr w:type="gramEnd"/>
      <w:r w:rsidRPr="004F7AFA">
        <w:rPr>
          <w:sz w:val="24"/>
          <w:szCs w:val="24"/>
        </w:rPr>
        <w:t xml:space="preserve"> разрабатывается архитектура будущей </w:t>
      </w:r>
      <w:proofErr w:type="spellStart"/>
      <w:r w:rsidRPr="004F7AFA">
        <w:rPr>
          <w:sz w:val="24"/>
          <w:szCs w:val="24"/>
        </w:rPr>
        <w:t>сисетмы</w:t>
      </w:r>
      <w:proofErr w:type="spellEnd"/>
      <w:r w:rsidRPr="004F7AFA">
        <w:rPr>
          <w:sz w:val="24"/>
          <w:szCs w:val="24"/>
        </w:rPr>
        <w:t>. Принятие, согласование, утверждение с заказчиком (пользователем)</w:t>
      </w:r>
    </w:p>
    <w:p w:rsidR="0009661B" w:rsidRPr="004F7AFA" w:rsidRDefault="0009661B" w:rsidP="004F7AFA">
      <w:pPr>
        <w:pStyle w:val="a5"/>
        <w:numPr>
          <w:ilvl w:val="0"/>
          <w:numId w:val="1"/>
        </w:numPr>
        <w:rPr>
          <w:sz w:val="24"/>
          <w:szCs w:val="24"/>
        </w:rPr>
      </w:pPr>
      <w:r w:rsidRPr="004F7AFA">
        <w:rPr>
          <w:sz w:val="24"/>
          <w:szCs w:val="24"/>
        </w:rPr>
        <w:t>ЭП – эскизное проектирование. Рассмотрение по крайней мере двух конкурирующих или альтернативных вариантов системы. Проблематично, когда создаются уникальные системы. Тем не менее, в единственном варианте создания системы всегда существует возможность и необходимость рассмотрения альтернативных вариантов отдельных ее фрагментов. Но если вопрос касается конкретного программирования, рассматриваются технологии, языки… Итогом эскизного проектирования является единственный вариант создания требуемой системы.</w:t>
      </w:r>
    </w:p>
    <w:p w:rsidR="0009661B" w:rsidRPr="004F7AFA" w:rsidRDefault="0009661B" w:rsidP="004F7AFA">
      <w:pPr>
        <w:pStyle w:val="a5"/>
        <w:numPr>
          <w:ilvl w:val="0"/>
          <w:numId w:val="1"/>
        </w:numPr>
        <w:rPr>
          <w:sz w:val="24"/>
          <w:szCs w:val="24"/>
        </w:rPr>
      </w:pPr>
      <w:r w:rsidRPr="004F7AFA">
        <w:rPr>
          <w:sz w:val="24"/>
          <w:szCs w:val="24"/>
        </w:rPr>
        <w:t>ТП – техническое проектирование. Разрабатывается конкретный вариант системы. Разрабатываются технические системы, текущие ТЗ, и т.д.</w:t>
      </w:r>
    </w:p>
    <w:p w:rsidR="00077484" w:rsidRPr="004F7AFA" w:rsidRDefault="0009661B" w:rsidP="004F7AFA">
      <w:pPr>
        <w:pStyle w:val="a5"/>
        <w:numPr>
          <w:ilvl w:val="0"/>
          <w:numId w:val="1"/>
        </w:numPr>
        <w:rPr>
          <w:sz w:val="24"/>
          <w:szCs w:val="24"/>
        </w:rPr>
      </w:pPr>
      <w:r w:rsidRPr="004F7AFA">
        <w:rPr>
          <w:sz w:val="24"/>
          <w:szCs w:val="24"/>
        </w:rPr>
        <w:t>РП – рабочее проектирование. Основной упор связан с разработкой конструкторской документации.</w:t>
      </w:r>
      <w:r w:rsidR="00077484" w:rsidRPr="004F7AFA">
        <w:rPr>
          <w:sz w:val="24"/>
          <w:szCs w:val="24"/>
        </w:rPr>
        <w:t xml:space="preserve"> Конструкторская документация состоит из технической документации и эксплуатационной. Техническая – монтажные схемы, схемы трассировки, и т.д. Разрабатывается то, что необходимо для физической реализации системы. Разрабатывается эксплуатационная документация, включающая инструкции.</w:t>
      </w:r>
    </w:p>
    <w:p w:rsidR="00077484" w:rsidRPr="004F7AFA" w:rsidRDefault="00077484" w:rsidP="004F7AFA">
      <w:pPr>
        <w:pStyle w:val="a5"/>
        <w:numPr>
          <w:ilvl w:val="0"/>
          <w:numId w:val="1"/>
        </w:numPr>
        <w:rPr>
          <w:sz w:val="24"/>
          <w:szCs w:val="24"/>
        </w:rPr>
      </w:pPr>
      <w:r w:rsidRPr="004F7AFA">
        <w:rPr>
          <w:sz w:val="24"/>
          <w:szCs w:val="24"/>
        </w:rPr>
        <w:t>МН – монтаж и наладка системы.</w:t>
      </w:r>
    </w:p>
    <w:p w:rsidR="00077484" w:rsidRPr="004F7AFA" w:rsidRDefault="00077484" w:rsidP="004F7AFA">
      <w:pPr>
        <w:pStyle w:val="a5"/>
        <w:numPr>
          <w:ilvl w:val="0"/>
          <w:numId w:val="1"/>
        </w:numPr>
        <w:rPr>
          <w:sz w:val="24"/>
          <w:szCs w:val="24"/>
        </w:rPr>
      </w:pPr>
      <w:r w:rsidRPr="004F7AFA">
        <w:rPr>
          <w:sz w:val="24"/>
          <w:szCs w:val="24"/>
        </w:rPr>
        <w:t xml:space="preserve">И – испытание. </w:t>
      </w:r>
    </w:p>
    <w:p w:rsidR="004F7AFA" w:rsidRDefault="00077484" w:rsidP="004F7AFA">
      <w:pPr>
        <w:pStyle w:val="a5"/>
        <w:numPr>
          <w:ilvl w:val="1"/>
          <w:numId w:val="1"/>
        </w:numPr>
        <w:rPr>
          <w:sz w:val="24"/>
          <w:szCs w:val="24"/>
        </w:rPr>
      </w:pPr>
      <w:r w:rsidRPr="004F7AFA">
        <w:rPr>
          <w:sz w:val="24"/>
          <w:szCs w:val="24"/>
        </w:rPr>
        <w:t>АИ – автономные</w:t>
      </w:r>
    </w:p>
    <w:p w:rsidR="004F7AFA" w:rsidRDefault="00077484" w:rsidP="00CA364B">
      <w:pPr>
        <w:pStyle w:val="a5"/>
        <w:numPr>
          <w:ilvl w:val="1"/>
          <w:numId w:val="1"/>
        </w:numPr>
        <w:rPr>
          <w:sz w:val="24"/>
          <w:szCs w:val="24"/>
        </w:rPr>
      </w:pPr>
      <w:r w:rsidRPr="004F7AFA">
        <w:rPr>
          <w:sz w:val="24"/>
          <w:szCs w:val="24"/>
        </w:rPr>
        <w:lastRenderedPageBreak/>
        <w:t>СИ – системный</w:t>
      </w:r>
      <w:r w:rsidR="00B133BB" w:rsidRPr="004F7AFA">
        <w:rPr>
          <w:sz w:val="24"/>
          <w:szCs w:val="24"/>
        </w:rPr>
        <w:t>. Работоспособность одновременно функционирующих нескольких или всех звеньев системы.</w:t>
      </w:r>
    </w:p>
    <w:p w:rsidR="004F7AFA" w:rsidRDefault="00077484" w:rsidP="00CA364B">
      <w:pPr>
        <w:pStyle w:val="a5"/>
        <w:numPr>
          <w:ilvl w:val="1"/>
          <w:numId w:val="1"/>
        </w:numPr>
        <w:rPr>
          <w:sz w:val="24"/>
          <w:szCs w:val="24"/>
        </w:rPr>
      </w:pPr>
      <w:r w:rsidRPr="004F7AFA">
        <w:rPr>
          <w:sz w:val="24"/>
          <w:szCs w:val="24"/>
        </w:rPr>
        <w:t>ГК – главный конструктор</w:t>
      </w:r>
      <w:r w:rsidR="00B133BB" w:rsidRPr="004F7AFA">
        <w:rPr>
          <w:sz w:val="24"/>
          <w:szCs w:val="24"/>
        </w:rPr>
        <w:t>. Системные испытания с применением информации, которая будет обрабатываться при эксплуатации системы.</w:t>
      </w:r>
    </w:p>
    <w:p w:rsidR="00F3613D" w:rsidRPr="004F7AFA" w:rsidRDefault="00077484" w:rsidP="00CA364B">
      <w:pPr>
        <w:pStyle w:val="a5"/>
        <w:numPr>
          <w:ilvl w:val="1"/>
          <w:numId w:val="1"/>
        </w:numPr>
        <w:rPr>
          <w:sz w:val="24"/>
          <w:szCs w:val="24"/>
        </w:rPr>
      </w:pPr>
      <w:r w:rsidRPr="004F7AFA">
        <w:rPr>
          <w:sz w:val="24"/>
          <w:szCs w:val="24"/>
        </w:rPr>
        <w:t>ГИ – государственные</w:t>
      </w:r>
      <w:r w:rsidR="00F3613D" w:rsidRPr="004F7AFA">
        <w:rPr>
          <w:sz w:val="24"/>
          <w:szCs w:val="24"/>
        </w:rPr>
        <w:t>. То же, что ГК, но отличающиеся тем, что государственное наличие возглавляется представителем заказчика или пользователя создаваемой системы.</w:t>
      </w:r>
    </w:p>
    <w:p w:rsidR="00F3613D" w:rsidRPr="004F7AFA" w:rsidRDefault="00F3613D" w:rsidP="004F7AFA">
      <w:pPr>
        <w:pStyle w:val="a5"/>
        <w:numPr>
          <w:ilvl w:val="0"/>
          <w:numId w:val="1"/>
        </w:numPr>
        <w:rPr>
          <w:sz w:val="24"/>
          <w:szCs w:val="24"/>
        </w:rPr>
      </w:pPr>
      <w:r w:rsidRPr="004F7AFA">
        <w:rPr>
          <w:sz w:val="24"/>
          <w:szCs w:val="24"/>
        </w:rPr>
        <w:t>ОЭ – опытная эксплуатация. (Не лимитированный отрезок времени)</w:t>
      </w:r>
    </w:p>
    <w:p w:rsidR="00F3613D" w:rsidRPr="004F7AFA" w:rsidRDefault="00F3613D" w:rsidP="004F7AFA">
      <w:pPr>
        <w:pStyle w:val="a5"/>
        <w:numPr>
          <w:ilvl w:val="0"/>
          <w:numId w:val="1"/>
        </w:numPr>
        <w:rPr>
          <w:sz w:val="24"/>
          <w:szCs w:val="24"/>
        </w:rPr>
      </w:pPr>
      <w:r w:rsidRPr="004F7AFA">
        <w:rPr>
          <w:sz w:val="24"/>
          <w:szCs w:val="24"/>
        </w:rPr>
        <w:t>ПЭ – промышленная эксплуатация. Если ОЭ осуществляется при участии отдельных специалистов из штаба разработчиков, то при ПЭ система полностью передается пользователю.</w:t>
      </w:r>
    </w:p>
    <w:p w:rsidR="00BE10C5" w:rsidRPr="004F7AFA" w:rsidRDefault="00BE10C5" w:rsidP="004F7AFA">
      <w:pPr>
        <w:pStyle w:val="a5"/>
        <w:numPr>
          <w:ilvl w:val="0"/>
          <w:numId w:val="1"/>
        </w:numPr>
        <w:rPr>
          <w:sz w:val="24"/>
          <w:szCs w:val="24"/>
        </w:rPr>
      </w:pPr>
      <w:r w:rsidRPr="004F7AFA">
        <w:rPr>
          <w:sz w:val="24"/>
          <w:szCs w:val="24"/>
        </w:rPr>
        <w:t>М – модернизация системы.</w:t>
      </w:r>
    </w:p>
    <w:p w:rsidR="00D13F0F" w:rsidRPr="0062562C" w:rsidRDefault="00D13F0F" w:rsidP="0062562C">
      <w:pPr>
        <w:pStyle w:val="a5"/>
        <w:numPr>
          <w:ilvl w:val="0"/>
          <w:numId w:val="1"/>
        </w:numPr>
        <w:rPr>
          <w:sz w:val="24"/>
          <w:szCs w:val="24"/>
        </w:rPr>
      </w:pPr>
      <w:r w:rsidRPr="0062562C">
        <w:rPr>
          <w:sz w:val="24"/>
          <w:szCs w:val="24"/>
        </w:rPr>
        <w:t>У – утилизация.</w:t>
      </w:r>
    </w:p>
    <w:p w:rsidR="00D13F0F" w:rsidRDefault="00D13F0F" w:rsidP="00CA364B">
      <w:pPr>
        <w:rPr>
          <w:sz w:val="24"/>
          <w:szCs w:val="24"/>
        </w:rPr>
      </w:pPr>
      <w:r>
        <w:rPr>
          <w:sz w:val="24"/>
          <w:szCs w:val="24"/>
        </w:rPr>
        <w:t>Схема не учитывает ошибки, из-за которых может быть откат.</w:t>
      </w:r>
    </w:p>
    <w:p w:rsidR="00F875BF" w:rsidRDefault="00F875BF" w:rsidP="00CA364B">
      <w:pPr>
        <w:rPr>
          <w:sz w:val="24"/>
          <w:szCs w:val="24"/>
        </w:rPr>
      </w:pPr>
      <w:r>
        <w:rPr>
          <w:sz w:val="24"/>
          <w:szCs w:val="24"/>
        </w:rPr>
        <w:t xml:space="preserve">Обнаружение ошибки на поздних стадиях </w:t>
      </w:r>
      <w:proofErr w:type="gramStart"/>
      <w:r>
        <w:rPr>
          <w:sz w:val="24"/>
          <w:szCs w:val="24"/>
        </w:rPr>
        <w:t>И</w:t>
      </w:r>
      <w:proofErr w:type="gramEnd"/>
      <w:r>
        <w:rPr>
          <w:sz w:val="24"/>
          <w:szCs w:val="24"/>
        </w:rPr>
        <w:t xml:space="preserve"> или ОЭ и ее устранение обходится на несколько п</w:t>
      </w:r>
      <w:r w:rsidR="004F7AFA">
        <w:rPr>
          <w:sz w:val="24"/>
          <w:szCs w:val="24"/>
        </w:rPr>
        <w:t>о</w:t>
      </w:r>
      <w:r>
        <w:rPr>
          <w:sz w:val="24"/>
          <w:szCs w:val="24"/>
        </w:rPr>
        <w:t>рядков дороже, чем если бы она была обнаружена на ранних стадиях.</w:t>
      </w:r>
    </w:p>
    <w:p w:rsidR="00F875BF" w:rsidRPr="002A06B3" w:rsidRDefault="00F875BF" w:rsidP="00CA364B">
      <w:pPr>
        <w:rPr>
          <w:sz w:val="24"/>
          <w:szCs w:val="24"/>
        </w:rPr>
      </w:pPr>
      <w:r w:rsidRPr="001F4BDA">
        <w:rPr>
          <w:i/>
          <w:sz w:val="24"/>
          <w:szCs w:val="24"/>
        </w:rPr>
        <w:t>Вывод:</w:t>
      </w:r>
      <w:r>
        <w:rPr>
          <w:sz w:val="24"/>
          <w:szCs w:val="24"/>
        </w:rPr>
        <w:t xml:space="preserve"> Следует уделять исключительно важное внимание созданию системы на стадиях проектирования.</w:t>
      </w:r>
    </w:p>
    <w:sectPr w:rsidR="00F875BF" w:rsidRPr="002A0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95C56"/>
    <w:multiLevelType w:val="hybridMultilevel"/>
    <w:tmpl w:val="CB66A452"/>
    <w:lvl w:ilvl="0" w:tplc="D97E3E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56"/>
    <w:rsid w:val="00077484"/>
    <w:rsid w:val="0009661B"/>
    <w:rsid w:val="00180DF1"/>
    <w:rsid w:val="001A3E6C"/>
    <w:rsid w:val="001F4BDA"/>
    <w:rsid w:val="002850D0"/>
    <w:rsid w:val="002A06B3"/>
    <w:rsid w:val="003D27D1"/>
    <w:rsid w:val="004C6877"/>
    <w:rsid w:val="004F7AFA"/>
    <w:rsid w:val="00592836"/>
    <w:rsid w:val="0062562C"/>
    <w:rsid w:val="008348B0"/>
    <w:rsid w:val="00875E00"/>
    <w:rsid w:val="008A0E08"/>
    <w:rsid w:val="008A7341"/>
    <w:rsid w:val="00926498"/>
    <w:rsid w:val="00AA4456"/>
    <w:rsid w:val="00B12901"/>
    <w:rsid w:val="00B133BB"/>
    <w:rsid w:val="00B535BC"/>
    <w:rsid w:val="00BB3456"/>
    <w:rsid w:val="00BE10C5"/>
    <w:rsid w:val="00BF26DE"/>
    <w:rsid w:val="00CA1B47"/>
    <w:rsid w:val="00CA364B"/>
    <w:rsid w:val="00D12223"/>
    <w:rsid w:val="00D13F0F"/>
    <w:rsid w:val="00D36992"/>
    <w:rsid w:val="00D675C2"/>
    <w:rsid w:val="00D77B26"/>
    <w:rsid w:val="00F3613D"/>
    <w:rsid w:val="00F56CD3"/>
    <w:rsid w:val="00F875BF"/>
    <w:rsid w:val="00FE3615"/>
    <w:rsid w:val="00F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337BA-7527-4294-9465-D7DF48AF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456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92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FA00C-A49B-4A90-8BA8-DB5733D62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Черков Виталий</dc:creator>
  <cp:keywords/>
  <dc:description/>
  <cp:lastModifiedBy>SnipGhost</cp:lastModifiedBy>
  <cp:revision>2</cp:revision>
  <dcterms:created xsi:type="dcterms:W3CDTF">2017-11-15T10:06:00Z</dcterms:created>
  <dcterms:modified xsi:type="dcterms:W3CDTF">2017-11-15T10:06:00Z</dcterms:modified>
</cp:coreProperties>
</file>