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20497" w:rsidRDefault="00BB1BC0" w:rsidP="002F5310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2F5310" w:rsidRPr="002F5310">
        <w:rPr>
          <w:rFonts w:cstheme="minorHAnsi"/>
          <w:b/>
          <w:sz w:val="28"/>
          <w:szCs w:val="28"/>
          <w:u w:val="single"/>
        </w:rPr>
        <w:t>28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6E7B78">
        <w:rPr>
          <w:rFonts w:cstheme="minorHAnsi"/>
          <w:sz w:val="28"/>
          <w:szCs w:val="28"/>
        </w:rPr>
        <w:t xml:space="preserve"> </w:t>
      </w:r>
      <w:r w:rsidR="002F5310">
        <w:rPr>
          <w:rFonts w:cstheme="minorHAnsi"/>
          <w:sz w:val="28"/>
          <w:szCs w:val="28"/>
        </w:rPr>
        <w:t>Дать определение понятий «жизненный цикл системы», «стадия жизненного цикла». Графическая модель жизненного цикла простой системы, описывающая её стадии и периоды, краткая характеристика стадий и периодов (основные работы, выполняемые на каждой стадии, принципиальные различия периодов между собой).</w:t>
      </w:r>
    </w:p>
    <w:p w:rsidR="002F5310" w:rsidRDefault="002F5310" w:rsidP="002F5310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7C5BC8" w:rsidRDefault="00434CEA" w:rsidP="002F5310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BB1BC0" w:rsidRPr="00AE016F">
        <w:rPr>
          <w:rFonts w:cstheme="minorHAnsi"/>
          <w:b/>
          <w:sz w:val="28"/>
          <w:szCs w:val="28"/>
          <w:u w:val="single"/>
        </w:rPr>
        <w:t>Ответ</w:t>
      </w:r>
      <w:r>
        <w:rPr>
          <w:rFonts w:cstheme="minorHAnsi"/>
          <w:sz w:val="28"/>
          <w:szCs w:val="28"/>
        </w:rPr>
        <w:t>:</w:t>
      </w:r>
      <w:r w:rsidR="002F5310">
        <w:rPr>
          <w:rFonts w:cstheme="minorHAnsi"/>
          <w:sz w:val="28"/>
          <w:szCs w:val="28"/>
        </w:rPr>
        <w:t xml:space="preserve"> </w:t>
      </w:r>
      <w:r w:rsidR="002F5310">
        <w:rPr>
          <w:rFonts w:cstheme="minorHAnsi"/>
          <w:sz w:val="28"/>
          <w:szCs w:val="28"/>
          <w:u w:val="single"/>
        </w:rPr>
        <w:t>Жизненный цикл</w:t>
      </w:r>
      <w:r w:rsidR="002F5310" w:rsidRPr="002F5310">
        <w:rPr>
          <w:rFonts w:cstheme="minorHAnsi"/>
          <w:sz w:val="28"/>
          <w:szCs w:val="28"/>
          <w:u w:val="single"/>
        </w:rPr>
        <w:t xml:space="preserve"> системы</w:t>
      </w:r>
      <w:r w:rsidR="002F5310">
        <w:rPr>
          <w:rFonts w:cstheme="minorHAnsi"/>
          <w:sz w:val="28"/>
          <w:szCs w:val="28"/>
        </w:rPr>
        <w:t xml:space="preserve"> – упорядоченное множество стадий, характеризующих определенное состояние системы на различных периодах её существования.</w:t>
      </w:r>
    </w:p>
    <w:p w:rsidR="002F5310" w:rsidRDefault="002F5310" w:rsidP="002F5310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Стадия жизненного цикла</w:t>
      </w:r>
      <w:r>
        <w:rPr>
          <w:rFonts w:cstheme="minorHAnsi"/>
          <w:sz w:val="28"/>
          <w:szCs w:val="28"/>
        </w:rPr>
        <w:t xml:space="preserve"> – фиксированный отрезок времени, характеризующийся некоторым видом конкретных работ. Множество работ характеризующее состояние системы.</w:t>
      </w:r>
    </w:p>
    <w:p w:rsidR="004471AA" w:rsidRDefault="004471AA" w:rsidP="002F5310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2F5310" w:rsidRPr="004471AA" w:rsidRDefault="004471AA" w:rsidP="004471AA">
      <w:pPr>
        <w:ind w:left="284"/>
        <w:jc w:val="center"/>
        <w:rPr>
          <w:sz w:val="28"/>
          <w:szCs w:val="28"/>
          <w:u w:val="single"/>
        </w:rPr>
      </w:pPr>
      <w:r w:rsidRPr="004471AA">
        <w:rPr>
          <w:sz w:val="28"/>
          <w:szCs w:val="28"/>
          <w:u w:val="single"/>
        </w:rPr>
        <w:t>Графическая модель жизненного цикла простой системы</w:t>
      </w:r>
    </w:p>
    <w:p w:rsidR="002F5310" w:rsidRDefault="002F5310" w:rsidP="002F5310">
      <w:pPr>
        <w:ind w:left="28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CA7FC8" wp14:editId="7194CAEF">
            <wp:extent cx="6418798" cy="21812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291" cy="21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AA" w:rsidRPr="004471AA" w:rsidRDefault="004471AA" w:rsidP="004471AA">
      <w:pPr>
        <w:pStyle w:val="a8"/>
        <w:jc w:val="both"/>
        <w:rPr>
          <w:sz w:val="28"/>
          <w:szCs w:val="28"/>
          <w:lang w:val="en-US"/>
        </w:rPr>
      </w:pP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2F5310">
        <w:rPr>
          <w:sz w:val="28"/>
          <w:szCs w:val="28"/>
        </w:rPr>
        <w:t>СЦ</w:t>
      </w:r>
      <w:r w:rsidRPr="002F5310">
        <w:rPr>
          <w:sz w:val="28"/>
          <w:szCs w:val="28"/>
          <w:lang w:val="en-US"/>
        </w:rPr>
        <w:t xml:space="preserve"> – </w:t>
      </w:r>
      <w:r w:rsidRPr="002F5310">
        <w:rPr>
          <w:sz w:val="28"/>
          <w:szCs w:val="28"/>
        </w:rPr>
        <w:t>социальный</w:t>
      </w:r>
      <w:r w:rsidRPr="002F5310">
        <w:rPr>
          <w:sz w:val="28"/>
          <w:szCs w:val="28"/>
          <w:lang w:val="en-US"/>
        </w:rPr>
        <w:t xml:space="preserve"> </w:t>
      </w:r>
      <w:r w:rsidRPr="002F5310">
        <w:rPr>
          <w:sz w:val="28"/>
          <w:szCs w:val="28"/>
        </w:rPr>
        <w:t>заказ</w:t>
      </w:r>
      <w:r w:rsidR="004471AA">
        <w:rPr>
          <w:sz w:val="28"/>
          <w:szCs w:val="28"/>
        </w:rPr>
        <w:t>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2F5310">
        <w:rPr>
          <w:sz w:val="28"/>
          <w:szCs w:val="28"/>
        </w:rPr>
        <w:t>И</w:t>
      </w:r>
      <w:r w:rsidRPr="002F5310">
        <w:rPr>
          <w:sz w:val="28"/>
          <w:szCs w:val="28"/>
          <w:lang w:val="en-US"/>
        </w:rPr>
        <w:t xml:space="preserve"> – </w:t>
      </w:r>
      <w:r w:rsidRPr="002F5310">
        <w:rPr>
          <w:sz w:val="28"/>
          <w:szCs w:val="28"/>
        </w:rPr>
        <w:t>идея</w:t>
      </w:r>
      <w:r w:rsidR="004471AA">
        <w:rPr>
          <w:sz w:val="28"/>
          <w:szCs w:val="28"/>
        </w:rPr>
        <w:t>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2F5310">
        <w:rPr>
          <w:sz w:val="28"/>
          <w:szCs w:val="28"/>
        </w:rPr>
        <w:t>НИР</w:t>
      </w:r>
      <w:r w:rsidRPr="002F5310">
        <w:rPr>
          <w:sz w:val="28"/>
          <w:szCs w:val="28"/>
          <w:lang w:val="en-US"/>
        </w:rPr>
        <w:t xml:space="preserve"> – </w:t>
      </w:r>
      <w:r w:rsidRPr="002F5310">
        <w:rPr>
          <w:sz w:val="28"/>
          <w:szCs w:val="28"/>
        </w:rPr>
        <w:t>научно</w:t>
      </w:r>
      <w:r w:rsidRPr="002F5310">
        <w:rPr>
          <w:sz w:val="28"/>
          <w:szCs w:val="28"/>
          <w:lang w:val="en-US"/>
        </w:rPr>
        <w:t>-</w:t>
      </w:r>
      <w:r w:rsidRPr="002F5310">
        <w:rPr>
          <w:sz w:val="28"/>
          <w:szCs w:val="28"/>
        </w:rPr>
        <w:t>техническая</w:t>
      </w:r>
      <w:r w:rsidRPr="002F5310">
        <w:rPr>
          <w:sz w:val="28"/>
          <w:szCs w:val="28"/>
          <w:lang w:val="en-US"/>
        </w:rPr>
        <w:t xml:space="preserve"> </w:t>
      </w:r>
      <w:r w:rsidRPr="002F5310">
        <w:rPr>
          <w:sz w:val="28"/>
          <w:szCs w:val="28"/>
        </w:rPr>
        <w:t>разработка</w:t>
      </w:r>
      <w:r w:rsidR="004471AA">
        <w:rPr>
          <w:sz w:val="28"/>
          <w:szCs w:val="28"/>
        </w:rPr>
        <w:t>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2F5310">
        <w:rPr>
          <w:sz w:val="28"/>
          <w:szCs w:val="28"/>
        </w:rPr>
        <w:t>ТЭО</w:t>
      </w:r>
      <w:r w:rsidRPr="002F5310">
        <w:rPr>
          <w:sz w:val="28"/>
          <w:szCs w:val="28"/>
          <w:lang w:val="en-US"/>
        </w:rPr>
        <w:t xml:space="preserve"> – </w:t>
      </w:r>
      <w:r w:rsidR="004471AA">
        <w:rPr>
          <w:sz w:val="28"/>
          <w:szCs w:val="28"/>
        </w:rPr>
        <w:t>технико-экономическое обоснование.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ТЗ – техническое задание. Фиксируются разработчики системы, главная организация, соисполнители, главный конструктор, прописываются последующие стадии и этапы работ на каждой стадии, и т.д.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ТТТ – тактико-технические требования</w:t>
      </w:r>
      <w:r w:rsidR="004471AA">
        <w:rPr>
          <w:sz w:val="28"/>
          <w:szCs w:val="28"/>
        </w:rPr>
        <w:t>.</w:t>
      </w:r>
    </w:p>
    <w:p w:rsid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ТПр – технические предложения. Излагаются принципы действия будущей системы, контуры основных проектных решений и основных проектных решений. Формируется общий облик системы без внутренней реализации. По существу</w:t>
      </w:r>
      <w:r w:rsidR="004471AA">
        <w:rPr>
          <w:sz w:val="28"/>
          <w:szCs w:val="28"/>
        </w:rPr>
        <w:t>,</w:t>
      </w:r>
      <w:r w:rsidRPr="002F5310">
        <w:rPr>
          <w:sz w:val="28"/>
          <w:szCs w:val="28"/>
        </w:rPr>
        <w:t xml:space="preserve"> разрабатывается архитектура будущей сис</w:t>
      </w:r>
      <w:r w:rsidR="00DB7613">
        <w:rPr>
          <w:sz w:val="28"/>
          <w:szCs w:val="28"/>
        </w:rPr>
        <w:t>те</w:t>
      </w:r>
      <w:bookmarkStart w:id="0" w:name="_GoBack"/>
      <w:bookmarkEnd w:id="0"/>
      <w:r w:rsidRPr="002F5310">
        <w:rPr>
          <w:sz w:val="28"/>
          <w:szCs w:val="28"/>
        </w:rPr>
        <w:t>мы. Принятие, согласование, утверждение с заказчиком (пользователем)</w:t>
      </w:r>
      <w:r w:rsidR="004471AA">
        <w:rPr>
          <w:sz w:val="28"/>
          <w:szCs w:val="28"/>
        </w:rPr>
        <w:t>.</w:t>
      </w:r>
    </w:p>
    <w:p w:rsidR="004471AA" w:rsidRDefault="004471AA" w:rsidP="004471AA">
      <w:pPr>
        <w:pStyle w:val="a8"/>
        <w:jc w:val="both"/>
        <w:rPr>
          <w:sz w:val="28"/>
          <w:szCs w:val="28"/>
        </w:rPr>
      </w:pPr>
    </w:p>
    <w:p w:rsidR="004471AA" w:rsidRPr="002F5310" w:rsidRDefault="004471AA" w:rsidP="004471AA">
      <w:pPr>
        <w:pStyle w:val="a8"/>
        <w:jc w:val="both"/>
        <w:rPr>
          <w:sz w:val="28"/>
          <w:szCs w:val="28"/>
        </w:rPr>
      </w:pP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lastRenderedPageBreak/>
        <w:t>ЭП – эскизное проектирование. Рассмотрение по крайней мере двух конкурирующих или альтернативных вариантов системы. Проблематично, когда создаются уникальные системы. Тем не менее, в единственном варианте создания системы всегда существует возможность и необходимость рассмотрения альтернативных вариантов отдельных ее фрагментов. Но если вопрос касается конкретного программирования, рассматриваются технологии, языки… Итогом эскизного проектирования является единственный вариант создания требуемой системы.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ТП – техническое проектирование. Разрабатывается конкретный вариант системы. Разрабатываются технические системы, текущие ТЗ, и т.д.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РП – рабочее проектирование. Основной упор связан с разработкой конструкторской документации. Конструкторская документация состоит из технической документации и эксплуатационной. Техническая – монтажные схемы, схемы трассировки, и т.д. Разрабатывается то, что необходимо для физической реализации системы. Разрабатывается эксплуатационная документация, включающая инструкции.</w:t>
      </w:r>
    </w:p>
    <w:p w:rsidR="002F5310" w:rsidRPr="002F5310" w:rsidRDefault="004471AA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5310" w:rsidRPr="002F5310">
        <w:rPr>
          <w:sz w:val="28"/>
          <w:szCs w:val="28"/>
        </w:rPr>
        <w:t>МН – монтаж и наладка системы.</w:t>
      </w:r>
    </w:p>
    <w:p w:rsidR="002F5310" w:rsidRPr="002F5310" w:rsidRDefault="004471AA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5310" w:rsidRPr="002F5310">
        <w:rPr>
          <w:sz w:val="28"/>
          <w:szCs w:val="28"/>
        </w:rPr>
        <w:t xml:space="preserve">И – испытание. </w:t>
      </w:r>
    </w:p>
    <w:p w:rsidR="002F5310" w:rsidRPr="002F5310" w:rsidRDefault="002F5310" w:rsidP="004471AA">
      <w:pPr>
        <w:pStyle w:val="a8"/>
        <w:numPr>
          <w:ilvl w:val="1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АИ – автономные</w:t>
      </w:r>
    </w:p>
    <w:p w:rsidR="002F5310" w:rsidRPr="002F5310" w:rsidRDefault="002F5310" w:rsidP="004471AA">
      <w:pPr>
        <w:pStyle w:val="a8"/>
        <w:numPr>
          <w:ilvl w:val="1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СИ – системный. Работоспособность одновременно функционирующих нескольких или всех звеньев системы.</w:t>
      </w:r>
    </w:p>
    <w:p w:rsidR="002F5310" w:rsidRPr="002F5310" w:rsidRDefault="002F5310" w:rsidP="004471AA">
      <w:pPr>
        <w:pStyle w:val="a8"/>
        <w:numPr>
          <w:ilvl w:val="1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ГК – главный конструктор. Системные испытания с применением информации, которая будет обрабатываться при эксплуатации системы.</w:t>
      </w:r>
    </w:p>
    <w:p w:rsidR="002F5310" w:rsidRPr="002F5310" w:rsidRDefault="002F5310" w:rsidP="004471AA">
      <w:pPr>
        <w:pStyle w:val="a8"/>
        <w:numPr>
          <w:ilvl w:val="1"/>
          <w:numId w:val="20"/>
        </w:numPr>
        <w:jc w:val="both"/>
        <w:rPr>
          <w:sz w:val="28"/>
          <w:szCs w:val="28"/>
        </w:rPr>
      </w:pPr>
      <w:r w:rsidRPr="002F5310">
        <w:rPr>
          <w:sz w:val="28"/>
          <w:szCs w:val="28"/>
        </w:rPr>
        <w:t>ГИ – государственные. То же, что ГК, но отличающиеся тем, что государственное наличие возглавляется представителем заказчика или пользователя создаваемой системы.</w:t>
      </w:r>
    </w:p>
    <w:p w:rsidR="002F5310" w:rsidRPr="002F5310" w:rsidRDefault="004471AA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5310" w:rsidRPr="002F5310">
        <w:rPr>
          <w:sz w:val="28"/>
          <w:szCs w:val="28"/>
        </w:rPr>
        <w:t>ОЭ – опытная эксплуатация. (Не лимитированный отрезок времени)</w:t>
      </w:r>
    </w:p>
    <w:p w:rsidR="002F5310" w:rsidRPr="002F5310" w:rsidRDefault="002F5310" w:rsidP="004471AA">
      <w:pPr>
        <w:pStyle w:val="a8"/>
        <w:numPr>
          <w:ilvl w:val="0"/>
          <w:numId w:val="20"/>
        </w:numPr>
        <w:ind w:left="851" w:hanging="491"/>
        <w:jc w:val="both"/>
        <w:rPr>
          <w:sz w:val="28"/>
          <w:szCs w:val="28"/>
        </w:rPr>
      </w:pPr>
      <w:r w:rsidRPr="002F5310">
        <w:rPr>
          <w:sz w:val="28"/>
          <w:szCs w:val="28"/>
        </w:rPr>
        <w:t xml:space="preserve">ПЭ – промышленная эксплуатация. Если ОЭ осуществляется при участии </w:t>
      </w:r>
      <w:r w:rsidR="004471AA">
        <w:rPr>
          <w:sz w:val="28"/>
          <w:szCs w:val="28"/>
        </w:rPr>
        <w:t xml:space="preserve">   </w:t>
      </w:r>
      <w:r w:rsidRPr="002F5310">
        <w:rPr>
          <w:sz w:val="28"/>
          <w:szCs w:val="28"/>
        </w:rPr>
        <w:t xml:space="preserve">отдельных специалистов из штаба разработчиков, то при ПЭ система </w:t>
      </w:r>
      <w:r w:rsidR="004471AA">
        <w:rPr>
          <w:sz w:val="28"/>
          <w:szCs w:val="28"/>
        </w:rPr>
        <w:t xml:space="preserve"> </w:t>
      </w:r>
      <w:r w:rsidRPr="002F5310">
        <w:rPr>
          <w:sz w:val="28"/>
          <w:szCs w:val="28"/>
        </w:rPr>
        <w:t>полностью передается пользователю.</w:t>
      </w:r>
    </w:p>
    <w:p w:rsidR="002F5310" w:rsidRPr="002F5310" w:rsidRDefault="004471AA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5310" w:rsidRPr="002F5310">
        <w:rPr>
          <w:sz w:val="28"/>
          <w:szCs w:val="28"/>
        </w:rPr>
        <w:t>М – модернизация системы.</w:t>
      </w:r>
    </w:p>
    <w:p w:rsidR="002F5310" w:rsidRDefault="004471AA" w:rsidP="004471AA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F5310" w:rsidRPr="002F5310">
        <w:rPr>
          <w:sz w:val="28"/>
          <w:szCs w:val="28"/>
        </w:rPr>
        <w:t>У – утилизация.</w:t>
      </w:r>
    </w:p>
    <w:p w:rsidR="004471AA" w:rsidRPr="00F64CF4" w:rsidRDefault="004471AA" w:rsidP="004471AA">
      <w:pPr>
        <w:pStyle w:val="a8"/>
        <w:jc w:val="both"/>
        <w:rPr>
          <w:sz w:val="10"/>
          <w:szCs w:val="10"/>
        </w:rPr>
      </w:pPr>
    </w:p>
    <w:p w:rsidR="00847572" w:rsidRPr="00F64CF4" w:rsidRDefault="004471AA" w:rsidP="00F64CF4">
      <w:pPr>
        <w:pStyle w:val="a8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Следует учесть, что схема не учитывает ошибки, из-за которых может быть откат в системе. Обнаружение ошибок на ранних стадиях обходится на несколько порядков дешевле, чем если они будут обнаружены на стадиях И или ОЭ</w:t>
      </w:r>
      <w:r w:rsidR="00F64CF4">
        <w:rPr>
          <w:sz w:val="28"/>
          <w:szCs w:val="28"/>
        </w:rPr>
        <w:t>. Поэтому, с</w:t>
      </w:r>
      <w:r w:rsidR="002F5310" w:rsidRPr="002F5310">
        <w:rPr>
          <w:sz w:val="28"/>
          <w:szCs w:val="28"/>
        </w:rPr>
        <w:t>ледует уделять исключительно важное внимание созданию системы на стадиях проектирования.</w:t>
      </w:r>
    </w:p>
    <w:p w:rsidR="00192C78" w:rsidRDefault="00192C7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192C7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4127D">
        <w:rPr>
          <w:rFonts w:cstheme="minorHAnsi"/>
          <w:sz w:val="28"/>
          <w:szCs w:val="28"/>
        </w:rPr>
        <w:t xml:space="preserve">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0D" w:rsidRDefault="0038750D" w:rsidP="00047A79">
      <w:pPr>
        <w:spacing w:after="0" w:line="240" w:lineRule="auto"/>
      </w:pPr>
      <w:r>
        <w:separator/>
      </w:r>
    </w:p>
  </w:endnote>
  <w:endnote w:type="continuationSeparator" w:id="0">
    <w:p w:rsidR="0038750D" w:rsidRDefault="0038750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0D" w:rsidRDefault="0038750D" w:rsidP="00047A79">
      <w:pPr>
        <w:spacing w:after="0" w:line="240" w:lineRule="auto"/>
      </w:pPr>
      <w:r>
        <w:separator/>
      </w:r>
    </w:p>
  </w:footnote>
  <w:footnote w:type="continuationSeparator" w:id="0">
    <w:p w:rsidR="0038750D" w:rsidRDefault="0038750D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114B2"/>
    <w:multiLevelType w:val="hybridMultilevel"/>
    <w:tmpl w:val="CCDCAE26"/>
    <w:lvl w:ilvl="0" w:tplc="4B8A3FFA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5">
    <w:nsid w:val="284F0B97"/>
    <w:multiLevelType w:val="hybridMultilevel"/>
    <w:tmpl w:val="7620329C"/>
    <w:lvl w:ilvl="0" w:tplc="E6386D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91F5302"/>
    <w:multiLevelType w:val="hybridMultilevel"/>
    <w:tmpl w:val="80CEC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8">
    <w:nsid w:val="37E756AC"/>
    <w:multiLevelType w:val="hybridMultilevel"/>
    <w:tmpl w:val="DCA8977C"/>
    <w:lvl w:ilvl="0" w:tplc="F2B01264">
      <w:start w:val="1"/>
      <w:numFmt w:val="decimal"/>
      <w:lvlText w:val="%1."/>
      <w:lvlJc w:val="left"/>
      <w:pPr>
        <w:ind w:left="1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9">
    <w:nsid w:val="38695C56"/>
    <w:multiLevelType w:val="hybridMultilevel"/>
    <w:tmpl w:val="CB66A452"/>
    <w:lvl w:ilvl="0" w:tplc="D97E3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2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AB718B"/>
    <w:multiLevelType w:val="hybridMultilevel"/>
    <w:tmpl w:val="943E8CA8"/>
    <w:lvl w:ilvl="0" w:tplc="4E600E5E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4">
    <w:nsid w:val="58225639"/>
    <w:multiLevelType w:val="hybridMultilevel"/>
    <w:tmpl w:val="9EBC36F4"/>
    <w:lvl w:ilvl="0" w:tplc="F3406B30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5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7">
    <w:nsid w:val="788844DA"/>
    <w:multiLevelType w:val="hybridMultilevel"/>
    <w:tmpl w:val="5A4A6158"/>
    <w:lvl w:ilvl="0" w:tplc="E142421A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8">
    <w:nsid w:val="79DE1AE2"/>
    <w:multiLevelType w:val="hybridMultilevel"/>
    <w:tmpl w:val="2BD262CE"/>
    <w:lvl w:ilvl="0" w:tplc="4552E89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9">
    <w:nsid w:val="7AA603E4"/>
    <w:multiLevelType w:val="hybridMultilevel"/>
    <w:tmpl w:val="9D346C42"/>
    <w:lvl w:ilvl="0" w:tplc="A5F06F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16"/>
  </w:num>
  <w:num w:numId="10">
    <w:abstractNumId w:val="11"/>
  </w:num>
  <w:num w:numId="11">
    <w:abstractNumId w:val="18"/>
  </w:num>
  <w:num w:numId="12">
    <w:abstractNumId w:val="5"/>
  </w:num>
  <w:num w:numId="13">
    <w:abstractNumId w:val="19"/>
  </w:num>
  <w:num w:numId="14">
    <w:abstractNumId w:val="3"/>
  </w:num>
  <w:num w:numId="15">
    <w:abstractNumId w:val="13"/>
  </w:num>
  <w:num w:numId="16">
    <w:abstractNumId w:val="14"/>
  </w:num>
  <w:num w:numId="17">
    <w:abstractNumId w:val="8"/>
  </w:num>
  <w:num w:numId="18">
    <w:abstractNumId w:val="17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52C2"/>
    <w:rsid w:val="000B70FE"/>
    <w:rsid w:val="000C375D"/>
    <w:rsid w:val="000D5332"/>
    <w:rsid w:val="000E43EA"/>
    <w:rsid w:val="000F0CC9"/>
    <w:rsid w:val="00123BFD"/>
    <w:rsid w:val="00143523"/>
    <w:rsid w:val="00181FAB"/>
    <w:rsid w:val="00192C78"/>
    <w:rsid w:val="00196098"/>
    <w:rsid w:val="0019716F"/>
    <w:rsid w:val="001A0CC9"/>
    <w:rsid w:val="001A1189"/>
    <w:rsid w:val="001D00F8"/>
    <w:rsid w:val="001D36B7"/>
    <w:rsid w:val="001D3D17"/>
    <w:rsid w:val="001E477A"/>
    <w:rsid w:val="00226E1B"/>
    <w:rsid w:val="0022781A"/>
    <w:rsid w:val="00231905"/>
    <w:rsid w:val="002353F1"/>
    <w:rsid w:val="002D4C50"/>
    <w:rsid w:val="002E59F9"/>
    <w:rsid w:val="002F5310"/>
    <w:rsid w:val="00350778"/>
    <w:rsid w:val="0038750D"/>
    <w:rsid w:val="00392AB8"/>
    <w:rsid w:val="003E0DD9"/>
    <w:rsid w:val="0040743A"/>
    <w:rsid w:val="00434CEA"/>
    <w:rsid w:val="00437FB8"/>
    <w:rsid w:val="00443BFC"/>
    <w:rsid w:val="004471AA"/>
    <w:rsid w:val="004505D6"/>
    <w:rsid w:val="004540D4"/>
    <w:rsid w:val="004640AB"/>
    <w:rsid w:val="0046535E"/>
    <w:rsid w:val="00475EE0"/>
    <w:rsid w:val="004A2EAA"/>
    <w:rsid w:val="004C650B"/>
    <w:rsid w:val="004D4B12"/>
    <w:rsid w:val="004E05B3"/>
    <w:rsid w:val="005020D8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6E7B78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7C5BC8"/>
    <w:rsid w:val="007F5D3D"/>
    <w:rsid w:val="00800527"/>
    <w:rsid w:val="008032A5"/>
    <w:rsid w:val="00807266"/>
    <w:rsid w:val="00833F75"/>
    <w:rsid w:val="00845D06"/>
    <w:rsid w:val="00847572"/>
    <w:rsid w:val="008608E1"/>
    <w:rsid w:val="008818CA"/>
    <w:rsid w:val="0089498A"/>
    <w:rsid w:val="008B0ACC"/>
    <w:rsid w:val="008B1849"/>
    <w:rsid w:val="009174D0"/>
    <w:rsid w:val="009767A6"/>
    <w:rsid w:val="00981CE4"/>
    <w:rsid w:val="009A2311"/>
    <w:rsid w:val="009B5950"/>
    <w:rsid w:val="009C7AC5"/>
    <w:rsid w:val="009D0B92"/>
    <w:rsid w:val="009E7D7F"/>
    <w:rsid w:val="00A04742"/>
    <w:rsid w:val="00A254D0"/>
    <w:rsid w:val="00A457FE"/>
    <w:rsid w:val="00A51C08"/>
    <w:rsid w:val="00A541C2"/>
    <w:rsid w:val="00A65CDA"/>
    <w:rsid w:val="00AB624B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BF102A"/>
    <w:rsid w:val="00BF2FE5"/>
    <w:rsid w:val="00C003C1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DB7613"/>
    <w:rsid w:val="00E001B2"/>
    <w:rsid w:val="00E07B70"/>
    <w:rsid w:val="00E37D3F"/>
    <w:rsid w:val="00E41F30"/>
    <w:rsid w:val="00E47253"/>
    <w:rsid w:val="00E52CEB"/>
    <w:rsid w:val="00E8165C"/>
    <w:rsid w:val="00E82A33"/>
    <w:rsid w:val="00ED70AC"/>
    <w:rsid w:val="00ED7402"/>
    <w:rsid w:val="00EF0AB7"/>
    <w:rsid w:val="00F40C01"/>
    <w:rsid w:val="00F6434F"/>
    <w:rsid w:val="00F64CF4"/>
    <w:rsid w:val="00F814C4"/>
    <w:rsid w:val="00F92514"/>
    <w:rsid w:val="00FA03D0"/>
    <w:rsid w:val="00FC1A5A"/>
    <w:rsid w:val="00FC35E7"/>
    <w:rsid w:val="00FC73F4"/>
    <w:rsid w:val="00FD1FEB"/>
    <w:rsid w:val="00FD6DEA"/>
    <w:rsid w:val="00FE181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032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f3">
    <w:name w:val="Table Grid"/>
    <w:basedOn w:val="a1"/>
    <w:uiPriority w:val="39"/>
    <w:rsid w:val="00196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3A4E-A943-44D0-B9AA-0F8FC775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2017-11-15T14:45:00Z</dcterms:created>
  <dcterms:modified xsi:type="dcterms:W3CDTF">2017-11-15T14:51:00Z</dcterms:modified>
</cp:coreProperties>
</file>