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EB" w:rsidRPr="00475EE0" w:rsidRDefault="00BB1BC0" w:rsidP="00BB1BC0">
      <w:pPr>
        <w:ind w:right="1558" w:firstLine="5954"/>
        <w:jc w:val="right"/>
        <w:rPr>
          <w:rFonts w:cstheme="minorHAnsi"/>
          <w:sz w:val="28"/>
          <w:szCs w:val="28"/>
        </w:rPr>
      </w:pPr>
      <w:r w:rsidRPr="00475EE0">
        <w:rPr>
          <w:rFonts w:cstheme="minorHAnsi"/>
          <w:sz w:val="28"/>
          <w:szCs w:val="28"/>
        </w:rPr>
        <w:t>Группа</w:t>
      </w:r>
      <w:r>
        <w:rPr>
          <w:rFonts w:cstheme="minorHAnsi"/>
          <w:sz w:val="28"/>
          <w:szCs w:val="28"/>
        </w:rPr>
        <w:t>:</w:t>
      </w:r>
      <w:r w:rsidR="00E52CEB">
        <w:rPr>
          <w:rFonts w:cstheme="minorHAnsi"/>
          <w:sz w:val="28"/>
          <w:szCs w:val="28"/>
        </w:rPr>
        <w:t xml:space="preserve"> ИУ5-3</w:t>
      </w:r>
      <w:r w:rsidRPr="00475EE0">
        <w:rPr>
          <w:rFonts w:cstheme="minorHAnsi"/>
          <w:sz w:val="28"/>
          <w:szCs w:val="28"/>
        </w:rPr>
        <w:t>4</w:t>
      </w:r>
    </w:p>
    <w:p w:rsidR="00BB1BC0" w:rsidRDefault="00BB1BC0" w:rsidP="00BB1BC0">
      <w:pPr>
        <w:ind w:firstLine="5812"/>
        <w:jc w:val="right"/>
        <w:rPr>
          <w:rFonts w:cstheme="minorHAnsi"/>
          <w:sz w:val="28"/>
          <w:szCs w:val="28"/>
        </w:rPr>
      </w:pPr>
      <w:r>
        <w:rPr>
          <w:rFonts w:cstheme="minorHAnsi"/>
          <w:sz w:val="28"/>
          <w:szCs w:val="28"/>
        </w:rPr>
        <w:t>Студент: Кучеренко Михаил</w:t>
      </w:r>
    </w:p>
    <w:p w:rsidR="00BB1BC0" w:rsidRPr="0046535E" w:rsidRDefault="00BB1BC0" w:rsidP="0007427D">
      <w:pPr>
        <w:spacing w:after="0" w:line="240" w:lineRule="auto"/>
        <w:ind w:left="284" w:hanging="1560"/>
        <w:jc w:val="both"/>
        <w:rPr>
          <w:rFonts w:cstheme="minorHAnsi"/>
          <w:sz w:val="28"/>
          <w:szCs w:val="28"/>
        </w:rPr>
      </w:pPr>
      <w:r>
        <w:rPr>
          <w:rFonts w:cstheme="minorHAnsi"/>
          <w:b/>
          <w:sz w:val="28"/>
          <w:szCs w:val="28"/>
        </w:rPr>
        <w:t xml:space="preserve">      </w:t>
      </w:r>
      <w:r w:rsidR="0007427D">
        <w:rPr>
          <w:rFonts w:cstheme="minorHAnsi"/>
          <w:b/>
          <w:sz w:val="28"/>
          <w:szCs w:val="28"/>
        </w:rPr>
        <w:t xml:space="preserve"> </w:t>
      </w:r>
      <w:r w:rsidR="0007427D">
        <w:rPr>
          <w:rFonts w:cstheme="minorHAnsi"/>
          <w:b/>
          <w:sz w:val="28"/>
          <w:szCs w:val="28"/>
          <w:u w:val="single"/>
        </w:rPr>
        <w:t xml:space="preserve">КВ </w:t>
      </w:r>
      <w:r w:rsidR="001A1189">
        <w:rPr>
          <w:rFonts w:cstheme="minorHAnsi"/>
          <w:b/>
          <w:sz w:val="28"/>
          <w:szCs w:val="28"/>
          <w:u w:val="single"/>
        </w:rPr>
        <w:t>№</w:t>
      </w:r>
      <w:r w:rsidR="00ED70AC">
        <w:rPr>
          <w:rFonts w:cstheme="minorHAnsi"/>
          <w:b/>
          <w:sz w:val="28"/>
          <w:szCs w:val="28"/>
          <w:u w:val="single"/>
        </w:rPr>
        <w:t>30</w:t>
      </w:r>
      <w:r w:rsidRPr="00AE016F">
        <w:rPr>
          <w:rFonts w:cstheme="minorHAnsi"/>
          <w:b/>
          <w:sz w:val="28"/>
          <w:szCs w:val="28"/>
          <w:u w:val="single"/>
        </w:rPr>
        <w:t>.</w:t>
      </w:r>
      <w:r w:rsidR="006E7B78">
        <w:rPr>
          <w:rFonts w:cstheme="minorHAnsi"/>
          <w:sz w:val="28"/>
          <w:szCs w:val="28"/>
        </w:rPr>
        <w:t xml:space="preserve"> </w:t>
      </w:r>
      <w:r w:rsidR="00ED70AC">
        <w:rPr>
          <w:rFonts w:cstheme="minorHAnsi"/>
          <w:sz w:val="28"/>
          <w:szCs w:val="28"/>
        </w:rPr>
        <w:t>Дать определение понятия «творчество» (лекционное и альтернативное). Роль сверхсознания в творческом процессе. Парадоксы творческой личности. Виды творческих задач.</w:t>
      </w:r>
    </w:p>
    <w:p w:rsidR="00720497" w:rsidRDefault="00720497" w:rsidP="00720497">
      <w:pPr>
        <w:spacing w:after="0" w:line="240" w:lineRule="auto"/>
        <w:ind w:left="284" w:hanging="993"/>
        <w:jc w:val="both"/>
        <w:rPr>
          <w:rFonts w:cstheme="minorHAnsi"/>
          <w:sz w:val="10"/>
          <w:szCs w:val="10"/>
        </w:rPr>
      </w:pPr>
    </w:p>
    <w:p w:rsidR="00AB624B" w:rsidRPr="00AB624B" w:rsidRDefault="00434CEA" w:rsidP="00ED70AC">
      <w:pPr>
        <w:spacing w:after="0" w:line="240" w:lineRule="auto"/>
        <w:ind w:left="284" w:hanging="1135"/>
        <w:jc w:val="both"/>
        <w:rPr>
          <w:rFonts w:cstheme="minorHAnsi"/>
          <w:b/>
          <w:sz w:val="28"/>
          <w:szCs w:val="28"/>
        </w:rPr>
      </w:pPr>
      <w:r>
        <w:rPr>
          <w:rFonts w:cstheme="minorHAnsi"/>
          <w:sz w:val="28"/>
          <w:szCs w:val="28"/>
        </w:rPr>
        <w:t xml:space="preserve">  </w:t>
      </w:r>
      <w:r w:rsidR="00BB1BC0" w:rsidRPr="00AE016F">
        <w:rPr>
          <w:rFonts w:cstheme="minorHAnsi"/>
          <w:b/>
          <w:sz w:val="28"/>
          <w:szCs w:val="28"/>
          <w:u w:val="single"/>
        </w:rPr>
        <w:t>Ответ</w:t>
      </w:r>
      <w:r>
        <w:rPr>
          <w:rFonts w:cstheme="minorHAnsi"/>
          <w:sz w:val="28"/>
          <w:szCs w:val="28"/>
        </w:rPr>
        <w:t>:</w:t>
      </w:r>
      <w:r w:rsidR="00AB624B">
        <w:rPr>
          <w:rFonts w:cstheme="minorHAnsi"/>
          <w:sz w:val="28"/>
          <w:szCs w:val="28"/>
        </w:rPr>
        <w:t xml:space="preserve">    </w:t>
      </w:r>
      <w:r w:rsidR="00AB624B">
        <w:rPr>
          <w:rFonts w:cstheme="minorHAnsi"/>
          <w:b/>
          <w:sz w:val="28"/>
          <w:szCs w:val="28"/>
        </w:rPr>
        <w:t>Лекционное определение</w:t>
      </w:r>
    </w:p>
    <w:p w:rsidR="007C5BC8" w:rsidRDefault="00AB624B" w:rsidP="00AB624B">
      <w:pPr>
        <w:spacing w:after="0" w:line="240" w:lineRule="auto"/>
        <w:ind w:left="284"/>
        <w:jc w:val="both"/>
        <w:rPr>
          <w:rFonts w:cstheme="minorHAnsi"/>
          <w:sz w:val="28"/>
          <w:szCs w:val="28"/>
        </w:rPr>
      </w:pPr>
      <w:r w:rsidRPr="00AB624B">
        <w:rPr>
          <w:rFonts w:cstheme="minorHAnsi"/>
          <w:sz w:val="28"/>
          <w:szCs w:val="28"/>
          <w:u w:val="single"/>
        </w:rPr>
        <w:t>Творчество</w:t>
      </w:r>
      <w:r>
        <w:rPr>
          <w:rFonts w:cstheme="minorHAnsi"/>
          <w:sz w:val="28"/>
          <w:szCs w:val="28"/>
        </w:rPr>
        <w:t xml:space="preserve"> – процесс мыслительный, мотивируемый и направляемый доминирующей потребностью на создание ценных и целесообразных материальных и духовных продуктов.</w:t>
      </w:r>
    </w:p>
    <w:p w:rsidR="007C5BC8" w:rsidRPr="00AB624B" w:rsidRDefault="007C5BC8" w:rsidP="0064127D">
      <w:pPr>
        <w:spacing w:after="0" w:line="240" w:lineRule="auto"/>
        <w:ind w:left="284" w:hanging="993"/>
        <w:jc w:val="both"/>
        <w:rPr>
          <w:rFonts w:cstheme="minorHAnsi"/>
          <w:b/>
          <w:sz w:val="10"/>
          <w:szCs w:val="10"/>
        </w:rPr>
      </w:pPr>
    </w:p>
    <w:p w:rsidR="007C5BC8" w:rsidRPr="00AB624B" w:rsidRDefault="00AB624B" w:rsidP="00AB624B">
      <w:pPr>
        <w:spacing w:after="0" w:line="240" w:lineRule="auto"/>
        <w:ind w:left="284"/>
        <w:jc w:val="both"/>
        <w:rPr>
          <w:rFonts w:cstheme="minorHAnsi"/>
          <w:b/>
          <w:sz w:val="28"/>
          <w:szCs w:val="28"/>
        </w:rPr>
      </w:pPr>
      <w:r w:rsidRPr="00AB624B">
        <w:rPr>
          <w:rFonts w:cstheme="minorHAnsi"/>
          <w:b/>
          <w:sz w:val="28"/>
          <w:szCs w:val="28"/>
        </w:rPr>
        <w:t>Альтернативное определение</w:t>
      </w:r>
    </w:p>
    <w:p w:rsidR="00AB624B" w:rsidRDefault="00AB624B" w:rsidP="00AB624B">
      <w:pPr>
        <w:spacing w:after="0" w:line="240" w:lineRule="auto"/>
        <w:ind w:left="284"/>
        <w:jc w:val="both"/>
        <w:rPr>
          <w:rFonts w:cstheme="minorHAnsi"/>
          <w:sz w:val="28"/>
          <w:szCs w:val="28"/>
          <w:shd w:val="clear" w:color="auto" w:fill="FFFFFF"/>
        </w:rPr>
      </w:pPr>
      <w:r>
        <w:rPr>
          <w:rFonts w:cstheme="minorHAnsi"/>
          <w:sz w:val="28"/>
          <w:szCs w:val="28"/>
          <w:u w:val="single"/>
        </w:rPr>
        <w:t>Творчество</w:t>
      </w:r>
      <w:r>
        <w:rPr>
          <w:rFonts w:cstheme="minorHAnsi"/>
          <w:sz w:val="28"/>
          <w:szCs w:val="28"/>
        </w:rPr>
        <w:t xml:space="preserve"> - </w:t>
      </w:r>
      <w:hyperlink r:id="rId8" w:tooltip="" w:history="1">
        <w:r w:rsidRPr="00AB624B">
          <w:rPr>
            <w:rStyle w:val="a9"/>
            <w:rFonts w:cstheme="minorHAnsi"/>
            <w:color w:val="auto"/>
            <w:sz w:val="28"/>
            <w:szCs w:val="28"/>
            <w:u w:val="none"/>
            <w:shd w:val="clear" w:color="auto" w:fill="FFFFFF"/>
          </w:rPr>
          <w:t>процесс</w:t>
        </w:r>
      </w:hyperlink>
      <w:r w:rsidRPr="00AB624B">
        <w:rPr>
          <w:rFonts w:cstheme="minorHAnsi"/>
          <w:sz w:val="28"/>
          <w:szCs w:val="28"/>
          <w:shd w:val="clear" w:color="auto" w:fill="FFFFFF"/>
        </w:rPr>
        <w:t> деятельности, создающий качественно новые материальные и духовные ценности или итог создания объективно нового. Основной критерий, отличающий творчество от изготовления (производства), — </w:t>
      </w:r>
      <w:hyperlink r:id="rId9" w:tooltip="Уникальность (страница отсутствует)" w:history="1">
        <w:r w:rsidRPr="00AB624B">
          <w:rPr>
            <w:rStyle w:val="a9"/>
            <w:rFonts w:cstheme="minorHAnsi"/>
            <w:color w:val="auto"/>
            <w:sz w:val="28"/>
            <w:szCs w:val="28"/>
            <w:u w:val="none"/>
            <w:shd w:val="clear" w:color="auto" w:fill="FFFFFF"/>
          </w:rPr>
          <w:t>уникальность</w:t>
        </w:r>
      </w:hyperlink>
      <w:r w:rsidRPr="00AB624B">
        <w:rPr>
          <w:rFonts w:cstheme="minorHAnsi"/>
          <w:sz w:val="28"/>
          <w:szCs w:val="28"/>
          <w:shd w:val="clear" w:color="auto" w:fill="FFFFFF"/>
        </w:rPr>
        <w:t> его результата</w:t>
      </w:r>
      <w:r>
        <w:rPr>
          <w:rFonts w:cstheme="minorHAnsi"/>
          <w:sz w:val="28"/>
          <w:szCs w:val="28"/>
          <w:shd w:val="clear" w:color="auto" w:fill="FFFFFF"/>
        </w:rPr>
        <w:t>.</w:t>
      </w:r>
    </w:p>
    <w:p w:rsidR="008032A5" w:rsidRPr="00196098" w:rsidRDefault="008032A5" w:rsidP="00AB624B">
      <w:pPr>
        <w:spacing w:after="0" w:line="240" w:lineRule="auto"/>
        <w:ind w:left="284"/>
        <w:jc w:val="both"/>
        <w:rPr>
          <w:rFonts w:cstheme="minorHAnsi"/>
          <w:sz w:val="10"/>
          <w:szCs w:val="10"/>
        </w:rPr>
      </w:pPr>
    </w:p>
    <w:p w:rsidR="008032A5" w:rsidRDefault="008032A5" w:rsidP="00AB624B">
      <w:pPr>
        <w:spacing w:after="0" w:line="240" w:lineRule="auto"/>
        <w:ind w:left="284"/>
        <w:jc w:val="both"/>
        <w:rPr>
          <w:rFonts w:cstheme="minorHAnsi"/>
          <w:sz w:val="28"/>
          <w:szCs w:val="28"/>
        </w:rPr>
      </w:pPr>
      <w:r>
        <w:rPr>
          <w:rFonts w:cstheme="minorHAnsi"/>
          <w:sz w:val="28"/>
          <w:szCs w:val="28"/>
        </w:rPr>
        <w:t>Сверхсознание это неосознанное рекомбинирование имеющимся опытом</w:t>
      </w:r>
      <w:r w:rsidR="00196098">
        <w:rPr>
          <w:rFonts w:cstheme="minorHAnsi"/>
          <w:sz w:val="28"/>
          <w:szCs w:val="28"/>
        </w:rPr>
        <w:t xml:space="preserve"> мотивируемое и вдохновляемое доминирующей потребностью при наличии средств её реализации (удовлетворения).</w:t>
      </w:r>
    </w:p>
    <w:p w:rsidR="00196098" w:rsidRDefault="00196098" w:rsidP="00AB624B">
      <w:pPr>
        <w:spacing w:after="0" w:line="240" w:lineRule="auto"/>
        <w:ind w:left="284"/>
        <w:jc w:val="both"/>
        <w:rPr>
          <w:rFonts w:cstheme="minorHAnsi"/>
          <w:sz w:val="28"/>
          <w:szCs w:val="28"/>
        </w:rPr>
      </w:pPr>
      <w:r>
        <w:rPr>
          <w:rFonts w:cstheme="minorHAnsi"/>
          <w:sz w:val="28"/>
          <w:szCs w:val="28"/>
        </w:rPr>
        <w:t>Неосознанность является защитой от консерватизма, сознания, догматических норм, правил и т.д.</w:t>
      </w:r>
    </w:p>
    <w:p w:rsidR="00196098" w:rsidRPr="00196098" w:rsidRDefault="00196098" w:rsidP="00AB624B">
      <w:pPr>
        <w:spacing w:after="0" w:line="240" w:lineRule="auto"/>
        <w:ind w:left="284"/>
        <w:jc w:val="both"/>
        <w:rPr>
          <w:rFonts w:cstheme="minorHAnsi"/>
          <w:sz w:val="10"/>
          <w:szCs w:val="10"/>
        </w:rPr>
      </w:pPr>
    </w:p>
    <w:p w:rsidR="007C5BC8" w:rsidRPr="008032A5" w:rsidRDefault="008032A5" w:rsidP="00AB624B">
      <w:pPr>
        <w:spacing w:after="0" w:line="240" w:lineRule="auto"/>
        <w:ind w:left="284"/>
        <w:jc w:val="both"/>
        <w:rPr>
          <w:rFonts w:cstheme="minorHAnsi"/>
          <w:sz w:val="28"/>
          <w:szCs w:val="28"/>
        </w:rPr>
      </w:pPr>
      <w:r w:rsidRPr="008032A5">
        <w:rPr>
          <w:rFonts w:cstheme="minorHAnsi"/>
          <w:color w:val="000000"/>
          <w:sz w:val="28"/>
          <w:szCs w:val="28"/>
          <w:shd w:val="clear" w:color="auto" w:fill="FFFFFF"/>
        </w:rPr>
        <w:t>П</w:t>
      </w:r>
      <w:r w:rsidRPr="008032A5">
        <w:rPr>
          <w:rFonts w:cstheme="minorHAnsi"/>
          <w:color w:val="000000"/>
          <w:sz w:val="28"/>
          <w:szCs w:val="28"/>
          <w:shd w:val="clear" w:color="auto" w:fill="FFFFFF"/>
        </w:rPr>
        <w:t xml:space="preserve">рофессор </w:t>
      </w:r>
      <w:r w:rsidRPr="008032A5">
        <w:rPr>
          <w:rFonts w:cstheme="minorHAnsi"/>
          <w:color w:val="000000"/>
          <w:sz w:val="28"/>
          <w:szCs w:val="28"/>
          <w:shd w:val="clear" w:color="auto" w:fill="FFFFFF"/>
        </w:rPr>
        <w:t>психологии Михай Чиксентмихайи,</w:t>
      </w:r>
      <w:r w:rsidRPr="008032A5">
        <w:rPr>
          <w:rFonts w:cstheme="minorHAnsi"/>
          <w:color w:val="000000"/>
          <w:sz w:val="28"/>
          <w:szCs w:val="28"/>
          <w:shd w:val="clear" w:color="auto" w:fill="FFFFFF"/>
        </w:rPr>
        <w:t xml:space="preserve"> один из наиболее авторитетных экспертов в области психологии бизнеса</w:t>
      </w:r>
      <w:r w:rsidRPr="008032A5">
        <w:rPr>
          <w:rFonts w:cstheme="minorHAnsi"/>
          <w:color w:val="000000"/>
          <w:sz w:val="28"/>
          <w:szCs w:val="28"/>
          <w:shd w:val="clear" w:color="auto" w:fill="FFFFFF"/>
        </w:rPr>
        <w:t>, выявил 10 парадоксов творческой личности:</w:t>
      </w:r>
    </w:p>
    <w:p w:rsidR="008032A5" w:rsidRPr="008032A5" w:rsidRDefault="008032A5" w:rsidP="008032A5">
      <w:pPr>
        <w:shd w:val="clear" w:color="auto" w:fill="FFFFFF"/>
        <w:spacing w:before="450" w:after="450" w:line="240" w:lineRule="auto"/>
        <w:ind w:left="284"/>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1. Сильные, но не тренированные</w:t>
      </w:r>
      <w:r>
        <w:rPr>
          <w:rFonts w:eastAsia="Times New Roman" w:cstheme="minorHAnsi"/>
          <w:color w:val="000000"/>
          <w:sz w:val="28"/>
          <w:szCs w:val="28"/>
          <w:lang w:eastAsia="ru-RU"/>
        </w:rPr>
        <w:t>.</w:t>
      </w:r>
    </w:p>
    <w:p w:rsidR="008032A5" w:rsidRPr="008032A5" w:rsidRDefault="008032A5" w:rsidP="008032A5">
      <w:pPr>
        <w:shd w:val="clear" w:color="auto" w:fill="FFFFFF"/>
        <w:spacing w:before="450" w:after="450" w:line="240" w:lineRule="auto"/>
        <w:ind w:left="993"/>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У творческого человека довольно много физической энергии, но, к сожалению, она мало расходуется. Ведь работа творца – это, в первую очередь, работа его мозга. Концентрация исключительно на интеллектуальном труде приводит к тому, что здоровое тело выглядит слабым. Именно поэтому важно соблюдать баланс разума и тела.</w:t>
      </w:r>
    </w:p>
    <w:p w:rsidR="008032A5" w:rsidRPr="008032A5" w:rsidRDefault="008032A5" w:rsidP="008032A5">
      <w:pPr>
        <w:shd w:val="clear" w:color="auto" w:fill="FFFFFF"/>
        <w:spacing w:before="450" w:after="450" w:line="240" w:lineRule="auto"/>
        <w:ind w:left="284"/>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2. Умные, но наивные</w:t>
      </w:r>
      <w:r>
        <w:rPr>
          <w:rFonts w:eastAsia="Times New Roman" w:cstheme="minorHAnsi"/>
          <w:color w:val="000000"/>
          <w:sz w:val="28"/>
          <w:szCs w:val="28"/>
          <w:lang w:eastAsia="ru-RU"/>
        </w:rPr>
        <w:t>.</w:t>
      </w:r>
    </w:p>
    <w:p w:rsidR="008032A5" w:rsidRPr="008032A5" w:rsidRDefault="008032A5" w:rsidP="008032A5">
      <w:pPr>
        <w:shd w:val="clear" w:color="auto" w:fill="FFFFFF"/>
        <w:spacing w:before="450" w:after="450" w:line="240" w:lineRule="auto"/>
        <w:ind w:left="993"/>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Михай Чиксентмихайи признает, что творческие люди умны, их отличает гибкость и оригинальность мышления, способность слышать различные точки зрения. Но почти все наивно полагают, что измерить креативность можно творческими тестами, а развить на специализированных семинарах.</w:t>
      </w:r>
    </w:p>
    <w:p w:rsidR="008032A5" w:rsidRPr="008032A5" w:rsidRDefault="008032A5" w:rsidP="008032A5">
      <w:pPr>
        <w:shd w:val="clear" w:color="auto" w:fill="FFFFFF"/>
        <w:spacing w:before="450" w:after="450" w:line="240" w:lineRule="auto"/>
        <w:ind w:left="993" w:hanging="709"/>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3. Игривы, но самоотверженны</w:t>
      </w:r>
      <w:r>
        <w:rPr>
          <w:rFonts w:eastAsia="Times New Roman" w:cstheme="minorHAnsi"/>
          <w:color w:val="000000"/>
          <w:sz w:val="28"/>
          <w:szCs w:val="28"/>
          <w:lang w:eastAsia="ru-RU"/>
        </w:rPr>
        <w:t>.</w:t>
      </w:r>
    </w:p>
    <w:p w:rsidR="008032A5" w:rsidRDefault="008032A5" w:rsidP="008032A5">
      <w:pPr>
        <w:shd w:val="clear" w:color="auto" w:fill="FFFFFF"/>
        <w:spacing w:before="450" w:after="450" w:line="240" w:lineRule="auto"/>
        <w:ind w:left="993"/>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Творческие люди любят отдыхать. Как говорится, ничто гедонистическое им не чуждо. Но когда речь заходит о «рождении» нового проекта, они способны работать, как одержимые. К примеру, итальянский художник Паоло Уччелло, когда разрабатывал свою знаменитую «теорию перспективы», целую ночь не спал и ходил из угла в угол.</w:t>
      </w: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Чиксентмихайи отмечает, что большинство творцов работают до поздней ночи и ничто не может их остановить.</w:t>
      </w:r>
    </w:p>
    <w:p w:rsidR="00196098" w:rsidRDefault="00196098" w:rsidP="008032A5">
      <w:pPr>
        <w:shd w:val="clear" w:color="auto" w:fill="FFFFFF"/>
        <w:spacing w:before="450" w:after="450" w:line="240" w:lineRule="auto"/>
        <w:ind w:left="993"/>
        <w:contextualSpacing/>
        <w:jc w:val="both"/>
        <w:rPr>
          <w:rFonts w:eastAsia="Times New Roman" w:cstheme="minorHAnsi"/>
          <w:color w:val="000000"/>
          <w:sz w:val="28"/>
          <w:szCs w:val="28"/>
          <w:lang w:eastAsia="ru-RU"/>
        </w:rPr>
      </w:pPr>
    </w:p>
    <w:p w:rsidR="00196098" w:rsidRPr="008032A5" w:rsidRDefault="00196098" w:rsidP="008032A5">
      <w:pPr>
        <w:shd w:val="clear" w:color="auto" w:fill="FFFFFF"/>
        <w:spacing w:before="450" w:after="450" w:line="240" w:lineRule="auto"/>
        <w:ind w:left="993"/>
        <w:contextualSpacing/>
        <w:jc w:val="both"/>
        <w:rPr>
          <w:rFonts w:eastAsia="Times New Roman" w:cstheme="minorHAnsi"/>
          <w:color w:val="000000"/>
          <w:sz w:val="28"/>
          <w:szCs w:val="28"/>
          <w:lang w:eastAsia="ru-RU"/>
        </w:rPr>
      </w:pPr>
    </w:p>
    <w:p w:rsidR="008032A5" w:rsidRPr="008032A5" w:rsidRDefault="00196098" w:rsidP="008032A5">
      <w:pPr>
        <w:shd w:val="clear" w:color="auto" w:fill="FFFFFF"/>
        <w:spacing w:before="450" w:after="450" w:line="240" w:lineRule="auto"/>
        <w:ind w:left="284"/>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lastRenderedPageBreak/>
        <w:t xml:space="preserve">     </w:t>
      </w:r>
      <w:r w:rsidR="008032A5" w:rsidRPr="008032A5">
        <w:rPr>
          <w:rFonts w:eastAsia="Times New Roman" w:cstheme="minorHAnsi"/>
          <w:color w:val="000000"/>
          <w:sz w:val="28"/>
          <w:szCs w:val="28"/>
          <w:lang w:eastAsia="ru-RU"/>
        </w:rPr>
        <w:t>4. Фантазеры, но реалисты</w:t>
      </w:r>
      <w:r w:rsidR="008032A5">
        <w:rPr>
          <w:rFonts w:eastAsia="Times New Roman" w:cstheme="minorHAnsi"/>
          <w:color w:val="000000"/>
          <w:sz w:val="28"/>
          <w:szCs w:val="28"/>
          <w:lang w:eastAsia="ru-RU"/>
        </w:rPr>
        <w:t>.</w:t>
      </w:r>
    </w:p>
    <w:p w:rsidR="008032A5" w:rsidRDefault="00196098" w:rsidP="00196098">
      <w:pPr>
        <w:shd w:val="clear" w:color="auto" w:fill="FFFFFF"/>
        <w:tabs>
          <w:tab w:val="left" w:pos="851"/>
        </w:tabs>
        <w:spacing w:before="450" w:after="450" w:line="240" w:lineRule="auto"/>
        <w:ind w:left="851" w:hanging="567"/>
        <w:contextualSpacing/>
        <w:jc w:val="both"/>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008032A5" w:rsidRPr="008032A5">
        <w:rPr>
          <w:rFonts w:eastAsia="Times New Roman" w:cstheme="minorHAnsi"/>
          <w:color w:val="000000"/>
          <w:sz w:val="28"/>
          <w:szCs w:val="28"/>
          <w:lang w:eastAsia="ru-RU"/>
        </w:rPr>
        <w:t>Это загадка творческих людей. Они великие выдумщики, могут придумать что угодно, но при этом большинство из них смотрят на жизнь вполне реалистично. Видимо, прав был Уильям Уорд, говоривший, что пессимист жалуется на ветер, оптимист надеется на перемену погоды, а реалист ставит паруса.</w:t>
      </w:r>
    </w:p>
    <w:p w:rsidR="008032A5" w:rsidRPr="008032A5" w:rsidRDefault="008032A5" w:rsidP="008032A5">
      <w:pPr>
        <w:shd w:val="clear" w:color="auto" w:fill="FFFFFF"/>
        <w:spacing w:before="450" w:after="450" w:line="240" w:lineRule="auto"/>
        <w:ind w:left="284"/>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5. Экстраверты, но замкнуты</w:t>
      </w:r>
      <w:r>
        <w:rPr>
          <w:rFonts w:eastAsia="Times New Roman" w:cstheme="minorHAnsi"/>
          <w:color w:val="000000"/>
          <w:sz w:val="28"/>
          <w:szCs w:val="28"/>
          <w:lang w:eastAsia="ru-RU"/>
        </w:rPr>
        <w:t>.</w:t>
      </w:r>
    </w:p>
    <w:p w:rsidR="008032A5" w:rsidRPr="008032A5" w:rsidRDefault="008032A5" w:rsidP="008032A5">
      <w:pPr>
        <w:shd w:val="clear" w:color="auto" w:fill="FFFFFF"/>
        <w:spacing w:before="450" w:after="450" w:line="240" w:lineRule="auto"/>
        <w:ind w:left="851"/>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Мы привыкли делить людей на экстравертов и интровертов. Считается, что первые общительны, легко сходятся с людьми, обладают харизмой и т.д. А вторые, напротив, живут в своем внутреннем мире, куда пускают лишь «избранных».</w:t>
      </w:r>
    </w:p>
    <w:p w:rsidR="008032A5" w:rsidRPr="008032A5" w:rsidRDefault="008032A5" w:rsidP="008032A5">
      <w:pPr>
        <w:shd w:val="clear" w:color="auto" w:fill="FFFFFF"/>
        <w:spacing w:before="450" w:after="450" w:line="240" w:lineRule="auto"/>
        <w:ind w:left="851"/>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Но, по наблюдениям Чиксентмихайи, по-настоящему творческие люди сочетают в себе обе этих черты. На людях они – душа компании, а в кругу близких тихи и немногословны.</w:t>
      </w:r>
    </w:p>
    <w:p w:rsidR="008032A5" w:rsidRPr="008032A5" w:rsidRDefault="008032A5" w:rsidP="008032A5">
      <w:pPr>
        <w:shd w:val="clear" w:color="auto" w:fill="FFFFFF"/>
        <w:spacing w:before="450" w:after="450" w:line="240" w:lineRule="auto"/>
        <w:ind w:left="284"/>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6. Скромные, но гордые</w:t>
      </w:r>
      <w:r>
        <w:rPr>
          <w:rFonts w:eastAsia="Times New Roman" w:cstheme="minorHAnsi"/>
          <w:color w:val="000000"/>
          <w:sz w:val="28"/>
          <w:szCs w:val="28"/>
          <w:lang w:eastAsia="ru-RU"/>
        </w:rPr>
        <w:t>.</w:t>
      </w:r>
    </w:p>
    <w:p w:rsidR="008032A5" w:rsidRPr="008032A5" w:rsidRDefault="008032A5" w:rsidP="008032A5">
      <w:pPr>
        <w:shd w:val="clear" w:color="auto" w:fill="FFFFFF"/>
        <w:spacing w:before="450" w:after="450" w:line="240" w:lineRule="auto"/>
        <w:ind w:left="851"/>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Творческие люди, как правило, очень скромные. Они не ждут похвалы – им важен сам процесс создания нового. Однако при этом они никому не дадут спуска и не позволят унижать собственное достоинство.</w:t>
      </w:r>
    </w:p>
    <w:p w:rsidR="008032A5" w:rsidRPr="008032A5" w:rsidRDefault="008032A5" w:rsidP="008032A5">
      <w:pPr>
        <w:shd w:val="clear" w:color="auto" w:fill="FFFFFF"/>
        <w:spacing w:before="450" w:after="450" w:line="240" w:lineRule="auto"/>
        <w:ind w:left="284"/>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7. Мужественные, но женственные</w:t>
      </w:r>
      <w:r>
        <w:rPr>
          <w:rFonts w:eastAsia="Times New Roman" w:cstheme="minorHAnsi"/>
          <w:color w:val="000000"/>
          <w:sz w:val="28"/>
          <w:szCs w:val="28"/>
          <w:lang w:eastAsia="ru-RU"/>
        </w:rPr>
        <w:t>.</w:t>
      </w:r>
    </w:p>
    <w:p w:rsidR="008032A5" w:rsidRPr="008032A5" w:rsidRDefault="008032A5" w:rsidP="008032A5">
      <w:pPr>
        <w:shd w:val="clear" w:color="auto" w:fill="FFFFFF"/>
        <w:tabs>
          <w:tab w:val="left" w:pos="851"/>
        </w:tabs>
        <w:spacing w:before="450" w:after="450" w:line="240" w:lineRule="auto"/>
        <w:ind w:left="851"/>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Михай Чиксентмихайи утверждает, что творческие люди часто не соответствуют своим гендерным ролям. Так, девушки-творцы нередко отличаются жестким нравом, а мужчины, напротив, чувственностью и сентиментальностью.</w:t>
      </w:r>
    </w:p>
    <w:p w:rsidR="008032A5" w:rsidRPr="008032A5" w:rsidRDefault="008032A5" w:rsidP="008032A5">
      <w:pPr>
        <w:shd w:val="clear" w:color="auto" w:fill="FFFFFF"/>
        <w:spacing w:before="450" w:after="450" w:line="240" w:lineRule="auto"/>
        <w:ind w:left="284"/>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8. Бунтари, но консерваторы</w:t>
      </w:r>
      <w:r>
        <w:rPr>
          <w:rFonts w:eastAsia="Times New Roman" w:cstheme="minorHAnsi"/>
          <w:color w:val="000000"/>
          <w:sz w:val="28"/>
          <w:szCs w:val="28"/>
          <w:lang w:eastAsia="ru-RU"/>
        </w:rPr>
        <w:t>.</w:t>
      </w:r>
    </w:p>
    <w:p w:rsidR="008032A5" w:rsidRPr="008032A5" w:rsidRDefault="008032A5" w:rsidP="008032A5">
      <w:pPr>
        <w:shd w:val="clear" w:color="auto" w:fill="FFFFFF"/>
        <w:spacing w:before="450" w:after="450" w:line="240" w:lineRule="auto"/>
        <w:ind w:left="851"/>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Что есть творчество? Верно – создание чего-то нового. В связи с этим творческие люди очень часто слывут бунтарями, так как их идеи выходят за рамки привычного. Но в то же время многим из них трудно расставаться со своими закостенелыми привычками, менять амплуа и прочее.</w:t>
      </w:r>
    </w:p>
    <w:p w:rsidR="008032A5" w:rsidRPr="008032A5" w:rsidRDefault="008032A5" w:rsidP="008032A5">
      <w:pPr>
        <w:shd w:val="clear" w:color="auto" w:fill="FFFFFF"/>
        <w:spacing w:before="450" w:after="450" w:line="240" w:lineRule="auto"/>
        <w:ind w:left="284"/>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9. Страстны, но объективны</w:t>
      </w:r>
      <w:r>
        <w:rPr>
          <w:rFonts w:eastAsia="Times New Roman" w:cstheme="minorHAnsi"/>
          <w:color w:val="000000"/>
          <w:sz w:val="28"/>
          <w:szCs w:val="28"/>
          <w:lang w:eastAsia="ru-RU"/>
        </w:rPr>
        <w:t>.</w:t>
      </w:r>
    </w:p>
    <w:p w:rsidR="008032A5" w:rsidRPr="008032A5" w:rsidRDefault="008032A5" w:rsidP="008032A5">
      <w:pPr>
        <w:shd w:val="clear" w:color="auto" w:fill="FFFFFF"/>
        <w:spacing w:before="450" w:after="450" w:line="240" w:lineRule="auto"/>
        <w:ind w:left="851"/>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Все творческие люди страстно влюблены в свою работу. Казалось бы, страсть должна ослеплять, но по-настоящему креативные люди всегда объективно смотрят на то, что они делают.</w:t>
      </w:r>
    </w:p>
    <w:p w:rsidR="008032A5" w:rsidRPr="008032A5" w:rsidRDefault="008032A5" w:rsidP="008032A5">
      <w:pPr>
        <w:shd w:val="clear" w:color="auto" w:fill="FFFFFF"/>
        <w:spacing w:before="450" w:after="450" w:line="240" w:lineRule="auto"/>
        <w:ind w:left="851"/>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Чиксентмихайи подчеркивает, что творческий человек должен адекватно воспринимать критику, а также отделять свое «Я» от своей работы.</w:t>
      </w:r>
    </w:p>
    <w:p w:rsidR="008032A5" w:rsidRPr="008032A5" w:rsidRDefault="008032A5" w:rsidP="008032A5">
      <w:pPr>
        <w:shd w:val="clear" w:color="auto" w:fill="FFFFFF"/>
        <w:spacing w:before="450" w:after="450" w:line="240" w:lineRule="auto"/>
        <w:ind w:left="284"/>
        <w:contextualSpacing/>
        <w:outlineLvl w:val="1"/>
        <w:rPr>
          <w:rFonts w:eastAsia="Times New Roman" w:cstheme="minorHAnsi"/>
          <w:color w:val="000000"/>
          <w:sz w:val="28"/>
          <w:szCs w:val="28"/>
          <w:lang w:eastAsia="ru-RU"/>
        </w:rPr>
      </w:pPr>
      <w:r>
        <w:rPr>
          <w:rFonts w:eastAsia="Times New Roman" w:cstheme="minorHAnsi"/>
          <w:color w:val="000000"/>
          <w:sz w:val="28"/>
          <w:szCs w:val="28"/>
          <w:lang w:eastAsia="ru-RU"/>
        </w:rPr>
        <w:t xml:space="preserve">   </w:t>
      </w:r>
      <w:r w:rsidRPr="008032A5">
        <w:rPr>
          <w:rFonts w:eastAsia="Times New Roman" w:cstheme="minorHAnsi"/>
          <w:color w:val="000000"/>
          <w:sz w:val="28"/>
          <w:szCs w:val="28"/>
          <w:lang w:eastAsia="ru-RU"/>
        </w:rPr>
        <w:t>10. Открыты, но счастливы</w:t>
      </w:r>
      <w:r>
        <w:rPr>
          <w:rFonts w:eastAsia="Times New Roman" w:cstheme="minorHAnsi"/>
          <w:color w:val="000000"/>
          <w:sz w:val="28"/>
          <w:szCs w:val="28"/>
          <w:lang w:eastAsia="ru-RU"/>
        </w:rPr>
        <w:t>.</w:t>
      </w:r>
    </w:p>
    <w:p w:rsidR="008032A5" w:rsidRPr="008032A5" w:rsidRDefault="008032A5" w:rsidP="008032A5">
      <w:pPr>
        <w:shd w:val="clear" w:color="auto" w:fill="FFFFFF"/>
        <w:spacing w:before="450" w:after="450" w:line="240" w:lineRule="auto"/>
        <w:ind w:left="851"/>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Одним из творческих секретов Леонардо да Винчи была «острота чувств». Творцы всегда открыты к восприятию новых событий, даже если они причиняют им боль. При этом внутренне это гармоничные счастливые люди, так как они умеют получать удовольствие от самого творческого процесса.</w:t>
      </w:r>
    </w:p>
    <w:p w:rsidR="008032A5" w:rsidRDefault="008032A5" w:rsidP="008032A5">
      <w:pPr>
        <w:shd w:val="clear" w:color="auto" w:fill="FFFFFF"/>
        <w:spacing w:before="450" w:after="450" w:line="240" w:lineRule="auto"/>
        <w:ind w:left="851"/>
        <w:contextualSpacing/>
        <w:jc w:val="both"/>
        <w:rPr>
          <w:rFonts w:eastAsia="Times New Roman" w:cstheme="minorHAnsi"/>
          <w:color w:val="000000"/>
          <w:sz w:val="28"/>
          <w:szCs w:val="28"/>
          <w:lang w:eastAsia="ru-RU"/>
        </w:rPr>
      </w:pPr>
      <w:r w:rsidRPr="008032A5">
        <w:rPr>
          <w:rFonts w:eastAsia="Times New Roman" w:cstheme="minorHAnsi"/>
          <w:color w:val="000000"/>
          <w:sz w:val="28"/>
          <w:szCs w:val="28"/>
          <w:lang w:eastAsia="ru-RU"/>
        </w:rPr>
        <w:t>Как видите, творческие люди действительно полны противоречий. Но как говорит Михай Чиксентмихайи, именно эти парадоксы помогают им адаптироваться практически в любой ситуации, приспосабливая все вокруг для достижения своих целей.</w:t>
      </w:r>
    </w:p>
    <w:p w:rsidR="00847572" w:rsidRPr="008032A5" w:rsidRDefault="00847572" w:rsidP="008032A5">
      <w:pPr>
        <w:shd w:val="clear" w:color="auto" w:fill="FFFFFF"/>
        <w:spacing w:before="450" w:after="450" w:line="240" w:lineRule="auto"/>
        <w:ind w:left="851"/>
        <w:contextualSpacing/>
        <w:jc w:val="both"/>
        <w:rPr>
          <w:rFonts w:eastAsia="Times New Roman" w:cstheme="minorHAnsi"/>
          <w:color w:val="000000"/>
          <w:sz w:val="28"/>
          <w:szCs w:val="28"/>
          <w:lang w:eastAsia="ru-RU"/>
        </w:rPr>
      </w:pPr>
    </w:p>
    <w:tbl>
      <w:tblPr>
        <w:tblStyle w:val="af3"/>
        <w:tblW w:w="8930" w:type="dxa"/>
        <w:tblInd w:w="552" w:type="dxa"/>
        <w:tblLook w:val="04A0" w:firstRow="1" w:lastRow="0" w:firstColumn="1" w:lastColumn="0" w:noHBand="0" w:noVBand="1"/>
      </w:tblPr>
      <w:tblGrid>
        <w:gridCol w:w="567"/>
        <w:gridCol w:w="1464"/>
        <w:gridCol w:w="1465"/>
        <w:gridCol w:w="1465"/>
        <w:gridCol w:w="3969"/>
      </w:tblGrid>
      <w:tr w:rsidR="00196098" w:rsidTr="00847572">
        <w:tc>
          <w:tcPr>
            <w:tcW w:w="567" w:type="dxa"/>
          </w:tcPr>
          <w:p w:rsidR="00196098" w:rsidRDefault="00196098" w:rsidP="00847572">
            <w:pPr>
              <w:contextualSpacing/>
              <w:jc w:val="center"/>
              <w:rPr>
                <w:rFonts w:cstheme="minorHAnsi"/>
                <w:sz w:val="28"/>
                <w:szCs w:val="28"/>
              </w:rPr>
            </w:pPr>
            <w:r>
              <w:rPr>
                <w:rFonts w:cstheme="minorHAnsi"/>
                <w:sz w:val="28"/>
                <w:szCs w:val="28"/>
              </w:rPr>
              <w:t>№</w:t>
            </w:r>
          </w:p>
        </w:tc>
        <w:tc>
          <w:tcPr>
            <w:tcW w:w="1464" w:type="dxa"/>
          </w:tcPr>
          <w:p w:rsidR="00196098" w:rsidRPr="00847572" w:rsidRDefault="00847572" w:rsidP="00847572">
            <w:pPr>
              <w:contextualSpacing/>
              <w:jc w:val="center"/>
              <w:rPr>
                <w:rFonts w:cstheme="minorHAnsi"/>
                <w:sz w:val="28"/>
                <w:szCs w:val="28"/>
              </w:rPr>
            </w:pPr>
            <w:r>
              <w:rPr>
                <w:rFonts w:cstheme="minorHAnsi"/>
                <w:sz w:val="28"/>
                <w:szCs w:val="28"/>
                <w:lang w:val="en-US"/>
              </w:rPr>
              <w:t xml:space="preserve">Х </w:t>
            </w:r>
            <w:r>
              <w:rPr>
                <w:rFonts w:cstheme="minorHAnsi"/>
                <w:sz w:val="28"/>
                <w:szCs w:val="28"/>
              </w:rPr>
              <w:t>- вход</w:t>
            </w:r>
          </w:p>
        </w:tc>
        <w:tc>
          <w:tcPr>
            <w:tcW w:w="1465" w:type="dxa"/>
          </w:tcPr>
          <w:p w:rsidR="00196098" w:rsidRPr="00847572" w:rsidRDefault="00847572" w:rsidP="00847572">
            <w:pPr>
              <w:contextualSpacing/>
              <w:jc w:val="center"/>
              <w:rPr>
                <w:rFonts w:cstheme="minorHAnsi"/>
                <w:sz w:val="28"/>
                <w:szCs w:val="28"/>
              </w:rPr>
            </w:pPr>
            <w:r>
              <w:rPr>
                <w:rFonts w:cstheme="minorHAnsi"/>
                <w:sz w:val="28"/>
                <w:szCs w:val="28"/>
                <w:lang w:val="en-US"/>
              </w:rPr>
              <w:t>S</w:t>
            </w:r>
            <w:r>
              <w:rPr>
                <w:rFonts w:cstheme="minorHAnsi"/>
                <w:sz w:val="28"/>
                <w:szCs w:val="28"/>
              </w:rPr>
              <w:t xml:space="preserve"> -система</w:t>
            </w:r>
          </w:p>
        </w:tc>
        <w:tc>
          <w:tcPr>
            <w:tcW w:w="1465" w:type="dxa"/>
          </w:tcPr>
          <w:p w:rsidR="00196098" w:rsidRPr="00847572" w:rsidRDefault="00847572" w:rsidP="00847572">
            <w:pPr>
              <w:contextualSpacing/>
              <w:jc w:val="center"/>
              <w:rPr>
                <w:rFonts w:cstheme="minorHAnsi"/>
                <w:sz w:val="28"/>
                <w:szCs w:val="28"/>
              </w:rPr>
            </w:pPr>
            <w:r>
              <w:rPr>
                <w:rFonts w:cstheme="minorHAnsi"/>
                <w:sz w:val="28"/>
                <w:szCs w:val="28"/>
                <w:lang w:val="en-US"/>
              </w:rPr>
              <w:t>Y</w:t>
            </w:r>
            <w:r>
              <w:rPr>
                <w:rFonts w:cstheme="minorHAnsi"/>
                <w:sz w:val="28"/>
                <w:szCs w:val="28"/>
              </w:rPr>
              <w:t xml:space="preserve"> - выход</w:t>
            </w:r>
          </w:p>
        </w:tc>
        <w:tc>
          <w:tcPr>
            <w:tcW w:w="3969" w:type="dxa"/>
          </w:tcPr>
          <w:p w:rsidR="00196098" w:rsidRDefault="00847572" w:rsidP="00847572">
            <w:pPr>
              <w:contextualSpacing/>
              <w:jc w:val="center"/>
              <w:rPr>
                <w:rFonts w:cstheme="minorHAnsi"/>
                <w:sz w:val="28"/>
                <w:szCs w:val="28"/>
              </w:rPr>
            </w:pPr>
            <w:r>
              <w:rPr>
                <w:rFonts w:cstheme="minorHAnsi"/>
                <w:sz w:val="28"/>
                <w:szCs w:val="28"/>
              </w:rPr>
              <w:t>Виды творческих задач.</w:t>
            </w:r>
          </w:p>
        </w:tc>
      </w:tr>
      <w:tr w:rsidR="00196098" w:rsidTr="00847572">
        <w:tc>
          <w:tcPr>
            <w:tcW w:w="567" w:type="dxa"/>
          </w:tcPr>
          <w:p w:rsidR="00196098" w:rsidRDefault="00196098" w:rsidP="00847572">
            <w:pPr>
              <w:contextualSpacing/>
              <w:jc w:val="center"/>
              <w:rPr>
                <w:rFonts w:cstheme="minorHAnsi"/>
                <w:sz w:val="28"/>
                <w:szCs w:val="28"/>
              </w:rPr>
            </w:pPr>
            <w:r>
              <w:rPr>
                <w:rFonts w:cstheme="minorHAnsi"/>
                <w:sz w:val="28"/>
                <w:szCs w:val="28"/>
              </w:rPr>
              <w:t>1</w:t>
            </w:r>
          </w:p>
        </w:tc>
        <w:tc>
          <w:tcPr>
            <w:tcW w:w="1464"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3969" w:type="dxa"/>
          </w:tcPr>
          <w:p w:rsidR="00196098" w:rsidRDefault="00847572" w:rsidP="008032A5">
            <w:pPr>
              <w:contextualSpacing/>
              <w:jc w:val="both"/>
              <w:rPr>
                <w:rFonts w:cstheme="minorHAnsi"/>
                <w:sz w:val="28"/>
                <w:szCs w:val="28"/>
              </w:rPr>
            </w:pPr>
            <w:r>
              <w:rPr>
                <w:rFonts w:cstheme="minorHAnsi"/>
                <w:sz w:val="28"/>
                <w:szCs w:val="28"/>
              </w:rPr>
              <w:t>Сотворение</w:t>
            </w:r>
          </w:p>
        </w:tc>
      </w:tr>
      <w:tr w:rsidR="00196098" w:rsidTr="00847572">
        <w:tc>
          <w:tcPr>
            <w:tcW w:w="567" w:type="dxa"/>
          </w:tcPr>
          <w:p w:rsidR="00196098" w:rsidRDefault="00196098" w:rsidP="00847572">
            <w:pPr>
              <w:contextualSpacing/>
              <w:jc w:val="center"/>
              <w:rPr>
                <w:rFonts w:cstheme="minorHAnsi"/>
                <w:sz w:val="28"/>
                <w:szCs w:val="28"/>
              </w:rPr>
            </w:pPr>
            <w:r>
              <w:rPr>
                <w:rFonts w:cstheme="minorHAnsi"/>
                <w:sz w:val="28"/>
                <w:szCs w:val="28"/>
              </w:rPr>
              <w:t>2</w:t>
            </w:r>
          </w:p>
        </w:tc>
        <w:tc>
          <w:tcPr>
            <w:tcW w:w="1464"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3969" w:type="dxa"/>
          </w:tcPr>
          <w:p w:rsidR="00196098" w:rsidRDefault="00847572" w:rsidP="008032A5">
            <w:pPr>
              <w:contextualSpacing/>
              <w:jc w:val="both"/>
              <w:rPr>
                <w:rFonts w:cstheme="minorHAnsi"/>
                <w:sz w:val="28"/>
                <w:szCs w:val="28"/>
              </w:rPr>
            </w:pPr>
            <w:r>
              <w:rPr>
                <w:rFonts w:cstheme="minorHAnsi"/>
                <w:sz w:val="28"/>
                <w:szCs w:val="28"/>
              </w:rPr>
              <w:t>Утилизация</w:t>
            </w:r>
          </w:p>
        </w:tc>
      </w:tr>
      <w:tr w:rsidR="00196098" w:rsidTr="00847572">
        <w:tc>
          <w:tcPr>
            <w:tcW w:w="567" w:type="dxa"/>
          </w:tcPr>
          <w:p w:rsidR="00196098" w:rsidRDefault="00196098" w:rsidP="00847572">
            <w:pPr>
              <w:contextualSpacing/>
              <w:jc w:val="center"/>
              <w:rPr>
                <w:rFonts w:cstheme="minorHAnsi"/>
                <w:sz w:val="28"/>
                <w:szCs w:val="28"/>
              </w:rPr>
            </w:pPr>
            <w:r>
              <w:rPr>
                <w:rFonts w:cstheme="minorHAnsi"/>
                <w:sz w:val="28"/>
                <w:szCs w:val="28"/>
              </w:rPr>
              <w:t>3</w:t>
            </w:r>
          </w:p>
        </w:tc>
        <w:tc>
          <w:tcPr>
            <w:tcW w:w="1464"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3969" w:type="dxa"/>
          </w:tcPr>
          <w:p w:rsidR="00196098" w:rsidRDefault="00847572" w:rsidP="008032A5">
            <w:pPr>
              <w:contextualSpacing/>
              <w:jc w:val="both"/>
              <w:rPr>
                <w:rFonts w:cstheme="minorHAnsi"/>
                <w:sz w:val="28"/>
                <w:szCs w:val="28"/>
              </w:rPr>
            </w:pPr>
            <w:r>
              <w:rPr>
                <w:rFonts w:cstheme="minorHAnsi"/>
                <w:sz w:val="28"/>
                <w:szCs w:val="28"/>
              </w:rPr>
              <w:t>Освоение</w:t>
            </w:r>
          </w:p>
        </w:tc>
      </w:tr>
      <w:tr w:rsidR="00196098" w:rsidTr="00847572">
        <w:tc>
          <w:tcPr>
            <w:tcW w:w="567" w:type="dxa"/>
          </w:tcPr>
          <w:p w:rsidR="00196098" w:rsidRDefault="00196098" w:rsidP="00847572">
            <w:pPr>
              <w:contextualSpacing/>
              <w:jc w:val="center"/>
              <w:rPr>
                <w:rFonts w:cstheme="minorHAnsi"/>
                <w:sz w:val="28"/>
                <w:szCs w:val="28"/>
              </w:rPr>
            </w:pPr>
            <w:r>
              <w:rPr>
                <w:rFonts w:cstheme="minorHAnsi"/>
                <w:sz w:val="28"/>
                <w:szCs w:val="28"/>
              </w:rPr>
              <w:t>4</w:t>
            </w:r>
          </w:p>
        </w:tc>
        <w:tc>
          <w:tcPr>
            <w:tcW w:w="1464"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3969" w:type="dxa"/>
          </w:tcPr>
          <w:p w:rsidR="00196098" w:rsidRDefault="00847572" w:rsidP="008032A5">
            <w:pPr>
              <w:contextualSpacing/>
              <w:jc w:val="both"/>
              <w:rPr>
                <w:rFonts w:cstheme="minorHAnsi"/>
                <w:sz w:val="28"/>
                <w:szCs w:val="28"/>
              </w:rPr>
            </w:pPr>
            <w:r>
              <w:rPr>
                <w:rFonts w:cstheme="minorHAnsi"/>
                <w:sz w:val="28"/>
                <w:szCs w:val="28"/>
              </w:rPr>
              <w:t>Удовлетворение</w:t>
            </w:r>
          </w:p>
        </w:tc>
      </w:tr>
      <w:tr w:rsidR="00196098" w:rsidTr="00847572">
        <w:tc>
          <w:tcPr>
            <w:tcW w:w="567" w:type="dxa"/>
          </w:tcPr>
          <w:p w:rsidR="00196098" w:rsidRDefault="00196098" w:rsidP="00847572">
            <w:pPr>
              <w:contextualSpacing/>
              <w:jc w:val="center"/>
              <w:rPr>
                <w:rFonts w:cstheme="minorHAnsi"/>
                <w:sz w:val="28"/>
                <w:szCs w:val="28"/>
              </w:rPr>
            </w:pPr>
            <w:r>
              <w:rPr>
                <w:rFonts w:cstheme="minorHAnsi"/>
                <w:sz w:val="28"/>
                <w:szCs w:val="28"/>
              </w:rPr>
              <w:t>5</w:t>
            </w:r>
          </w:p>
        </w:tc>
        <w:tc>
          <w:tcPr>
            <w:tcW w:w="1464"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3969" w:type="dxa"/>
          </w:tcPr>
          <w:p w:rsidR="00196098" w:rsidRDefault="00847572" w:rsidP="008032A5">
            <w:pPr>
              <w:contextualSpacing/>
              <w:jc w:val="both"/>
              <w:rPr>
                <w:rFonts w:cstheme="minorHAnsi"/>
                <w:sz w:val="28"/>
                <w:szCs w:val="28"/>
              </w:rPr>
            </w:pPr>
            <w:r>
              <w:rPr>
                <w:rFonts w:cstheme="minorHAnsi"/>
                <w:sz w:val="28"/>
                <w:szCs w:val="28"/>
              </w:rPr>
              <w:t>Предложение</w:t>
            </w:r>
          </w:p>
        </w:tc>
      </w:tr>
      <w:tr w:rsidR="00196098" w:rsidTr="00847572">
        <w:tc>
          <w:tcPr>
            <w:tcW w:w="567" w:type="dxa"/>
          </w:tcPr>
          <w:p w:rsidR="00196098" w:rsidRDefault="00196098" w:rsidP="00847572">
            <w:pPr>
              <w:contextualSpacing/>
              <w:jc w:val="center"/>
              <w:rPr>
                <w:rFonts w:cstheme="minorHAnsi"/>
                <w:sz w:val="28"/>
                <w:szCs w:val="28"/>
              </w:rPr>
            </w:pPr>
            <w:r>
              <w:rPr>
                <w:rFonts w:cstheme="minorHAnsi"/>
                <w:sz w:val="28"/>
                <w:szCs w:val="28"/>
              </w:rPr>
              <w:t>6</w:t>
            </w:r>
          </w:p>
        </w:tc>
        <w:tc>
          <w:tcPr>
            <w:tcW w:w="1464"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3969" w:type="dxa"/>
          </w:tcPr>
          <w:p w:rsidR="00196098" w:rsidRDefault="00847572" w:rsidP="008032A5">
            <w:pPr>
              <w:contextualSpacing/>
              <w:jc w:val="both"/>
              <w:rPr>
                <w:rFonts w:cstheme="minorHAnsi"/>
                <w:sz w:val="28"/>
                <w:szCs w:val="28"/>
              </w:rPr>
            </w:pPr>
            <w:r>
              <w:rPr>
                <w:rFonts w:cstheme="minorHAnsi"/>
                <w:sz w:val="28"/>
                <w:szCs w:val="28"/>
              </w:rPr>
              <w:t>Производство</w:t>
            </w:r>
          </w:p>
        </w:tc>
      </w:tr>
      <w:tr w:rsidR="00196098" w:rsidTr="00847572">
        <w:tc>
          <w:tcPr>
            <w:tcW w:w="567" w:type="dxa"/>
          </w:tcPr>
          <w:p w:rsidR="00196098" w:rsidRDefault="00196098" w:rsidP="00847572">
            <w:pPr>
              <w:contextualSpacing/>
              <w:jc w:val="center"/>
              <w:rPr>
                <w:rFonts w:cstheme="minorHAnsi"/>
                <w:sz w:val="28"/>
                <w:szCs w:val="28"/>
              </w:rPr>
            </w:pPr>
            <w:r>
              <w:rPr>
                <w:rFonts w:cstheme="minorHAnsi"/>
                <w:sz w:val="28"/>
                <w:szCs w:val="28"/>
              </w:rPr>
              <w:t>7</w:t>
            </w:r>
          </w:p>
        </w:tc>
        <w:tc>
          <w:tcPr>
            <w:tcW w:w="1464"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3969" w:type="dxa"/>
          </w:tcPr>
          <w:p w:rsidR="00196098" w:rsidRDefault="00847572" w:rsidP="008032A5">
            <w:pPr>
              <w:contextualSpacing/>
              <w:jc w:val="both"/>
              <w:rPr>
                <w:rFonts w:cstheme="minorHAnsi"/>
                <w:sz w:val="28"/>
                <w:szCs w:val="28"/>
              </w:rPr>
            </w:pPr>
            <w:r>
              <w:rPr>
                <w:rFonts w:cstheme="minorHAnsi"/>
                <w:sz w:val="28"/>
                <w:szCs w:val="28"/>
              </w:rPr>
              <w:t>Ресурсосбережение</w:t>
            </w:r>
          </w:p>
        </w:tc>
      </w:tr>
      <w:tr w:rsidR="00196098" w:rsidTr="00847572">
        <w:tc>
          <w:tcPr>
            <w:tcW w:w="567" w:type="dxa"/>
          </w:tcPr>
          <w:p w:rsidR="00196098" w:rsidRDefault="00847572" w:rsidP="00847572">
            <w:pPr>
              <w:contextualSpacing/>
              <w:jc w:val="center"/>
              <w:rPr>
                <w:rFonts w:cstheme="minorHAnsi"/>
                <w:sz w:val="28"/>
                <w:szCs w:val="28"/>
              </w:rPr>
            </w:pPr>
            <w:r>
              <w:rPr>
                <w:rFonts w:cstheme="minorHAnsi"/>
                <w:sz w:val="28"/>
                <w:szCs w:val="28"/>
              </w:rPr>
              <w:t>8</w:t>
            </w:r>
          </w:p>
        </w:tc>
        <w:tc>
          <w:tcPr>
            <w:tcW w:w="1464"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1465" w:type="dxa"/>
          </w:tcPr>
          <w:p w:rsidR="00196098" w:rsidRDefault="00847572" w:rsidP="00847572">
            <w:pPr>
              <w:contextualSpacing/>
              <w:jc w:val="center"/>
              <w:rPr>
                <w:rFonts w:cstheme="minorHAnsi"/>
                <w:sz w:val="28"/>
                <w:szCs w:val="28"/>
              </w:rPr>
            </w:pPr>
            <w:r>
              <w:rPr>
                <w:rFonts w:cstheme="minorHAnsi"/>
                <w:sz w:val="28"/>
                <w:szCs w:val="28"/>
              </w:rPr>
              <w:t>+</w:t>
            </w:r>
          </w:p>
        </w:tc>
        <w:tc>
          <w:tcPr>
            <w:tcW w:w="3969" w:type="dxa"/>
          </w:tcPr>
          <w:p w:rsidR="00196098" w:rsidRDefault="00847572" w:rsidP="008032A5">
            <w:pPr>
              <w:contextualSpacing/>
              <w:jc w:val="both"/>
              <w:rPr>
                <w:rFonts w:cstheme="minorHAnsi"/>
                <w:sz w:val="28"/>
                <w:szCs w:val="28"/>
              </w:rPr>
            </w:pPr>
            <w:r>
              <w:rPr>
                <w:rFonts w:cstheme="minorHAnsi"/>
                <w:sz w:val="28"/>
                <w:szCs w:val="28"/>
              </w:rPr>
              <w:t>Модернизация</w:t>
            </w:r>
          </w:p>
        </w:tc>
      </w:tr>
    </w:tbl>
    <w:p w:rsidR="008032A5" w:rsidRPr="008032A5" w:rsidRDefault="008032A5" w:rsidP="008032A5">
      <w:pPr>
        <w:spacing w:after="0" w:line="240" w:lineRule="auto"/>
        <w:ind w:left="851"/>
        <w:contextualSpacing/>
        <w:jc w:val="both"/>
        <w:rPr>
          <w:rFonts w:cstheme="minorHAnsi"/>
          <w:sz w:val="28"/>
          <w:szCs w:val="28"/>
        </w:rPr>
      </w:pPr>
    </w:p>
    <w:p w:rsidR="007C5BC8" w:rsidRPr="008032A5" w:rsidRDefault="007C5BC8" w:rsidP="008032A5">
      <w:pPr>
        <w:spacing w:after="0" w:line="240" w:lineRule="auto"/>
        <w:ind w:left="851"/>
        <w:contextualSpacing/>
        <w:jc w:val="both"/>
        <w:rPr>
          <w:rFonts w:cstheme="minorHAnsi"/>
          <w:sz w:val="28"/>
          <w:szCs w:val="28"/>
        </w:rPr>
      </w:pPr>
    </w:p>
    <w:p w:rsidR="007C5BC8" w:rsidRPr="008032A5" w:rsidRDefault="007C5BC8" w:rsidP="0064127D">
      <w:pPr>
        <w:spacing w:after="0" w:line="240" w:lineRule="auto"/>
        <w:ind w:left="284" w:hanging="993"/>
        <w:contextualSpacing/>
        <w:jc w:val="both"/>
        <w:rPr>
          <w:rFonts w:cstheme="minorHAnsi"/>
          <w:sz w:val="28"/>
          <w:szCs w:val="28"/>
        </w:rPr>
      </w:pPr>
    </w:p>
    <w:p w:rsidR="007C5BC8" w:rsidRDefault="007C5BC8" w:rsidP="0064127D">
      <w:pPr>
        <w:spacing w:after="0" w:line="240" w:lineRule="auto"/>
        <w:ind w:left="284" w:hanging="993"/>
        <w:jc w:val="both"/>
        <w:rPr>
          <w:rFonts w:cstheme="minorHAnsi"/>
          <w:sz w:val="28"/>
          <w:szCs w:val="28"/>
        </w:rPr>
      </w:pPr>
    </w:p>
    <w:p w:rsidR="007C5BC8" w:rsidRDefault="007C5BC8" w:rsidP="0064127D">
      <w:pPr>
        <w:spacing w:after="0" w:line="240" w:lineRule="auto"/>
        <w:ind w:left="284" w:hanging="993"/>
        <w:jc w:val="both"/>
        <w:rPr>
          <w:rFonts w:cstheme="minorHAnsi"/>
          <w:sz w:val="28"/>
          <w:szCs w:val="28"/>
        </w:rPr>
      </w:pPr>
    </w:p>
    <w:p w:rsidR="007C5BC8" w:rsidRDefault="007C5BC8" w:rsidP="0064127D">
      <w:pPr>
        <w:spacing w:after="0" w:line="240" w:lineRule="auto"/>
        <w:ind w:left="284" w:hanging="993"/>
        <w:jc w:val="both"/>
        <w:rPr>
          <w:rFonts w:cstheme="minorHAnsi"/>
          <w:sz w:val="28"/>
          <w:szCs w:val="28"/>
        </w:rPr>
      </w:pPr>
    </w:p>
    <w:p w:rsidR="007C5BC8" w:rsidRDefault="007C5BC8"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p>
    <w:p w:rsidR="00847572" w:rsidRDefault="00847572" w:rsidP="0064127D">
      <w:pPr>
        <w:spacing w:after="0" w:line="240" w:lineRule="auto"/>
        <w:ind w:left="284" w:hanging="993"/>
        <w:jc w:val="both"/>
        <w:rPr>
          <w:rFonts w:cstheme="minorHAnsi"/>
          <w:sz w:val="28"/>
          <w:szCs w:val="28"/>
        </w:rPr>
      </w:pPr>
      <w:bookmarkStart w:id="0" w:name="_GoBack"/>
      <w:bookmarkEnd w:id="0"/>
    </w:p>
    <w:p w:rsidR="00192C78" w:rsidRDefault="00192C78" w:rsidP="0064127D">
      <w:pPr>
        <w:spacing w:after="0" w:line="240" w:lineRule="auto"/>
        <w:ind w:left="284" w:hanging="993"/>
        <w:jc w:val="both"/>
        <w:rPr>
          <w:rFonts w:cstheme="minorHAnsi"/>
          <w:sz w:val="28"/>
          <w:szCs w:val="28"/>
        </w:rPr>
      </w:pPr>
    </w:p>
    <w:p w:rsidR="007655D5" w:rsidRDefault="00192C78" w:rsidP="0064127D">
      <w:pPr>
        <w:spacing w:after="0" w:line="240" w:lineRule="auto"/>
        <w:ind w:left="284" w:hanging="993"/>
        <w:jc w:val="both"/>
        <w:rPr>
          <w:rFonts w:cstheme="minorHAnsi"/>
          <w:sz w:val="28"/>
          <w:szCs w:val="28"/>
        </w:rPr>
      </w:pPr>
      <w:r>
        <w:rPr>
          <w:rFonts w:cstheme="minorHAnsi"/>
          <w:sz w:val="28"/>
          <w:szCs w:val="28"/>
        </w:rPr>
        <w:t xml:space="preserve">               </w:t>
      </w:r>
      <w:r w:rsidR="0064127D">
        <w:rPr>
          <w:rFonts w:cstheme="minorHAnsi"/>
          <w:sz w:val="28"/>
          <w:szCs w:val="28"/>
        </w:rPr>
        <w:t xml:space="preserve"> Д</w:t>
      </w:r>
      <w:r w:rsidR="007655D5">
        <w:rPr>
          <w:rFonts w:cstheme="minorHAnsi"/>
          <w:sz w:val="28"/>
          <w:szCs w:val="28"/>
        </w:rPr>
        <w:t xml:space="preserve">ата:  </w:t>
      </w:r>
      <w:r w:rsidR="00553A8B">
        <w:rPr>
          <w:rFonts w:cstheme="minorHAnsi"/>
          <w:sz w:val="28"/>
          <w:szCs w:val="28"/>
        </w:rPr>
        <w:t>16.11.2017 г.</w:t>
      </w:r>
      <w:r w:rsidR="007655D5">
        <w:rPr>
          <w:rFonts w:cstheme="minorHAnsi"/>
          <w:sz w:val="28"/>
          <w:szCs w:val="28"/>
        </w:rPr>
        <w:t xml:space="preserve">                                                                </w:t>
      </w:r>
    </w:p>
    <w:p w:rsidR="005020D8" w:rsidRPr="007655D5" w:rsidRDefault="007655D5" w:rsidP="007655D5">
      <w:pPr>
        <w:spacing w:after="0" w:line="240" w:lineRule="auto"/>
        <w:ind w:left="284"/>
        <w:jc w:val="both"/>
        <w:rPr>
          <w:rFonts w:cstheme="minorHAnsi"/>
          <w:sz w:val="28"/>
          <w:szCs w:val="28"/>
        </w:rPr>
      </w:pPr>
      <w:r>
        <w:rPr>
          <w:rFonts w:cstheme="minorHAnsi"/>
          <w:sz w:val="28"/>
          <w:szCs w:val="28"/>
        </w:rPr>
        <w:t xml:space="preserve">Подпись:                                                            </w:t>
      </w:r>
      <w:r w:rsidR="007B64FB">
        <w:rPr>
          <w:rFonts w:cstheme="minorHAnsi"/>
          <w:sz w:val="28"/>
          <w:szCs w:val="28"/>
        </w:rPr>
        <w:t xml:space="preserve"> </w:t>
      </w:r>
    </w:p>
    <w:sectPr w:rsidR="005020D8" w:rsidRPr="007655D5" w:rsidSect="00FD1FEB">
      <w:pgSz w:w="11906" w:h="16838"/>
      <w:pgMar w:top="-440" w:right="707"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1B2" w:rsidRDefault="00E001B2" w:rsidP="00047A79">
      <w:pPr>
        <w:spacing w:after="0" w:line="240" w:lineRule="auto"/>
      </w:pPr>
      <w:r>
        <w:separator/>
      </w:r>
    </w:p>
  </w:endnote>
  <w:endnote w:type="continuationSeparator" w:id="0">
    <w:p w:rsidR="00E001B2" w:rsidRDefault="00E001B2" w:rsidP="0004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1B2" w:rsidRDefault="00E001B2" w:rsidP="00047A79">
      <w:pPr>
        <w:spacing w:after="0" w:line="240" w:lineRule="auto"/>
      </w:pPr>
      <w:r>
        <w:separator/>
      </w:r>
    </w:p>
  </w:footnote>
  <w:footnote w:type="continuationSeparator" w:id="0">
    <w:p w:rsidR="00E001B2" w:rsidRDefault="00E001B2" w:rsidP="00047A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88E"/>
    <w:multiLevelType w:val="hybridMultilevel"/>
    <w:tmpl w:val="B4F4A246"/>
    <w:lvl w:ilvl="0" w:tplc="97DC6AA4">
      <w:start w:val="1"/>
      <w:numFmt w:val="decimal"/>
      <w:lvlText w:val="%1."/>
      <w:lvlJc w:val="left"/>
      <w:pPr>
        <w:ind w:left="911" w:hanging="360"/>
      </w:pPr>
      <w:rPr>
        <w:rFonts w:hint="default"/>
      </w:rPr>
    </w:lvl>
    <w:lvl w:ilvl="1" w:tplc="04190019" w:tentative="1">
      <w:start w:val="1"/>
      <w:numFmt w:val="lowerLetter"/>
      <w:lvlText w:val="%2."/>
      <w:lvlJc w:val="left"/>
      <w:pPr>
        <w:ind w:left="1631" w:hanging="360"/>
      </w:pPr>
    </w:lvl>
    <w:lvl w:ilvl="2" w:tplc="0419001B" w:tentative="1">
      <w:start w:val="1"/>
      <w:numFmt w:val="lowerRoman"/>
      <w:lvlText w:val="%3."/>
      <w:lvlJc w:val="right"/>
      <w:pPr>
        <w:ind w:left="2351" w:hanging="180"/>
      </w:pPr>
    </w:lvl>
    <w:lvl w:ilvl="3" w:tplc="0419000F" w:tentative="1">
      <w:start w:val="1"/>
      <w:numFmt w:val="decimal"/>
      <w:lvlText w:val="%4."/>
      <w:lvlJc w:val="left"/>
      <w:pPr>
        <w:ind w:left="3071" w:hanging="360"/>
      </w:pPr>
    </w:lvl>
    <w:lvl w:ilvl="4" w:tplc="04190019" w:tentative="1">
      <w:start w:val="1"/>
      <w:numFmt w:val="lowerLetter"/>
      <w:lvlText w:val="%5."/>
      <w:lvlJc w:val="left"/>
      <w:pPr>
        <w:ind w:left="3791" w:hanging="360"/>
      </w:pPr>
    </w:lvl>
    <w:lvl w:ilvl="5" w:tplc="0419001B" w:tentative="1">
      <w:start w:val="1"/>
      <w:numFmt w:val="lowerRoman"/>
      <w:lvlText w:val="%6."/>
      <w:lvlJc w:val="right"/>
      <w:pPr>
        <w:ind w:left="4511" w:hanging="180"/>
      </w:pPr>
    </w:lvl>
    <w:lvl w:ilvl="6" w:tplc="0419000F" w:tentative="1">
      <w:start w:val="1"/>
      <w:numFmt w:val="decimal"/>
      <w:lvlText w:val="%7."/>
      <w:lvlJc w:val="left"/>
      <w:pPr>
        <w:ind w:left="5231" w:hanging="360"/>
      </w:pPr>
    </w:lvl>
    <w:lvl w:ilvl="7" w:tplc="04190019" w:tentative="1">
      <w:start w:val="1"/>
      <w:numFmt w:val="lowerLetter"/>
      <w:lvlText w:val="%8."/>
      <w:lvlJc w:val="left"/>
      <w:pPr>
        <w:ind w:left="5951" w:hanging="360"/>
      </w:pPr>
    </w:lvl>
    <w:lvl w:ilvl="8" w:tplc="0419001B" w:tentative="1">
      <w:start w:val="1"/>
      <w:numFmt w:val="lowerRoman"/>
      <w:lvlText w:val="%9."/>
      <w:lvlJc w:val="right"/>
      <w:pPr>
        <w:ind w:left="6671" w:hanging="180"/>
      </w:pPr>
    </w:lvl>
  </w:abstractNum>
  <w:abstractNum w:abstractNumId="1">
    <w:nsid w:val="02FC21CD"/>
    <w:multiLevelType w:val="hybridMultilevel"/>
    <w:tmpl w:val="848C8A0E"/>
    <w:lvl w:ilvl="0" w:tplc="9D72B0C6">
      <w:start w:val="1"/>
      <w:numFmt w:val="decimal"/>
      <w:lvlText w:val="%1."/>
      <w:lvlJc w:val="left"/>
      <w:pPr>
        <w:ind w:left="704" w:hanging="360"/>
      </w:pPr>
      <w:rPr>
        <w:rFonts w:hint="default"/>
        <w:u w:val="none"/>
      </w:rPr>
    </w:lvl>
    <w:lvl w:ilvl="1" w:tplc="04190019" w:tentative="1">
      <w:start w:val="1"/>
      <w:numFmt w:val="lowerLetter"/>
      <w:lvlText w:val="%2."/>
      <w:lvlJc w:val="left"/>
      <w:pPr>
        <w:ind w:left="1424" w:hanging="360"/>
      </w:pPr>
    </w:lvl>
    <w:lvl w:ilvl="2" w:tplc="0419001B" w:tentative="1">
      <w:start w:val="1"/>
      <w:numFmt w:val="lowerRoman"/>
      <w:lvlText w:val="%3."/>
      <w:lvlJc w:val="right"/>
      <w:pPr>
        <w:ind w:left="2144" w:hanging="180"/>
      </w:pPr>
    </w:lvl>
    <w:lvl w:ilvl="3" w:tplc="0419000F" w:tentative="1">
      <w:start w:val="1"/>
      <w:numFmt w:val="decimal"/>
      <w:lvlText w:val="%4."/>
      <w:lvlJc w:val="left"/>
      <w:pPr>
        <w:ind w:left="2864" w:hanging="360"/>
      </w:pPr>
    </w:lvl>
    <w:lvl w:ilvl="4" w:tplc="04190019" w:tentative="1">
      <w:start w:val="1"/>
      <w:numFmt w:val="lowerLetter"/>
      <w:lvlText w:val="%5."/>
      <w:lvlJc w:val="left"/>
      <w:pPr>
        <w:ind w:left="3584" w:hanging="360"/>
      </w:pPr>
    </w:lvl>
    <w:lvl w:ilvl="5" w:tplc="0419001B" w:tentative="1">
      <w:start w:val="1"/>
      <w:numFmt w:val="lowerRoman"/>
      <w:lvlText w:val="%6."/>
      <w:lvlJc w:val="right"/>
      <w:pPr>
        <w:ind w:left="4304" w:hanging="180"/>
      </w:pPr>
    </w:lvl>
    <w:lvl w:ilvl="6" w:tplc="0419000F" w:tentative="1">
      <w:start w:val="1"/>
      <w:numFmt w:val="decimal"/>
      <w:lvlText w:val="%7."/>
      <w:lvlJc w:val="left"/>
      <w:pPr>
        <w:ind w:left="5024" w:hanging="360"/>
      </w:pPr>
    </w:lvl>
    <w:lvl w:ilvl="7" w:tplc="04190019" w:tentative="1">
      <w:start w:val="1"/>
      <w:numFmt w:val="lowerLetter"/>
      <w:lvlText w:val="%8."/>
      <w:lvlJc w:val="left"/>
      <w:pPr>
        <w:ind w:left="5744" w:hanging="360"/>
      </w:pPr>
    </w:lvl>
    <w:lvl w:ilvl="8" w:tplc="0419001B" w:tentative="1">
      <w:start w:val="1"/>
      <w:numFmt w:val="lowerRoman"/>
      <w:lvlText w:val="%9."/>
      <w:lvlJc w:val="right"/>
      <w:pPr>
        <w:ind w:left="6464" w:hanging="180"/>
      </w:pPr>
    </w:lvl>
  </w:abstractNum>
  <w:abstractNum w:abstractNumId="2">
    <w:nsid w:val="0971545A"/>
    <w:multiLevelType w:val="multilevel"/>
    <w:tmpl w:val="6C42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114B2"/>
    <w:multiLevelType w:val="hybridMultilevel"/>
    <w:tmpl w:val="CCDCAE26"/>
    <w:lvl w:ilvl="0" w:tplc="4B8A3FFA">
      <w:start w:val="1"/>
      <w:numFmt w:val="decimal"/>
      <w:lvlText w:val="%1."/>
      <w:lvlJc w:val="left"/>
      <w:pPr>
        <w:ind w:left="1334" w:hanging="360"/>
      </w:pPr>
      <w:rPr>
        <w:rFonts w:hint="default"/>
      </w:rPr>
    </w:lvl>
    <w:lvl w:ilvl="1" w:tplc="04190019" w:tentative="1">
      <w:start w:val="1"/>
      <w:numFmt w:val="lowerLetter"/>
      <w:lvlText w:val="%2."/>
      <w:lvlJc w:val="left"/>
      <w:pPr>
        <w:ind w:left="2054" w:hanging="360"/>
      </w:pPr>
    </w:lvl>
    <w:lvl w:ilvl="2" w:tplc="0419001B" w:tentative="1">
      <w:start w:val="1"/>
      <w:numFmt w:val="lowerRoman"/>
      <w:lvlText w:val="%3."/>
      <w:lvlJc w:val="right"/>
      <w:pPr>
        <w:ind w:left="2774" w:hanging="180"/>
      </w:pPr>
    </w:lvl>
    <w:lvl w:ilvl="3" w:tplc="0419000F" w:tentative="1">
      <w:start w:val="1"/>
      <w:numFmt w:val="decimal"/>
      <w:lvlText w:val="%4."/>
      <w:lvlJc w:val="left"/>
      <w:pPr>
        <w:ind w:left="3494" w:hanging="360"/>
      </w:pPr>
    </w:lvl>
    <w:lvl w:ilvl="4" w:tplc="04190019" w:tentative="1">
      <w:start w:val="1"/>
      <w:numFmt w:val="lowerLetter"/>
      <w:lvlText w:val="%5."/>
      <w:lvlJc w:val="left"/>
      <w:pPr>
        <w:ind w:left="4214" w:hanging="360"/>
      </w:pPr>
    </w:lvl>
    <w:lvl w:ilvl="5" w:tplc="0419001B" w:tentative="1">
      <w:start w:val="1"/>
      <w:numFmt w:val="lowerRoman"/>
      <w:lvlText w:val="%6."/>
      <w:lvlJc w:val="right"/>
      <w:pPr>
        <w:ind w:left="4934" w:hanging="180"/>
      </w:pPr>
    </w:lvl>
    <w:lvl w:ilvl="6" w:tplc="0419000F" w:tentative="1">
      <w:start w:val="1"/>
      <w:numFmt w:val="decimal"/>
      <w:lvlText w:val="%7."/>
      <w:lvlJc w:val="left"/>
      <w:pPr>
        <w:ind w:left="5654" w:hanging="360"/>
      </w:pPr>
    </w:lvl>
    <w:lvl w:ilvl="7" w:tplc="04190019" w:tentative="1">
      <w:start w:val="1"/>
      <w:numFmt w:val="lowerLetter"/>
      <w:lvlText w:val="%8."/>
      <w:lvlJc w:val="left"/>
      <w:pPr>
        <w:ind w:left="6374" w:hanging="360"/>
      </w:pPr>
    </w:lvl>
    <w:lvl w:ilvl="8" w:tplc="0419001B" w:tentative="1">
      <w:start w:val="1"/>
      <w:numFmt w:val="lowerRoman"/>
      <w:lvlText w:val="%9."/>
      <w:lvlJc w:val="right"/>
      <w:pPr>
        <w:ind w:left="7094" w:hanging="180"/>
      </w:pPr>
    </w:lvl>
  </w:abstractNum>
  <w:abstractNum w:abstractNumId="4">
    <w:nsid w:val="1A7A5F5D"/>
    <w:multiLevelType w:val="hybridMultilevel"/>
    <w:tmpl w:val="D13EC50E"/>
    <w:lvl w:ilvl="0" w:tplc="81923086">
      <w:start w:val="1"/>
      <w:numFmt w:val="decimal"/>
      <w:lvlText w:val="%1."/>
      <w:lvlJc w:val="left"/>
      <w:pPr>
        <w:ind w:left="1019" w:hanging="360"/>
      </w:pPr>
      <w:rPr>
        <w:rFonts w:hint="default"/>
      </w:rPr>
    </w:lvl>
    <w:lvl w:ilvl="1" w:tplc="04190019" w:tentative="1">
      <w:start w:val="1"/>
      <w:numFmt w:val="lowerLetter"/>
      <w:lvlText w:val="%2."/>
      <w:lvlJc w:val="left"/>
      <w:pPr>
        <w:ind w:left="1739" w:hanging="360"/>
      </w:pPr>
    </w:lvl>
    <w:lvl w:ilvl="2" w:tplc="0419001B" w:tentative="1">
      <w:start w:val="1"/>
      <w:numFmt w:val="lowerRoman"/>
      <w:lvlText w:val="%3."/>
      <w:lvlJc w:val="right"/>
      <w:pPr>
        <w:ind w:left="2459" w:hanging="180"/>
      </w:pPr>
    </w:lvl>
    <w:lvl w:ilvl="3" w:tplc="0419000F" w:tentative="1">
      <w:start w:val="1"/>
      <w:numFmt w:val="decimal"/>
      <w:lvlText w:val="%4."/>
      <w:lvlJc w:val="left"/>
      <w:pPr>
        <w:ind w:left="3179" w:hanging="360"/>
      </w:pPr>
    </w:lvl>
    <w:lvl w:ilvl="4" w:tplc="04190019" w:tentative="1">
      <w:start w:val="1"/>
      <w:numFmt w:val="lowerLetter"/>
      <w:lvlText w:val="%5."/>
      <w:lvlJc w:val="left"/>
      <w:pPr>
        <w:ind w:left="3899" w:hanging="360"/>
      </w:pPr>
    </w:lvl>
    <w:lvl w:ilvl="5" w:tplc="0419001B" w:tentative="1">
      <w:start w:val="1"/>
      <w:numFmt w:val="lowerRoman"/>
      <w:lvlText w:val="%6."/>
      <w:lvlJc w:val="right"/>
      <w:pPr>
        <w:ind w:left="4619" w:hanging="180"/>
      </w:pPr>
    </w:lvl>
    <w:lvl w:ilvl="6" w:tplc="0419000F" w:tentative="1">
      <w:start w:val="1"/>
      <w:numFmt w:val="decimal"/>
      <w:lvlText w:val="%7."/>
      <w:lvlJc w:val="left"/>
      <w:pPr>
        <w:ind w:left="5339" w:hanging="360"/>
      </w:pPr>
    </w:lvl>
    <w:lvl w:ilvl="7" w:tplc="04190019" w:tentative="1">
      <w:start w:val="1"/>
      <w:numFmt w:val="lowerLetter"/>
      <w:lvlText w:val="%8."/>
      <w:lvlJc w:val="left"/>
      <w:pPr>
        <w:ind w:left="6059" w:hanging="360"/>
      </w:pPr>
    </w:lvl>
    <w:lvl w:ilvl="8" w:tplc="0419001B" w:tentative="1">
      <w:start w:val="1"/>
      <w:numFmt w:val="lowerRoman"/>
      <w:lvlText w:val="%9."/>
      <w:lvlJc w:val="right"/>
      <w:pPr>
        <w:ind w:left="6779" w:hanging="180"/>
      </w:pPr>
    </w:lvl>
  </w:abstractNum>
  <w:abstractNum w:abstractNumId="5">
    <w:nsid w:val="284F0B97"/>
    <w:multiLevelType w:val="hybridMultilevel"/>
    <w:tmpl w:val="7620329C"/>
    <w:lvl w:ilvl="0" w:tplc="E6386DDE">
      <w:start w:val="1"/>
      <w:numFmt w:val="decimal"/>
      <w:lvlText w:val="%1."/>
      <w:lvlJc w:val="left"/>
      <w:pPr>
        <w:ind w:left="1245" w:hanging="360"/>
      </w:pPr>
      <w:rPr>
        <w:rFonts w:hint="default"/>
      </w:rPr>
    </w:lvl>
    <w:lvl w:ilvl="1" w:tplc="04190019" w:tentative="1">
      <w:start w:val="1"/>
      <w:numFmt w:val="lowerLetter"/>
      <w:lvlText w:val="%2."/>
      <w:lvlJc w:val="left"/>
      <w:pPr>
        <w:ind w:left="1965" w:hanging="360"/>
      </w:pPr>
    </w:lvl>
    <w:lvl w:ilvl="2" w:tplc="0419001B" w:tentative="1">
      <w:start w:val="1"/>
      <w:numFmt w:val="lowerRoman"/>
      <w:lvlText w:val="%3."/>
      <w:lvlJc w:val="right"/>
      <w:pPr>
        <w:ind w:left="2685" w:hanging="180"/>
      </w:pPr>
    </w:lvl>
    <w:lvl w:ilvl="3" w:tplc="0419000F" w:tentative="1">
      <w:start w:val="1"/>
      <w:numFmt w:val="decimal"/>
      <w:lvlText w:val="%4."/>
      <w:lvlJc w:val="left"/>
      <w:pPr>
        <w:ind w:left="3405" w:hanging="360"/>
      </w:pPr>
    </w:lvl>
    <w:lvl w:ilvl="4" w:tplc="04190019" w:tentative="1">
      <w:start w:val="1"/>
      <w:numFmt w:val="lowerLetter"/>
      <w:lvlText w:val="%5."/>
      <w:lvlJc w:val="left"/>
      <w:pPr>
        <w:ind w:left="4125" w:hanging="360"/>
      </w:pPr>
    </w:lvl>
    <w:lvl w:ilvl="5" w:tplc="0419001B" w:tentative="1">
      <w:start w:val="1"/>
      <w:numFmt w:val="lowerRoman"/>
      <w:lvlText w:val="%6."/>
      <w:lvlJc w:val="right"/>
      <w:pPr>
        <w:ind w:left="4845" w:hanging="180"/>
      </w:pPr>
    </w:lvl>
    <w:lvl w:ilvl="6" w:tplc="0419000F" w:tentative="1">
      <w:start w:val="1"/>
      <w:numFmt w:val="decimal"/>
      <w:lvlText w:val="%7."/>
      <w:lvlJc w:val="left"/>
      <w:pPr>
        <w:ind w:left="5565" w:hanging="360"/>
      </w:pPr>
    </w:lvl>
    <w:lvl w:ilvl="7" w:tplc="04190019" w:tentative="1">
      <w:start w:val="1"/>
      <w:numFmt w:val="lowerLetter"/>
      <w:lvlText w:val="%8."/>
      <w:lvlJc w:val="left"/>
      <w:pPr>
        <w:ind w:left="6285" w:hanging="360"/>
      </w:pPr>
    </w:lvl>
    <w:lvl w:ilvl="8" w:tplc="0419001B" w:tentative="1">
      <w:start w:val="1"/>
      <w:numFmt w:val="lowerRoman"/>
      <w:lvlText w:val="%9."/>
      <w:lvlJc w:val="right"/>
      <w:pPr>
        <w:ind w:left="7005" w:hanging="180"/>
      </w:pPr>
    </w:lvl>
  </w:abstractNum>
  <w:abstractNum w:abstractNumId="6">
    <w:nsid w:val="292932F0"/>
    <w:multiLevelType w:val="hybridMultilevel"/>
    <w:tmpl w:val="557A946C"/>
    <w:lvl w:ilvl="0" w:tplc="B6A2D440">
      <w:start w:val="1"/>
      <w:numFmt w:val="decimal"/>
      <w:lvlText w:val="%1."/>
      <w:lvlJc w:val="left"/>
      <w:pPr>
        <w:ind w:left="1094" w:hanging="360"/>
      </w:pPr>
      <w:rPr>
        <w:rFonts w:hint="default"/>
      </w:rPr>
    </w:lvl>
    <w:lvl w:ilvl="1" w:tplc="04190019" w:tentative="1">
      <w:start w:val="1"/>
      <w:numFmt w:val="lowerLetter"/>
      <w:lvlText w:val="%2."/>
      <w:lvlJc w:val="left"/>
      <w:pPr>
        <w:ind w:left="1814" w:hanging="360"/>
      </w:pPr>
    </w:lvl>
    <w:lvl w:ilvl="2" w:tplc="0419001B" w:tentative="1">
      <w:start w:val="1"/>
      <w:numFmt w:val="lowerRoman"/>
      <w:lvlText w:val="%3."/>
      <w:lvlJc w:val="right"/>
      <w:pPr>
        <w:ind w:left="2534" w:hanging="180"/>
      </w:pPr>
    </w:lvl>
    <w:lvl w:ilvl="3" w:tplc="0419000F" w:tentative="1">
      <w:start w:val="1"/>
      <w:numFmt w:val="decimal"/>
      <w:lvlText w:val="%4."/>
      <w:lvlJc w:val="left"/>
      <w:pPr>
        <w:ind w:left="3254" w:hanging="360"/>
      </w:pPr>
    </w:lvl>
    <w:lvl w:ilvl="4" w:tplc="04190019" w:tentative="1">
      <w:start w:val="1"/>
      <w:numFmt w:val="lowerLetter"/>
      <w:lvlText w:val="%5."/>
      <w:lvlJc w:val="left"/>
      <w:pPr>
        <w:ind w:left="3974" w:hanging="360"/>
      </w:pPr>
    </w:lvl>
    <w:lvl w:ilvl="5" w:tplc="0419001B" w:tentative="1">
      <w:start w:val="1"/>
      <w:numFmt w:val="lowerRoman"/>
      <w:lvlText w:val="%6."/>
      <w:lvlJc w:val="right"/>
      <w:pPr>
        <w:ind w:left="4694" w:hanging="180"/>
      </w:pPr>
    </w:lvl>
    <w:lvl w:ilvl="6" w:tplc="0419000F" w:tentative="1">
      <w:start w:val="1"/>
      <w:numFmt w:val="decimal"/>
      <w:lvlText w:val="%7."/>
      <w:lvlJc w:val="left"/>
      <w:pPr>
        <w:ind w:left="5414" w:hanging="360"/>
      </w:pPr>
    </w:lvl>
    <w:lvl w:ilvl="7" w:tplc="04190019" w:tentative="1">
      <w:start w:val="1"/>
      <w:numFmt w:val="lowerLetter"/>
      <w:lvlText w:val="%8."/>
      <w:lvlJc w:val="left"/>
      <w:pPr>
        <w:ind w:left="6134" w:hanging="360"/>
      </w:pPr>
    </w:lvl>
    <w:lvl w:ilvl="8" w:tplc="0419001B" w:tentative="1">
      <w:start w:val="1"/>
      <w:numFmt w:val="lowerRoman"/>
      <w:lvlText w:val="%9."/>
      <w:lvlJc w:val="right"/>
      <w:pPr>
        <w:ind w:left="6854" w:hanging="180"/>
      </w:pPr>
    </w:lvl>
  </w:abstractNum>
  <w:abstractNum w:abstractNumId="7">
    <w:nsid w:val="37E756AC"/>
    <w:multiLevelType w:val="hybridMultilevel"/>
    <w:tmpl w:val="DCA8977C"/>
    <w:lvl w:ilvl="0" w:tplc="F2B01264">
      <w:start w:val="1"/>
      <w:numFmt w:val="decimal"/>
      <w:lvlText w:val="%1."/>
      <w:lvlJc w:val="left"/>
      <w:pPr>
        <w:ind w:left="1214" w:hanging="360"/>
      </w:pPr>
      <w:rPr>
        <w:rFonts w:hint="default"/>
      </w:rPr>
    </w:lvl>
    <w:lvl w:ilvl="1" w:tplc="04190019" w:tentative="1">
      <w:start w:val="1"/>
      <w:numFmt w:val="lowerLetter"/>
      <w:lvlText w:val="%2."/>
      <w:lvlJc w:val="left"/>
      <w:pPr>
        <w:ind w:left="1934" w:hanging="360"/>
      </w:pPr>
    </w:lvl>
    <w:lvl w:ilvl="2" w:tplc="0419001B" w:tentative="1">
      <w:start w:val="1"/>
      <w:numFmt w:val="lowerRoman"/>
      <w:lvlText w:val="%3."/>
      <w:lvlJc w:val="right"/>
      <w:pPr>
        <w:ind w:left="2654" w:hanging="180"/>
      </w:pPr>
    </w:lvl>
    <w:lvl w:ilvl="3" w:tplc="0419000F" w:tentative="1">
      <w:start w:val="1"/>
      <w:numFmt w:val="decimal"/>
      <w:lvlText w:val="%4."/>
      <w:lvlJc w:val="left"/>
      <w:pPr>
        <w:ind w:left="3374" w:hanging="360"/>
      </w:pPr>
    </w:lvl>
    <w:lvl w:ilvl="4" w:tplc="04190019" w:tentative="1">
      <w:start w:val="1"/>
      <w:numFmt w:val="lowerLetter"/>
      <w:lvlText w:val="%5."/>
      <w:lvlJc w:val="left"/>
      <w:pPr>
        <w:ind w:left="4094" w:hanging="360"/>
      </w:pPr>
    </w:lvl>
    <w:lvl w:ilvl="5" w:tplc="0419001B" w:tentative="1">
      <w:start w:val="1"/>
      <w:numFmt w:val="lowerRoman"/>
      <w:lvlText w:val="%6."/>
      <w:lvlJc w:val="right"/>
      <w:pPr>
        <w:ind w:left="4814" w:hanging="180"/>
      </w:pPr>
    </w:lvl>
    <w:lvl w:ilvl="6" w:tplc="0419000F" w:tentative="1">
      <w:start w:val="1"/>
      <w:numFmt w:val="decimal"/>
      <w:lvlText w:val="%7."/>
      <w:lvlJc w:val="left"/>
      <w:pPr>
        <w:ind w:left="5534" w:hanging="360"/>
      </w:pPr>
    </w:lvl>
    <w:lvl w:ilvl="7" w:tplc="04190019" w:tentative="1">
      <w:start w:val="1"/>
      <w:numFmt w:val="lowerLetter"/>
      <w:lvlText w:val="%8."/>
      <w:lvlJc w:val="left"/>
      <w:pPr>
        <w:ind w:left="6254" w:hanging="360"/>
      </w:pPr>
    </w:lvl>
    <w:lvl w:ilvl="8" w:tplc="0419001B" w:tentative="1">
      <w:start w:val="1"/>
      <w:numFmt w:val="lowerRoman"/>
      <w:lvlText w:val="%9."/>
      <w:lvlJc w:val="right"/>
      <w:pPr>
        <w:ind w:left="6974" w:hanging="180"/>
      </w:pPr>
    </w:lvl>
  </w:abstractNum>
  <w:abstractNum w:abstractNumId="8">
    <w:nsid w:val="3A8078AE"/>
    <w:multiLevelType w:val="hybridMultilevel"/>
    <w:tmpl w:val="CACEB47C"/>
    <w:lvl w:ilvl="0" w:tplc="2FC8608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9">
    <w:nsid w:val="4A903F82"/>
    <w:multiLevelType w:val="hybridMultilevel"/>
    <w:tmpl w:val="C1CE6CCC"/>
    <w:lvl w:ilvl="0" w:tplc="AA9CC90E">
      <w:start w:val="1"/>
      <w:numFmt w:val="decimal"/>
      <w:lvlText w:val="%1."/>
      <w:lvlJc w:val="left"/>
      <w:pPr>
        <w:ind w:left="839" w:hanging="360"/>
      </w:pPr>
      <w:rPr>
        <w:rFonts w:hint="default"/>
      </w:rPr>
    </w:lvl>
    <w:lvl w:ilvl="1" w:tplc="04190019" w:tentative="1">
      <w:start w:val="1"/>
      <w:numFmt w:val="lowerLetter"/>
      <w:lvlText w:val="%2."/>
      <w:lvlJc w:val="left"/>
      <w:pPr>
        <w:ind w:left="1559" w:hanging="360"/>
      </w:pPr>
    </w:lvl>
    <w:lvl w:ilvl="2" w:tplc="0419001B" w:tentative="1">
      <w:start w:val="1"/>
      <w:numFmt w:val="lowerRoman"/>
      <w:lvlText w:val="%3."/>
      <w:lvlJc w:val="right"/>
      <w:pPr>
        <w:ind w:left="2279" w:hanging="180"/>
      </w:pPr>
    </w:lvl>
    <w:lvl w:ilvl="3" w:tplc="0419000F" w:tentative="1">
      <w:start w:val="1"/>
      <w:numFmt w:val="decimal"/>
      <w:lvlText w:val="%4."/>
      <w:lvlJc w:val="left"/>
      <w:pPr>
        <w:ind w:left="2999" w:hanging="360"/>
      </w:pPr>
    </w:lvl>
    <w:lvl w:ilvl="4" w:tplc="04190019" w:tentative="1">
      <w:start w:val="1"/>
      <w:numFmt w:val="lowerLetter"/>
      <w:lvlText w:val="%5."/>
      <w:lvlJc w:val="left"/>
      <w:pPr>
        <w:ind w:left="3719" w:hanging="360"/>
      </w:pPr>
    </w:lvl>
    <w:lvl w:ilvl="5" w:tplc="0419001B" w:tentative="1">
      <w:start w:val="1"/>
      <w:numFmt w:val="lowerRoman"/>
      <w:lvlText w:val="%6."/>
      <w:lvlJc w:val="right"/>
      <w:pPr>
        <w:ind w:left="4439" w:hanging="180"/>
      </w:pPr>
    </w:lvl>
    <w:lvl w:ilvl="6" w:tplc="0419000F" w:tentative="1">
      <w:start w:val="1"/>
      <w:numFmt w:val="decimal"/>
      <w:lvlText w:val="%7."/>
      <w:lvlJc w:val="left"/>
      <w:pPr>
        <w:ind w:left="5159" w:hanging="360"/>
      </w:pPr>
    </w:lvl>
    <w:lvl w:ilvl="7" w:tplc="04190019" w:tentative="1">
      <w:start w:val="1"/>
      <w:numFmt w:val="lowerLetter"/>
      <w:lvlText w:val="%8."/>
      <w:lvlJc w:val="left"/>
      <w:pPr>
        <w:ind w:left="5879" w:hanging="360"/>
      </w:pPr>
    </w:lvl>
    <w:lvl w:ilvl="8" w:tplc="0419001B" w:tentative="1">
      <w:start w:val="1"/>
      <w:numFmt w:val="lowerRoman"/>
      <w:lvlText w:val="%9."/>
      <w:lvlJc w:val="right"/>
      <w:pPr>
        <w:ind w:left="6599" w:hanging="180"/>
      </w:pPr>
    </w:lvl>
  </w:abstractNum>
  <w:abstractNum w:abstractNumId="10">
    <w:nsid w:val="53D25705"/>
    <w:multiLevelType w:val="multilevel"/>
    <w:tmpl w:val="4480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AB718B"/>
    <w:multiLevelType w:val="hybridMultilevel"/>
    <w:tmpl w:val="943E8CA8"/>
    <w:lvl w:ilvl="0" w:tplc="4E600E5E">
      <w:start w:val="1"/>
      <w:numFmt w:val="decimal"/>
      <w:lvlText w:val="%1."/>
      <w:lvlJc w:val="left"/>
      <w:pPr>
        <w:ind w:left="1041" w:hanging="360"/>
      </w:pPr>
      <w:rPr>
        <w:rFonts w:hint="default"/>
      </w:rPr>
    </w:lvl>
    <w:lvl w:ilvl="1" w:tplc="04190019" w:tentative="1">
      <w:start w:val="1"/>
      <w:numFmt w:val="lowerLetter"/>
      <w:lvlText w:val="%2."/>
      <w:lvlJc w:val="left"/>
      <w:pPr>
        <w:ind w:left="1761" w:hanging="360"/>
      </w:pPr>
    </w:lvl>
    <w:lvl w:ilvl="2" w:tplc="0419001B" w:tentative="1">
      <w:start w:val="1"/>
      <w:numFmt w:val="lowerRoman"/>
      <w:lvlText w:val="%3."/>
      <w:lvlJc w:val="right"/>
      <w:pPr>
        <w:ind w:left="2481" w:hanging="180"/>
      </w:pPr>
    </w:lvl>
    <w:lvl w:ilvl="3" w:tplc="0419000F" w:tentative="1">
      <w:start w:val="1"/>
      <w:numFmt w:val="decimal"/>
      <w:lvlText w:val="%4."/>
      <w:lvlJc w:val="left"/>
      <w:pPr>
        <w:ind w:left="3201" w:hanging="360"/>
      </w:pPr>
    </w:lvl>
    <w:lvl w:ilvl="4" w:tplc="04190019" w:tentative="1">
      <w:start w:val="1"/>
      <w:numFmt w:val="lowerLetter"/>
      <w:lvlText w:val="%5."/>
      <w:lvlJc w:val="left"/>
      <w:pPr>
        <w:ind w:left="3921" w:hanging="360"/>
      </w:pPr>
    </w:lvl>
    <w:lvl w:ilvl="5" w:tplc="0419001B" w:tentative="1">
      <w:start w:val="1"/>
      <w:numFmt w:val="lowerRoman"/>
      <w:lvlText w:val="%6."/>
      <w:lvlJc w:val="right"/>
      <w:pPr>
        <w:ind w:left="4641" w:hanging="180"/>
      </w:pPr>
    </w:lvl>
    <w:lvl w:ilvl="6" w:tplc="0419000F" w:tentative="1">
      <w:start w:val="1"/>
      <w:numFmt w:val="decimal"/>
      <w:lvlText w:val="%7."/>
      <w:lvlJc w:val="left"/>
      <w:pPr>
        <w:ind w:left="5361" w:hanging="360"/>
      </w:pPr>
    </w:lvl>
    <w:lvl w:ilvl="7" w:tplc="04190019" w:tentative="1">
      <w:start w:val="1"/>
      <w:numFmt w:val="lowerLetter"/>
      <w:lvlText w:val="%8."/>
      <w:lvlJc w:val="left"/>
      <w:pPr>
        <w:ind w:left="6081" w:hanging="360"/>
      </w:pPr>
    </w:lvl>
    <w:lvl w:ilvl="8" w:tplc="0419001B" w:tentative="1">
      <w:start w:val="1"/>
      <w:numFmt w:val="lowerRoman"/>
      <w:lvlText w:val="%9."/>
      <w:lvlJc w:val="right"/>
      <w:pPr>
        <w:ind w:left="6801" w:hanging="180"/>
      </w:pPr>
    </w:lvl>
  </w:abstractNum>
  <w:abstractNum w:abstractNumId="12">
    <w:nsid w:val="58225639"/>
    <w:multiLevelType w:val="hybridMultilevel"/>
    <w:tmpl w:val="9EBC36F4"/>
    <w:lvl w:ilvl="0" w:tplc="F3406B30">
      <w:start w:val="1"/>
      <w:numFmt w:val="decimal"/>
      <w:lvlText w:val="%1."/>
      <w:lvlJc w:val="left"/>
      <w:pPr>
        <w:ind w:left="1041" w:hanging="360"/>
      </w:pPr>
      <w:rPr>
        <w:rFonts w:hint="default"/>
      </w:rPr>
    </w:lvl>
    <w:lvl w:ilvl="1" w:tplc="04190019" w:tentative="1">
      <w:start w:val="1"/>
      <w:numFmt w:val="lowerLetter"/>
      <w:lvlText w:val="%2."/>
      <w:lvlJc w:val="left"/>
      <w:pPr>
        <w:ind w:left="1761" w:hanging="360"/>
      </w:pPr>
    </w:lvl>
    <w:lvl w:ilvl="2" w:tplc="0419001B" w:tentative="1">
      <w:start w:val="1"/>
      <w:numFmt w:val="lowerRoman"/>
      <w:lvlText w:val="%3."/>
      <w:lvlJc w:val="right"/>
      <w:pPr>
        <w:ind w:left="2481" w:hanging="180"/>
      </w:pPr>
    </w:lvl>
    <w:lvl w:ilvl="3" w:tplc="0419000F" w:tentative="1">
      <w:start w:val="1"/>
      <w:numFmt w:val="decimal"/>
      <w:lvlText w:val="%4."/>
      <w:lvlJc w:val="left"/>
      <w:pPr>
        <w:ind w:left="3201" w:hanging="360"/>
      </w:pPr>
    </w:lvl>
    <w:lvl w:ilvl="4" w:tplc="04190019" w:tentative="1">
      <w:start w:val="1"/>
      <w:numFmt w:val="lowerLetter"/>
      <w:lvlText w:val="%5."/>
      <w:lvlJc w:val="left"/>
      <w:pPr>
        <w:ind w:left="3921" w:hanging="360"/>
      </w:pPr>
    </w:lvl>
    <w:lvl w:ilvl="5" w:tplc="0419001B" w:tentative="1">
      <w:start w:val="1"/>
      <w:numFmt w:val="lowerRoman"/>
      <w:lvlText w:val="%6."/>
      <w:lvlJc w:val="right"/>
      <w:pPr>
        <w:ind w:left="4641" w:hanging="180"/>
      </w:pPr>
    </w:lvl>
    <w:lvl w:ilvl="6" w:tplc="0419000F" w:tentative="1">
      <w:start w:val="1"/>
      <w:numFmt w:val="decimal"/>
      <w:lvlText w:val="%7."/>
      <w:lvlJc w:val="left"/>
      <w:pPr>
        <w:ind w:left="5361" w:hanging="360"/>
      </w:pPr>
    </w:lvl>
    <w:lvl w:ilvl="7" w:tplc="04190019" w:tentative="1">
      <w:start w:val="1"/>
      <w:numFmt w:val="lowerLetter"/>
      <w:lvlText w:val="%8."/>
      <w:lvlJc w:val="left"/>
      <w:pPr>
        <w:ind w:left="6081" w:hanging="360"/>
      </w:pPr>
    </w:lvl>
    <w:lvl w:ilvl="8" w:tplc="0419001B" w:tentative="1">
      <w:start w:val="1"/>
      <w:numFmt w:val="lowerRoman"/>
      <w:lvlText w:val="%9."/>
      <w:lvlJc w:val="right"/>
      <w:pPr>
        <w:ind w:left="6801" w:hanging="180"/>
      </w:pPr>
    </w:lvl>
  </w:abstractNum>
  <w:abstractNum w:abstractNumId="13">
    <w:nsid w:val="749373CF"/>
    <w:multiLevelType w:val="multilevel"/>
    <w:tmpl w:val="4CD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CC3C61"/>
    <w:multiLevelType w:val="hybridMultilevel"/>
    <w:tmpl w:val="0276A99C"/>
    <w:lvl w:ilvl="0" w:tplc="DF020584">
      <w:start w:val="1"/>
      <w:numFmt w:val="decimal"/>
      <w:lvlText w:val="%1."/>
      <w:lvlJc w:val="left"/>
      <w:pPr>
        <w:ind w:left="1094" w:hanging="360"/>
      </w:pPr>
      <w:rPr>
        <w:rFonts w:hint="default"/>
      </w:rPr>
    </w:lvl>
    <w:lvl w:ilvl="1" w:tplc="04190019" w:tentative="1">
      <w:start w:val="1"/>
      <w:numFmt w:val="lowerLetter"/>
      <w:lvlText w:val="%2."/>
      <w:lvlJc w:val="left"/>
      <w:pPr>
        <w:ind w:left="1814" w:hanging="360"/>
      </w:pPr>
    </w:lvl>
    <w:lvl w:ilvl="2" w:tplc="0419001B" w:tentative="1">
      <w:start w:val="1"/>
      <w:numFmt w:val="lowerRoman"/>
      <w:lvlText w:val="%3."/>
      <w:lvlJc w:val="right"/>
      <w:pPr>
        <w:ind w:left="2534" w:hanging="180"/>
      </w:pPr>
    </w:lvl>
    <w:lvl w:ilvl="3" w:tplc="0419000F" w:tentative="1">
      <w:start w:val="1"/>
      <w:numFmt w:val="decimal"/>
      <w:lvlText w:val="%4."/>
      <w:lvlJc w:val="left"/>
      <w:pPr>
        <w:ind w:left="3254" w:hanging="360"/>
      </w:pPr>
    </w:lvl>
    <w:lvl w:ilvl="4" w:tplc="04190019" w:tentative="1">
      <w:start w:val="1"/>
      <w:numFmt w:val="lowerLetter"/>
      <w:lvlText w:val="%5."/>
      <w:lvlJc w:val="left"/>
      <w:pPr>
        <w:ind w:left="3974" w:hanging="360"/>
      </w:pPr>
    </w:lvl>
    <w:lvl w:ilvl="5" w:tplc="0419001B" w:tentative="1">
      <w:start w:val="1"/>
      <w:numFmt w:val="lowerRoman"/>
      <w:lvlText w:val="%6."/>
      <w:lvlJc w:val="right"/>
      <w:pPr>
        <w:ind w:left="4694" w:hanging="180"/>
      </w:pPr>
    </w:lvl>
    <w:lvl w:ilvl="6" w:tplc="0419000F" w:tentative="1">
      <w:start w:val="1"/>
      <w:numFmt w:val="decimal"/>
      <w:lvlText w:val="%7."/>
      <w:lvlJc w:val="left"/>
      <w:pPr>
        <w:ind w:left="5414" w:hanging="360"/>
      </w:pPr>
    </w:lvl>
    <w:lvl w:ilvl="7" w:tplc="04190019" w:tentative="1">
      <w:start w:val="1"/>
      <w:numFmt w:val="lowerLetter"/>
      <w:lvlText w:val="%8."/>
      <w:lvlJc w:val="left"/>
      <w:pPr>
        <w:ind w:left="6134" w:hanging="360"/>
      </w:pPr>
    </w:lvl>
    <w:lvl w:ilvl="8" w:tplc="0419001B" w:tentative="1">
      <w:start w:val="1"/>
      <w:numFmt w:val="lowerRoman"/>
      <w:lvlText w:val="%9."/>
      <w:lvlJc w:val="right"/>
      <w:pPr>
        <w:ind w:left="6854" w:hanging="180"/>
      </w:pPr>
    </w:lvl>
  </w:abstractNum>
  <w:abstractNum w:abstractNumId="15">
    <w:nsid w:val="788844DA"/>
    <w:multiLevelType w:val="hybridMultilevel"/>
    <w:tmpl w:val="5A4A6158"/>
    <w:lvl w:ilvl="0" w:tplc="E142421A">
      <w:start w:val="1"/>
      <w:numFmt w:val="decimal"/>
      <w:lvlText w:val="%1."/>
      <w:lvlJc w:val="left"/>
      <w:pPr>
        <w:ind w:left="1154" w:hanging="360"/>
      </w:pPr>
      <w:rPr>
        <w:rFonts w:hint="default"/>
      </w:rPr>
    </w:lvl>
    <w:lvl w:ilvl="1" w:tplc="04190019" w:tentative="1">
      <w:start w:val="1"/>
      <w:numFmt w:val="lowerLetter"/>
      <w:lvlText w:val="%2."/>
      <w:lvlJc w:val="left"/>
      <w:pPr>
        <w:ind w:left="1874" w:hanging="360"/>
      </w:pPr>
    </w:lvl>
    <w:lvl w:ilvl="2" w:tplc="0419001B" w:tentative="1">
      <w:start w:val="1"/>
      <w:numFmt w:val="lowerRoman"/>
      <w:lvlText w:val="%3."/>
      <w:lvlJc w:val="right"/>
      <w:pPr>
        <w:ind w:left="2594" w:hanging="180"/>
      </w:pPr>
    </w:lvl>
    <w:lvl w:ilvl="3" w:tplc="0419000F" w:tentative="1">
      <w:start w:val="1"/>
      <w:numFmt w:val="decimal"/>
      <w:lvlText w:val="%4."/>
      <w:lvlJc w:val="left"/>
      <w:pPr>
        <w:ind w:left="3314" w:hanging="360"/>
      </w:pPr>
    </w:lvl>
    <w:lvl w:ilvl="4" w:tplc="04190019" w:tentative="1">
      <w:start w:val="1"/>
      <w:numFmt w:val="lowerLetter"/>
      <w:lvlText w:val="%5."/>
      <w:lvlJc w:val="left"/>
      <w:pPr>
        <w:ind w:left="4034" w:hanging="360"/>
      </w:pPr>
    </w:lvl>
    <w:lvl w:ilvl="5" w:tplc="0419001B" w:tentative="1">
      <w:start w:val="1"/>
      <w:numFmt w:val="lowerRoman"/>
      <w:lvlText w:val="%6."/>
      <w:lvlJc w:val="right"/>
      <w:pPr>
        <w:ind w:left="4754" w:hanging="180"/>
      </w:pPr>
    </w:lvl>
    <w:lvl w:ilvl="6" w:tplc="0419000F" w:tentative="1">
      <w:start w:val="1"/>
      <w:numFmt w:val="decimal"/>
      <w:lvlText w:val="%7."/>
      <w:lvlJc w:val="left"/>
      <w:pPr>
        <w:ind w:left="5474" w:hanging="360"/>
      </w:pPr>
    </w:lvl>
    <w:lvl w:ilvl="7" w:tplc="04190019" w:tentative="1">
      <w:start w:val="1"/>
      <w:numFmt w:val="lowerLetter"/>
      <w:lvlText w:val="%8."/>
      <w:lvlJc w:val="left"/>
      <w:pPr>
        <w:ind w:left="6194" w:hanging="360"/>
      </w:pPr>
    </w:lvl>
    <w:lvl w:ilvl="8" w:tplc="0419001B" w:tentative="1">
      <w:start w:val="1"/>
      <w:numFmt w:val="lowerRoman"/>
      <w:lvlText w:val="%9."/>
      <w:lvlJc w:val="right"/>
      <w:pPr>
        <w:ind w:left="6914" w:hanging="180"/>
      </w:pPr>
    </w:lvl>
  </w:abstractNum>
  <w:abstractNum w:abstractNumId="16">
    <w:nsid w:val="79DE1AE2"/>
    <w:multiLevelType w:val="hybridMultilevel"/>
    <w:tmpl w:val="2BD262CE"/>
    <w:lvl w:ilvl="0" w:tplc="4552E89C">
      <w:start w:val="1"/>
      <w:numFmt w:val="decimal"/>
      <w:lvlText w:val="%1."/>
      <w:lvlJc w:val="left"/>
      <w:pPr>
        <w:ind w:left="959" w:hanging="360"/>
      </w:pPr>
      <w:rPr>
        <w:rFonts w:hint="default"/>
      </w:rPr>
    </w:lvl>
    <w:lvl w:ilvl="1" w:tplc="04190019" w:tentative="1">
      <w:start w:val="1"/>
      <w:numFmt w:val="lowerLetter"/>
      <w:lvlText w:val="%2."/>
      <w:lvlJc w:val="left"/>
      <w:pPr>
        <w:ind w:left="1679" w:hanging="360"/>
      </w:pPr>
    </w:lvl>
    <w:lvl w:ilvl="2" w:tplc="0419001B" w:tentative="1">
      <w:start w:val="1"/>
      <w:numFmt w:val="lowerRoman"/>
      <w:lvlText w:val="%3."/>
      <w:lvlJc w:val="right"/>
      <w:pPr>
        <w:ind w:left="2399" w:hanging="180"/>
      </w:pPr>
    </w:lvl>
    <w:lvl w:ilvl="3" w:tplc="0419000F" w:tentative="1">
      <w:start w:val="1"/>
      <w:numFmt w:val="decimal"/>
      <w:lvlText w:val="%4."/>
      <w:lvlJc w:val="left"/>
      <w:pPr>
        <w:ind w:left="3119" w:hanging="360"/>
      </w:pPr>
    </w:lvl>
    <w:lvl w:ilvl="4" w:tplc="04190019" w:tentative="1">
      <w:start w:val="1"/>
      <w:numFmt w:val="lowerLetter"/>
      <w:lvlText w:val="%5."/>
      <w:lvlJc w:val="left"/>
      <w:pPr>
        <w:ind w:left="3839" w:hanging="360"/>
      </w:pPr>
    </w:lvl>
    <w:lvl w:ilvl="5" w:tplc="0419001B" w:tentative="1">
      <w:start w:val="1"/>
      <w:numFmt w:val="lowerRoman"/>
      <w:lvlText w:val="%6."/>
      <w:lvlJc w:val="right"/>
      <w:pPr>
        <w:ind w:left="4559" w:hanging="180"/>
      </w:pPr>
    </w:lvl>
    <w:lvl w:ilvl="6" w:tplc="0419000F" w:tentative="1">
      <w:start w:val="1"/>
      <w:numFmt w:val="decimal"/>
      <w:lvlText w:val="%7."/>
      <w:lvlJc w:val="left"/>
      <w:pPr>
        <w:ind w:left="5279" w:hanging="360"/>
      </w:pPr>
    </w:lvl>
    <w:lvl w:ilvl="7" w:tplc="04190019" w:tentative="1">
      <w:start w:val="1"/>
      <w:numFmt w:val="lowerLetter"/>
      <w:lvlText w:val="%8."/>
      <w:lvlJc w:val="left"/>
      <w:pPr>
        <w:ind w:left="5999" w:hanging="360"/>
      </w:pPr>
    </w:lvl>
    <w:lvl w:ilvl="8" w:tplc="0419001B" w:tentative="1">
      <w:start w:val="1"/>
      <w:numFmt w:val="lowerRoman"/>
      <w:lvlText w:val="%9."/>
      <w:lvlJc w:val="right"/>
      <w:pPr>
        <w:ind w:left="6719" w:hanging="180"/>
      </w:pPr>
    </w:lvl>
  </w:abstractNum>
  <w:abstractNum w:abstractNumId="17">
    <w:nsid w:val="7AA603E4"/>
    <w:multiLevelType w:val="hybridMultilevel"/>
    <w:tmpl w:val="9D346C42"/>
    <w:lvl w:ilvl="0" w:tplc="A5F06FBA">
      <w:start w:val="1"/>
      <w:numFmt w:val="decimal"/>
      <w:lvlText w:val="%1."/>
      <w:lvlJc w:val="left"/>
      <w:pPr>
        <w:ind w:left="1125" w:hanging="360"/>
      </w:pPr>
      <w:rPr>
        <w:rFonts w:hint="default"/>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num w:numId="1">
    <w:abstractNumId w:val="1"/>
  </w:num>
  <w:num w:numId="2">
    <w:abstractNumId w:val="8"/>
  </w:num>
  <w:num w:numId="3">
    <w:abstractNumId w:val="13"/>
  </w:num>
  <w:num w:numId="4">
    <w:abstractNumId w:val="0"/>
  </w:num>
  <w:num w:numId="5">
    <w:abstractNumId w:val="2"/>
  </w:num>
  <w:num w:numId="6">
    <w:abstractNumId w:val="10"/>
  </w:num>
  <w:num w:numId="7">
    <w:abstractNumId w:val="4"/>
  </w:num>
  <w:num w:numId="8">
    <w:abstractNumId w:val="6"/>
  </w:num>
  <w:num w:numId="9">
    <w:abstractNumId w:val="14"/>
  </w:num>
  <w:num w:numId="10">
    <w:abstractNumId w:val="9"/>
  </w:num>
  <w:num w:numId="11">
    <w:abstractNumId w:val="16"/>
  </w:num>
  <w:num w:numId="12">
    <w:abstractNumId w:val="5"/>
  </w:num>
  <w:num w:numId="13">
    <w:abstractNumId w:val="17"/>
  </w:num>
  <w:num w:numId="14">
    <w:abstractNumId w:val="3"/>
  </w:num>
  <w:num w:numId="15">
    <w:abstractNumId w:val="11"/>
  </w:num>
  <w:num w:numId="16">
    <w:abstractNumId w:val="12"/>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0"/>
    <w:rsid w:val="0001227D"/>
    <w:rsid w:val="00047A79"/>
    <w:rsid w:val="0007427D"/>
    <w:rsid w:val="00087B19"/>
    <w:rsid w:val="00090C0B"/>
    <w:rsid w:val="000B23DE"/>
    <w:rsid w:val="000B52C2"/>
    <w:rsid w:val="000B70FE"/>
    <w:rsid w:val="000C375D"/>
    <w:rsid w:val="000D5332"/>
    <w:rsid w:val="000E43EA"/>
    <w:rsid w:val="000F0CC9"/>
    <w:rsid w:val="00123BFD"/>
    <w:rsid w:val="00143523"/>
    <w:rsid w:val="00181FAB"/>
    <w:rsid w:val="00192C78"/>
    <w:rsid w:val="00196098"/>
    <w:rsid w:val="0019716F"/>
    <w:rsid w:val="001A0CC9"/>
    <w:rsid w:val="001A1189"/>
    <w:rsid w:val="001D00F8"/>
    <w:rsid w:val="001D36B7"/>
    <w:rsid w:val="001D3D17"/>
    <w:rsid w:val="001E477A"/>
    <w:rsid w:val="00226E1B"/>
    <w:rsid w:val="0022781A"/>
    <w:rsid w:val="00231905"/>
    <w:rsid w:val="002353F1"/>
    <w:rsid w:val="002D4C50"/>
    <w:rsid w:val="002E59F9"/>
    <w:rsid w:val="00350778"/>
    <w:rsid w:val="00392AB8"/>
    <w:rsid w:val="003E0DD9"/>
    <w:rsid w:val="0040743A"/>
    <w:rsid w:val="00434CEA"/>
    <w:rsid w:val="00437FB8"/>
    <w:rsid w:val="00443BFC"/>
    <w:rsid w:val="004505D6"/>
    <w:rsid w:val="004540D4"/>
    <w:rsid w:val="004640AB"/>
    <w:rsid w:val="0046535E"/>
    <w:rsid w:val="00475EE0"/>
    <w:rsid w:val="004A2EAA"/>
    <w:rsid w:val="004C650B"/>
    <w:rsid w:val="004D4B12"/>
    <w:rsid w:val="004E05B3"/>
    <w:rsid w:val="005020D8"/>
    <w:rsid w:val="00553A8B"/>
    <w:rsid w:val="005B20A7"/>
    <w:rsid w:val="005E182F"/>
    <w:rsid w:val="00616D8D"/>
    <w:rsid w:val="0064127D"/>
    <w:rsid w:val="00644B48"/>
    <w:rsid w:val="006632A9"/>
    <w:rsid w:val="00696A01"/>
    <w:rsid w:val="006C6D4C"/>
    <w:rsid w:val="006D3891"/>
    <w:rsid w:val="006E3864"/>
    <w:rsid w:val="006E4C68"/>
    <w:rsid w:val="006E704F"/>
    <w:rsid w:val="006E7B78"/>
    <w:rsid w:val="007055C1"/>
    <w:rsid w:val="00720497"/>
    <w:rsid w:val="00723A46"/>
    <w:rsid w:val="0072666B"/>
    <w:rsid w:val="00735B8A"/>
    <w:rsid w:val="007655D5"/>
    <w:rsid w:val="007B2912"/>
    <w:rsid w:val="007B5D1E"/>
    <w:rsid w:val="007B64FB"/>
    <w:rsid w:val="007C5BC8"/>
    <w:rsid w:val="007F5D3D"/>
    <w:rsid w:val="00800527"/>
    <w:rsid w:val="008032A5"/>
    <w:rsid w:val="00807266"/>
    <w:rsid w:val="00833F75"/>
    <w:rsid w:val="00845D06"/>
    <w:rsid w:val="00847572"/>
    <w:rsid w:val="008608E1"/>
    <w:rsid w:val="008818CA"/>
    <w:rsid w:val="0089498A"/>
    <w:rsid w:val="008B0ACC"/>
    <w:rsid w:val="008B1849"/>
    <w:rsid w:val="009174D0"/>
    <w:rsid w:val="009767A6"/>
    <w:rsid w:val="00981CE4"/>
    <w:rsid w:val="009A2311"/>
    <w:rsid w:val="009B5950"/>
    <w:rsid w:val="009C7AC5"/>
    <w:rsid w:val="009D0B92"/>
    <w:rsid w:val="009E7D7F"/>
    <w:rsid w:val="00A04742"/>
    <w:rsid w:val="00A254D0"/>
    <w:rsid w:val="00A457FE"/>
    <w:rsid w:val="00A51C08"/>
    <w:rsid w:val="00A541C2"/>
    <w:rsid w:val="00A65CDA"/>
    <w:rsid w:val="00AB624B"/>
    <w:rsid w:val="00AD64F0"/>
    <w:rsid w:val="00AE016F"/>
    <w:rsid w:val="00B27E1D"/>
    <w:rsid w:val="00B35FB8"/>
    <w:rsid w:val="00B45088"/>
    <w:rsid w:val="00B470F2"/>
    <w:rsid w:val="00B54DE4"/>
    <w:rsid w:val="00B771BE"/>
    <w:rsid w:val="00BB1BC0"/>
    <w:rsid w:val="00BF102A"/>
    <w:rsid w:val="00BF2FE5"/>
    <w:rsid w:val="00C003C1"/>
    <w:rsid w:val="00C539DD"/>
    <w:rsid w:val="00C843A3"/>
    <w:rsid w:val="00C86CE2"/>
    <w:rsid w:val="00C963EB"/>
    <w:rsid w:val="00CB2F58"/>
    <w:rsid w:val="00CD502F"/>
    <w:rsid w:val="00CD5756"/>
    <w:rsid w:val="00D300B7"/>
    <w:rsid w:val="00D7442C"/>
    <w:rsid w:val="00D857A2"/>
    <w:rsid w:val="00D95F2A"/>
    <w:rsid w:val="00E001B2"/>
    <w:rsid w:val="00E07B70"/>
    <w:rsid w:val="00E37D3F"/>
    <w:rsid w:val="00E41F30"/>
    <w:rsid w:val="00E47253"/>
    <w:rsid w:val="00E52CEB"/>
    <w:rsid w:val="00E8165C"/>
    <w:rsid w:val="00E82A33"/>
    <w:rsid w:val="00ED70AC"/>
    <w:rsid w:val="00ED7402"/>
    <w:rsid w:val="00EF0AB7"/>
    <w:rsid w:val="00F40C01"/>
    <w:rsid w:val="00F6434F"/>
    <w:rsid w:val="00F814C4"/>
    <w:rsid w:val="00F92514"/>
    <w:rsid w:val="00FA03D0"/>
    <w:rsid w:val="00FC1A5A"/>
    <w:rsid w:val="00FC35E7"/>
    <w:rsid w:val="00FC73F4"/>
    <w:rsid w:val="00FD1FEB"/>
    <w:rsid w:val="00FD6DEA"/>
    <w:rsid w:val="00FE181D"/>
    <w:rsid w:val="00FF0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0C997B-BCF7-4E16-B213-68BB45D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032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c">
    <w:name w:val="_tgc"/>
    <w:basedOn w:val="a0"/>
    <w:rsid w:val="006632A9"/>
  </w:style>
  <w:style w:type="paragraph" w:styleId="a3">
    <w:name w:val="header"/>
    <w:basedOn w:val="a"/>
    <w:link w:val="a4"/>
    <w:uiPriority w:val="99"/>
    <w:unhideWhenUsed/>
    <w:rsid w:val="00047A7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47A79"/>
  </w:style>
  <w:style w:type="paragraph" w:styleId="a5">
    <w:name w:val="footer"/>
    <w:basedOn w:val="a"/>
    <w:link w:val="a6"/>
    <w:uiPriority w:val="99"/>
    <w:unhideWhenUsed/>
    <w:rsid w:val="00047A7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47A79"/>
  </w:style>
  <w:style w:type="paragraph" w:styleId="a7">
    <w:name w:val="Normal (Web)"/>
    <w:basedOn w:val="a"/>
    <w:uiPriority w:val="99"/>
    <w:semiHidden/>
    <w:unhideWhenUsed/>
    <w:rsid w:val="00845D06"/>
    <w:rPr>
      <w:rFonts w:ascii="Times New Roman" w:hAnsi="Times New Roman" w:cs="Times New Roman"/>
      <w:sz w:val="24"/>
      <w:szCs w:val="24"/>
    </w:rPr>
  </w:style>
  <w:style w:type="paragraph" w:styleId="a8">
    <w:name w:val="List Paragraph"/>
    <w:basedOn w:val="a"/>
    <w:uiPriority w:val="34"/>
    <w:qFormat/>
    <w:rsid w:val="00845D06"/>
    <w:pPr>
      <w:ind w:left="720"/>
      <w:contextualSpacing/>
    </w:pPr>
  </w:style>
  <w:style w:type="character" w:styleId="a9">
    <w:name w:val="Hyperlink"/>
    <w:basedOn w:val="a0"/>
    <w:uiPriority w:val="99"/>
    <w:unhideWhenUsed/>
    <w:rsid w:val="00FC1A5A"/>
    <w:rPr>
      <w:color w:val="0563C1" w:themeColor="hyperlink"/>
      <w:u w:val="single"/>
    </w:rPr>
  </w:style>
  <w:style w:type="character" w:styleId="aa">
    <w:name w:val="annotation reference"/>
    <w:basedOn w:val="a0"/>
    <w:uiPriority w:val="99"/>
    <w:semiHidden/>
    <w:unhideWhenUsed/>
    <w:rsid w:val="00392AB8"/>
    <w:rPr>
      <w:sz w:val="16"/>
      <w:szCs w:val="16"/>
    </w:rPr>
  </w:style>
  <w:style w:type="paragraph" w:styleId="ab">
    <w:name w:val="annotation text"/>
    <w:basedOn w:val="a"/>
    <w:link w:val="ac"/>
    <w:uiPriority w:val="99"/>
    <w:semiHidden/>
    <w:unhideWhenUsed/>
    <w:rsid w:val="00392AB8"/>
    <w:pPr>
      <w:spacing w:line="240" w:lineRule="auto"/>
    </w:pPr>
    <w:rPr>
      <w:sz w:val="20"/>
      <w:szCs w:val="20"/>
    </w:rPr>
  </w:style>
  <w:style w:type="character" w:customStyle="1" w:styleId="ac">
    <w:name w:val="Текст примечания Знак"/>
    <w:basedOn w:val="a0"/>
    <w:link w:val="ab"/>
    <w:uiPriority w:val="99"/>
    <w:semiHidden/>
    <w:rsid w:val="00392AB8"/>
    <w:rPr>
      <w:sz w:val="20"/>
      <w:szCs w:val="20"/>
    </w:rPr>
  </w:style>
  <w:style w:type="paragraph" w:styleId="ad">
    <w:name w:val="annotation subject"/>
    <w:basedOn w:val="ab"/>
    <w:next w:val="ab"/>
    <w:link w:val="ae"/>
    <w:uiPriority w:val="99"/>
    <w:semiHidden/>
    <w:unhideWhenUsed/>
    <w:rsid w:val="00392AB8"/>
    <w:rPr>
      <w:b/>
      <w:bCs/>
    </w:rPr>
  </w:style>
  <w:style w:type="character" w:customStyle="1" w:styleId="ae">
    <w:name w:val="Тема примечания Знак"/>
    <w:basedOn w:val="ac"/>
    <w:link w:val="ad"/>
    <w:uiPriority w:val="99"/>
    <w:semiHidden/>
    <w:rsid w:val="00392AB8"/>
    <w:rPr>
      <w:b/>
      <w:bCs/>
      <w:sz w:val="20"/>
      <w:szCs w:val="20"/>
    </w:rPr>
  </w:style>
  <w:style w:type="paragraph" w:styleId="af">
    <w:name w:val="Balloon Text"/>
    <w:basedOn w:val="a"/>
    <w:link w:val="af0"/>
    <w:uiPriority w:val="99"/>
    <w:semiHidden/>
    <w:unhideWhenUsed/>
    <w:rsid w:val="00392AB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392AB8"/>
    <w:rPr>
      <w:rFonts w:ascii="Segoe UI" w:hAnsi="Segoe UI" w:cs="Segoe UI"/>
      <w:sz w:val="18"/>
      <w:szCs w:val="18"/>
    </w:rPr>
  </w:style>
  <w:style w:type="paragraph" w:styleId="af1">
    <w:name w:val="Title"/>
    <w:basedOn w:val="a"/>
    <w:next w:val="a"/>
    <w:link w:val="af2"/>
    <w:uiPriority w:val="10"/>
    <w:qFormat/>
    <w:rsid w:val="00705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Название Знак"/>
    <w:basedOn w:val="a0"/>
    <w:link w:val="af1"/>
    <w:uiPriority w:val="10"/>
    <w:rsid w:val="007055C1"/>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8032A5"/>
    <w:rPr>
      <w:rFonts w:ascii="Times New Roman" w:eastAsia="Times New Roman" w:hAnsi="Times New Roman" w:cs="Times New Roman"/>
      <w:b/>
      <w:bCs/>
      <w:sz w:val="36"/>
      <w:szCs w:val="36"/>
      <w:lang w:eastAsia="ru-RU"/>
    </w:rPr>
  </w:style>
  <w:style w:type="table" w:styleId="af3">
    <w:name w:val="Table Grid"/>
    <w:basedOn w:val="a1"/>
    <w:uiPriority w:val="39"/>
    <w:rsid w:val="00196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1870">
      <w:bodyDiv w:val="1"/>
      <w:marLeft w:val="0"/>
      <w:marRight w:val="0"/>
      <w:marTop w:val="0"/>
      <w:marBottom w:val="0"/>
      <w:divBdr>
        <w:top w:val="none" w:sz="0" w:space="0" w:color="auto"/>
        <w:left w:val="none" w:sz="0" w:space="0" w:color="auto"/>
        <w:bottom w:val="none" w:sz="0" w:space="0" w:color="auto"/>
        <w:right w:val="none" w:sz="0" w:space="0" w:color="auto"/>
      </w:divBdr>
    </w:div>
    <w:div w:id="159122525">
      <w:bodyDiv w:val="1"/>
      <w:marLeft w:val="0"/>
      <w:marRight w:val="0"/>
      <w:marTop w:val="0"/>
      <w:marBottom w:val="0"/>
      <w:divBdr>
        <w:top w:val="none" w:sz="0" w:space="0" w:color="auto"/>
        <w:left w:val="none" w:sz="0" w:space="0" w:color="auto"/>
        <w:bottom w:val="none" w:sz="0" w:space="0" w:color="auto"/>
        <w:right w:val="none" w:sz="0" w:space="0" w:color="auto"/>
      </w:divBdr>
    </w:div>
    <w:div w:id="344524218">
      <w:bodyDiv w:val="1"/>
      <w:marLeft w:val="0"/>
      <w:marRight w:val="0"/>
      <w:marTop w:val="0"/>
      <w:marBottom w:val="0"/>
      <w:divBdr>
        <w:top w:val="none" w:sz="0" w:space="0" w:color="auto"/>
        <w:left w:val="none" w:sz="0" w:space="0" w:color="auto"/>
        <w:bottom w:val="none" w:sz="0" w:space="0" w:color="auto"/>
        <w:right w:val="none" w:sz="0" w:space="0" w:color="auto"/>
      </w:divBdr>
    </w:div>
    <w:div w:id="352725852">
      <w:bodyDiv w:val="1"/>
      <w:marLeft w:val="0"/>
      <w:marRight w:val="0"/>
      <w:marTop w:val="0"/>
      <w:marBottom w:val="0"/>
      <w:divBdr>
        <w:top w:val="none" w:sz="0" w:space="0" w:color="auto"/>
        <w:left w:val="none" w:sz="0" w:space="0" w:color="auto"/>
        <w:bottom w:val="none" w:sz="0" w:space="0" w:color="auto"/>
        <w:right w:val="none" w:sz="0" w:space="0" w:color="auto"/>
      </w:divBdr>
    </w:div>
    <w:div w:id="364985416">
      <w:bodyDiv w:val="1"/>
      <w:marLeft w:val="0"/>
      <w:marRight w:val="0"/>
      <w:marTop w:val="0"/>
      <w:marBottom w:val="0"/>
      <w:divBdr>
        <w:top w:val="none" w:sz="0" w:space="0" w:color="auto"/>
        <w:left w:val="none" w:sz="0" w:space="0" w:color="auto"/>
        <w:bottom w:val="none" w:sz="0" w:space="0" w:color="auto"/>
        <w:right w:val="none" w:sz="0" w:space="0" w:color="auto"/>
      </w:divBdr>
    </w:div>
    <w:div w:id="366415543">
      <w:bodyDiv w:val="1"/>
      <w:marLeft w:val="0"/>
      <w:marRight w:val="0"/>
      <w:marTop w:val="0"/>
      <w:marBottom w:val="0"/>
      <w:divBdr>
        <w:top w:val="none" w:sz="0" w:space="0" w:color="auto"/>
        <w:left w:val="none" w:sz="0" w:space="0" w:color="auto"/>
        <w:bottom w:val="none" w:sz="0" w:space="0" w:color="auto"/>
        <w:right w:val="none" w:sz="0" w:space="0" w:color="auto"/>
      </w:divBdr>
    </w:div>
    <w:div w:id="919874888">
      <w:bodyDiv w:val="1"/>
      <w:marLeft w:val="0"/>
      <w:marRight w:val="0"/>
      <w:marTop w:val="0"/>
      <w:marBottom w:val="0"/>
      <w:divBdr>
        <w:top w:val="none" w:sz="0" w:space="0" w:color="auto"/>
        <w:left w:val="none" w:sz="0" w:space="0" w:color="auto"/>
        <w:bottom w:val="none" w:sz="0" w:space="0" w:color="auto"/>
        <w:right w:val="none" w:sz="0" w:space="0" w:color="auto"/>
      </w:divBdr>
    </w:div>
    <w:div w:id="1403016525">
      <w:bodyDiv w:val="1"/>
      <w:marLeft w:val="0"/>
      <w:marRight w:val="0"/>
      <w:marTop w:val="0"/>
      <w:marBottom w:val="0"/>
      <w:divBdr>
        <w:top w:val="none" w:sz="0" w:space="0" w:color="auto"/>
        <w:left w:val="none" w:sz="0" w:space="0" w:color="auto"/>
        <w:bottom w:val="none" w:sz="0" w:space="0" w:color="auto"/>
        <w:right w:val="none" w:sz="0" w:space="0" w:color="auto"/>
      </w:divBdr>
    </w:div>
    <w:div w:id="1498423476">
      <w:bodyDiv w:val="1"/>
      <w:marLeft w:val="0"/>
      <w:marRight w:val="0"/>
      <w:marTop w:val="0"/>
      <w:marBottom w:val="0"/>
      <w:divBdr>
        <w:top w:val="none" w:sz="0" w:space="0" w:color="auto"/>
        <w:left w:val="none" w:sz="0" w:space="0" w:color="auto"/>
        <w:bottom w:val="none" w:sz="0" w:space="0" w:color="auto"/>
        <w:right w:val="none" w:sz="0" w:space="0" w:color="auto"/>
      </w:divBdr>
    </w:div>
    <w:div w:id="1648783547">
      <w:bodyDiv w:val="1"/>
      <w:marLeft w:val="0"/>
      <w:marRight w:val="0"/>
      <w:marTop w:val="0"/>
      <w:marBottom w:val="0"/>
      <w:divBdr>
        <w:top w:val="none" w:sz="0" w:space="0" w:color="auto"/>
        <w:left w:val="none" w:sz="0" w:space="0" w:color="auto"/>
        <w:bottom w:val="none" w:sz="0" w:space="0" w:color="auto"/>
        <w:right w:val="none" w:sz="0" w:space="0" w:color="auto"/>
      </w:divBdr>
    </w:div>
    <w:div w:id="1999571003">
      <w:bodyDiv w:val="1"/>
      <w:marLeft w:val="0"/>
      <w:marRight w:val="0"/>
      <w:marTop w:val="0"/>
      <w:marBottom w:val="0"/>
      <w:divBdr>
        <w:top w:val="none" w:sz="0" w:space="0" w:color="auto"/>
        <w:left w:val="none" w:sz="0" w:space="0" w:color="auto"/>
        <w:bottom w:val="none" w:sz="0" w:space="0" w:color="auto"/>
        <w:right w:val="none" w:sz="0" w:space="0" w:color="auto"/>
      </w:divBdr>
    </w:div>
    <w:div w:id="21161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1%86%D0%B5%D1%81%D1%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ndex.php?title=%D0%A3%D0%BD%D0%B8%D0%BA%D0%B0%D0%BB%D1%8C%D0%BD%D0%BE%D1%81%D1%82%D1%8C&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D2B70-A938-44C5-BEBF-56720108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798</Words>
  <Characters>4554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FBT</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SnipGhost</dc:creator>
  <cp:keywords/>
  <dc:description/>
  <cp:lastModifiedBy>SnipGhost</cp:lastModifiedBy>
  <cp:revision>3</cp:revision>
  <dcterms:created xsi:type="dcterms:W3CDTF">2017-11-15T12:43:00Z</dcterms:created>
  <dcterms:modified xsi:type="dcterms:W3CDTF">2017-11-15T13:21:00Z</dcterms:modified>
</cp:coreProperties>
</file>