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814617">
        <w:rPr>
          <w:b/>
          <w:sz w:val="28"/>
          <w:szCs w:val="28"/>
          <w:u w:val="single"/>
        </w:rPr>
        <w:t>Н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740F5B" w:rsidRPr="00814617" w:rsidRDefault="00814617" w:rsidP="001966FE">
      <w:pPr>
        <w:spacing w:line="240" w:lineRule="auto"/>
        <w:ind w:left="-142"/>
        <w:contextualSpacing/>
        <w:jc w:val="both"/>
        <w:rPr>
          <w:rFonts w:cstheme="minorHAnsi"/>
          <w:sz w:val="28"/>
          <w:szCs w:val="28"/>
        </w:rPr>
      </w:pPr>
      <w:r w:rsidRPr="00814617">
        <w:rPr>
          <w:rFonts w:cstheme="minorHAnsi"/>
          <w:color w:val="000000"/>
          <w:sz w:val="28"/>
          <w:szCs w:val="28"/>
        </w:rPr>
        <w:t>Привести определение понятия “технология обработки информации”. Пояснить физический смысл этого понятия применительно к ГАС “Контур”, используя, на выбор, одно из обрабатываемых в системе сообщений</w:t>
      </w:r>
      <w:r w:rsidR="00D402AB" w:rsidRPr="00814617">
        <w:rPr>
          <w:rFonts w:cstheme="minorHAnsi"/>
          <w:color w:val="000000"/>
          <w:sz w:val="28"/>
          <w:szCs w:val="28"/>
        </w:rPr>
        <w:t xml:space="preserve">. </w:t>
      </w: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F50540" w:rsidRDefault="00F50540" w:rsidP="00F50540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000E32">
        <w:rPr>
          <w:rFonts w:cstheme="minorHAnsi"/>
          <w:b/>
          <w:sz w:val="28"/>
          <w:szCs w:val="28"/>
          <w:u w:val="single"/>
        </w:rPr>
        <w:t>Техн</w:t>
      </w:r>
      <w:r w:rsidRPr="00000E32">
        <w:rPr>
          <w:rFonts w:cstheme="minorHAnsi"/>
          <w:b/>
          <w:sz w:val="28"/>
          <w:szCs w:val="28"/>
          <w:u w:val="single"/>
        </w:rPr>
        <w:t>ология обработки информации (ТОИ</w:t>
      </w:r>
      <w:r w:rsidRPr="00000E32">
        <w:rPr>
          <w:rFonts w:cstheme="minorHAnsi"/>
          <w:b/>
          <w:sz w:val="28"/>
          <w:szCs w:val="28"/>
          <w:u w:val="single"/>
        </w:rPr>
        <w:t>)</w:t>
      </w:r>
      <w:r>
        <w:rPr>
          <w:rFonts w:cstheme="minorHAnsi"/>
          <w:sz w:val="28"/>
          <w:szCs w:val="28"/>
        </w:rPr>
        <w:t xml:space="preserve"> – упорядоченное множество преобразований над сведениями с учетом реализующих это преобразования комплексов средств автоматизации (КСА).</w:t>
      </w:r>
    </w:p>
    <w:p w:rsidR="00F50540" w:rsidRDefault="00F50540" w:rsidP="00F50540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КСА = (Техника + Программа + Информация + Люди).</w:t>
      </w:r>
    </w:p>
    <w:p w:rsidR="00000E32" w:rsidRDefault="00000E32" w:rsidP="00F50540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F50540" w:rsidRPr="00C827A6" w:rsidRDefault="00F50540" w:rsidP="00F50540">
      <w:pPr>
        <w:pStyle w:val="a9"/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F50540" w:rsidRDefault="00F50540" w:rsidP="00F50540">
      <w:pPr>
        <w:pStyle w:val="a9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B67C" wp14:editId="5333A4CA">
                <wp:simplePos x="0" y="0"/>
                <wp:positionH relativeFrom="column">
                  <wp:posOffset>1796415</wp:posOffset>
                </wp:positionH>
                <wp:positionV relativeFrom="paragraph">
                  <wp:posOffset>146685</wp:posOffset>
                </wp:positionV>
                <wp:extent cx="1562100" cy="5143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540" w:rsidRPr="00A35467" w:rsidRDefault="00F50540" w:rsidP="00F50540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A7A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827A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ТОИ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B67C" id="Прямоугольник 30" o:spid="_x0000_s1026" style="position:absolute;left:0;text-align:left;margin-left:141.45pt;margin-top:11.55pt;width:123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" fillcolor="white [3201]" strokecolor="black [3200]" strokeweight="1.5pt">
                <v:textbox>
                  <w:txbxContent>
                    <w:p w:rsidR="00F50540" w:rsidRPr="00A35467" w:rsidRDefault="00F50540" w:rsidP="00F50540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7A7AF8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C827A6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         ТОИ</w:t>
                      </w:r>
                    </w:p>
                  </w:txbxContent>
                </v:textbox>
              </v:rect>
            </w:pict>
          </mc:Fallback>
        </mc:AlternateContent>
      </w:r>
    </w:p>
    <w:p w:rsidR="00F50540" w:rsidRPr="00C827A6" w:rsidRDefault="00F50540" w:rsidP="00F50540">
      <w:pPr>
        <w:pStyle w:val="a9"/>
        <w:spacing w:after="0" w:line="240" w:lineRule="auto"/>
        <w:ind w:left="839"/>
        <w:jc w:val="both"/>
        <w:rPr>
          <w:rFonts w:cstheme="minorHAnsi"/>
          <w:b/>
          <w:sz w:val="26"/>
          <w:szCs w:val="26"/>
        </w:rPr>
      </w:pPr>
      <w:r w:rsidRPr="00C827A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5A8E1" wp14:editId="2E6CB53A">
                <wp:simplePos x="0" y="0"/>
                <wp:positionH relativeFrom="column">
                  <wp:posOffset>3404235</wp:posOffset>
                </wp:positionH>
                <wp:positionV relativeFrom="paragraph">
                  <wp:posOffset>193675</wp:posOffset>
                </wp:positionV>
                <wp:extent cx="478155" cy="0"/>
                <wp:effectExtent l="0" t="76200" r="17145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8F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68.05pt;margin-top:15.25pt;width:37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sz w:val="26"/>
          <w:szCs w:val="26"/>
        </w:rPr>
        <w:t xml:space="preserve">          </w:t>
      </w:r>
      <w:r w:rsidRPr="00C827A6">
        <w:rPr>
          <w:rFonts w:cstheme="minorHAnsi"/>
          <w:b/>
          <w:sz w:val="26"/>
          <w:szCs w:val="26"/>
        </w:rPr>
        <w:t xml:space="preserve">  </w:t>
      </w:r>
      <w:r>
        <w:rPr>
          <w:rFonts w:cstheme="minorHAnsi"/>
          <w:b/>
          <w:sz w:val="26"/>
          <w:szCs w:val="26"/>
        </w:rPr>
        <w:t xml:space="preserve">   сведения                  </w:t>
      </w:r>
      <w:r w:rsidRPr="00C827A6">
        <w:rPr>
          <w:rFonts w:cstheme="minorHAnsi"/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</w:t>
      </w:r>
      <w:r w:rsidRPr="00C827A6">
        <w:rPr>
          <w:rFonts w:cstheme="minorHAnsi"/>
          <w:b/>
          <w:sz w:val="26"/>
          <w:szCs w:val="26"/>
        </w:rPr>
        <w:t xml:space="preserve">             </w:t>
      </w:r>
      <w:r>
        <w:rPr>
          <w:rFonts w:cstheme="minorHAnsi"/>
          <w:b/>
          <w:sz w:val="26"/>
          <w:szCs w:val="26"/>
        </w:rPr>
        <w:t xml:space="preserve">           информация</w:t>
      </w:r>
    </w:p>
    <w:p w:rsidR="00F50540" w:rsidRPr="00A35467" w:rsidRDefault="00F50540" w:rsidP="00F50540">
      <w:pPr>
        <w:pStyle w:val="a9"/>
        <w:spacing w:after="0" w:line="240" w:lineRule="auto"/>
        <w:ind w:left="839"/>
        <w:jc w:val="both"/>
        <w:rPr>
          <w:rFonts w:cstheme="minorHAnsi"/>
          <w:sz w:val="28"/>
          <w:szCs w:val="28"/>
        </w:rPr>
      </w:pPr>
      <w:r w:rsidRPr="00A35467">
        <w:rPr>
          <w:i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144B8" wp14:editId="636607BB">
                <wp:simplePos x="0" y="0"/>
                <wp:positionH relativeFrom="column">
                  <wp:posOffset>1306195</wp:posOffset>
                </wp:positionH>
                <wp:positionV relativeFrom="paragraph">
                  <wp:posOffset>10795</wp:posOffset>
                </wp:positionV>
                <wp:extent cx="382270" cy="0"/>
                <wp:effectExtent l="0" t="76200" r="1778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07D4" id="Прямая со стрелкой 29" o:spid="_x0000_s1026" type="#_x0000_t32" style="position:absolute;margin-left:102.85pt;margin-top:.85pt;width:3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Pr="00A35467">
        <w:rPr>
          <w:rFonts w:cstheme="minorHAnsi"/>
          <w:i/>
          <w:sz w:val="26"/>
          <w:szCs w:val="26"/>
        </w:rPr>
        <w:t xml:space="preserve">                </w:t>
      </w:r>
      <w:r w:rsidRPr="00A35467">
        <w:rPr>
          <w:rFonts w:cstheme="minorHAnsi"/>
          <w:sz w:val="28"/>
          <w:szCs w:val="28"/>
        </w:rPr>
        <w:t xml:space="preserve">                                                                     </w:t>
      </w:r>
    </w:p>
    <w:p w:rsidR="00814617" w:rsidRDefault="00814617" w:rsidP="0081461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14617" w:rsidRDefault="003E1305" w:rsidP="00D4304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Физический смысл понятия технологии обработки информации (ТОИ) рассмотрим на основе обрабатываемых системой ГАС «Контур» запросов (ЗПР).</w:t>
      </w:r>
    </w:p>
    <w:p w:rsidR="007D4A5B" w:rsidRDefault="008A0D58" w:rsidP="00000E32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Запросы обрабатываются на ГВЦ для информационного обслуживания пользователей верхнего звена. </w:t>
      </w:r>
      <w:r w:rsidR="00000E32">
        <w:rPr>
          <w:rFonts w:cstheme="minorHAnsi"/>
          <w:sz w:val="28"/>
          <w:szCs w:val="28"/>
        </w:rPr>
        <w:t xml:space="preserve">По поступившему запросу в базе данных на ВС2 (вычислительная система центральной базы данных) определялась требуемая информация </w:t>
      </w:r>
      <w:r>
        <w:rPr>
          <w:rFonts w:cstheme="minorHAnsi"/>
          <w:sz w:val="28"/>
          <w:szCs w:val="28"/>
        </w:rPr>
        <w:t>для ЛИР (лица</w:t>
      </w:r>
      <w:r w:rsidR="00000E3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исполняющие решения) и ЛГР (лица</w:t>
      </w:r>
      <w:r w:rsidR="00000E3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готовящие решения)</w:t>
      </w:r>
      <w:r w:rsidR="00000E32">
        <w:rPr>
          <w:rFonts w:cstheme="minorHAnsi"/>
          <w:sz w:val="28"/>
          <w:szCs w:val="28"/>
        </w:rPr>
        <w:t>. После чего данная информация выдавалась на сформированный запрос на АРМ ЛИР и АРМ  ЛГР.</w:t>
      </w:r>
    </w:p>
    <w:p w:rsidR="00000E32" w:rsidRDefault="00000E32" w:rsidP="00000E32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 есть, при помощи технологии обработки информации, имеющиеся в базе данных сведения, преобразовывались в необходимую по запросу информацию, используя при этом комплекс средств автоматизации (КСА).</w:t>
      </w: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00E32" w:rsidRDefault="00000E3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00E32" w:rsidRDefault="00000E3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00E32" w:rsidRDefault="00000E3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00E32" w:rsidRDefault="00000E3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00E32" w:rsidRDefault="00000E3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814617" w:rsidRDefault="0081461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</w:t>
      </w:r>
      <w:r w:rsidR="008C1330">
        <w:rPr>
          <w:rFonts w:cstheme="minorHAnsi"/>
          <w:sz w:val="28"/>
          <w:szCs w:val="28"/>
        </w:rPr>
        <w:t>07.12</w:t>
      </w:r>
      <w:r w:rsidR="00C47244">
        <w:rPr>
          <w:rFonts w:cstheme="minorHAnsi"/>
          <w:sz w:val="28"/>
          <w:szCs w:val="28"/>
        </w:rPr>
        <w:t>.2017 год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14617">
      <w:pgSz w:w="11906" w:h="16838"/>
      <w:pgMar w:top="568" w:right="850" w:bottom="709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A2C" w:rsidRDefault="00B27A2C" w:rsidP="00047A79">
      <w:pPr>
        <w:spacing w:after="0" w:line="240" w:lineRule="auto"/>
      </w:pPr>
      <w:r>
        <w:separator/>
      </w:r>
    </w:p>
  </w:endnote>
  <w:endnote w:type="continuationSeparator" w:id="0">
    <w:p w:rsidR="00B27A2C" w:rsidRDefault="00B27A2C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A2C" w:rsidRDefault="00B27A2C" w:rsidP="00047A79">
      <w:pPr>
        <w:spacing w:after="0" w:line="240" w:lineRule="auto"/>
      </w:pPr>
      <w:r>
        <w:separator/>
      </w:r>
    </w:p>
  </w:footnote>
  <w:footnote w:type="continuationSeparator" w:id="0">
    <w:p w:rsidR="00B27A2C" w:rsidRDefault="00B27A2C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;visibility:visible;mso-wrap-style:square" o:bullet="t">
        <v:imagedata r:id="rId1" o:title=""/>
      </v:shape>
    </w:pict>
  </w:numPicBullet>
  <w:abstractNum w:abstractNumId="0">
    <w:nsid w:val="69202CAE"/>
    <w:multiLevelType w:val="hybridMultilevel"/>
    <w:tmpl w:val="76C6EC58"/>
    <w:lvl w:ilvl="0" w:tplc="936AC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E474F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642E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885A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C4A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361F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D2D2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218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B4053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00E32"/>
    <w:rsid w:val="0000730E"/>
    <w:rsid w:val="00040BE6"/>
    <w:rsid w:val="00047A79"/>
    <w:rsid w:val="00090C0B"/>
    <w:rsid w:val="000D5332"/>
    <w:rsid w:val="001200C0"/>
    <w:rsid w:val="00162EB3"/>
    <w:rsid w:val="001966FE"/>
    <w:rsid w:val="001A0CB5"/>
    <w:rsid w:val="001A58C4"/>
    <w:rsid w:val="001A79DD"/>
    <w:rsid w:val="001C0AE0"/>
    <w:rsid w:val="001C6DF3"/>
    <w:rsid w:val="00224A7F"/>
    <w:rsid w:val="0022781A"/>
    <w:rsid w:val="00292822"/>
    <w:rsid w:val="002D0633"/>
    <w:rsid w:val="003E1305"/>
    <w:rsid w:val="003E1505"/>
    <w:rsid w:val="003E194C"/>
    <w:rsid w:val="003F6672"/>
    <w:rsid w:val="00475EE0"/>
    <w:rsid w:val="004A2EAA"/>
    <w:rsid w:val="004B2192"/>
    <w:rsid w:val="004E3026"/>
    <w:rsid w:val="005020D8"/>
    <w:rsid w:val="00536288"/>
    <w:rsid w:val="005E34F9"/>
    <w:rsid w:val="00616D8D"/>
    <w:rsid w:val="00633FDD"/>
    <w:rsid w:val="006632A9"/>
    <w:rsid w:val="00690428"/>
    <w:rsid w:val="006B6736"/>
    <w:rsid w:val="006C44C7"/>
    <w:rsid w:val="006D3891"/>
    <w:rsid w:val="00705BBC"/>
    <w:rsid w:val="00705C33"/>
    <w:rsid w:val="00735B8A"/>
    <w:rsid w:val="00740F5B"/>
    <w:rsid w:val="00741493"/>
    <w:rsid w:val="0074384B"/>
    <w:rsid w:val="00750137"/>
    <w:rsid w:val="007655D5"/>
    <w:rsid w:val="007B2912"/>
    <w:rsid w:val="007B64FB"/>
    <w:rsid w:val="007D4A5B"/>
    <w:rsid w:val="00814617"/>
    <w:rsid w:val="00842A65"/>
    <w:rsid w:val="008955FD"/>
    <w:rsid w:val="008A0D58"/>
    <w:rsid w:val="008C1330"/>
    <w:rsid w:val="00916585"/>
    <w:rsid w:val="00977CB1"/>
    <w:rsid w:val="009A7B8F"/>
    <w:rsid w:val="009C3E4B"/>
    <w:rsid w:val="009E7D7F"/>
    <w:rsid w:val="00A03052"/>
    <w:rsid w:val="00A4685F"/>
    <w:rsid w:val="00A5096F"/>
    <w:rsid w:val="00A51C08"/>
    <w:rsid w:val="00A73299"/>
    <w:rsid w:val="00AE016F"/>
    <w:rsid w:val="00B27A2C"/>
    <w:rsid w:val="00B954B1"/>
    <w:rsid w:val="00BB1BC0"/>
    <w:rsid w:val="00BE64F3"/>
    <w:rsid w:val="00BF1239"/>
    <w:rsid w:val="00C47244"/>
    <w:rsid w:val="00C57252"/>
    <w:rsid w:val="00C7795D"/>
    <w:rsid w:val="00C963EB"/>
    <w:rsid w:val="00CD5B14"/>
    <w:rsid w:val="00D402AB"/>
    <w:rsid w:val="00D43047"/>
    <w:rsid w:val="00D577A6"/>
    <w:rsid w:val="00D86563"/>
    <w:rsid w:val="00D93AAF"/>
    <w:rsid w:val="00E112A2"/>
    <w:rsid w:val="00EB426B"/>
    <w:rsid w:val="00EC028C"/>
    <w:rsid w:val="00EE04D8"/>
    <w:rsid w:val="00EE78D6"/>
    <w:rsid w:val="00F50540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0730E"/>
    <w:pPr>
      <w:ind w:left="720"/>
      <w:contextualSpacing/>
    </w:pPr>
  </w:style>
  <w:style w:type="character" w:customStyle="1" w:styleId="w">
    <w:name w:val="w"/>
    <w:basedOn w:val="a0"/>
    <w:rsid w:val="006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6335-F41B-4192-9F92-9B705961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7</cp:revision>
  <dcterms:created xsi:type="dcterms:W3CDTF">2017-12-06T07:46:00Z</dcterms:created>
  <dcterms:modified xsi:type="dcterms:W3CDTF">2017-12-06T09:16:00Z</dcterms:modified>
</cp:coreProperties>
</file>