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B0" w:rsidRDefault="00E544B0" w:rsidP="00E544B0">
      <w:pPr>
        <w:spacing w:line="240" w:lineRule="auto"/>
        <w:ind w:firstLine="426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для самоподготовки</w:t>
      </w:r>
    </w:p>
    <w:p w:rsidR="00093C14" w:rsidRDefault="00E544B0" w:rsidP="00E544B0">
      <w:pPr>
        <w:spacing w:line="240" w:lineRule="auto"/>
        <w:ind w:firstLine="426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лекционному материалу  дисциплины </w:t>
      </w:r>
      <w:r w:rsidRPr="00E544B0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Архитектура АСОИУ</w:t>
      </w:r>
      <w:r w:rsidRPr="00E544B0">
        <w:rPr>
          <w:b/>
          <w:sz w:val="28"/>
          <w:szCs w:val="28"/>
        </w:rPr>
        <w:t>”</w:t>
      </w:r>
    </w:p>
    <w:p w:rsidR="00D85C22" w:rsidRPr="00D85C22" w:rsidRDefault="00D85C22" w:rsidP="00E544B0">
      <w:pPr>
        <w:spacing w:line="240" w:lineRule="auto"/>
        <w:ind w:firstLine="426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КВ - 2017</w:t>
      </w:r>
    </w:p>
    <w:p w:rsidR="0025160D" w:rsidRDefault="0025160D" w:rsidP="0025160D">
      <w:pPr>
        <w:spacing w:line="240" w:lineRule="auto"/>
        <w:ind w:firstLine="425"/>
        <w:contextualSpacing/>
        <w:rPr>
          <w:b/>
          <w:sz w:val="28"/>
          <w:szCs w:val="28"/>
        </w:rPr>
      </w:pPr>
    </w:p>
    <w:p w:rsidR="0025160D" w:rsidRDefault="0025160D" w:rsidP="0012122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1. </w:t>
      </w:r>
      <w:r>
        <w:rPr>
          <w:sz w:val="28"/>
          <w:szCs w:val="28"/>
        </w:rPr>
        <w:t xml:space="preserve">Привести лекционное определение понятия </w:t>
      </w:r>
      <w:r w:rsidRPr="0025160D">
        <w:rPr>
          <w:sz w:val="28"/>
          <w:szCs w:val="28"/>
        </w:rPr>
        <w:t>“</w:t>
      </w:r>
      <w:r>
        <w:rPr>
          <w:sz w:val="28"/>
          <w:szCs w:val="28"/>
        </w:rPr>
        <w:t>система</w:t>
      </w:r>
      <w:r w:rsidRPr="0025160D">
        <w:rPr>
          <w:sz w:val="28"/>
          <w:szCs w:val="28"/>
        </w:rPr>
        <w:t>”</w:t>
      </w:r>
      <w:r>
        <w:rPr>
          <w:sz w:val="28"/>
          <w:szCs w:val="28"/>
        </w:rPr>
        <w:t xml:space="preserve"> и определ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</w:t>
      </w:r>
      <w:r w:rsidR="0003337E">
        <w:rPr>
          <w:sz w:val="28"/>
          <w:szCs w:val="28"/>
        </w:rPr>
        <w:t xml:space="preserve"> альтернативное</w:t>
      </w:r>
      <w:r>
        <w:rPr>
          <w:sz w:val="28"/>
          <w:szCs w:val="28"/>
        </w:rPr>
        <w:t>, позаимствованное из литературы (указать пе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воисточник), кроме Интернета, или </w:t>
      </w:r>
      <w:r w:rsidR="00FB1408">
        <w:rPr>
          <w:sz w:val="28"/>
          <w:szCs w:val="28"/>
        </w:rPr>
        <w:t>сформулированное</w:t>
      </w:r>
      <w:r>
        <w:rPr>
          <w:sz w:val="28"/>
          <w:szCs w:val="28"/>
        </w:rPr>
        <w:t xml:space="preserve"> самосто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тельно. </w:t>
      </w:r>
    </w:p>
    <w:p w:rsidR="0003337E" w:rsidRDefault="0003337E" w:rsidP="00121220">
      <w:pPr>
        <w:spacing w:line="240" w:lineRule="auto"/>
        <w:ind w:left="993"/>
        <w:contextualSpacing/>
        <w:rPr>
          <w:sz w:val="28"/>
          <w:szCs w:val="28"/>
        </w:rPr>
      </w:pPr>
      <w:r w:rsidRPr="0003337E">
        <w:rPr>
          <w:sz w:val="28"/>
          <w:szCs w:val="28"/>
        </w:rPr>
        <w:t xml:space="preserve">Сравнить определения на полноту и ясность </w:t>
      </w:r>
      <w:r w:rsidR="00B8449D">
        <w:rPr>
          <w:sz w:val="28"/>
          <w:szCs w:val="28"/>
        </w:rPr>
        <w:t>смысла,</w:t>
      </w:r>
      <w:r w:rsidRPr="0003337E">
        <w:rPr>
          <w:sz w:val="28"/>
          <w:szCs w:val="28"/>
        </w:rPr>
        <w:t xml:space="preserve"> и необход</w:t>
      </w:r>
      <w:r w:rsidRPr="0003337E">
        <w:rPr>
          <w:sz w:val="28"/>
          <w:szCs w:val="28"/>
        </w:rPr>
        <w:t>и</w:t>
      </w:r>
      <w:r w:rsidRPr="0003337E">
        <w:rPr>
          <w:sz w:val="28"/>
          <w:szCs w:val="28"/>
        </w:rPr>
        <w:t>мость доопределений.</w:t>
      </w:r>
    </w:p>
    <w:p w:rsidR="001A3540" w:rsidRDefault="00923A05" w:rsidP="00121220">
      <w:pPr>
        <w:spacing w:line="240" w:lineRule="auto"/>
        <w:ind w:left="993"/>
        <w:contextualSpacing/>
        <w:rPr>
          <w:i/>
          <w:sz w:val="24"/>
          <w:szCs w:val="24"/>
        </w:rPr>
      </w:pPr>
      <w:r w:rsidRPr="00923A05">
        <w:rPr>
          <w:i/>
          <w:sz w:val="24"/>
          <w:szCs w:val="24"/>
        </w:rPr>
        <w:t xml:space="preserve">В лекционном определении </w:t>
      </w:r>
      <w:r w:rsidR="001679AF">
        <w:rPr>
          <w:i/>
          <w:sz w:val="24"/>
          <w:szCs w:val="24"/>
        </w:rPr>
        <w:t xml:space="preserve">подразумевается </w:t>
      </w:r>
      <w:r w:rsidRPr="00923A05">
        <w:rPr>
          <w:b/>
          <w:i/>
          <w:sz w:val="24"/>
          <w:szCs w:val="24"/>
        </w:rPr>
        <w:t>“действительность реальная или виртуальная”</w:t>
      </w:r>
      <w:r>
        <w:rPr>
          <w:i/>
          <w:sz w:val="24"/>
          <w:szCs w:val="24"/>
        </w:rPr>
        <w:t>.</w:t>
      </w:r>
    </w:p>
    <w:p w:rsidR="00042C82" w:rsidRDefault="00042C82" w:rsidP="00121220">
      <w:pPr>
        <w:spacing w:line="240" w:lineRule="auto"/>
        <w:ind w:left="99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Пояснить смысл </w:t>
      </w:r>
      <w:r w:rsidR="00257C1A">
        <w:rPr>
          <w:sz w:val="28"/>
          <w:szCs w:val="28"/>
        </w:rPr>
        <w:t xml:space="preserve">(понимание) </w:t>
      </w:r>
      <w:r>
        <w:rPr>
          <w:sz w:val="28"/>
          <w:szCs w:val="28"/>
        </w:rPr>
        <w:t xml:space="preserve">выражений </w:t>
      </w:r>
      <w:r w:rsidRPr="00042C82">
        <w:rPr>
          <w:sz w:val="28"/>
          <w:szCs w:val="28"/>
        </w:rPr>
        <w:t>“</w:t>
      </w:r>
      <w:r>
        <w:rPr>
          <w:sz w:val="28"/>
          <w:szCs w:val="28"/>
        </w:rPr>
        <w:t>реальная действител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ность</w:t>
      </w:r>
      <w:r w:rsidRPr="00042C8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042C82">
        <w:rPr>
          <w:sz w:val="28"/>
          <w:szCs w:val="28"/>
        </w:rPr>
        <w:t>“</w:t>
      </w:r>
      <w:r>
        <w:rPr>
          <w:sz w:val="28"/>
          <w:szCs w:val="28"/>
        </w:rPr>
        <w:t>виртуальная действительность</w:t>
      </w:r>
      <w:r w:rsidRPr="00042C8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042C82">
        <w:rPr>
          <w:sz w:val="28"/>
          <w:szCs w:val="28"/>
        </w:rPr>
        <w:t>“</w:t>
      </w:r>
      <w:r>
        <w:rPr>
          <w:sz w:val="28"/>
          <w:szCs w:val="28"/>
        </w:rPr>
        <w:t>виртуальная реальность</w:t>
      </w:r>
      <w:r w:rsidRPr="00042C82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FE1C30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FE1C30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2.</w:t>
      </w:r>
      <w:r w:rsidR="00B8449D">
        <w:rPr>
          <w:b/>
          <w:sz w:val="28"/>
          <w:szCs w:val="28"/>
        </w:rPr>
        <w:t xml:space="preserve"> </w:t>
      </w:r>
      <w:r w:rsidR="00B8449D" w:rsidRPr="00B8449D">
        <w:rPr>
          <w:sz w:val="28"/>
          <w:szCs w:val="28"/>
        </w:rPr>
        <w:t>Привести графическую модель системы, соответствующую лекцио</w:t>
      </w:r>
      <w:r w:rsidR="00B8449D" w:rsidRPr="00B8449D">
        <w:rPr>
          <w:sz w:val="28"/>
          <w:szCs w:val="28"/>
        </w:rPr>
        <w:t>н</w:t>
      </w:r>
      <w:r w:rsidR="00B8449D" w:rsidRPr="00B8449D">
        <w:rPr>
          <w:sz w:val="28"/>
          <w:szCs w:val="28"/>
        </w:rPr>
        <w:t>ному определению</w:t>
      </w:r>
      <w:r w:rsidR="00B8449D">
        <w:rPr>
          <w:b/>
          <w:sz w:val="28"/>
          <w:szCs w:val="28"/>
        </w:rPr>
        <w:t xml:space="preserve"> </w:t>
      </w:r>
      <w:r w:rsidR="00B8449D" w:rsidRPr="00B8449D">
        <w:rPr>
          <w:sz w:val="28"/>
          <w:szCs w:val="28"/>
        </w:rPr>
        <w:t>понятия “система”.</w:t>
      </w:r>
    </w:p>
    <w:p w:rsidR="00B8449D" w:rsidRDefault="00B8449D" w:rsidP="00B8449D">
      <w:pPr>
        <w:spacing w:line="240" w:lineRule="auto"/>
        <w:ind w:left="99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Построить графическую модель, соответствующую </w:t>
      </w:r>
      <w:r w:rsidR="001679AF">
        <w:rPr>
          <w:sz w:val="28"/>
          <w:szCs w:val="28"/>
        </w:rPr>
        <w:t xml:space="preserve">альтернативному определению понятия </w:t>
      </w:r>
      <w:r w:rsidR="001679AF" w:rsidRPr="001679AF">
        <w:rPr>
          <w:sz w:val="28"/>
          <w:szCs w:val="28"/>
        </w:rPr>
        <w:t>“</w:t>
      </w:r>
      <w:r w:rsidR="001679AF">
        <w:rPr>
          <w:sz w:val="28"/>
          <w:szCs w:val="28"/>
        </w:rPr>
        <w:t>система</w:t>
      </w:r>
      <w:r w:rsidR="001679AF" w:rsidRPr="001679AF">
        <w:rPr>
          <w:sz w:val="28"/>
          <w:szCs w:val="28"/>
        </w:rPr>
        <w:t>’</w:t>
      </w:r>
      <w:r w:rsidR="001679AF">
        <w:rPr>
          <w:sz w:val="28"/>
          <w:szCs w:val="28"/>
        </w:rPr>
        <w:t xml:space="preserve"> из </w:t>
      </w:r>
      <w:r w:rsidR="001679AF">
        <w:rPr>
          <w:b/>
          <w:sz w:val="28"/>
          <w:szCs w:val="28"/>
        </w:rPr>
        <w:t>КВ № 1</w:t>
      </w:r>
      <w:r w:rsidR="001679AF">
        <w:rPr>
          <w:sz w:val="28"/>
          <w:szCs w:val="28"/>
        </w:rPr>
        <w:t>.</w:t>
      </w:r>
    </w:p>
    <w:p w:rsidR="001679AF" w:rsidRPr="001679AF" w:rsidRDefault="001679AF" w:rsidP="00B8449D">
      <w:pPr>
        <w:spacing w:line="240" w:lineRule="auto"/>
        <w:ind w:left="99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Рассмотреть свойства системы, следующие отдельно из лекционного и отдельно из альтернативного определений понятия </w:t>
      </w:r>
      <w:r w:rsidRPr="001679AF">
        <w:rPr>
          <w:sz w:val="28"/>
          <w:szCs w:val="28"/>
        </w:rPr>
        <w:t>“</w:t>
      </w:r>
      <w:r>
        <w:rPr>
          <w:sz w:val="28"/>
          <w:szCs w:val="28"/>
        </w:rPr>
        <w:t>система</w:t>
      </w:r>
      <w:r w:rsidRPr="001679AF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444CE1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КВ № 3.</w:t>
      </w:r>
      <w:r w:rsidR="002255FC">
        <w:rPr>
          <w:b/>
          <w:sz w:val="28"/>
          <w:szCs w:val="28"/>
        </w:rPr>
        <w:t xml:space="preserve"> </w:t>
      </w:r>
      <w:r w:rsidR="00444CE1" w:rsidRPr="00444CE1">
        <w:rPr>
          <w:sz w:val="28"/>
          <w:szCs w:val="28"/>
        </w:rPr>
        <w:t>Привести лекционное оп</w:t>
      </w:r>
      <w:r w:rsidR="00444CE1">
        <w:rPr>
          <w:sz w:val="28"/>
          <w:szCs w:val="28"/>
        </w:rPr>
        <w:t xml:space="preserve">ределение понятия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объект</w:t>
      </w:r>
      <w:r w:rsidR="00444CE1" w:rsidRPr="00444CE1">
        <w:rPr>
          <w:sz w:val="28"/>
          <w:szCs w:val="28"/>
        </w:rPr>
        <w:t>”</w:t>
      </w:r>
      <w:r w:rsidR="00444CE1">
        <w:rPr>
          <w:sz w:val="28"/>
          <w:szCs w:val="28"/>
        </w:rPr>
        <w:t xml:space="preserve">. Физический смысл объекта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черный ящик</w:t>
      </w:r>
      <w:r w:rsidR="00444CE1" w:rsidRPr="00444CE1">
        <w:rPr>
          <w:sz w:val="28"/>
          <w:szCs w:val="28"/>
        </w:rPr>
        <w:t>”</w:t>
      </w:r>
      <w:r w:rsidR="00444CE1">
        <w:rPr>
          <w:sz w:val="28"/>
          <w:szCs w:val="28"/>
        </w:rPr>
        <w:t xml:space="preserve"> и его графическая модель. Пример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черного ящика</w:t>
      </w:r>
      <w:r w:rsidR="00444CE1" w:rsidRPr="00444CE1">
        <w:rPr>
          <w:sz w:val="28"/>
          <w:szCs w:val="28"/>
        </w:rPr>
        <w:t>”</w:t>
      </w:r>
      <w:r w:rsidR="00444CE1">
        <w:rPr>
          <w:sz w:val="28"/>
          <w:szCs w:val="28"/>
        </w:rPr>
        <w:t xml:space="preserve">. Представить в виде модели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черный ящик</w:t>
      </w:r>
      <w:r w:rsidR="00444CE1" w:rsidRPr="00444CE1">
        <w:rPr>
          <w:sz w:val="28"/>
          <w:szCs w:val="28"/>
        </w:rPr>
        <w:t>”</w:t>
      </w:r>
      <w:r w:rsidR="00444CE1">
        <w:rPr>
          <w:sz w:val="28"/>
          <w:szCs w:val="28"/>
        </w:rPr>
        <w:t xml:space="preserve"> ли</w:t>
      </w:r>
      <w:r w:rsidR="00444CE1">
        <w:rPr>
          <w:sz w:val="28"/>
          <w:szCs w:val="28"/>
        </w:rPr>
        <w:t>н</w:t>
      </w:r>
      <w:r w:rsidR="00444CE1">
        <w:rPr>
          <w:sz w:val="28"/>
          <w:szCs w:val="28"/>
        </w:rPr>
        <w:t xml:space="preserve">гвистическую конструкцию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Мы вчера с друзьями провели вечер на дискотеке</w:t>
      </w:r>
      <w:r w:rsidR="00444CE1" w:rsidRPr="00444CE1">
        <w:rPr>
          <w:sz w:val="28"/>
          <w:szCs w:val="28"/>
        </w:rPr>
        <w:t>”</w:t>
      </w:r>
      <w:r w:rsidR="00444CE1">
        <w:rPr>
          <w:sz w:val="28"/>
          <w:szCs w:val="28"/>
        </w:rPr>
        <w:t xml:space="preserve">. Ваше представление о роли модели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черный ящик</w:t>
      </w:r>
      <w:r w:rsidR="00444CE1" w:rsidRPr="00444CE1">
        <w:rPr>
          <w:sz w:val="28"/>
          <w:szCs w:val="28"/>
        </w:rPr>
        <w:t>”</w:t>
      </w:r>
      <w:r w:rsidR="00646C6D">
        <w:rPr>
          <w:sz w:val="28"/>
          <w:szCs w:val="28"/>
        </w:rPr>
        <w:t xml:space="preserve"> в к</w:t>
      </w:r>
      <w:r w:rsidR="00444CE1">
        <w:rPr>
          <w:sz w:val="28"/>
          <w:szCs w:val="28"/>
        </w:rPr>
        <w:t>оммуникативной практике людей.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E749D3" w:rsidRDefault="00FE1C30" w:rsidP="00E749D3">
      <w:pPr>
        <w:spacing w:line="240" w:lineRule="auto"/>
        <w:ind w:left="992" w:hanging="992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КВ № 4.</w:t>
      </w:r>
      <w:r w:rsidR="00646C6D">
        <w:rPr>
          <w:b/>
          <w:sz w:val="28"/>
          <w:szCs w:val="28"/>
        </w:rPr>
        <w:t xml:space="preserve"> </w:t>
      </w:r>
      <w:r w:rsidR="00E749D3" w:rsidRPr="00E749D3">
        <w:rPr>
          <w:sz w:val="28"/>
          <w:szCs w:val="28"/>
        </w:rPr>
        <w:t>Дать лекционн</w:t>
      </w:r>
      <w:r w:rsidR="00E749D3">
        <w:rPr>
          <w:sz w:val="28"/>
          <w:szCs w:val="28"/>
        </w:rPr>
        <w:t xml:space="preserve">ые определения понятий </w:t>
      </w:r>
      <w:r w:rsidR="00E749D3" w:rsidRPr="00E749D3">
        <w:rPr>
          <w:sz w:val="28"/>
          <w:szCs w:val="28"/>
        </w:rPr>
        <w:t>“</w:t>
      </w:r>
      <w:r w:rsidR="00E749D3">
        <w:rPr>
          <w:sz w:val="28"/>
          <w:szCs w:val="28"/>
        </w:rPr>
        <w:t>модель</w:t>
      </w:r>
      <w:r w:rsidR="00E749D3" w:rsidRPr="00E749D3">
        <w:rPr>
          <w:sz w:val="28"/>
          <w:szCs w:val="28"/>
        </w:rPr>
        <w:t>”</w:t>
      </w:r>
      <w:r w:rsidR="00E749D3">
        <w:rPr>
          <w:sz w:val="28"/>
          <w:szCs w:val="28"/>
        </w:rPr>
        <w:t xml:space="preserve">, </w:t>
      </w:r>
      <w:r w:rsidR="00E749D3" w:rsidRPr="00E749D3">
        <w:rPr>
          <w:sz w:val="28"/>
          <w:szCs w:val="28"/>
        </w:rPr>
        <w:t>“</w:t>
      </w:r>
      <w:r w:rsidR="00E749D3">
        <w:rPr>
          <w:sz w:val="28"/>
          <w:szCs w:val="28"/>
        </w:rPr>
        <w:t>моделиров</w:t>
      </w:r>
      <w:r w:rsidR="00E749D3">
        <w:rPr>
          <w:sz w:val="28"/>
          <w:szCs w:val="28"/>
        </w:rPr>
        <w:t>а</w:t>
      </w:r>
      <w:r w:rsidR="00E749D3">
        <w:rPr>
          <w:sz w:val="28"/>
          <w:szCs w:val="28"/>
        </w:rPr>
        <w:t>ние</w:t>
      </w:r>
      <w:r w:rsidR="00E749D3" w:rsidRPr="00E749D3">
        <w:rPr>
          <w:sz w:val="28"/>
          <w:szCs w:val="28"/>
        </w:rPr>
        <w:t>”</w:t>
      </w:r>
      <w:r w:rsidR="00E749D3">
        <w:rPr>
          <w:sz w:val="28"/>
          <w:szCs w:val="28"/>
        </w:rPr>
        <w:t>. Привести классы моделей, выделенные на лекции, и альтерн</w:t>
      </w:r>
      <w:r w:rsidR="00E749D3">
        <w:rPr>
          <w:sz w:val="28"/>
          <w:szCs w:val="28"/>
        </w:rPr>
        <w:t>а</w:t>
      </w:r>
      <w:r w:rsidR="00E749D3">
        <w:rPr>
          <w:sz w:val="28"/>
          <w:szCs w:val="28"/>
        </w:rPr>
        <w:t>тивную классификацию моделей, позаимствованную из литературы. Какая из этих классификаций является наиболее общей и полной и почему.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6F56EA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5.</w:t>
      </w:r>
      <w:r w:rsidR="00E749D3">
        <w:rPr>
          <w:b/>
          <w:sz w:val="28"/>
          <w:szCs w:val="28"/>
        </w:rPr>
        <w:t xml:space="preserve"> </w:t>
      </w:r>
      <w:r w:rsidR="00E749D3">
        <w:rPr>
          <w:sz w:val="28"/>
          <w:szCs w:val="28"/>
        </w:rPr>
        <w:t xml:space="preserve">Привести лекционные определения понятий </w:t>
      </w:r>
      <w:r w:rsidR="00E749D3" w:rsidRPr="00E749D3">
        <w:rPr>
          <w:sz w:val="28"/>
          <w:szCs w:val="28"/>
        </w:rPr>
        <w:t>“</w:t>
      </w:r>
      <w:r w:rsidR="00E749D3">
        <w:rPr>
          <w:sz w:val="28"/>
          <w:szCs w:val="28"/>
        </w:rPr>
        <w:t>механизация</w:t>
      </w:r>
      <w:r w:rsidR="00E749D3" w:rsidRPr="00E749D3">
        <w:rPr>
          <w:sz w:val="28"/>
          <w:szCs w:val="28"/>
        </w:rPr>
        <w:t>”</w:t>
      </w:r>
      <w:proofErr w:type="gramStart"/>
      <w:r w:rsidR="006F56EA" w:rsidRPr="006F56EA">
        <w:rPr>
          <w:sz w:val="28"/>
          <w:szCs w:val="28"/>
        </w:rPr>
        <w:t>.</w:t>
      </w:r>
      <w:proofErr w:type="gramEnd"/>
      <w:r w:rsidR="006F56EA" w:rsidRPr="006F56EA">
        <w:rPr>
          <w:sz w:val="28"/>
          <w:szCs w:val="28"/>
        </w:rPr>
        <w:t xml:space="preserve"> “</w:t>
      </w:r>
      <w:proofErr w:type="gramStart"/>
      <w:r w:rsidR="006F56EA">
        <w:rPr>
          <w:sz w:val="28"/>
          <w:szCs w:val="28"/>
        </w:rPr>
        <w:t>а</w:t>
      </w:r>
      <w:proofErr w:type="gramEnd"/>
      <w:r w:rsidR="006F56EA">
        <w:rPr>
          <w:sz w:val="28"/>
          <w:szCs w:val="28"/>
        </w:rPr>
        <w:t>вт</w:t>
      </w:r>
      <w:r w:rsidR="006F56EA">
        <w:rPr>
          <w:sz w:val="28"/>
          <w:szCs w:val="28"/>
        </w:rPr>
        <w:t>о</w:t>
      </w:r>
      <w:r w:rsidR="006F56EA">
        <w:rPr>
          <w:sz w:val="28"/>
          <w:szCs w:val="28"/>
        </w:rPr>
        <w:t>матизация</w:t>
      </w:r>
      <w:r w:rsidR="006F56EA" w:rsidRPr="006F56EA">
        <w:rPr>
          <w:sz w:val="28"/>
          <w:szCs w:val="28"/>
        </w:rPr>
        <w:t>”, “</w:t>
      </w:r>
      <w:r w:rsidR="006F56EA">
        <w:rPr>
          <w:sz w:val="28"/>
          <w:szCs w:val="28"/>
        </w:rPr>
        <w:t>автомат</w:t>
      </w:r>
      <w:r w:rsidR="006F56EA" w:rsidRPr="006F56EA">
        <w:rPr>
          <w:sz w:val="28"/>
          <w:szCs w:val="28"/>
        </w:rPr>
        <w:t>”, ‘’</w:t>
      </w:r>
      <w:r w:rsidR="006F56EA">
        <w:rPr>
          <w:sz w:val="28"/>
          <w:szCs w:val="28"/>
        </w:rPr>
        <w:t>автоматическая система</w:t>
      </w:r>
      <w:r w:rsidR="006F56EA" w:rsidRPr="006F56EA">
        <w:rPr>
          <w:sz w:val="28"/>
          <w:szCs w:val="28"/>
        </w:rPr>
        <w:t>”, ‘’</w:t>
      </w:r>
      <w:r w:rsidR="006F56EA">
        <w:rPr>
          <w:sz w:val="28"/>
          <w:szCs w:val="28"/>
        </w:rPr>
        <w:t>автоматизир</w:t>
      </w:r>
      <w:r w:rsidR="006F56EA">
        <w:rPr>
          <w:sz w:val="28"/>
          <w:szCs w:val="28"/>
        </w:rPr>
        <w:t>о</w:t>
      </w:r>
      <w:r w:rsidR="006F56EA">
        <w:rPr>
          <w:sz w:val="28"/>
          <w:szCs w:val="28"/>
        </w:rPr>
        <w:t>ванная система</w:t>
      </w:r>
      <w:r w:rsidR="006F56EA" w:rsidRPr="006F56EA">
        <w:rPr>
          <w:sz w:val="28"/>
          <w:szCs w:val="28"/>
        </w:rPr>
        <w:t>”</w:t>
      </w:r>
      <w:r w:rsidR="00D567E9">
        <w:rPr>
          <w:sz w:val="28"/>
          <w:szCs w:val="28"/>
        </w:rPr>
        <w:t xml:space="preserve"> и альтернативные из литературы</w:t>
      </w:r>
      <w:r w:rsidR="006F56EA">
        <w:rPr>
          <w:sz w:val="28"/>
          <w:szCs w:val="28"/>
        </w:rPr>
        <w:t>. Привести реал</w:t>
      </w:r>
      <w:r w:rsidR="006F56EA">
        <w:rPr>
          <w:sz w:val="28"/>
          <w:szCs w:val="28"/>
        </w:rPr>
        <w:t>ь</w:t>
      </w:r>
      <w:r w:rsidR="006F56EA">
        <w:rPr>
          <w:sz w:val="28"/>
          <w:szCs w:val="28"/>
        </w:rPr>
        <w:t>ные примеры, соответствующие этим понятиям, желательно, из со</w:t>
      </w:r>
      <w:r w:rsidR="006F56EA">
        <w:rPr>
          <w:sz w:val="28"/>
          <w:szCs w:val="28"/>
        </w:rPr>
        <w:t>б</w:t>
      </w:r>
      <w:r w:rsidR="006F56EA">
        <w:rPr>
          <w:sz w:val="28"/>
          <w:szCs w:val="28"/>
        </w:rPr>
        <w:t>ственной практики.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D567E9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КВ № 6.</w:t>
      </w:r>
      <w:r w:rsidR="006F56EA">
        <w:rPr>
          <w:b/>
          <w:sz w:val="28"/>
          <w:szCs w:val="28"/>
        </w:rPr>
        <w:t xml:space="preserve"> </w:t>
      </w:r>
      <w:r w:rsidR="00D567E9">
        <w:rPr>
          <w:sz w:val="28"/>
          <w:szCs w:val="28"/>
        </w:rPr>
        <w:t xml:space="preserve">Привести лекционные определения понятий </w:t>
      </w:r>
      <w:r w:rsidR="00D567E9" w:rsidRPr="00D567E9">
        <w:rPr>
          <w:sz w:val="28"/>
          <w:szCs w:val="28"/>
        </w:rPr>
        <w:t>“</w:t>
      </w:r>
      <w:r w:rsidR="00D567E9">
        <w:rPr>
          <w:sz w:val="28"/>
          <w:szCs w:val="28"/>
        </w:rPr>
        <w:t>управление</w:t>
      </w:r>
      <w:r w:rsidR="00D567E9" w:rsidRPr="00D567E9">
        <w:rPr>
          <w:sz w:val="28"/>
          <w:szCs w:val="28"/>
        </w:rPr>
        <w:t>”</w:t>
      </w:r>
      <w:r w:rsidR="00D567E9">
        <w:rPr>
          <w:sz w:val="28"/>
          <w:szCs w:val="28"/>
        </w:rPr>
        <w:t xml:space="preserve">, </w:t>
      </w:r>
      <w:r w:rsidR="00D567E9" w:rsidRPr="00D567E9">
        <w:rPr>
          <w:sz w:val="28"/>
          <w:szCs w:val="28"/>
        </w:rPr>
        <w:t>“</w:t>
      </w:r>
      <w:r w:rsidR="00D567E9">
        <w:rPr>
          <w:sz w:val="28"/>
          <w:szCs w:val="28"/>
        </w:rPr>
        <w:t>система управления</w:t>
      </w:r>
      <w:r w:rsidR="00D567E9" w:rsidRPr="00D567E9">
        <w:rPr>
          <w:sz w:val="28"/>
          <w:szCs w:val="28"/>
        </w:rPr>
        <w:t>”</w:t>
      </w:r>
      <w:r w:rsidR="00D567E9">
        <w:rPr>
          <w:sz w:val="28"/>
          <w:szCs w:val="28"/>
        </w:rPr>
        <w:t xml:space="preserve"> и альтернативные из литературы. Классы систем упра</w:t>
      </w:r>
      <w:r w:rsidR="00D567E9">
        <w:rPr>
          <w:sz w:val="28"/>
          <w:szCs w:val="28"/>
        </w:rPr>
        <w:t>в</w:t>
      </w:r>
      <w:r w:rsidR="00D567E9">
        <w:rPr>
          <w:sz w:val="28"/>
          <w:szCs w:val="28"/>
        </w:rPr>
        <w:t xml:space="preserve">ления, выделенные по способу реализации КОС. </w:t>
      </w:r>
      <w:r w:rsidR="008B5539">
        <w:rPr>
          <w:sz w:val="28"/>
          <w:szCs w:val="28"/>
        </w:rPr>
        <w:t>Расположить АСУ, САУ, РСУ в порядке возрастания их сложности и аргументировать принятый порядок. Привести примеры систем управления из собс</w:t>
      </w:r>
      <w:r w:rsidR="008B5539">
        <w:rPr>
          <w:sz w:val="28"/>
          <w:szCs w:val="28"/>
        </w:rPr>
        <w:t>т</w:t>
      </w:r>
      <w:r w:rsidR="008B5539">
        <w:rPr>
          <w:sz w:val="28"/>
          <w:szCs w:val="28"/>
        </w:rPr>
        <w:t>венной повседневной практики.</w:t>
      </w:r>
      <w:r w:rsidR="00E75693">
        <w:rPr>
          <w:sz w:val="28"/>
          <w:szCs w:val="28"/>
        </w:rPr>
        <w:t xml:space="preserve"> Может ли система управления </w:t>
      </w:r>
      <w:r w:rsidR="00DA71E9">
        <w:rPr>
          <w:sz w:val="28"/>
          <w:szCs w:val="28"/>
        </w:rPr>
        <w:t xml:space="preserve">быть </w:t>
      </w:r>
      <w:r w:rsidR="00E75693">
        <w:rPr>
          <w:sz w:val="28"/>
          <w:szCs w:val="28"/>
        </w:rPr>
        <w:t>разомкнутой.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2F26C0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7.</w:t>
      </w:r>
      <w:r w:rsidR="00186852">
        <w:rPr>
          <w:b/>
          <w:sz w:val="28"/>
          <w:szCs w:val="28"/>
        </w:rPr>
        <w:t xml:space="preserve"> </w:t>
      </w:r>
      <w:r w:rsidR="007D7C25">
        <w:rPr>
          <w:sz w:val="28"/>
          <w:szCs w:val="28"/>
        </w:rPr>
        <w:t xml:space="preserve">Привести лекционное определение понятия </w:t>
      </w:r>
      <w:r w:rsidR="007D7C25" w:rsidRPr="007D7C25">
        <w:rPr>
          <w:sz w:val="28"/>
          <w:szCs w:val="28"/>
        </w:rPr>
        <w:t>“</w:t>
      </w:r>
      <w:r w:rsidR="007D7C25">
        <w:rPr>
          <w:sz w:val="28"/>
          <w:szCs w:val="28"/>
        </w:rPr>
        <w:t>цель</w:t>
      </w:r>
      <w:r w:rsidR="007D7C25" w:rsidRPr="007D7C25">
        <w:rPr>
          <w:sz w:val="28"/>
          <w:szCs w:val="28"/>
        </w:rPr>
        <w:t xml:space="preserve">” </w:t>
      </w:r>
      <w:r w:rsidR="007D7C25">
        <w:rPr>
          <w:sz w:val="28"/>
          <w:szCs w:val="28"/>
        </w:rPr>
        <w:t>и альтернати</w:t>
      </w:r>
      <w:r w:rsidR="007D7C25">
        <w:rPr>
          <w:sz w:val="28"/>
          <w:szCs w:val="28"/>
        </w:rPr>
        <w:t>в</w:t>
      </w:r>
      <w:r w:rsidR="007D7C25">
        <w:rPr>
          <w:sz w:val="28"/>
          <w:szCs w:val="28"/>
        </w:rPr>
        <w:t>ное из литературы.</w:t>
      </w:r>
      <w:r w:rsidR="007D7C25" w:rsidRPr="007D7C25">
        <w:rPr>
          <w:sz w:val="28"/>
          <w:szCs w:val="28"/>
        </w:rPr>
        <w:t xml:space="preserve"> Классы систем, выделенные по способности ц</w:t>
      </w:r>
      <w:r w:rsidR="007D7C25" w:rsidRPr="007D7C25">
        <w:rPr>
          <w:sz w:val="28"/>
          <w:szCs w:val="28"/>
        </w:rPr>
        <w:t>е</w:t>
      </w:r>
      <w:r w:rsidR="007D7C25" w:rsidRPr="007D7C25">
        <w:rPr>
          <w:sz w:val="28"/>
          <w:szCs w:val="28"/>
        </w:rPr>
        <w:t>леполагания.</w:t>
      </w:r>
      <w:r w:rsidR="007D7C25">
        <w:rPr>
          <w:b/>
          <w:sz w:val="28"/>
          <w:szCs w:val="28"/>
        </w:rPr>
        <w:t xml:space="preserve"> </w:t>
      </w:r>
      <w:r w:rsidR="007D7C25">
        <w:rPr>
          <w:sz w:val="28"/>
          <w:szCs w:val="28"/>
        </w:rPr>
        <w:t>Дать определение системы каждого класса.</w:t>
      </w:r>
      <w:r w:rsidR="002F26C0">
        <w:rPr>
          <w:sz w:val="28"/>
          <w:szCs w:val="28"/>
        </w:rPr>
        <w:t xml:space="preserve"> Является ли лекционное определение понятия </w:t>
      </w:r>
      <w:r w:rsidR="002F26C0" w:rsidRPr="002F26C0">
        <w:rPr>
          <w:sz w:val="28"/>
          <w:szCs w:val="28"/>
        </w:rPr>
        <w:t>“</w:t>
      </w:r>
      <w:r w:rsidR="002F26C0">
        <w:rPr>
          <w:sz w:val="28"/>
          <w:szCs w:val="28"/>
        </w:rPr>
        <w:t>человеко-машинная система</w:t>
      </w:r>
      <w:r w:rsidR="002F26C0" w:rsidRPr="002F26C0">
        <w:rPr>
          <w:sz w:val="28"/>
          <w:szCs w:val="28"/>
        </w:rPr>
        <w:t>”</w:t>
      </w:r>
      <w:r w:rsidR="002F26C0">
        <w:rPr>
          <w:sz w:val="28"/>
          <w:szCs w:val="28"/>
        </w:rPr>
        <w:t xml:space="preserve"> полным (или точным).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B64C06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8.</w:t>
      </w:r>
      <w:r w:rsidR="00B64C06">
        <w:rPr>
          <w:b/>
          <w:sz w:val="28"/>
          <w:szCs w:val="28"/>
        </w:rPr>
        <w:t xml:space="preserve"> </w:t>
      </w:r>
      <w:r w:rsidR="00B64C06" w:rsidRPr="00B64C06">
        <w:rPr>
          <w:sz w:val="28"/>
          <w:szCs w:val="28"/>
        </w:rPr>
        <w:t>Лекционное определение понятия “автоматизированная информ</w:t>
      </w:r>
      <w:r w:rsidR="00B64C06" w:rsidRPr="00B64C06">
        <w:rPr>
          <w:sz w:val="28"/>
          <w:szCs w:val="28"/>
        </w:rPr>
        <w:t>а</w:t>
      </w:r>
      <w:r w:rsidR="00B64C06" w:rsidRPr="00B64C06">
        <w:rPr>
          <w:sz w:val="28"/>
          <w:szCs w:val="28"/>
        </w:rPr>
        <w:t xml:space="preserve">ционная система” и </w:t>
      </w:r>
      <w:r w:rsidR="00B64C06">
        <w:rPr>
          <w:sz w:val="28"/>
          <w:szCs w:val="28"/>
        </w:rPr>
        <w:t xml:space="preserve"> структурная схема АИС. АРМ: определение и краткая характеристика. Эргономический регламент.</w:t>
      </w:r>
    </w:p>
    <w:p w:rsidR="00FE1C30" w:rsidRPr="00B64C06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FE1C30" w:rsidRPr="009919E6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9.</w:t>
      </w:r>
      <w:r w:rsidR="00B64C06">
        <w:rPr>
          <w:b/>
          <w:sz w:val="28"/>
          <w:szCs w:val="28"/>
        </w:rPr>
        <w:t xml:space="preserve"> </w:t>
      </w:r>
      <w:r w:rsidR="00B64C06">
        <w:rPr>
          <w:sz w:val="28"/>
          <w:szCs w:val="28"/>
        </w:rPr>
        <w:t xml:space="preserve">Определение понятия </w:t>
      </w:r>
      <w:r w:rsidR="00B64C06" w:rsidRPr="009919E6">
        <w:rPr>
          <w:sz w:val="28"/>
          <w:szCs w:val="28"/>
        </w:rPr>
        <w:t>“</w:t>
      </w:r>
      <w:r w:rsidR="00B64C06">
        <w:rPr>
          <w:sz w:val="28"/>
          <w:szCs w:val="28"/>
        </w:rPr>
        <w:t>пользователь</w:t>
      </w:r>
      <w:r w:rsidR="00B64C06" w:rsidRPr="009919E6">
        <w:rPr>
          <w:sz w:val="28"/>
          <w:szCs w:val="28"/>
        </w:rPr>
        <w:t>”</w:t>
      </w:r>
      <w:r w:rsidR="009919E6">
        <w:rPr>
          <w:sz w:val="28"/>
          <w:szCs w:val="28"/>
        </w:rPr>
        <w:t>. К</w:t>
      </w:r>
      <w:r w:rsidR="00B64C06" w:rsidRPr="00B64C06">
        <w:rPr>
          <w:sz w:val="28"/>
          <w:szCs w:val="28"/>
        </w:rPr>
        <w:t>лассы пользователей</w:t>
      </w:r>
      <w:r w:rsidR="00B64C06">
        <w:rPr>
          <w:b/>
          <w:sz w:val="28"/>
          <w:szCs w:val="28"/>
        </w:rPr>
        <w:t xml:space="preserve">: </w:t>
      </w:r>
      <w:r w:rsidR="009919E6" w:rsidRPr="009919E6">
        <w:rPr>
          <w:sz w:val="28"/>
          <w:szCs w:val="28"/>
        </w:rPr>
        <w:t>осн</w:t>
      </w:r>
      <w:r w:rsidR="009919E6" w:rsidRPr="009919E6">
        <w:rPr>
          <w:sz w:val="28"/>
          <w:szCs w:val="28"/>
        </w:rPr>
        <w:t>о</w:t>
      </w:r>
      <w:r w:rsidR="009919E6" w:rsidRPr="009919E6">
        <w:rPr>
          <w:sz w:val="28"/>
          <w:szCs w:val="28"/>
        </w:rPr>
        <w:t>вания для выделения и состав</w:t>
      </w:r>
      <w:r w:rsidR="009919E6">
        <w:rPr>
          <w:sz w:val="28"/>
          <w:szCs w:val="28"/>
        </w:rPr>
        <w:t>. Примеры пользователей каждого класса.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10.</w:t>
      </w:r>
      <w:r w:rsidR="009919E6">
        <w:rPr>
          <w:b/>
          <w:sz w:val="28"/>
          <w:szCs w:val="28"/>
        </w:rPr>
        <w:t xml:space="preserve"> </w:t>
      </w:r>
      <w:r w:rsidR="009919E6" w:rsidRPr="009919E6">
        <w:rPr>
          <w:sz w:val="28"/>
          <w:szCs w:val="28"/>
        </w:rPr>
        <w:t>Лекционное определение понятия “</w:t>
      </w:r>
      <w:r w:rsidR="009919E6">
        <w:rPr>
          <w:sz w:val="28"/>
          <w:szCs w:val="28"/>
        </w:rPr>
        <w:t>автоматизированная система обработки информации и управления</w:t>
      </w:r>
      <w:r w:rsidR="009919E6" w:rsidRPr="009919E6">
        <w:rPr>
          <w:sz w:val="28"/>
          <w:szCs w:val="28"/>
        </w:rPr>
        <w:t>”</w:t>
      </w:r>
      <w:r w:rsidR="009919E6">
        <w:rPr>
          <w:sz w:val="28"/>
          <w:szCs w:val="28"/>
        </w:rPr>
        <w:t>. Структурная схема АСОИУ и её краткая характеристика.</w:t>
      </w:r>
    </w:p>
    <w:p w:rsidR="009919E6" w:rsidRDefault="009919E6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9919E6" w:rsidRDefault="009919E6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11. </w:t>
      </w:r>
      <w:r w:rsidR="00A160C1">
        <w:rPr>
          <w:sz w:val="28"/>
          <w:szCs w:val="28"/>
        </w:rPr>
        <w:t xml:space="preserve">Лекционные определения понятий </w:t>
      </w:r>
      <w:r w:rsidR="00A160C1" w:rsidRPr="00A160C1">
        <w:rPr>
          <w:sz w:val="28"/>
          <w:szCs w:val="28"/>
        </w:rPr>
        <w:t>“</w:t>
      </w:r>
      <w:r w:rsidR="00A160C1">
        <w:rPr>
          <w:sz w:val="28"/>
          <w:szCs w:val="28"/>
        </w:rPr>
        <w:t>архитектура</w:t>
      </w:r>
      <w:r w:rsidR="00A160C1" w:rsidRPr="00A160C1">
        <w:rPr>
          <w:sz w:val="28"/>
          <w:szCs w:val="28"/>
        </w:rPr>
        <w:t>”</w:t>
      </w:r>
      <w:r w:rsidR="00A160C1">
        <w:rPr>
          <w:sz w:val="28"/>
          <w:szCs w:val="28"/>
        </w:rPr>
        <w:t>,</w:t>
      </w:r>
      <w:r w:rsidR="00A160C1" w:rsidRPr="00A160C1">
        <w:rPr>
          <w:sz w:val="28"/>
          <w:szCs w:val="28"/>
        </w:rPr>
        <w:t xml:space="preserve"> “</w:t>
      </w:r>
      <w:r w:rsidR="00A160C1">
        <w:rPr>
          <w:sz w:val="28"/>
          <w:szCs w:val="28"/>
        </w:rPr>
        <w:t>архитектура объекта</w:t>
      </w:r>
      <w:r w:rsidR="00A160C1" w:rsidRPr="00A160C1">
        <w:rPr>
          <w:sz w:val="28"/>
          <w:szCs w:val="28"/>
        </w:rPr>
        <w:t>”</w:t>
      </w:r>
      <w:r w:rsidR="00A160C1">
        <w:rPr>
          <w:sz w:val="28"/>
          <w:szCs w:val="28"/>
        </w:rPr>
        <w:t>,</w:t>
      </w:r>
      <w:r w:rsidR="00A160C1" w:rsidRPr="00A160C1">
        <w:rPr>
          <w:sz w:val="28"/>
          <w:szCs w:val="28"/>
        </w:rPr>
        <w:t xml:space="preserve"> “</w:t>
      </w:r>
      <w:r w:rsidR="00A160C1">
        <w:rPr>
          <w:sz w:val="28"/>
          <w:szCs w:val="28"/>
        </w:rPr>
        <w:t>архитектура АСОИУ</w:t>
      </w:r>
      <w:r w:rsidR="00A160C1" w:rsidRPr="00A160C1">
        <w:rPr>
          <w:sz w:val="28"/>
          <w:szCs w:val="28"/>
        </w:rPr>
        <w:t>”</w:t>
      </w:r>
      <w:r w:rsidR="00A160C1">
        <w:rPr>
          <w:sz w:val="28"/>
          <w:szCs w:val="28"/>
        </w:rPr>
        <w:t xml:space="preserve"> и альтернативные определения этих понятий. Правило 3π.</w:t>
      </w:r>
    </w:p>
    <w:p w:rsidR="00227A1C" w:rsidRDefault="00227A1C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227A1C" w:rsidRDefault="00227A1C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13 </w:t>
      </w:r>
      <w:r>
        <w:rPr>
          <w:sz w:val="28"/>
          <w:szCs w:val="28"/>
        </w:rPr>
        <w:t xml:space="preserve">– обязательный для всех студентов потока: Краткая аннотация темы </w:t>
      </w:r>
      <w:r w:rsidRPr="00227A1C">
        <w:rPr>
          <w:sz w:val="28"/>
          <w:szCs w:val="28"/>
        </w:rPr>
        <w:t>“</w:t>
      </w:r>
      <w:r>
        <w:rPr>
          <w:sz w:val="28"/>
          <w:szCs w:val="28"/>
        </w:rPr>
        <w:t>Этимологический анализ архитектуры АСОИУ</w:t>
      </w:r>
      <w:r w:rsidRPr="00227A1C">
        <w:rPr>
          <w:sz w:val="28"/>
          <w:szCs w:val="28"/>
        </w:rPr>
        <w:t>”</w:t>
      </w:r>
      <w:r>
        <w:rPr>
          <w:sz w:val="28"/>
          <w:szCs w:val="28"/>
        </w:rPr>
        <w:t xml:space="preserve"> - основные  понятия</w:t>
      </w:r>
      <w:r w:rsidR="004921CC">
        <w:rPr>
          <w:sz w:val="28"/>
          <w:szCs w:val="28"/>
        </w:rPr>
        <w:t>,</w:t>
      </w:r>
      <w:r>
        <w:rPr>
          <w:sz w:val="28"/>
          <w:szCs w:val="28"/>
        </w:rPr>
        <w:t xml:space="preserve"> рассмотренные на лекциях</w:t>
      </w:r>
      <w:r w:rsidR="00B16192">
        <w:rPr>
          <w:sz w:val="28"/>
          <w:szCs w:val="28"/>
        </w:rPr>
        <w:t>, их логическая взаимообусловленность и смысловая не противоречивость, степень новизны и неожиданности, тривиальности и примитивности, полезности и сомнительности и т.п. (объём ответа 1 – 1.5 страниц машинописного текста шрифтом 14 с одиночным межстрочным интервалом).</w:t>
      </w:r>
    </w:p>
    <w:p w:rsidR="00B16192" w:rsidRDefault="00B16192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B16192" w:rsidRDefault="00B16192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14 </w:t>
      </w:r>
      <w:r>
        <w:rPr>
          <w:sz w:val="28"/>
          <w:szCs w:val="28"/>
        </w:rPr>
        <w:t>– для самостоятельной работы: Краткая характеристика архитекту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ного стиля </w:t>
      </w:r>
      <w:proofErr w:type="gramStart"/>
      <w:r>
        <w:rPr>
          <w:sz w:val="28"/>
          <w:szCs w:val="28"/>
        </w:rPr>
        <w:t>хай</w:t>
      </w:r>
      <w:proofErr w:type="gramEnd"/>
      <w:r>
        <w:rPr>
          <w:sz w:val="28"/>
          <w:szCs w:val="28"/>
        </w:rPr>
        <w:t xml:space="preserve"> – тек и </w:t>
      </w:r>
      <w:r w:rsidR="00173D7A">
        <w:rPr>
          <w:sz w:val="28"/>
          <w:szCs w:val="28"/>
        </w:rPr>
        <w:t>представления об АРМ пользователя в стиле хай – тек.</w:t>
      </w:r>
    </w:p>
    <w:p w:rsidR="001D226D" w:rsidRDefault="001D226D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15. </w:t>
      </w:r>
      <w:r>
        <w:rPr>
          <w:sz w:val="28"/>
          <w:szCs w:val="28"/>
        </w:rPr>
        <w:t>Физический смысл предпосылок создания автоматизированной системы, её назначения, целей создания и целей функциониров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ния.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16.</w:t>
      </w:r>
      <w:r>
        <w:rPr>
          <w:sz w:val="28"/>
          <w:szCs w:val="28"/>
        </w:rPr>
        <w:t xml:space="preserve"> Предпосылки создания, назначение, цели создания и цели фун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ционирования ГАС “Контур”, ГАС “Выборы”, и АИС “Электронный университет” МГТУ им. Н.Э Баумана.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17.</w:t>
      </w:r>
      <w:r>
        <w:rPr>
          <w:sz w:val="28"/>
          <w:szCs w:val="28"/>
        </w:rPr>
        <w:t xml:space="preserve"> Дать лекционное определение понятия “звено”. Состав звеньев ГАС “Контур” и их краткая характеристика: физический смысл, колич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ство, реализуемые функции.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18.</w:t>
      </w:r>
      <w:r>
        <w:rPr>
          <w:sz w:val="28"/>
          <w:szCs w:val="28"/>
        </w:rPr>
        <w:t xml:space="preserve"> Состав задач, решаемых </w:t>
      </w:r>
      <w:proofErr w:type="gramStart"/>
      <w:r>
        <w:rPr>
          <w:sz w:val="28"/>
          <w:szCs w:val="28"/>
        </w:rPr>
        <w:t>в ГАС</w:t>
      </w:r>
      <w:proofErr w:type="gramEnd"/>
      <w:r>
        <w:rPr>
          <w:sz w:val="28"/>
          <w:szCs w:val="28"/>
        </w:rPr>
        <w:t xml:space="preserve"> “Контур”, и их краткая характерист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ка (задачи функциональные или пользовательские и технологич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ские, их физический смысл, назначение).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19.</w:t>
      </w:r>
      <w:r>
        <w:rPr>
          <w:sz w:val="28"/>
          <w:szCs w:val="28"/>
        </w:rPr>
        <w:t xml:space="preserve"> Техническое, программное, информационное обеспечения, их краткая характеристика (состав, происхождение, назначе6ние).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20.</w:t>
      </w:r>
      <w:r>
        <w:rPr>
          <w:sz w:val="28"/>
          <w:szCs w:val="28"/>
        </w:rPr>
        <w:t xml:space="preserve"> ОДП, АСП, СЖО ГАС “Контур”: их краткая характеристика (оргстру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туры, состав, назначение). Управление и руководство: дать лекц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онные определе6ния этим понятиям, что общего и в чем различия.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21.</w:t>
      </w:r>
      <w:r>
        <w:rPr>
          <w:sz w:val="28"/>
          <w:szCs w:val="28"/>
        </w:rPr>
        <w:t xml:space="preserve"> Дать лекционное определе6ние понятия “сообщение”. Состав и краткая характеристика (периодичности, интенсивности, объёмы) входных и выходных сообщений ГАС “Контур”.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22.</w:t>
      </w:r>
      <w:r>
        <w:rPr>
          <w:sz w:val="28"/>
          <w:szCs w:val="28"/>
        </w:rPr>
        <w:t xml:space="preserve"> Дать лекционное определение понятия “структура”. Состав и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значение звеньев  и структура ГАС “Выборы”.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23. </w:t>
      </w:r>
      <w:r>
        <w:rPr>
          <w:sz w:val="28"/>
          <w:szCs w:val="28"/>
        </w:rPr>
        <w:t>Дать лекционные определения понятий “топология” и “структурная схема”. Топология и структурная схема ПСПД ГАС “Выборы” и их краткая характеристика (состав центров связи и узлов коммутации, уровни структурной схемы). Линия связи, передающая среда и её виды, канал связи, трафик: что общего и их отличительные особе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ности.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25.</w:t>
      </w:r>
      <w:r>
        <w:rPr>
          <w:sz w:val="28"/>
          <w:szCs w:val="28"/>
        </w:rPr>
        <w:t xml:space="preserve"> Графическая модель неструктурированной ЛВС ГАС “Выборы” и её краткая характеристика (конструктивные элементы и их назнач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ние, сервер и рабочая станция, состав серверов). Файл – серверная и клиент – серверная технологии: их виды, преимущества и недо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татки</w:t>
      </w:r>
    </w:p>
    <w:p w:rsidR="001D226D" w:rsidRDefault="001D226D" w:rsidP="001D226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Комплексные контрольные вопросы по лекционному материалу</w:t>
      </w:r>
    </w:p>
    <w:p w:rsidR="001D226D" w:rsidRDefault="001D226D" w:rsidP="001D226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дисциплины “Архитектура АСОИУ”</w:t>
      </w:r>
    </w:p>
    <w:p w:rsidR="001D226D" w:rsidRDefault="001D226D" w:rsidP="001D226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ККВ-2017</w:t>
      </w:r>
    </w:p>
    <w:p w:rsidR="001D226D" w:rsidRDefault="001D226D" w:rsidP="001D226D">
      <w:pPr>
        <w:spacing w:line="240" w:lineRule="auto"/>
        <w:rPr>
          <w:b/>
          <w:sz w:val="28"/>
          <w:szCs w:val="28"/>
        </w:rPr>
      </w:pP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А. </w:t>
      </w:r>
      <w:r>
        <w:rPr>
          <w:sz w:val="28"/>
          <w:szCs w:val="28"/>
        </w:rPr>
        <w:t>Дать лекционное определение понятия “система управления” и привести её графическую модель. Представить ГАС “Контур” в виде системы упра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ления </w:t>
      </w:r>
    </w:p>
    <w:p w:rsidR="001D226D" w:rsidRDefault="001D226D" w:rsidP="001D226D">
      <w:pPr>
        <w:spacing w:line="240" w:lineRule="auto"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Б. </w:t>
      </w:r>
      <w:r>
        <w:rPr>
          <w:sz w:val="28"/>
          <w:szCs w:val="28"/>
        </w:rPr>
        <w:t>Дать лекционное определение понятия “структура”. Построить структуру ГАС “Контур”.</w:t>
      </w: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В. </w:t>
      </w:r>
      <w:r>
        <w:rPr>
          <w:sz w:val="28"/>
          <w:szCs w:val="28"/>
        </w:rPr>
        <w:t>Дать лекционное определение понятия “топология”. Построить топологию ГАС “Контур”.</w:t>
      </w: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Г. </w:t>
      </w:r>
      <w:r>
        <w:rPr>
          <w:sz w:val="28"/>
          <w:szCs w:val="28"/>
        </w:rPr>
        <w:t>Дать лекционное определение понятия “информация”. Органы чувств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ловека (их состав и краткая характеристика), обеспечивающие восприятие объективной действительности и способы формирования на её основе общедоступной информации. Разум человека как способ познания объе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тивной реальности, скрытой от непосредственного восприятия, и форм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рования на её основе общедоступной информации (например, строение атомного ядра, Вселенной).</w:t>
      </w: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Д. </w:t>
      </w:r>
      <w:r>
        <w:rPr>
          <w:sz w:val="28"/>
          <w:szCs w:val="28"/>
        </w:rPr>
        <w:t>Дать лекционное определение понятия “обработка” (сообщения). Приве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ти виды преобразований и их последовательности при обработке ДНЗ (следующих через систему транзитом), КВТ, ДИР, ДПР с выдачей на вер</w:t>
      </w:r>
      <w:r>
        <w:rPr>
          <w:sz w:val="28"/>
          <w:szCs w:val="28"/>
        </w:rPr>
        <w:t>х</w:t>
      </w:r>
      <w:r>
        <w:rPr>
          <w:sz w:val="28"/>
          <w:szCs w:val="28"/>
        </w:rPr>
        <w:t>нее звено СВД.</w:t>
      </w: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Е. </w:t>
      </w:r>
      <w:r>
        <w:rPr>
          <w:sz w:val="28"/>
          <w:szCs w:val="28"/>
        </w:rPr>
        <w:t>Дать лекционное определение понятия “черный ящик” и привести его графическую модель. Представить ГАС “Контур” в виде модели “черный ящик</w:t>
      </w:r>
      <w:r w:rsidRPr="001D226D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Ж. </w:t>
      </w:r>
      <w:r>
        <w:rPr>
          <w:sz w:val="28"/>
          <w:szCs w:val="28"/>
        </w:rPr>
        <w:t xml:space="preserve">Дать лекционное определение понятия “архитектура АСОИУ” с правилом </w:t>
      </w:r>
      <w:r>
        <w:rPr>
          <w:b/>
          <w:sz w:val="28"/>
          <w:szCs w:val="28"/>
        </w:rPr>
        <w:t>3π</w:t>
      </w:r>
      <w:r>
        <w:rPr>
          <w:sz w:val="28"/>
          <w:szCs w:val="28"/>
        </w:rPr>
        <w:t>. Охарактеризовать архитектуру АСОИУ как человека – машинной сист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мы: технический, эстетический, этический и технологический аспекты.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Pr="00B16192" w:rsidRDefault="001D226D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F52CB0" w:rsidRPr="0003337E" w:rsidRDefault="00F52CB0" w:rsidP="0003337E">
      <w:pPr>
        <w:spacing w:line="240" w:lineRule="auto"/>
        <w:ind w:left="993"/>
        <w:contextualSpacing/>
        <w:rPr>
          <w:sz w:val="28"/>
          <w:szCs w:val="28"/>
        </w:rPr>
      </w:pPr>
    </w:p>
    <w:sectPr w:rsidR="00F52CB0" w:rsidRPr="0003337E" w:rsidSect="00C00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168" w:rsidRDefault="002C0168" w:rsidP="00BC0398">
      <w:pPr>
        <w:spacing w:after="0" w:line="240" w:lineRule="auto"/>
      </w:pPr>
      <w:r>
        <w:separator/>
      </w:r>
    </w:p>
  </w:endnote>
  <w:endnote w:type="continuationSeparator" w:id="0">
    <w:p w:rsidR="002C0168" w:rsidRDefault="002C0168" w:rsidP="00BC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168" w:rsidRDefault="002C0168" w:rsidP="00BC0398">
      <w:pPr>
        <w:spacing w:after="0" w:line="240" w:lineRule="auto"/>
      </w:pPr>
      <w:r>
        <w:separator/>
      </w:r>
    </w:p>
  </w:footnote>
  <w:footnote w:type="continuationSeparator" w:id="0">
    <w:p w:rsidR="002C0168" w:rsidRDefault="002C0168" w:rsidP="00BC0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6A3D"/>
    <w:rsid w:val="00000E2E"/>
    <w:rsid w:val="00000E79"/>
    <w:rsid w:val="0000165F"/>
    <w:rsid w:val="00001C0B"/>
    <w:rsid w:val="00003ED3"/>
    <w:rsid w:val="00003F36"/>
    <w:rsid w:val="00004016"/>
    <w:rsid w:val="00005766"/>
    <w:rsid w:val="00005FAE"/>
    <w:rsid w:val="00005FD4"/>
    <w:rsid w:val="00006029"/>
    <w:rsid w:val="00006334"/>
    <w:rsid w:val="00006DC2"/>
    <w:rsid w:val="0001045E"/>
    <w:rsid w:val="00012AEA"/>
    <w:rsid w:val="00012BAF"/>
    <w:rsid w:val="000139CA"/>
    <w:rsid w:val="00013B86"/>
    <w:rsid w:val="00015F8E"/>
    <w:rsid w:val="00016CBB"/>
    <w:rsid w:val="00017501"/>
    <w:rsid w:val="00021502"/>
    <w:rsid w:val="00023F94"/>
    <w:rsid w:val="00023FA5"/>
    <w:rsid w:val="00024190"/>
    <w:rsid w:val="0002484B"/>
    <w:rsid w:val="00024BBC"/>
    <w:rsid w:val="00025DF7"/>
    <w:rsid w:val="00025F57"/>
    <w:rsid w:val="00027C27"/>
    <w:rsid w:val="00030257"/>
    <w:rsid w:val="0003103F"/>
    <w:rsid w:val="00031381"/>
    <w:rsid w:val="000325AF"/>
    <w:rsid w:val="00032F99"/>
    <w:rsid w:val="0003337E"/>
    <w:rsid w:val="00033760"/>
    <w:rsid w:val="000348DA"/>
    <w:rsid w:val="00035F80"/>
    <w:rsid w:val="000360C7"/>
    <w:rsid w:val="0004019A"/>
    <w:rsid w:val="00041C6E"/>
    <w:rsid w:val="00042C82"/>
    <w:rsid w:val="00042E03"/>
    <w:rsid w:val="00043D06"/>
    <w:rsid w:val="00044459"/>
    <w:rsid w:val="00047794"/>
    <w:rsid w:val="0005064E"/>
    <w:rsid w:val="000507C8"/>
    <w:rsid w:val="00051BFA"/>
    <w:rsid w:val="00052BF9"/>
    <w:rsid w:val="0005590F"/>
    <w:rsid w:val="00055E4E"/>
    <w:rsid w:val="000605F4"/>
    <w:rsid w:val="00061E6B"/>
    <w:rsid w:val="00064BD6"/>
    <w:rsid w:val="00064E77"/>
    <w:rsid w:val="00065E09"/>
    <w:rsid w:val="00065E91"/>
    <w:rsid w:val="00066330"/>
    <w:rsid w:val="00067D41"/>
    <w:rsid w:val="00070DBF"/>
    <w:rsid w:val="00071148"/>
    <w:rsid w:val="0007173D"/>
    <w:rsid w:val="0007240B"/>
    <w:rsid w:val="00072FDB"/>
    <w:rsid w:val="00072FE4"/>
    <w:rsid w:val="00073E36"/>
    <w:rsid w:val="000740C9"/>
    <w:rsid w:val="000754AF"/>
    <w:rsid w:val="00075716"/>
    <w:rsid w:val="00075B3F"/>
    <w:rsid w:val="00077038"/>
    <w:rsid w:val="000811BB"/>
    <w:rsid w:val="00081AAA"/>
    <w:rsid w:val="00083EB5"/>
    <w:rsid w:val="00085827"/>
    <w:rsid w:val="0008632F"/>
    <w:rsid w:val="000878C4"/>
    <w:rsid w:val="00091808"/>
    <w:rsid w:val="00092ECB"/>
    <w:rsid w:val="000931BC"/>
    <w:rsid w:val="00093816"/>
    <w:rsid w:val="00093C14"/>
    <w:rsid w:val="00094F17"/>
    <w:rsid w:val="00096118"/>
    <w:rsid w:val="000A022F"/>
    <w:rsid w:val="000A096A"/>
    <w:rsid w:val="000A1B77"/>
    <w:rsid w:val="000A2714"/>
    <w:rsid w:val="000A3F05"/>
    <w:rsid w:val="000A4190"/>
    <w:rsid w:val="000A622D"/>
    <w:rsid w:val="000A645F"/>
    <w:rsid w:val="000B0DE6"/>
    <w:rsid w:val="000B37F6"/>
    <w:rsid w:val="000B3DA1"/>
    <w:rsid w:val="000B3FE4"/>
    <w:rsid w:val="000B476B"/>
    <w:rsid w:val="000B5AAB"/>
    <w:rsid w:val="000B6BC6"/>
    <w:rsid w:val="000B7492"/>
    <w:rsid w:val="000C036C"/>
    <w:rsid w:val="000C262C"/>
    <w:rsid w:val="000C2768"/>
    <w:rsid w:val="000C29EA"/>
    <w:rsid w:val="000C4DAB"/>
    <w:rsid w:val="000C5C19"/>
    <w:rsid w:val="000C624F"/>
    <w:rsid w:val="000C77D8"/>
    <w:rsid w:val="000C7DB7"/>
    <w:rsid w:val="000D0485"/>
    <w:rsid w:val="000D1115"/>
    <w:rsid w:val="000D30FD"/>
    <w:rsid w:val="000D3B8D"/>
    <w:rsid w:val="000D4920"/>
    <w:rsid w:val="000D65BB"/>
    <w:rsid w:val="000D6A0B"/>
    <w:rsid w:val="000E1A72"/>
    <w:rsid w:val="000F265A"/>
    <w:rsid w:val="000F3233"/>
    <w:rsid w:val="000F3BFB"/>
    <w:rsid w:val="000F3FE9"/>
    <w:rsid w:val="000F4779"/>
    <w:rsid w:val="000F5940"/>
    <w:rsid w:val="000F5DF4"/>
    <w:rsid w:val="001021BD"/>
    <w:rsid w:val="0010257C"/>
    <w:rsid w:val="001026D5"/>
    <w:rsid w:val="001027DF"/>
    <w:rsid w:val="00102E04"/>
    <w:rsid w:val="001030FE"/>
    <w:rsid w:val="0010411E"/>
    <w:rsid w:val="00104EED"/>
    <w:rsid w:val="001061A1"/>
    <w:rsid w:val="00106296"/>
    <w:rsid w:val="00107938"/>
    <w:rsid w:val="001104B9"/>
    <w:rsid w:val="001106CA"/>
    <w:rsid w:val="00111F64"/>
    <w:rsid w:val="00112593"/>
    <w:rsid w:val="00113849"/>
    <w:rsid w:val="00114DFB"/>
    <w:rsid w:val="001151F5"/>
    <w:rsid w:val="0011748E"/>
    <w:rsid w:val="00120FDA"/>
    <w:rsid w:val="00121220"/>
    <w:rsid w:val="00121823"/>
    <w:rsid w:val="0012201D"/>
    <w:rsid w:val="00122260"/>
    <w:rsid w:val="00125694"/>
    <w:rsid w:val="00125A64"/>
    <w:rsid w:val="00126C5B"/>
    <w:rsid w:val="00126C87"/>
    <w:rsid w:val="001277BA"/>
    <w:rsid w:val="00127E84"/>
    <w:rsid w:val="0013052C"/>
    <w:rsid w:val="00131964"/>
    <w:rsid w:val="00133199"/>
    <w:rsid w:val="001341F5"/>
    <w:rsid w:val="001344AA"/>
    <w:rsid w:val="00134FB0"/>
    <w:rsid w:val="00135069"/>
    <w:rsid w:val="00136394"/>
    <w:rsid w:val="00136C41"/>
    <w:rsid w:val="00140A69"/>
    <w:rsid w:val="00140EEA"/>
    <w:rsid w:val="00142AC6"/>
    <w:rsid w:val="00142EC1"/>
    <w:rsid w:val="00144C79"/>
    <w:rsid w:val="00145AEB"/>
    <w:rsid w:val="0014651E"/>
    <w:rsid w:val="00146BAE"/>
    <w:rsid w:val="00147C6F"/>
    <w:rsid w:val="00150395"/>
    <w:rsid w:val="001508FB"/>
    <w:rsid w:val="00151428"/>
    <w:rsid w:val="00155D7B"/>
    <w:rsid w:val="00156076"/>
    <w:rsid w:val="00156A22"/>
    <w:rsid w:val="001578B6"/>
    <w:rsid w:val="00157D70"/>
    <w:rsid w:val="0016341F"/>
    <w:rsid w:val="00165017"/>
    <w:rsid w:val="0016570C"/>
    <w:rsid w:val="00165735"/>
    <w:rsid w:val="001666F5"/>
    <w:rsid w:val="001679AF"/>
    <w:rsid w:val="001707EF"/>
    <w:rsid w:val="001710FF"/>
    <w:rsid w:val="00173D7A"/>
    <w:rsid w:val="00176116"/>
    <w:rsid w:val="001763F9"/>
    <w:rsid w:val="0017660A"/>
    <w:rsid w:val="0018004E"/>
    <w:rsid w:val="00180C57"/>
    <w:rsid w:val="00181E9A"/>
    <w:rsid w:val="0018279B"/>
    <w:rsid w:val="00184BF7"/>
    <w:rsid w:val="00185289"/>
    <w:rsid w:val="00186852"/>
    <w:rsid w:val="00186DCE"/>
    <w:rsid w:val="00187627"/>
    <w:rsid w:val="00187CD8"/>
    <w:rsid w:val="001903EF"/>
    <w:rsid w:val="00190C56"/>
    <w:rsid w:val="00190CD5"/>
    <w:rsid w:val="00192175"/>
    <w:rsid w:val="00192F49"/>
    <w:rsid w:val="001937DB"/>
    <w:rsid w:val="001937E0"/>
    <w:rsid w:val="00193D85"/>
    <w:rsid w:val="00194E95"/>
    <w:rsid w:val="001952F8"/>
    <w:rsid w:val="0019548A"/>
    <w:rsid w:val="00195802"/>
    <w:rsid w:val="00196F9C"/>
    <w:rsid w:val="001A03EC"/>
    <w:rsid w:val="001A04DD"/>
    <w:rsid w:val="001A13B8"/>
    <w:rsid w:val="001A16B8"/>
    <w:rsid w:val="001A1889"/>
    <w:rsid w:val="001A20FD"/>
    <w:rsid w:val="001A21AC"/>
    <w:rsid w:val="001A26A4"/>
    <w:rsid w:val="001A2FC6"/>
    <w:rsid w:val="001A2FED"/>
    <w:rsid w:val="001A3091"/>
    <w:rsid w:val="001A3540"/>
    <w:rsid w:val="001A4A36"/>
    <w:rsid w:val="001A4F18"/>
    <w:rsid w:val="001A5327"/>
    <w:rsid w:val="001B0845"/>
    <w:rsid w:val="001B13A4"/>
    <w:rsid w:val="001B2492"/>
    <w:rsid w:val="001B46D7"/>
    <w:rsid w:val="001B4D60"/>
    <w:rsid w:val="001B55EB"/>
    <w:rsid w:val="001B5DB4"/>
    <w:rsid w:val="001B6AA8"/>
    <w:rsid w:val="001C3666"/>
    <w:rsid w:val="001C4A72"/>
    <w:rsid w:val="001C4C1B"/>
    <w:rsid w:val="001C5B65"/>
    <w:rsid w:val="001C66E9"/>
    <w:rsid w:val="001C752E"/>
    <w:rsid w:val="001C7D1F"/>
    <w:rsid w:val="001D14F0"/>
    <w:rsid w:val="001D226D"/>
    <w:rsid w:val="001D25D3"/>
    <w:rsid w:val="001D2B5A"/>
    <w:rsid w:val="001D46EE"/>
    <w:rsid w:val="001D488D"/>
    <w:rsid w:val="001D4EFD"/>
    <w:rsid w:val="001D5241"/>
    <w:rsid w:val="001D5CCA"/>
    <w:rsid w:val="001D65CB"/>
    <w:rsid w:val="001D6B10"/>
    <w:rsid w:val="001D7439"/>
    <w:rsid w:val="001E1039"/>
    <w:rsid w:val="001E2416"/>
    <w:rsid w:val="001E3183"/>
    <w:rsid w:val="001E3D59"/>
    <w:rsid w:val="001E3DDB"/>
    <w:rsid w:val="001E6344"/>
    <w:rsid w:val="001E770C"/>
    <w:rsid w:val="001F0557"/>
    <w:rsid w:val="001F2C38"/>
    <w:rsid w:val="001F3503"/>
    <w:rsid w:val="001F3CAE"/>
    <w:rsid w:val="001F4829"/>
    <w:rsid w:val="001F608D"/>
    <w:rsid w:val="001F7E21"/>
    <w:rsid w:val="002002A9"/>
    <w:rsid w:val="00202E0F"/>
    <w:rsid w:val="00202E2C"/>
    <w:rsid w:val="0020477D"/>
    <w:rsid w:val="002066C9"/>
    <w:rsid w:val="00206B8B"/>
    <w:rsid w:val="00206FF2"/>
    <w:rsid w:val="002076DD"/>
    <w:rsid w:val="002108E6"/>
    <w:rsid w:val="002120F8"/>
    <w:rsid w:val="00212711"/>
    <w:rsid w:val="00213C23"/>
    <w:rsid w:val="002145BD"/>
    <w:rsid w:val="00214B03"/>
    <w:rsid w:val="00215FFF"/>
    <w:rsid w:val="002164A3"/>
    <w:rsid w:val="00217002"/>
    <w:rsid w:val="00217722"/>
    <w:rsid w:val="00217966"/>
    <w:rsid w:val="002204A8"/>
    <w:rsid w:val="00220F8C"/>
    <w:rsid w:val="002211E3"/>
    <w:rsid w:val="002216AC"/>
    <w:rsid w:val="00222071"/>
    <w:rsid w:val="002236E8"/>
    <w:rsid w:val="0022450A"/>
    <w:rsid w:val="00224D5A"/>
    <w:rsid w:val="002255FC"/>
    <w:rsid w:val="00225828"/>
    <w:rsid w:val="00225C8D"/>
    <w:rsid w:val="00225D51"/>
    <w:rsid w:val="00226CF9"/>
    <w:rsid w:val="0022781E"/>
    <w:rsid w:val="00227A1C"/>
    <w:rsid w:val="002306FD"/>
    <w:rsid w:val="00231A34"/>
    <w:rsid w:val="00231CC5"/>
    <w:rsid w:val="00232329"/>
    <w:rsid w:val="002343C5"/>
    <w:rsid w:val="00234D4D"/>
    <w:rsid w:val="00236981"/>
    <w:rsid w:val="002405E1"/>
    <w:rsid w:val="00240701"/>
    <w:rsid w:val="00240799"/>
    <w:rsid w:val="00240909"/>
    <w:rsid w:val="00241134"/>
    <w:rsid w:val="00242891"/>
    <w:rsid w:val="00242CDB"/>
    <w:rsid w:val="00242F1E"/>
    <w:rsid w:val="002433D9"/>
    <w:rsid w:val="002443B8"/>
    <w:rsid w:val="0024758C"/>
    <w:rsid w:val="00250759"/>
    <w:rsid w:val="00250AC5"/>
    <w:rsid w:val="0025160D"/>
    <w:rsid w:val="0025175E"/>
    <w:rsid w:val="0025404F"/>
    <w:rsid w:val="002543EF"/>
    <w:rsid w:val="00254E26"/>
    <w:rsid w:val="0025610B"/>
    <w:rsid w:val="00256574"/>
    <w:rsid w:val="00256BAE"/>
    <w:rsid w:val="00256CBB"/>
    <w:rsid w:val="00257144"/>
    <w:rsid w:val="00257C1A"/>
    <w:rsid w:val="00260CF6"/>
    <w:rsid w:val="0026177C"/>
    <w:rsid w:val="00262BA2"/>
    <w:rsid w:val="00264076"/>
    <w:rsid w:val="00264748"/>
    <w:rsid w:val="002654D7"/>
    <w:rsid w:val="00265A30"/>
    <w:rsid w:val="00265CDF"/>
    <w:rsid w:val="00265EC6"/>
    <w:rsid w:val="002679F0"/>
    <w:rsid w:val="00267D6F"/>
    <w:rsid w:val="002726A7"/>
    <w:rsid w:val="0027294D"/>
    <w:rsid w:val="0027350D"/>
    <w:rsid w:val="00273C34"/>
    <w:rsid w:val="00273EC9"/>
    <w:rsid w:val="00274D6E"/>
    <w:rsid w:val="002753A2"/>
    <w:rsid w:val="002768EB"/>
    <w:rsid w:val="002779A6"/>
    <w:rsid w:val="00280031"/>
    <w:rsid w:val="0028165A"/>
    <w:rsid w:val="00281840"/>
    <w:rsid w:val="00281F85"/>
    <w:rsid w:val="0028269C"/>
    <w:rsid w:val="002829C6"/>
    <w:rsid w:val="002834A3"/>
    <w:rsid w:val="00283848"/>
    <w:rsid w:val="00283B52"/>
    <w:rsid w:val="0028494C"/>
    <w:rsid w:val="002851B9"/>
    <w:rsid w:val="00285A24"/>
    <w:rsid w:val="00286038"/>
    <w:rsid w:val="00287C8A"/>
    <w:rsid w:val="0029151D"/>
    <w:rsid w:val="00292E31"/>
    <w:rsid w:val="00292E9F"/>
    <w:rsid w:val="002939EF"/>
    <w:rsid w:val="00293BE0"/>
    <w:rsid w:val="002949B6"/>
    <w:rsid w:val="00294A24"/>
    <w:rsid w:val="002953E0"/>
    <w:rsid w:val="00295F64"/>
    <w:rsid w:val="00295F68"/>
    <w:rsid w:val="00297329"/>
    <w:rsid w:val="002A03AC"/>
    <w:rsid w:val="002A2FC1"/>
    <w:rsid w:val="002A3990"/>
    <w:rsid w:val="002A74AD"/>
    <w:rsid w:val="002B00A6"/>
    <w:rsid w:val="002B0C22"/>
    <w:rsid w:val="002B1D74"/>
    <w:rsid w:val="002B2779"/>
    <w:rsid w:val="002B2781"/>
    <w:rsid w:val="002B3577"/>
    <w:rsid w:val="002B4C7E"/>
    <w:rsid w:val="002C002B"/>
    <w:rsid w:val="002C00CA"/>
    <w:rsid w:val="002C0168"/>
    <w:rsid w:val="002C1CA6"/>
    <w:rsid w:val="002C3D7F"/>
    <w:rsid w:val="002C4A93"/>
    <w:rsid w:val="002C4DD3"/>
    <w:rsid w:val="002C548E"/>
    <w:rsid w:val="002D0927"/>
    <w:rsid w:val="002D0B69"/>
    <w:rsid w:val="002D0E9E"/>
    <w:rsid w:val="002D1BFC"/>
    <w:rsid w:val="002D2E9E"/>
    <w:rsid w:val="002D3F83"/>
    <w:rsid w:val="002D678A"/>
    <w:rsid w:val="002D7047"/>
    <w:rsid w:val="002D7670"/>
    <w:rsid w:val="002D76D6"/>
    <w:rsid w:val="002D79CF"/>
    <w:rsid w:val="002E0041"/>
    <w:rsid w:val="002E1835"/>
    <w:rsid w:val="002E1A02"/>
    <w:rsid w:val="002E202D"/>
    <w:rsid w:val="002E217C"/>
    <w:rsid w:val="002E2430"/>
    <w:rsid w:val="002E3DF4"/>
    <w:rsid w:val="002E475C"/>
    <w:rsid w:val="002E581B"/>
    <w:rsid w:val="002E6FA1"/>
    <w:rsid w:val="002F0983"/>
    <w:rsid w:val="002F119C"/>
    <w:rsid w:val="002F1473"/>
    <w:rsid w:val="002F14FE"/>
    <w:rsid w:val="002F26C0"/>
    <w:rsid w:val="002F293C"/>
    <w:rsid w:val="002F3459"/>
    <w:rsid w:val="002F383E"/>
    <w:rsid w:val="002F395D"/>
    <w:rsid w:val="002F3E91"/>
    <w:rsid w:val="002F4470"/>
    <w:rsid w:val="002F4538"/>
    <w:rsid w:val="00301B37"/>
    <w:rsid w:val="00304534"/>
    <w:rsid w:val="00307B77"/>
    <w:rsid w:val="003108D0"/>
    <w:rsid w:val="00311F27"/>
    <w:rsid w:val="00313139"/>
    <w:rsid w:val="00317723"/>
    <w:rsid w:val="00321C32"/>
    <w:rsid w:val="003222EC"/>
    <w:rsid w:val="00322F8A"/>
    <w:rsid w:val="00323144"/>
    <w:rsid w:val="003231F8"/>
    <w:rsid w:val="00324162"/>
    <w:rsid w:val="0032476A"/>
    <w:rsid w:val="0032490D"/>
    <w:rsid w:val="00325649"/>
    <w:rsid w:val="0032681A"/>
    <w:rsid w:val="003276AB"/>
    <w:rsid w:val="00330C28"/>
    <w:rsid w:val="003329F1"/>
    <w:rsid w:val="003336A0"/>
    <w:rsid w:val="00335244"/>
    <w:rsid w:val="00335C49"/>
    <w:rsid w:val="003375EC"/>
    <w:rsid w:val="0034221C"/>
    <w:rsid w:val="00342527"/>
    <w:rsid w:val="00343307"/>
    <w:rsid w:val="00343F92"/>
    <w:rsid w:val="00344F13"/>
    <w:rsid w:val="00345BA1"/>
    <w:rsid w:val="00346D24"/>
    <w:rsid w:val="00347A07"/>
    <w:rsid w:val="00347FF5"/>
    <w:rsid w:val="00350077"/>
    <w:rsid w:val="00353E08"/>
    <w:rsid w:val="00354409"/>
    <w:rsid w:val="00354ABD"/>
    <w:rsid w:val="00355986"/>
    <w:rsid w:val="00355FE5"/>
    <w:rsid w:val="003576D7"/>
    <w:rsid w:val="00360604"/>
    <w:rsid w:val="0036215D"/>
    <w:rsid w:val="003634F4"/>
    <w:rsid w:val="00363FA7"/>
    <w:rsid w:val="00363FEB"/>
    <w:rsid w:val="00364CBC"/>
    <w:rsid w:val="00364E3E"/>
    <w:rsid w:val="00366062"/>
    <w:rsid w:val="0036798C"/>
    <w:rsid w:val="003739BE"/>
    <w:rsid w:val="0037544B"/>
    <w:rsid w:val="00375F9D"/>
    <w:rsid w:val="00376B61"/>
    <w:rsid w:val="00376D22"/>
    <w:rsid w:val="00376D6F"/>
    <w:rsid w:val="00380A31"/>
    <w:rsid w:val="00381CC0"/>
    <w:rsid w:val="00384EAE"/>
    <w:rsid w:val="00387585"/>
    <w:rsid w:val="00387C89"/>
    <w:rsid w:val="003908F0"/>
    <w:rsid w:val="003908F7"/>
    <w:rsid w:val="003924AB"/>
    <w:rsid w:val="00394175"/>
    <w:rsid w:val="003953FF"/>
    <w:rsid w:val="00395783"/>
    <w:rsid w:val="00395895"/>
    <w:rsid w:val="003979FF"/>
    <w:rsid w:val="00397B8D"/>
    <w:rsid w:val="003A03C6"/>
    <w:rsid w:val="003A0DA2"/>
    <w:rsid w:val="003A4D66"/>
    <w:rsid w:val="003A5B16"/>
    <w:rsid w:val="003A62E7"/>
    <w:rsid w:val="003A7098"/>
    <w:rsid w:val="003B0362"/>
    <w:rsid w:val="003B0B80"/>
    <w:rsid w:val="003B1488"/>
    <w:rsid w:val="003B1F66"/>
    <w:rsid w:val="003B33E1"/>
    <w:rsid w:val="003B3427"/>
    <w:rsid w:val="003B41BB"/>
    <w:rsid w:val="003B50ED"/>
    <w:rsid w:val="003B55BF"/>
    <w:rsid w:val="003B58E4"/>
    <w:rsid w:val="003B75C4"/>
    <w:rsid w:val="003B76B8"/>
    <w:rsid w:val="003C0E68"/>
    <w:rsid w:val="003C10C2"/>
    <w:rsid w:val="003C12AE"/>
    <w:rsid w:val="003C159D"/>
    <w:rsid w:val="003C3F51"/>
    <w:rsid w:val="003C495D"/>
    <w:rsid w:val="003C4FCD"/>
    <w:rsid w:val="003D09F6"/>
    <w:rsid w:val="003D13CE"/>
    <w:rsid w:val="003D268F"/>
    <w:rsid w:val="003D380E"/>
    <w:rsid w:val="003D3E95"/>
    <w:rsid w:val="003D3F5A"/>
    <w:rsid w:val="003D42C5"/>
    <w:rsid w:val="003D450C"/>
    <w:rsid w:val="003D4FCA"/>
    <w:rsid w:val="003D633E"/>
    <w:rsid w:val="003D69C4"/>
    <w:rsid w:val="003D6BED"/>
    <w:rsid w:val="003D73E4"/>
    <w:rsid w:val="003D77A7"/>
    <w:rsid w:val="003D7C61"/>
    <w:rsid w:val="003E0B6E"/>
    <w:rsid w:val="003E0EAE"/>
    <w:rsid w:val="003E16B8"/>
    <w:rsid w:val="003E3B08"/>
    <w:rsid w:val="003E4018"/>
    <w:rsid w:val="003E4279"/>
    <w:rsid w:val="003E478E"/>
    <w:rsid w:val="003E5445"/>
    <w:rsid w:val="003E56E8"/>
    <w:rsid w:val="003E5DAD"/>
    <w:rsid w:val="003E6588"/>
    <w:rsid w:val="003E7067"/>
    <w:rsid w:val="003E743F"/>
    <w:rsid w:val="003F00BE"/>
    <w:rsid w:val="003F0282"/>
    <w:rsid w:val="003F0512"/>
    <w:rsid w:val="003F0529"/>
    <w:rsid w:val="003F1609"/>
    <w:rsid w:val="003F1AD0"/>
    <w:rsid w:val="003F33E3"/>
    <w:rsid w:val="003F42B1"/>
    <w:rsid w:val="003F50D3"/>
    <w:rsid w:val="003F5365"/>
    <w:rsid w:val="003F659A"/>
    <w:rsid w:val="003F6D4A"/>
    <w:rsid w:val="003F6D97"/>
    <w:rsid w:val="004000BD"/>
    <w:rsid w:val="004024C8"/>
    <w:rsid w:val="00403B0F"/>
    <w:rsid w:val="00404391"/>
    <w:rsid w:val="00404D59"/>
    <w:rsid w:val="004051BA"/>
    <w:rsid w:val="00405589"/>
    <w:rsid w:val="00405A8C"/>
    <w:rsid w:val="00405E4C"/>
    <w:rsid w:val="00407175"/>
    <w:rsid w:val="00410AF0"/>
    <w:rsid w:val="004113A4"/>
    <w:rsid w:val="0041211C"/>
    <w:rsid w:val="004129FD"/>
    <w:rsid w:val="00412EC7"/>
    <w:rsid w:val="004139F8"/>
    <w:rsid w:val="00414E98"/>
    <w:rsid w:val="00415173"/>
    <w:rsid w:val="004176C6"/>
    <w:rsid w:val="0042071D"/>
    <w:rsid w:val="004229B6"/>
    <w:rsid w:val="004238CF"/>
    <w:rsid w:val="00425D3A"/>
    <w:rsid w:val="00425D64"/>
    <w:rsid w:val="00425ED3"/>
    <w:rsid w:val="00426349"/>
    <w:rsid w:val="00427F51"/>
    <w:rsid w:val="00432795"/>
    <w:rsid w:val="00433536"/>
    <w:rsid w:val="00433C68"/>
    <w:rsid w:val="00433CFE"/>
    <w:rsid w:val="00434961"/>
    <w:rsid w:val="00435B24"/>
    <w:rsid w:val="00435FFA"/>
    <w:rsid w:val="00436191"/>
    <w:rsid w:val="00436AC5"/>
    <w:rsid w:val="00440C0E"/>
    <w:rsid w:val="00441E46"/>
    <w:rsid w:val="00442061"/>
    <w:rsid w:val="004433E4"/>
    <w:rsid w:val="0044403E"/>
    <w:rsid w:val="00444CE1"/>
    <w:rsid w:val="004457AE"/>
    <w:rsid w:val="0044647A"/>
    <w:rsid w:val="0044651F"/>
    <w:rsid w:val="00446B93"/>
    <w:rsid w:val="004503D3"/>
    <w:rsid w:val="004509C7"/>
    <w:rsid w:val="00450F58"/>
    <w:rsid w:val="004514FE"/>
    <w:rsid w:val="00451C7B"/>
    <w:rsid w:val="004527A3"/>
    <w:rsid w:val="004528CC"/>
    <w:rsid w:val="00452AA9"/>
    <w:rsid w:val="00453058"/>
    <w:rsid w:val="00455DEF"/>
    <w:rsid w:val="00456555"/>
    <w:rsid w:val="00456D42"/>
    <w:rsid w:val="004574AA"/>
    <w:rsid w:val="00457E10"/>
    <w:rsid w:val="0046288A"/>
    <w:rsid w:val="004633D3"/>
    <w:rsid w:val="004637D6"/>
    <w:rsid w:val="0046401D"/>
    <w:rsid w:val="00465148"/>
    <w:rsid w:val="00465164"/>
    <w:rsid w:val="00465483"/>
    <w:rsid w:val="004660D1"/>
    <w:rsid w:val="00467635"/>
    <w:rsid w:val="00472A6F"/>
    <w:rsid w:val="00475B7B"/>
    <w:rsid w:val="00475FB9"/>
    <w:rsid w:val="0047663F"/>
    <w:rsid w:val="00476958"/>
    <w:rsid w:val="00476F24"/>
    <w:rsid w:val="0047773E"/>
    <w:rsid w:val="004812A7"/>
    <w:rsid w:val="0048179F"/>
    <w:rsid w:val="004840D4"/>
    <w:rsid w:val="004857C3"/>
    <w:rsid w:val="00485D9C"/>
    <w:rsid w:val="00486540"/>
    <w:rsid w:val="004879F7"/>
    <w:rsid w:val="004908FE"/>
    <w:rsid w:val="004921CC"/>
    <w:rsid w:val="00492C60"/>
    <w:rsid w:val="0049392E"/>
    <w:rsid w:val="00493DE5"/>
    <w:rsid w:val="004942F4"/>
    <w:rsid w:val="00494834"/>
    <w:rsid w:val="00494892"/>
    <w:rsid w:val="004948E7"/>
    <w:rsid w:val="004965FF"/>
    <w:rsid w:val="00497C4B"/>
    <w:rsid w:val="004A00FD"/>
    <w:rsid w:val="004A044B"/>
    <w:rsid w:val="004A07B4"/>
    <w:rsid w:val="004A086B"/>
    <w:rsid w:val="004A31C5"/>
    <w:rsid w:val="004A46D2"/>
    <w:rsid w:val="004A5AE5"/>
    <w:rsid w:val="004A5B75"/>
    <w:rsid w:val="004B0624"/>
    <w:rsid w:val="004B0C0E"/>
    <w:rsid w:val="004B167C"/>
    <w:rsid w:val="004B239C"/>
    <w:rsid w:val="004B292F"/>
    <w:rsid w:val="004B2F6A"/>
    <w:rsid w:val="004B3038"/>
    <w:rsid w:val="004B36A6"/>
    <w:rsid w:val="004B3802"/>
    <w:rsid w:val="004B3EAE"/>
    <w:rsid w:val="004B4697"/>
    <w:rsid w:val="004B5A2E"/>
    <w:rsid w:val="004B6034"/>
    <w:rsid w:val="004B6EC9"/>
    <w:rsid w:val="004C075D"/>
    <w:rsid w:val="004C1BA0"/>
    <w:rsid w:val="004C1E52"/>
    <w:rsid w:val="004C329B"/>
    <w:rsid w:val="004C5957"/>
    <w:rsid w:val="004C5A3D"/>
    <w:rsid w:val="004C6802"/>
    <w:rsid w:val="004C6E56"/>
    <w:rsid w:val="004C761A"/>
    <w:rsid w:val="004D0143"/>
    <w:rsid w:val="004D4AF0"/>
    <w:rsid w:val="004D4C87"/>
    <w:rsid w:val="004D566C"/>
    <w:rsid w:val="004D5BEE"/>
    <w:rsid w:val="004D65EB"/>
    <w:rsid w:val="004E2920"/>
    <w:rsid w:val="004E3A8D"/>
    <w:rsid w:val="004E4182"/>
    <w:rsid w:val="004E4640"/>
    <w:rsid w:val="004E7AF9"/>
    <w:rsid w:val="004F1086"/>
    <w:rsid w:val="004F13B9"/>
    <w:rsid w:val="004F1445"/>
    <w:rsid w:val="004F1BE9"/>
    <w:rsid w:val="004F2FED"/>
    <w:rsid w:val="004F37E2"/>
    <w:rsid w:val="004F394C"/>
    <w:rsid w:val="004F4E6F"/>
    <w:rsid w:val="004F6706"/>
    <w:rsid w:val="004F67AB"/>
    <w:rsid w:val="004F76FC"/>
    <w:rsid w:val="00500E74"/>
    <w:rsid w:val="00501F94"/>
    <w:rsid w:val="005040CE"/>
    <w:rsid w:val="0050491A"/>
    <w:rsid w:val="005078F9"/>
    <w:rsid w:val="00507FC1"/>
    <w:rsid w:val="00510F45"/>
    <w:rsid w:val="005111E8"/>
    <w:rsid w:val="005129BE"/>
    <w:rsid w:val="0051332A"/>
    <w:rsid w:val="0051343A"/>
    <w:rsid w:val="00513623"/>
    <w:rsid w:val="0051393B"/>
    <w:rsid w:val="00513BD2"/>
    <w:rsid w:val="00513F02"/>
    <w:rsid w:val="00514382"/>
    <w:rsid w:val="00515253"/>
    <w:rsid w:val="00520D00"/>
    <w:rsid w:val="00521479"/>
    <w:rsid w:val="005226D5"/>
    <w:rsid w:val="00523015"/>
    <w:rsid w:val="00523C83"/>
    <w:rsid w:val="005249B1"/>
    <w:rsid w:val="00524AAA"/>
    <w:rsid w:val="00525071"/>
    <w:rsid w:val="00525851"/>
    <w:rsid w:val="005265CD"/>
    <w:rsid w:val="00527E7B"/>
    <w:rsid w:val="005313DD"/>
    <w:rsid w:val="00533753"/>
    <w:rsid w:val="0053421D"/>
    <w:rsid w:val="005356CD"/>
    <w:rsid w:val="005406F3"/>
    <w:rsid w:val="0054090C"/>
    <w:rsid w:val="00541949"/>
    <w:rsid w:val="0054263A"/>
    <w:rsid w:val="005428D1"/>
    <w:rsid w:val="00543DB7"/>
    <w:rsid w:val="005447A0"/>
    <w:rsid w:val="005449A0"/>
    <w:rsid w:val="00544B15"/>
    <w:rsid w:val="005454E4"/>
    <w:rsid w:val="005460E0"/>
    <w:rsid w:val="00551379"/>
    <w:rsid w:val="00551CC1"/>
    <w:rsid w:val="00552E64"/>
    <w:rsid w:val="005534C7"/>
    <w:rsid w:val="00553E3B"/>
    <w:rsid w:val="00556603"/>
    <w:rsid w:val="005569AC"/>
    <w:rsid w:val="00556A90"/>
    <w:rsid w:val="00556F14"/>
    <w:rsid w:val="00561281"/>
    <w:rsid w:val="00561C16"/>
    <w:rsid w:val="00562B83"/>
    <w:rsid w:val="00563F1C"/>
    <w:rsid w:val="00564F33"/>
    <w:rsid w:val="005667CD"/>
    <w:rsid w:val="00567FB0"/>
    <w:rsid w:val="005708E2"/>
    <w:rsid w:val="00570EFA"/>
    <w:rsid w:val="00572FF8"/>
    <w:rsid w:val="00574945"/>
    <w:rsid w:val="00574F82"/>
    <w:rsid w:val="005776C5"/>
    <w:rsid w:val="00580714"/>
    <w:rsid w:val="00585571"/>
    <w:rsid w:val="00586038"/>
    <w:rsid w:val="0058696C"/>
    <w:rsid w:val="00587371"/>
    <w:rsid w:val="00587AD6"/>
    <w:rsid w:val="00587BB3"/>
    <w:rsid w:val="0059143D"/>
    <w:rsid w:val="00592700"/>
    <w:rsid w:val="0059296B"/>
    <w:rsid w:val="00592B4D"/>
    <w:rsid w:val="00592DD5"/>
    <w:rsid w:val="00593ECB"/>
    <w:rsid w:val="00594831"/>
    <w:rsid w:val="005968BB"/>
    <w:rsid w:val="00596E05"/>
    <w:rsid w:val="005978C9"/>
    <w:rsid w:val="005A0E8D"/>
    <w:rsid w:val="005A1C7D"/>
    <w:rsid w:val="005A278E"/>
    <w:rsid w:val="005A2FB2"/>
    <w:rsid w:val="005A3856"/>
    <w:rsid w:val="005A3EF5"/>
    <w:rsid w:val="005A45FC"/>
    <w:rsid w:val="005A4F78"/>
    <w:rsid w:val="005A7406"/>
    <w:rsid w:val="005A7DD1"/>
    <w:rsid w:val="005A7EAE"/>
    <w:rsid w:val="005A7F16"/>
    <w:rsid w:val="005B107F"/>
    <w:rsid w:val="005B1DF5"/>
    <w:rsid w:val="005B25E6"/>
    <w:rsid w:val="005B2F40"/>
    <w:rsid w:val="005B3A08"/>
    <w:rsid w:val="005B4F75"/>
    <w:rsid w:val="005B4F93"/>
    <w:rsid w:val="005B6FD5"/>
    <w:rsid w:val="005B788D"/>
    <w:rsid w:val="005B7B19"/>
    <w:rsid w:val="005C01BE"/>
    <w:rsid w:val="005C0F15"/>
    <w:rsid w:val="005C1BDB"/>
    <w:rsid w:val="005C3440"/>
    <w:rsid w:val="005C75CC"/>
    <w:rsid w:val="005D24EB"/>
    <w:rsid w:val="005D27AA"/>
    <w:rsid w:val="005D2E04"/>
    <w:rsid w:val="005D3513"/>
    <w:rsid w:val="005D3C2E"/>
    <w:rsid w:val="005D46B6"/>
    <w:rsid w:val="005D495A"/>
    <w:rsid w:val="005D4B5A"/>
    <w:rsid w:val="005D4DA7"/>
    <w:rsid w:val="005D5175"/>
    <w:rsid w:val="005D692D"/>
    <w:rsid w:val="005D7FD9"/>
    <w:rsid w:val="005E0794"/>
    <w:rsid w:val="005E1295"/>
    <w:rsid w:val="005E209F"/>
    <w:rsid w:val="005E4A9D"/>
    <w:rsid w:val="005E537B"/>
    <w:rsid w:val="005E5A84"/>
    <w:rsid w:val="005E5D0E"/>
    <w:rsid w:val="005E6EBA"/>
    <w:rsid w:val="005E6F25"/>
    <w:rsid w:val="005F1EF1"/>
    <w:rsid w:val="005F5B5D"/>
    <w:rsid w:val="005F5C27"/>
    <w:rsid w:val="005F69D7"/>
    <w:rsid w:val="005F6F5E"/>
    <w:rsid w:val="005F730D"/>
    <w:rsid w:val="006002B7"/>
    <w:rsid w:val="0060049F"/>
    <w:rsid w:val="00603C71"/>
    <w:rsid w:val="006040C8"/>
    <w:rsid w:val="006043D1"/>
    <w:rsid w:val="006044C0"/>
    <w:rsid w:val="00607111"/>
    <w:rsid w:val="0060788A"/>
    <w:rsid w:val="0061012D"/>
    <w:rsid w:val="00610A0B"/>
    <w:rsid w:val="00615DB2"/>
    <w:rsid w:val="00615F29"/>
    <w:rsid w:val="00616DE8"/>
    <w:rsid w:val="0062082F"/>
    <w:rsid w:val="0062095C"/>
    <w:rsid w:val="006211B3"/>
    <w:rsid w:val="006224AA"/>
    <w:rsid w:val="006226DC"/>
    <w:rsid w:val="00625B9D"/>
    <w:rsid w:val="0062630F"/>
    <w:rsid w:val="00626ED1"/>
    <w:rsid w:val="00627AC1"/>
    <w:rsid w:val="00627CB8"/>
    <w:rsid w:val="00630D4C"/>
    <w:rsid w:val="00631ADA"/>
    <w:rsid w:val="00631D37"/>
    <w:rsid w:val="00632C00"/>
    <w:rsid w:val="00632C87"/>
    <w:rsid w:val="006346F1"/>
    <w:rsid w:val="006359DD"/>
    <w:rsid w:val="00635A90"/>
    <w:rsid w:val="00635B46"/>
    <w:rsid w:val="00636091"/>
    <w:rsid w:val="0063647A"/>
    <w:rsid w:val="006369D8"/>
    <w:rsid w:val="00640D75"/>
    <w:rsid w:val="00642417"/>
    <w:rsid w:val="00642C6B"/>
    <w:rsid w:val="00643354"/>
    <w:rsid w:val="006454B6"/>
    <w:rsid w:val="006467F7"/>
    <w:rsid w:val="00646C6D"/>
    <w:rsid w:val="00647BA8"/>
    <w:rsid w:val="006514E4"/>
    <w:rsid w:val="006518D7"/>
    <w:rsid w:val="006518EE"/>
    <w:rsid w:val="00654140"/>
    <w:rsid w:val="006542A4"/>
    <w:rsid w:val="00654DBB"/>
    <w:rsid w:val="00654EBE"/>
    <w:rsid w:val="00654FCA"/>
    <w:rsid w:val="00656B06"/>
    <w:rsid w:val="00660A16"/>
    <w:rsid w:val="00660C88"/>
    <w:rsid w:val="00660CEB"/>
    <w:rsid w:val="00661B8A"/>
    <w:rsid w:val="00661DBD"/>
    <w:rsid w:val="00662D35"/>
    <w:rsid w:val="00663351"/>
    <w:rsid w:val="00663707"/>
    <w:rsid w:val="006656C8"/>
    <w:rsid w:val="00665896"/>
    <w:rsid w:val="00671382"/>
    <w:rsid w:val="00672756"/>
    <w:rsid w:val="006731CD"/>
    <w:rsid w:val="00675DE8"/>
    <w:rsid w:val="00676441"/>
    <w:rsid w:val="006766CD"/>
    <w:rsid w:val="006767A8"/>
    <w:rsid w:val="00677511"/>
    <w:rsid w:val="006779F1"/>
    <w:rsid w:val="00677A7A"/>
    <w:rsid w:val="00677E66"/>
    <w:rsid w:val="006808A0"/>
    <w:rsid w:val="00681227"/>
    <w:rsid w:val="0068173A"/>
    <w:rsid w:val="006835D1"/>
    <w:rsid w:val="006842A9"/>
    <w:rsid w:val="00684D38"/>
    <w:rsid w:val="00685884"/>
    <w:rsid w:val="006858CA"/>
    <w:rsid w:val="00685A7F"/>
    <w:rsid w:val="00685B00"/>
    <w:rsid w:val="00687B78"/>
    <w:rsid w:val="00691FF7"/>
    <w:rsid w:val="006925BD"/>
    <w:rsid w:val="0069365E"/>
    <w:rsid w:val="0069395E"/>
    <w:rsid w:val="0069451A"/>
    <w:rsid w:val="0069519E"/>
    <w:rsid w:val="00695EA0"/>
    <w:rsid w:val="006A000F"/>
    <w:rsid w:val="006A026B"/>
    <w:rsid w:val="006A02B7"/>
    <w:rsid w:val="006A0382"/>
    <w:rsid w:val="006A0BBB"/>
    <w:rsid w:val="006A2761"/>
    <w:rsid w:val="006A2893"/>
    <w:rsid w:val="006A2A14"/>
    <w:rsid w:val="006A32DF"/>
    <w:rsid w:val="006A7612"/>
    <w:rsid w:val="006A7D7D"/>
    <w:rsid w:val="006B07DC"/>
    <w:rsid w:val="006B1180"/>
    <w:rsid w:val="006B1371"/>
    <w:rsid w:val="006B157B"/>
    <w:rsid w:val="006B20AC"/>
    <w:rsid w:val="006B250D"/>
    <w:rsid w:val="006B2C27"/>
    <w:rsid w:val="006B379F"/>
    <w:rsid w:val="006B3F3D"/>
    <w:rsid w:val="006B43F0"/>
    <w:rsid w:val="006B553B"/>
    <w:rsid w:val="006B62AE"/>
    <w:rsid w:val="006B6356"/>
    <w:rsid w:val="006B653F"/>
    <w:rsid w:val="006B6973"/>
    <w:rsid w:val="006B703C"/>
    <w:rsid w:val="006B7165"/>
    <w:rsid w:val="006C02A2"/>
    <w:rsid w:val="006C0E7B"/>
    <w:rsid w:val="006C15DF"/>
    <w:rsid w:val="006C229F"/>
    <w:rsid w:val="006C38EF"/>
    <w:rsid w:val="006C41A1"/>
    <w:rsid w:val="006C4521"/>
    <w:rsid w:val="006C4693"/>
    <w:rsid w:val="006C4924"/>
    <w:rsid w:val="006C7383"/>
    <w:rsid w:val="006C7924"/>
    <w:rsid w:val="006C7D4F"/>
    <w:rsid w:val="006D0340"/>
    <w:rsid w:val="006D3B64"/>
    <w:rsid w:val="006D4733"/>
    <w:rsid w:val="006D5915"/>
    <w:rsid w:val="006D6C44"/>
    <w:rsid w:val="006D6DD0"/>
    <w:rsid w:val="006D71AD"/>
    <w:rsid w:val="006E16E3"/>
    <w:rsid w:val="006E19C4"/>
    <w:rsid w:val="006E2077"/>
    <w:rsid w:val="006E4C34"/>
    <w:rsid w:val="006E4DA3"/>
    <w:rsid w:val="006E5951"/>
    <w:rsid w:val="006E5983"/>
    <w:rsid w:val="006E777C"/>
    <w:rsid w:val="006E780A"/>
    <w:rsid w:val="006F028C"/>
    <w:rsid w:val="006F07A7"/>
    <w:rsid w:val="006F1210"/>
    <w:rsid w:val="006F31EC"/>
    <w:rsid w:val="006F3C9B"/>
    <w:rsid w:val="006F56EA"/>
    <w:rsid w:val="006F64B8"/>
    <w:rsid w:val="006F728F"/>
    <w:rsid w:val="007008E3"/>
    <w:rsid w:val="007015FE"/>
    <w:rsid w:val="007025D3"/>
    <w:rsid w:val="00702891"/>
    <w:rsid w:val="00702955"/>
    <w:rsid w:val="00703512"/>
    <w:rsid w:val="0070363F"/>
    <w:rsid w:val="00703ABF"/>
    <w:rsid w:val="00704769"/>
    <w:rsid w:val="00704C75"/>
    <w:rsid w:val="0070571A"/>
    <w:rsid w:val="00707654"/>
    <w:rsid w:val="00711681"/>
    <w:rsid w:val="007116EF"/>
    <w:rsid w:val="00712C89"/>
    <w:rsid w:val="0071418F"/>
    <w:rsid w:val="00714CCA"/>
    <w:rsid w:val="0071633B"/>
    <w:rsid w:val="007179E8"/>
    <w:rsid w:val="007201B1"/>
    <w:rsid w:val="00720C03"/>
    <w:rsid w:val="00720D0F"/>
    <w:rsid w:val="0072159C"/>
    <w:rsid w:val="00721B0D"/>
    <w:rsid w:val="007237A7"/>
    <w:rsid w:val="00723A0C"/>
    <w:rsid w:val="007246E3"/>
    <w:rsid w:val="00724CA2"/>
    <w:rsid w:val="00724F7B"/>
    <w:rsid w:val="007259D7"/>
    <w:rsid w:val="00725B0B"/>
    <w:rsid w:val="007267A0"/>
    <w:rsid w:val="007271CF"/>
    <w:rsid w:val="00727A0F"/>
    <w:rsid w:val="00730631"/>
    <w:rsid w:val="0073174B"/>
    <w:rsid w:val="00731DBD"/>
    <w:rsid w:val="007328D7"/>
    <w:rsid w:val="0073668B"/>
    <w:rsid w:val="00736EBB"/>
    <w:rsid w:val="00740E1A"/>
    <w:rsid w:val="007413F8"/>
    <w:rsid w:val="007417D0"/>
    <w:rsid w:val="00741B03"/>
    <w:rsid w:val="00741DC0"/>
    <w:rsid w:val="007424E1"/>
    <w:rsid w:val="00743919"/>
    <w:rsid w:val="0074410B"/>
    <w:rsid w:val="007449EB"/>
    <w:rsid w:val="00744FEA"/>
    <w:rsid w:val="00746204"/>
    <w:rsid w:val="0074706D"/>
    <w:rsid w:val="007472D7"/>
    <w:rsid w:val="00750C8F"/>
    <w:rsid w:val="00751537"/>
    <w:rsid w:val="00752C04"/>
    <w:rsid w:val="00753534"/>
    <w:rsid w:val="00753F2E"/>
    <w:rsid w:val="00753F83"/>
    <w:rsid w:val="00753FDA"/>
    <w:rsid w:val="00755573"/>
    <w:rsid w:val="007555B2"/>
    <w:rsid w:val="00755688"/>
    <w:rsid w:val="00755A4D"/>
    <w:rsid w:val="00756372"/>
    <w:rsid w:val="007565CF"/>
    <w:rsid w:val="00756713"/>
    <w:rsid w:val="0075719F"/>
    <w:rsid w:val="00762E44"/>
    <w:rsid w:val="007630B6"/>
    <w:rsid w:val="007630F2"/>
    <w:rsid w:val="0076410B"/>
    <w:rsid w:val="007642EF"/>
    <w:rsid w:val="00765BBC"/>
    <w:rsid w:val="0076602A"/>
    <w:rsid w:val="00766D5E"/>
    <w:rsid w:val="007674B7"/>
    <w:rsid w:val="00770632"/>
    <w:rsid w:val="007706DD"/>
    <w:rsid w:val="00770A22"/>
    <w:rsid w:val="00770A8D"/>
    <w:rsid w:val="00770FBE"/>
    <w:rsid w:val="007721B2"/>
    <w:rsid w:val="0077234F"/>
    <w:rsid w:val="00773F49"/>
    <w:rsid w:val="0077413C"/>
    <w:rsid w:val="00774DD2"/>
    <w:rsid w:val="00775DA1"/>
    <w:rsid w:val="007764F2"/>
    <w:rsid w:val="007813CF"/>
    <w:rsid w:val="00781ACA"/>
    <w:rsid w:val="00781F2D"/>
    <w:rsid w:val="00783141"/>
    <w:rsid w:val="00783AAB"/>
    <w:rsid w:val="00784D3A"/>
    <w:rsid w:val="0078652E"/>
    <w:rsid w:val="00787AC1"/>
    <w:rsid w:val="00790DA4"/>
    <w:rsid w:val="00791145"/>
    <w:rsid w:val="007914FB"/>
    <w:rsid w:val="00792496"/>
    <w:rsid w:val="00795091"/>
    <w:rsid w:val="007957F9"/>
    <w:rsid w:val="00795CF7"/>
    <w:rsid w:val="00796BD0"/>
    <w:rsid w:val="00797109"/>
    <w:rsid w:val="0079739B"/>
    <w:rsid w:val="007A03DF"/>
    <w:rsid w:val="007A2F9C"/>
    <w:rsid w:val="007A5182"/>
    <w:rsid w:val="007A53E7"/>
    <w:rsid w:val="007B124E"/>
    <w:rsid w:val="007B1A23"/>
    <w:rsid w:val="007B2E2C"/>
    <w:rsid w:val="007B57C9"/>
    <w:rsid w:val="007B5AF7"/>
    <w:rsid w:val="007B5B11"/>
    <w:rsid w:val="007B6553"/>
    <w:rsid w:val="007B6ECA"/>
    <w:rsid w:val="007B7CB0"/>
    <w:rsid w:val="007B7F3D"/>
    <w:rsid w:val="007C2D22"/>
    <w:rsid w:val="007C2E18"/>
    <w:rsid w:val="007C5629"/>
    <w:rsid w:val="007C7496"/>
    <w:rsid w:val="007C78DB"/>
    <w:rsid w:val="007C7F5F"/>
    <w:rsid w:val="007D04F8"/>
    <w:rsid w:val="007D1BE5"/>
    <w:rsid w:val="007D3AB1"/>
    <w:rsid w:val="007D3DC1"/>
    <w:rsid w:val="007D5ABF"/>
    <w:rsid w:val="007D7217"/>
    <w:rsid w:val="007D78FB"/>
    <w:rsid w:val="007D7C25"/>
    <w:rsid w:val="007E22CF"/>
    <w:rsid w:val="007E2412"/>
    <w:rsid w:val="007E3329"/>
    <w:rsid w:val="007E67F7"/>
    <w:rsid w:val="007E6CBF"/>
    <w:rsid w:val="007F02BF"/>
    <w:rsid w:val="007F0DB0"/>
    <w:rsid w:val="007F0F26"/>
    <w:rsid w:val="007F1137"/>
    <w:rsid w:val="007F3220"/>
    <w:rsid w:val="007F3BF6"/>
    <w:rsid w:val="007F3E8E"/>
    <w:rsid w:val="007F3FDD"/>
    <w:rsid w:val="007F4DEC"/>
    <w:rsid w:val="007F7B4A"/>
    <w:rsid w:val="00800118"/>
    <w:rsid w:val="008006DA"/>
    <w:rsid w:val="00800D37"/>
    <w:rsid w:val="008017FF"/>
    <w:rsid w:val="00801A4F"/>
    <w:rsid w:val="0080398E"/>
    <w:rsid w:val="0080399B"/>
    <w:rsid w:val="008044AD"/>
    <w:rsid w:val="008050C7"/>
    <w:rsid w:val="008058E7"/>
    <w:rsid w:val="00806591"/>
    <w:rsid w:val="00806931"/>
    <w:rsid w:val="00807C11"/>
    <w:rsid w:val="00810E40"/>
    <w:rsid w:val="00811170"/>
    <w:rsid w:val="0081272B"/>
    <w:rsid w:val="00812957"/>
    <w:rsid w:val="00815E4F"/>
    <w:rsid w:val="00817540"/>
    <w:rsid w:val="00817D42"/>
    <w:rsid w:val="00822438"/>
    <w:rsid w:val="008239F5"/>
    <w:rsid w:val="00823B13"/>
    <w:rsid w:val="00823F90"/>
    <w:rsid w:val="00824A8A"/>
    <w:rsid w:val="008261F8"/>
    <w:rsid w:val="00827871"/>
    <w:rsid w:val="00832074"/>
    <w:rsid w:val="008338CE"/>
    <w:rsid w:val="00834AAB"/>
    <w:rsid w:val="00835184"/>
    <w:rsid w:val="00837D8F"/>
    <w:rsid w:val="008400AE"/>
    <w:rsid w:val="00840670"/>
    <w:rsid w:val="00840BD0"/>
    <w:rsid w:val="00840D27"/>
    <w:rsid w:val="008418B0"/>
    <w:rsid w:val="00842669"/>
    <w:rsid w:val="00843D92"/>
    <w:rsid w:val="008443F6"/>
    <w:rsid w:val="00844FEF"/>
    <w:rsid w:val="008467D4"/>
    <w:rsid w:val="00846A3D"/>
    <w:rsid w:val="008479DF"/>
    <w:rsid w:val="00847CA6"/>
    <w:rsid w:val="008509F3"/>
    <w:rsid w:val="008516D1"/>
    <w:rsid w:val="0085196A"/>
    <w:rsid w:val="00852948"/>
    <w:rsid w:val="008535F4"/>
    <w:rsid w:val="008544C4"/>
    <w:rsid w:val="00854A34"/>
    <w:rsid w:val="008556D9"/>
    <w:rsid w:val="0085591A"/>
    <w:rsid w:val="008575F5"/>
    <w:rsid w:val="00860041"/>
    <w:rsid w:val="008609D1"/>
    <w:rsid w:val="00860EDC"/>
    <w:rsid w:val="00860F8B"/>
    <w:rsid w:val="00862BDF"/>
    <w:rsid w:val="00864E8C"/>
    <w:rsid w:val="008652B2"/>
    <w:rsid w:val="008664DF"/>
    <w:rsid w:val="00870FEC"/>
    <w:rsid w:val="008727AA"/>
    <w:rsid w:val="00872BF2"/>
    <w:rsid w:val="00872C18"/>
    <w:rsid w:val="00873D3C"/>
    <w:rsid w:val="00874210"/>
    <w:rsid w:val="00874CC0"/>
    <w:rsid w:val="00874F5E"/>
    <w:rsid w:val="008762B2"/>
    <w:rsid w:val="00876E61"/>
    <w:rsid w:val="0087709F"/>
    <w:rsid w:val="008815FA"/>
    <w:rsid w:val="008821C9"/>
    <w:rsid w:val="0088241C"/>
    <w:rsid w:val="008838D1"/>
    <w:rsid w:val="00884D9E"/>
    <w:rsid w:val="00885DE3"/>
    <w:rsid w:val="0088769E"/>
    <w:rsid w:val="008905C5"/>
    <w:rsid w:val="0089162A"/>
    <w:rsid w:val="008923B1"/>
    <w:rsid w:val="00892533"/>
    <w:rsid w:val="008966FB"/>
    <w:rsid w:val="00896BF2"/>
    <w:rsid w:val="00897D84"/>
    <w:rsid w:val="008A1ABB"/>
    <w:rsid w:val="008A1FF6"/>
    <w:rsid w:val="008A2610"/>
    <w:rsid w:val="008A384D"/>
    <w:rsid w:val="008B03FE"/>
    <w:rsid w:val="008B0816"/>
    <w:rsid w:val="008B0AC8"/>
    <w:rsid w:val="008B2AAF"/>
    <w:rsid w:val="008B3F84"/>
    <w:rsid w:val="008B4401"/>
    <w:rsid w:val="008B4CBE"/>
    <w:rsid w:val="008B5539"/>
    <w:rsid w:val="008B5EA2"/>
    <w:rsid w:val="008B63D2"/>
    <w:rsid w:val="008B6B95"/>
    <w:rsid w:val="008B6FCD"/>
    <w:rsid w:val="008B7307"/>
    <w:rsid w:val="008C1C9C"/>
    <w:rsid w:val="008C388E"/>
    <w:rsid w:val="008C46FC"/>
    <w:rsid w:val="008C5388"/>
    <w:rsid w:val="008C5A65"/>
    <w:rsid w:val="008C6A16"/>
    <w:rsid w:val="008C6F62"/>
    <w:rsid w:val="008C7137"/>
    <w:rsid w:val="008C7F4C"/>
    <w:rsid w:val="008D39DF"/>
    <w:rsid w:val="008D497E"/>
    <w:rsid w:val="008D4D7E"/>
    <w:rsid w:val="008D5143"/>
    <w:rsid w:val="008D5AF3"/>
    <w:rsid w:val="008D5F1B"/>
    <w:rsid w:val="008E07A7"/>
    <w:rsid w:val="008E0CD6"/>
    <w:rsid w:val="008E2B3F"/>
    <w:rsid w:val="008E3891"/>
    <w:rsid w:val="008E4DD6"/>
    <w:rsid w:val="008E78AB"/>
    <w:rsid w:val="008E7DC2"/>
    <w:rsid w:val="008F02AD"/>
    <w:rsid w:val="008F03BC"/>
    <w:rsid w:val="008F2709"/>
    <w:rsid w:val="008F52C5"/>
    <w:rsid w:val="008F5ABA"/>
    <w:rsid w:val="008F62BF"/>
    <w:rsid w:val="008F784F"/>
    <w:rsid w:val="008F7CB7"/>
    <w:rsid w:val="00902799"/>
    <w:rsid w:val="009034E5"/>
    <w:rsid w:val="00903549"/>
    <w:rsid w:val="00903560"/>
    <w:rsid w:val="00903D53"/>
    <w:rsid w:val="009041EC"/>
    <w:rsid w:val="00904885"/>
    <w:rsid w:val="009055FC"/>
    <w:rsid w:val="009070EC"/>
    <w:rsid w:val="0091086A"/>
    <w:rsid w:val="0091223F"/>
    <w:rsid w:val="009122D3"/>
    <w:rsid w:val="009122FB"/>
    <w:rsid w:val="00912BCE"/>
    <w:rsid w:val="0091434B"/>
    <w:rsid w:val="00914413"/>
    <w:rsid w:val="00914961"/>
    <w:rsid w:val="00914D82"/>
    <w:rsid w:val="00914F0F"/>
    <w:rsid w:val="009164B6"/>
    <w:rsid w:val="0091679E"/>
    <w:rsid w:val="00917814"/>
    <w:rsid w:val="00920248"/>
    <w:rsid w:val="00920678"/>
    <w:rsid w:val="009219CC"/>
    <w:rsid w:val="00921C3B"/>
    <w:rsid w:val="009228F2"/>
    <w:rsid w:val="00922D39"/>
    <w:rsid w:val="00923A05"/>
    <w:rsid w:val="00924E7A"/>
    <w:rsid w:val="0092589D"/>
    <w:rsid w:val="00925B8E"/>
    <w:rsid w:val="00927F9F"/>
    <w:rsid w:val="00930F94"/>
    <w:rsid w:val="00931901"/>
    <w:rsid w:val="0093211F"/>
    <w:rsid w:val="009325BD"/>
    <w:rsid w:val="00933077"/>
    <w:rsid w:val="00935638"/>
    <w:rsid w:val="00935B69"/>
    <w:rsid w:val="00935C45"/>
    <w:rsid w:val="00936448"/>
    <w:rsid w:val="00936449"/>
    <w:rsid w:val="00937068"/>
    <w:rsid w:val="00940D2B"/>
    <w:rsid w:val="00941C5C"/>
    <w:rsid w:val="00944750"/>
    <w:rsid w:val="009457C9"/>
    <w:rsid w:val="009511FE"/>
    <w:rsid w:val="009519C9"/>
    <w:rsid w:val="00951A4C"/>
    <w:rsid w:val="009536BD"/>
    <w:rsid w:val="00953DF7"/>
    <w:rsid w:val="00956934"/>
    <w:rsid w:val="0095696E"/>
    <w:rsid w:val="00956ED8"/>
    <w:rsid w:val="00957549"/>
    <w:rsid w:val="00957780"/>
    <w:rsid w:val="009577F7"/>
    <w:rsid w:val="00960CC0"/>
    <w:rsid w:val="00961927"/>
    <w:rsid w:val="00962887"/>
    <w:rsid w:val="009629BB"/>
    <w:rsid w:val="00966369"/>
    <w:rsid w:val="00967145"/>
    <w:rsid w:val="00967B26"/>
    <w:rsid w:val="00967C37"/>
    <w:rsid w:val="0097070C"/>
    <w:rsid w:val="00970BFA"/>
    <w:rsid w:val="00970D41"/>
    <w:rsid w:val="00970F7E"/>
    <w:rsid w:val="00973107"/>
    <w:rsid w:val="009739AD"/>
    <w:rsid w:val="00973B02"/>
    <w:rsid w:val="00976DA0"/>
    <w:rsid w:val="0098173A"/>
    <w:rsid w:val="009837FD"/>
    <w:rsid w:val="00983CDA"/>
    <w:rsid w:val="00984794"/>
    <w:rsid w:val="00984E30"/>
    <w:rsid w:val="00985BC1"/>
    <w:rsid w:val="0098602F"/>
    <w:rsid w:val="00987440"/>
    <w:rsid w:val="00990644"/>
    <w:rsid w:val="00990C34"/>
    <w:rsid w:val="009913F5"/>
    <w:rsid w:val="0099163A"/>
    <w:rsid w:val="009919E6"/>
    <w:rsid w:val="009926CB"/>
    <w:rsid w:val="0099470C"/>
    <w:rsid w:val="00995089"/>
    <w:rsid w:val="009954B0"/>
    <w:rsid w:val="00996694"/>
    <w:rsid w:val="00997806"/>
    <w:rsid w:val="009A0270"/>
    <w:rsid w:val="009A0581"/>
    <w:rsid w:val="009A2DA8"/>
    <w:rsid w:val="009A2DAB"/>
    <w:rsid w:val="009A47A3"/>
    <w:rsid w:val="009A4A4E"/>
    <w:rsid w:val="009A4ACE"/>
    <w:rsid w:val="009A506B"/>
    <w:rsid w:val="009A5285"/>
    <w:rsid w:val="009A529E"/>
    <w:rsid w:val="009A7464"/>
    <w:rsid w:val="009B00E3"/>
    <w:rsid w:val="009B0F1A"/>
    <w:rsid w:val="009B1749"/>
    <w:rsid w:val="009B1FF6"/>
    <w:rsid w:val="009B29EC"/>
    <w:rsid w:val="009B5262"/>
    <w:rsid w:val="009B6586"/>
    <w:rsid w:val="009B70D7"/>
    <w:rsid w:val="009B7334"/>
    <w:rsid w:val="009B7FE0"/>
    <w:rsid w:val="009C2387"/>
    <w:rsid w:val="009C3CBE"/>
    <w:rsid w:val="009C45F2"/>
    <w:rsid w:val="009C4762"/>
    <w:rsid w:val="009C53EE"/>
    <w:rsid w:val="009C551D"/>
    <w:rsid w:val="009C6080"/>
    <w:rsid w:val="009C6FF0"/>
    <w:rsid w:val="009C7AE3"/>
    <w:rsid w:val="009D1C1A"/>
    <w:rsid w:val="009D1F2A"/>
    <w:rsid w:val="009D2A52"/>
    <w:rsid w:val="009D4AFE"/>
    <w:rsid w:val="009D564D"/>
    <w:rsid w:val="009D5946"/>
    <w:rsid w:val="009D5DEC"/>
    <w:rsid w:val="009D7048"/>
    <w:rsid w:val="009D7174"/>
    <w:rsid w:val="009E050C"/>
    <w:rsid w:val="009E08C6"/>
    <w:rsid w:val="009E09FA"/>
    <w:rsid w:val="009E0B3E"/>
    <w:rsid w:val="009E1410"/>
    <w:rsid w:val="009E1534"/>
    <w:rsid w:val="009E2DA9"/>
    <w:rsid w:val="009E3311"/>
    <w:rsid w:val="009E3BB1"/>
    <w:rsid w:val="009E63A1"/>
    <w:rsid w:val="009E67C4"/>
    <w:rsid w:val="009E6BDC"/>
    <w:rsid w:val="009E711B"/>
    <w:rsid w:val="009E77CE"/>
    <w:rsid w:val="009E79D7"/>
    <w:rsid w:val="009F0F10"/>
    <w:rsid w:val="009F30E8"/>
    <w:rsid w:val="009F5EAD"/>
    <w:rsid w:val="009F6740"/>
    <w:rsid w:val="00A006D0"/>
    <w:rsid w:val="00A007AE"/>
    <w:rsid w:val="00A00ED6"/>
    <w:rsid w:val="00A01EE2"/>
    <w:rsid w:val="00A03A80"/>
    <w:rsid w:val="00A03ECB"/>
    <w:rsid w:val="00A05C1B"/>
    <w:rsid w:val="00A05D6E"/>
    <w:rsid w:val="00A073A1"/>
    <w:rsid w:val="00A0743F"/>
    <w:rsid w:val="00A074DC"/>
    <w:rsid w:val="00A079FE"/>
    <w:rsid w:val="00A11663"/>
    <w:rsid w:val="00A12AE9"/>
    <w:rsid w:val="00A1515C"/>
    <w:rsid w:val="00A160C1"/>
    <w:rsid w:val="00A1633B"/>
    <w:rsid w:val="00A17C3E"/>
    <w:rsid w:val="00A207EA"/>
    <w:rsid w:val="00A212D8"/>
    <w:rsid w:val="00A21CE8"/>
    <w:rsid w:val="00A227DE"/>
    <w:rsid w:val="00A22EE6"/>
    <w:rsid w:val="00A23A3D"/>
    <w:rsid w:val="00A23C27"/>
    <w:rsid w:val="00A23EA1"/>
    <w:rsid w:val="00A24DE9"/>
    <w:rsid w:val="00A25EB3"/>
    <w:rsid w:val="00A26B54"/>
    <w:rsid w:val="00A26ED1"/>
    <w:rsid w:val="00A27335"/>
    <w:rsid w:val="00A30257"/>
    <w:rsid w:val="00A32379"/>
    <w:rsid w:val="00A32904"/>
    <w:rsid w:val="00A33DBE"/>
    <w:rsid w:val="00A33F02"/>
    <w:rsid w:val="00A34B56"/>
    <w:rsid w:val="00A351DF"/>
    <w:rsid w:val="00A359D3"/>
    <w:rsid w:val="00A37B99"/>
    <w:rsid w:val="00A406A8"/>
    <w:rsid w:val="00A4094B"/>
    <w:rsid w:val="00A412FE"/>
    <w:rsid w:val="00A419CB"/>
    <w:rsid w:val="00A436D1"/>
    <w:rsid w:val="00A43EC7"/>
    <w:rsid w:val="00A44126"/>
    <w:rsid w:val="00A4598D"/>
    <w:rsid w:val="00A469B2"/>
    <w:rsid w:val="00A509B9"/>
    <w:rsid w:val="00A5256A"/>
    <w:rsid w:val="00A54901"/>
    <w:rsid w:val="00A56D50"/>
    <w:rsid w:val="00A56F1E"/>
    <w:rsid w:val="00A577B1"/>
    <w:rsid w:val="00A61ABC"/>
    <w:rsid w:val="00A62623"/>
    <w:rsid w:val="00A62683"/>
    <w:rsid w:val="00A6313B"/>
    <w:rsid w:val="00A632DE"/>
    <w:rsid w:val="00A63A40"/>
    <w:rsid w:val="00A64561"/>
    <w:rsid w:val="00A64C17"/>
    <w:rsid w:val="00A657C6"/>
    <w:rsid w:val="00A7078E"/>
    <w:rsid w:val="00A712DA"/>
    <w:rsid w:val="00A71773"/>
    <w:rsid w:val="00A71F49"/>
    <w:rsid w:val="00A733B1"/>
    <w:rsid w:val="00A75388"/>
    <w:rsid w:val="00A760FB"/>
    <w:rsid w:val="00A769B0"/>
    <w:rsid w:val="00A77647"/>
    <w:rsid w:val="00A80C3C"/>
    <w:rsid w:val="00A813E5"/>
    <w:rsid w:val="00A81578"/>
    <w:rsid w:val="00A82579"/>
    <w:rsid w:val="00A82B1E"/>
    <w:rsid w:val="00A84840"/>
    <w:rsid w:val="00A86A23"/>
    <w:rsid w:val="00A86FE1"/>
    <w:rsid w:val="00A87AE2"/>
    <w:rsid w:val="00A9169E"/>
    <w:rsid w:val="00A91C30"/>
    <w:rsid w:val="00A929FA"/>
    <w:rsid w:val="00A93F3D"/>
    <w:rsid w:val="00A97CF7"/>
    <w:rsid w:val="00AA02CD"/>
    <w:rsid w:val="00AA0672"/>
    <w:rsid w:val="00AA0C56"/>
    <w:rsid w:val="00AA38E7"/>
    <w:rsid w:val="00AA3941"/>
    <w:rsid w:val="00AA3CC3"/>
    <w:rsid w:val="00AA40DC"/>
    <w:rsid w:val="00AA4CC5"/>
    <w:rsid w:val="00AA4FF2"/>
    <w:rsid w:val="00AA55E5"/>
    <w:rsid w:val="00AA7724"/>
    <w:rsid w:val="00AB05D6"/>
    <w:rsid w:val="00AB1587"/>
    <w:rsid w:val="00AB2E62"/>
    <w:rsid w:val="00AB2F91"/>
    <w:rsid w:val="00AB306F"/>
    <w:rsid w:val="00AB4DAE"/>
    <w:rsid w:val="00AB59C8"/>
    <w:rsid w:val="00AC3261"/>
    <w:rsid w:val="00AC542D"/>
    <w:rsid w:val="00AC57E3"/>
    <w:rsid w:val="00AC688E"/>
    <w:rsid w:val="00AD07E3"/>
    <w:rsid w:val="00AD1095"/>
    <w:rsid w:val="00AD1657"/>
    <w:rsid w:val="00AD3124"/>
    <w:rsid w:val="00AD4268"/>
    <w:rsid w:val="00AD55D3"/>
    <w:rsid w:val="00AD68D8"/>
    <w:rsid w:val="00AD7678"/>
    <w:rsid w:val="00AE361C"/>
    <w:rsid w:val="00AE3C44"/>
    <w:rsid w:val="00AE3F88"/>
    <w:rsid w:val="00AE5AEB"/>
    <w:rsid w:val="00AE68A6"/>
    <w:rsid w:val="00AE6B0E"/>
    <w:rsid w:val="00AE7279"/>
    <w:rsid w:val="00AF065C"/>
    <w:rsid w:val="00AF3810"/>
    <w:rsid w:val="00AF3D80"/>
    <w:rsid w:val="00AF544A"/>
    <w:rsid w:val="00AF5BDE"/>
    <w:rsid w:val="00AF5E8B"/>
    <w:rsid w:val="00AF66F3"/>
    <w:rsid w:val="00AF7CB4"/>
    <w:rsid w:val="00B00B9E"/>
    <w:rsid w:val="00B00E1C"/>
    <w:rsid w:val="00B0197C"/>
    <w:rsid w:val="00B02758"/>
    <w:rsid w:val="00B03542"/>
    <w:rsid w:val="00B040BB"/>
    <w:rsid w:val="00B0566D"/>
    <w:rsid w:val="00B077E6"/>
    <w:rsid w:val="00B11B02"/>
    <w:rsid w:val="00B127F8"/>
    <w:rsid w:val="00B13219"/>
    <w:rsid w:val="00B147AE"/>
    <w:rsid w:val="00B16192"/>
    <w:rsid w:val="00B16A31"/>
    <w:rsid w:val="00B16C6B"/>
    <w:rsid w:val="00B2054C"/>
    <w:rsid w:val="00B2087C"/>
    <w:rsid w:val="00B21594"/>
    <w:rsid w:val="00B2172A"/>
    <w:rsid w:val="00B22649"/>
    <w:rsid w:val="00B22C74"/>
    <w:rsid w:val="00B23E0F"/>
    <w:rsid w:val="00B246A2"/>
    <w:rsid w:val="00B2678A"/>
    <w:rsid w:val="00B26C8F"/>
    <w:rsid w:val="00B2766B"/>
    <w:rsid w:val="00B27BBB"/>
    <w:rsid w:val="00B30503"/>
    <w:rsid w:val="00B30E93"/>
    <w:rsid w:val="00B32292"/>
    <w:rsid w:val="00B329DD"/>
    <w:rsid w:val="00B3419C"/>
    <w:rsid w:val="00B34382"/>
    <w:rsid w:val="00B366CE"/>
    <w:rsid w:val="00B374A6"/>
    <w:rsid w:val="00B37744"/>
    <w:rsid w:val="00B37E14"/>
    <w:rsid w:val="00B41411"/>
    <w:rsid w:val="00B44183"/>
    <w:rsid w:val="00B44B86"/>
    <w:rsid w:val="00B461DE"/>
    <w:rsid w:val="00B47682"/>
    <w:rsid w:val="00B50D2C"/>
    <w:rsid w:val="00B513BB"/>
    <w:rsid w:val="00B514D2"/>
    <w:rsid w:val="00B53299"/>
    <w:rsid w:val="00B539DB"/>
    <w:rsid w:val="00B53C9E"/>
    <w:rsid w:val="00B53EFE"/>
    <w:rsid w:val="00B5444D"/>
    <w:rsid w:val="00B5469E"/>
    <w:rsid w:val="00B57670"/>
    <w:rsid w:val="00B60718"/>
    <w:rsid w:val="00B60F30"/>
    <w:rsid w:val="00B611FE"/>
    <w:rsid w:val="00B6151F"/>
    <w:rsid w:val="00B622C4"/>
    <w:rsid w:val="00B625DC"/>
    <w:rsid w:val="00B63A8C"/>
    <w:rsid w:val="00B64C06"/>
    <w:rsid w:val="00B64D0A"/>
    <w:rsid w:val="00B706E6"/>
    <w:rsid w:val="00B7458E"/>
    <w:rsid w:val="00B76A26"/>
    <w:rsid w:val="00B76DB7"/>
    <w:rsid w:val="00B77006"/>
    <w:rsid w:val="00B8110F"/>
    <w:rsid w:val="00B819E1"/>
    <w:rsid w:val="00B81BB8"/>
    <w:rsid w:val="00B831F9"/>
    <w:rsid w:val="00B83290"/>
    <w:rsid w:val="00B833EF"/>
    <w:rsid w:val="00B8342A"/>
    <w:rsid w:val="00B8422A"/>
    <w:rsid w:val="00B8449D"/>
    <w:rsid w:val="00B854C7"/>
    <w:rsid w:val="00B857DC"/>
    <w:rsid w:val="00B86C5A"/>
    <w:rsid w:val="00B86E80"/>
    <w:rsid w:val="00B8784A"/>
    <w:rsid w:val="00B901EE"/>
    <w:rsid w:val="00B922ED"/>
    <w:rsid w:val="00B92582"/>
    <w:rsid w:val="00B93410"/>
    <w:rsid w:val="00B93F62"/>
    <w:rsid w:val="00B94520"/>
    <w:rsid w:val="00B948DB"/>
    <w:rsid w:val="00B94EE4"/>
    <w:rsid w:val="00B95004"/>
    <w:rsid w:val="00B95CA6"/>
    <w:rsid w:val="00BA00AD"/>
    <w:rsid w:val="00BA0C5E"/>
    <w:rsid w:val="00BA14B5"/>
    <w:rsid w:val="00BA260C"/>
    <w:rsid w:val="00BA2675"/>
    <w:rsid w:val="00BA2DCC"/>
    <w:rsid w:val="00BA2DDB"/>
    <w:rsid w:val="00BA3031"/>
    <w:rsid w:val="00BA422E"/>
    <w:rsid w:val="00BA61A8"/>
    <w:rsid w:val="00BA7200"/>
    <w:rsid w:val="00BA783A"/>
    <w:rsid w:val="00BB149D"/>
    <w:rsid w:val="00BB1851"/>
    <w:rsid w:val="00BB2362"/>
    <w:rsid w:val="00BB35FD"/>
    <w:rsid w:val="00BB3B1C"/>
    <w:rsid w:val="00BB4DF4"/>
    <w:rsid w:val="00BB6698"/>
    <w:rsid w:val="00BB7A09"/>
    <w:rsid w:val="00BC0398"/>
    <w:rsid w:val="00BC2E33"/>
    <w:rsid w:val="00BC67CF"/>
    <w:rsid w:val="00BD055C"/>
    <w:rsid w:val="00BD385B"/>
    <w:rsid w:val="00BD3C92"/>
    <w:rsid w:val="00BD42F7"/>
    <w:rsid w:val="00BD4482"/>
    <w:rsid w:val="00BD44BC"/>
    <w:rsid w:val="00BD6812"/>
    <w:rsid w:val="00BD759F"/>
    <w:rsid w:val="00BE001A"/>
    <w:rsid w:val="00BE0469"/>
    <w:rsid w:val="00BE0C1E"/>
    <w:rsid w:val="00BE0E7D"/>
    <w:rsid w:val="00BE284E"/>
    <w:rsid w:val="00BE3710"/>
    <w:rsid w:val="00BE37A6"/>
    <w:rsid w:val="00BE37E5"/>
    <w:rsid w:val="00BE4BC2"/>
    <w:rsid w:val="00BE6955"/>
    <w:rsid w:val="00BE7A01"/>
    <w:rsid w:val="00BF0284"/>
    <w:rsid w:val="00BF09A9"/>
    <w:rsid w:val="00BF26D2"/>
    <w:rsid w:val="00BF3558"/>
    <w:rsid w:val="00BF38D8"/>
    <w:rsid w:val="00BF4A56"/>
    <w:rsid w:val="00BF4FB7"/>
    <w:rsid w:val="00BF69CD"/>
    <w:rsid w:val="00BF6E0B"/>
    <w:rsid w:val="00C0004C"/>
    <w:rsid w:val="00C0037D"/>
    <w:rsid w:val="00C00EFB"/>
    <w:rsid w:val="00C014D8"/>
    <w:rsid w:val="00C015E9"/>
    <w:rsid w:val="00C029DF"/>
    <w:rsid w:val="00C030D7"/>
    <w:rsid w:val="00C0428A"/>
    <w:rsid w:val="00C045CE"/>
    <w:rsid w:val="00C059BC"/>
    <w:rsid w:val="00C06B65"/>
    <w:rsid w:val="00C10581"/>
    <w:rsid w:val="00C1068A"/>
    <w:rsid w:val="00C10B41"/>
    <w:rsid w:val="00C15271"/>
    <w:rsid w:val="00C1598B"/>
    <w:rsid w:val="00C15EE5"/>
    <w:rsid w:val="00C16C07"/>
    <w:rsid w:val="00C16EE2"/>
    <w:rsid w:val="00C1701A"/>
    <w:rsid w:val="00C20269"/>
    <w:rsid w:val="00C213BE"/>
    <w:rsid w:val="00C21986"/>
    <w:rsid w:val="00C2252F"/>
    <w:rsid w:val="00C229D6"/>
    <w:rsid w:val="00C22B14"/>
    <w:rsid w:val="00C2321F"/>
    <w:rsid w:val="00C232B2"/>
    <w:rsid w:val="00C23E5A"/>
    <w:rsid w:val="00C2452B"/>
    <w:rsid w:val="00C24C9B"/>
    <w:rsid w:val="00C26479"/>
    <w:rsid w:val="00C26C23"/>
    <w:rsid w:val="00C305FF"/>
    <w:rsid w:val="00C30988"/>
    <w:rsid w:val="00C30EC3"/>
    <w:rsid w:val="00C3198D"/>
    <w:rsid w:val="00C3240B"/>
    <w:rsid w:val="00C3402C"/>
    <w:rsid w:val="00C342C2"/>
    <w:rsid w:val="00C3439E"/>
    <w:rsid w:val="00C35D4A"/>
    <w:rsid w:val="00C35E15"/>
    <w:rsid w:val="00C36740"/>
    <w:rsid w:val="00C37C9B"/>
    <w:rsid w:val="00C40ACF"/>
    <w:rsid w:val="00C412F9"/>
    <w:rsid w:val="00C42353"/>
    <w:rsid w:val="00C4486A"/>
    <w:rsid w:val="00C4603B"/>
    <w:rsid w:val="00C46353"/>
    <w:rsid w:val="00C46DA1"/>
    <w:rsid w:val="00C47664"/>
    <w:rsid w:val="00C50864"/>
    <w:rsid w:val="00C513C3"/>
    <w:rsid w:val="00C5186B"/>
    <w:rsid w:val="00C51C11"/>
    <w:rsid w:val="00C53737"/>
    <w:rsid w:val="00C54002"/>
    <w:rsid w:val="00C55227"/>
    <w:rsid w:val="00C556C1"/>
    <w:rsid w:val="00C56A12"/>
    <w:rsid w:val="00C57D6C"/>
    <w:rsid w:val="00C60152"/>
    <w:rsid w:val="00C61DDB"/>
    <w:rsid w:val="00C63815"/>
    <w:rsid w:val="00C649DC"/>
    <w:rsid w:val="00C6525D"/>
    <w:rsid w:val="00C657CF"/>
    <w:rsid w:val="00C65C05"/>
    <w:rsid w:val="00C67421"/>
    <w:rsid w:val="00C6798C"/>
    <w:rsid w:val="00C67E6C"/>
    <w:rsid w:val="00C707AF"/>
    <w:rsid w:val="00C70D47"/>
    <w:rsid w:val="00C740A2"/>
    <w:rsid w:val="00C743BE"/>
    <w:rsid w:val="00C8098B"/>
    <w:rsid w:val="00C809CC"/>
    <w:rsid w:val="00C80B84"/>
    <w:rsid w:val="00C80D27"/>
    <w:rsid w:val="00C814A7"/>
    <w:rsid w:val="00C81769"/>
    <w:rsid w:val="00C82A1E"/>
    <w:rsid w:val="00C83AFC"/>
    <w:rsid w:val="00C84048"/>
    <w:rsid w:val="00C84874"/>
    <w:rsid w:val="00C84ECA"/>
    <w:rsid w:val="00C861F7"/>
    <w:rsid w:val="00C86C5D"/>
    <w:rsid w:val="00C87E5B"/>
    <w:rsid w:val="00C90599"/>
    <w:rsid w:val="00C90D61"/>
    <w:rsid w:val="00C911EB"/>
    <w:rsid w:val="00C920FF"/>
    <w:rsid w:val="00C9251A"/>
    <w:rsid w:val="00C9268D"/>
    <w:rsid w:val="00C95FED"/>
    <w:rsid w:val="00C964B3"/>
    <w:rsid w:val="00C96522"/>
    <w:rsid w:val="00C9711F"/>
    <w:rsid w:val="00CA0865"/>
    <w:rsid w:val="00CA1BD3"/>
    <w:rsid w:val="00CA24EA"/>
    <w:rsid w:val="00CA2888"/>
    <w:rsid w:val="00CA2DA1"/>
    <w:rsid w:val="00CA3279"/>
    <w:rsid w:val="00CA4452"/>
    <w:rsid w:val="00CA4884"/>
    <w:rsid w:val="00CB1394"/>
    <w:rsid w:val="00CB2384"/>
    <w:rsid w:val="00CB282E"/>
    <w:rsid w:val="00CB2ADA"/>
    <w:rsid w:val="00CB3C1F"/>
    <w:rsid w:val="00CB3ED2"/>
    <w:rsid w:val="00CB4A57"/>
    <w:rsid w:val="00CB5BC3"/>
    <w:rsid w:val="00CC048C"/>
    <w:rsid w:val="00CC1A4D"/>
    <w:rsid w:val="00CC1FC4"/>
    <w:rsid w:val="00CC2B9B"/>
    <w:rsid w:val="00CC30C9"/>
    <w:rsid w:val="00CC38EE"/>
    <w:rsid w:val="00CC59FF"/>
    <w:rsid w:val="00CC6BB6"/>
    <w:rsid w:val="00CC6DC3"/>
    <w:rsid w:val="00CC7060"/>
    <w:rsid w:val="00CC74ED"/>
    <w:rsid w:val="00CC7952"/>
    <w:rsid w:val="00CC7B5D"/>
    <w:rsid w:val="00CD05BD"/>
    <w:rsid w:val="00CD19A5"/>
    <w:rsid w:val="00CD4D27"/>
    <w:rsid w:val="00CD5512"/>
    <w:rsid w:val="00CD6B4C"/>
    <w:rsid w:val="00CD7CC1"/>
    <w:rsid w:val="00CE1C00"/>
    <w:rsid w:val="00CE37BC"/>
    <w:rsid w:val="00CE3AB5"/>
    <w:rsid w:val="00CE4E15"/>
    <w:rsid w:val="00CE5157"/>
    <w:rsid w:val="00CE5D6C"/>
    <w:rsid w:val="00CF040E"/>
    <w:rsid w:val="00CF122D"/>
    <w:rsid w:val="00CF1273"/>
    <w:rsid w:val="00CF17EB"/>
    <w:rsid w:val="00CF2156"/>
    <w:rsid w:val="00CF3769"/>
    <w:rsid w:val="00CF3EFB"/>
    <w:rsid w:val="00CF4174"/>
    <w:rsid w:val="00CF4444"/>
    <w:rsid w:val="00CF552B"/>
    <w:rsid w:val="00CF5675"/>
    <w:rsid w:val="00CF5CBB"/>
    <w:rsid w:val="00CF73DB"/>
    <w:rsid w:val="00CF776D"/>
    <w:rsid w:val="00D003D8"/>
    <w:rsid w:val="00D004E7"/>
    <w:rsid w:val="00D00B90"/>
    <w:rsid w:val="00D03230"/>
    <w:rsid w:val="00D03EFB"/>
    <w:rsid w:val="00D04325"/>
    <w:rsid w:val="00D076CB"/>
    <w:rsid w:val="00D10B6A"/>
    <w:rsid w:val="00D11F76"/>
    <w:rsid w:val="00D1213D"/>
    <w:rsid w:val="00D12DCC"/>
    <w:rsid w:val="00D12FE6"/>
    <w:rsid w:val="00D16254"/>
    <w:rsid w:val="00D16908"/>
    <w:rsid w:val="00D170E1"/>
    <w:rsid w:val="00D2103B"/>
    <w:rsid w:val="00D27AF3"/>
    <w:rsid w:val="00D27BAC"/>
    <w:rsid w:val="00D3022A"/>
    <w:rsid w:val="00D304F5"/>
    <w:rsid w:val="00D307FA"/>
    <w:rsid w:val="00D30A91"/>
    <w:rsid w:val="00D30EC2"/>
    <w:rsid w:val="00D320C3"/>
    <w:rsid w:val="00D328F4"/>
    <w:rsid w:val="00D34B33"/>
    <w:rsid w:val="00D35921"/>
    <w:rsid w:val="00D35CC7"/>
    <w:rsid w:val="00D35CE6"/>
    <w:rsid w:val="00D419C1"/>
    <w:rsid w:val="00D43715"/>
    <w:rsid w:val="00D4400E"/>
    <w:rsid w:val="00D441A6"/>
    <w:rsid w:val="00D449C0"/>
    <w:rsid w:val="00D45F4F"/>
    <w:rsid w:val="00D45F86"/>
    <w:rsid w:val="00D46FC2"/>
    <w:rsid w:val="00D47E7A"/>
    <w:rsid w:val="00D5002A"/>
    <w:rsid w:val="00D503EA"/>
    <w:rsid w:val="00D52016"/>
    <w:rsid w:val="00D52D84"/>
    <w:rsid w:val="00D5349A"/>
    <w:rsid w:val="00D5399E"/>
    <w:rsid w:val="00D53AF4"/>
    <w:rsid w:val="00D53BE1"/>
    <w:rsid w:val="00D55BC3"/>
    <w:rsid w:val="00D567E9"/>
    <w:rsid w:val="00D602DE"/>
    <w:rsid w:val="00D61498"/>
    <w:rsid w:val="00D62DC6"/>
    <w:rsid w:val="00D643E1"/>
    <w:rsid w:val="00D64676"/>
    <w:rsid w:val="00D65303"/>
    <w:rsid w:val="00D65882"/>
    <w:rsid w:val="00D6611F"/>
    <w:rsid w:val="00D664F6"/>
    <w:rsid w:val="00D66B4E"/>
    <w:rsid w:val="00D67769"/>
    <w:rsid w:val="00D71147"/>
    <w:rsid w:val="00D71674"/>
    <w:rsid w:val="00D7279D"/>
    <w:rsid w:val="00D74CDA"/>
    <w:rsid w:val="00D75DE8"/>
    <w:rsid w:val="00D77B17"/>
    <w:rsid w:val="00D81B2B"/>
    <w:rsid w:val="00D81DBD"/>
    <w:rsid w:val="00D826C3"/>
    <w:rsid w:val="00D82BF4"/>
    <w:rsid w:val="00D833FC"/>
    <w:rsid w:val="00D83BF6"/>
    <w:rsid w:val="00D85336"/>
    <w:rsid w:val="00D85C22"/>
    <w:rsid w:val="00D869F6"/>
    <w:rsid w:val="00D874C2"/>
    <w:rsid w:val="00D9088F"/>
    <w:rsid w:val="00D91E3B"/>
    <w:rsid w:val="00D923C1"/>
    <w:rsid w:val="00D92616"/>
    <w:rsid w:val="00D93729"/>
    <w:rsid w:val="00D939DC"/>
    <w:rsid w:val="00D9537C"/>
    <w:rsid w:val="00D955F2"/>
    <w:rsid w:val="00D962EB"/>
    <w:rsid w:val="00D96B9A"/>
    <w:rsid w:val="00DA0366"/>
    <w:rsid w:val="00DA0386"/>
    <w:rsid w:val="00DA2272"/>
    <w:rsid w:val="00DA228A"/>
    <w:rsid w:val="00DA2386"/>
    <w:rsid w:val="00DA2D86"/>
    <w:rsid w:val="00DA333B"/>
    <w:rsid w:val="00DA3812"/>
    <w:rsid w:val="00DA3F74"/>
    <w:rsid w:val="00DA4A7A"/>
    <w:rsid w:val="00DA51D0"/>
    <w:rsid w:val="00DA58C1"/>
    <w:rsid w:val="00DA71E9"/>
    <w:rsid w:val="00DB00F6"/>
    <w:rsid w:val="00DB0732"/>
    <w:rsid w:val="00DB1464"/>
    <w:rsid w:val="00DB1AB6"/>
    <w:rsid w:val="00DB2FCC"/>
    <w:rsid w:val="00DB37CD"/>
    <w:rsid w:val="00DB432B"/>
    <w:rsid w:val="00DB4B96"/>
    <w:rsid w:val="00DB7321"/>
    <w:rsid w:val="00DC03DE"/>
    <w:rsid w:val="00DC08D8"/>
    <w:rsid w:val="00DC09FB"/>
    <w:rsid w:val="00DC0DA4"/>
    <w:rsid w:val="00DC17E7"/>
    <w:rsid w:val="00DC246E"/>
    <w:rsid w:val="00DC26A7"/>
    <w:rsid w:val="00DC28D5"/>
    <w:rsid w:val="00DC3858"/>
    <w:rsid w:val="00DC4D8D"/>
    <w:rsid w:val="00DC528A"/>
    <w:rsid w:val="00DC584D"/>
    <w:rsid w:val="00DC58AF"/>
    <w:rsid w:val="00DC5F6F"/>
    <w:rsid w:val="00DC68E0"/>
    <w:rsid w:val="00DC6D74"/>
    <w:rsid w:val="00DD01F3"/>
    <w:rsid w:val="00DD0F0D"/>
    <w:rsid w:val="00DD16B3"/>
    <w:rsid w:val="00DD2205"/>
    <w:rsid w:val="00DD2415"/>
    <w:rsid w:val="00DD3DB4"/>
    <w:rsid w:val="00DD4573"/>
    <w:rsid w:val="00DD5B2D"/>
    <w:rsid w:val="00DE11C2"/>
    <w:rsid w:val="00DE26FA"/>
    <w:rsid w:val="00DE2EBF"/>
    <w:rsid w:val="00DE347B"/>
    <w:rsid w:val="00DE37D5"/>
    <w:rsid w:val="00DE4AB6"/>
    <w:rsid w:val="00DE55EC"/>
    <w:rsid w:val="00DE5F36"/>
    <w:rsid w:val="00DE62B7"/>
    <w:rsid w:val="00DE6D0C"/>
    <w:rsid w:val="00DE74EB"/>
    <w:rsid w:val="00DF013E"/>
    <w:rsid w:val="00DF0DF9"/>
    <w:rsid w:val="00DF257C"/>
    <w:rsid w:val="00DF3BB6"/>
    <w:rsid w:val="00DF3F68"/>
    <w:rsid w:val="00DF4DAD"/>
    <w:rsid w:val="00DF5895"/>
    <w:rsid w:val="00DF601E"/>
    <w:rsid w:val="00DF6E51"/>
    <w:rsid w:val="00E01DCE"/>
    <w:rsid w:val="00E02899"/>
    <w:rsid w:val="00E028D8"/>
    <w:rsid w:val="00E03C9E"/>
    <w:rsid w:val="00E04850"/>
    <w:rsid w:val="00E04C73"/>
    <w:rsid w:val="00E0549D"/>
    <w:rsid w:val="00E10916"/>
    <w:rsid w:val="00E10B08"/>
    <w:rsid w:val="00E11E2A"/>
    <w:rsid w:val="00E12BC1"/>
    <w:rsid w:val="00E136B7"/>
    <w:rsid w:val="00E138F5"/>
    <w:rsid w:val="00E14093"/>
    <w:rsid w:val="00E14268"/>
    <w:rsid w:val="00E15B18"/>
    <w:rsid w:val="00E166D7"/>
    <w:rsid w:val="00E175A1"/>
    <w:rsid w:val="00E20323"/>
    <w:rsid w:val="00E21C6F"/>
    <w:rsid w:val="00E21D4A"/>
    <w:rsid w:val="00E22E39"/>
    <w:rsid w:val="00E233BF"/>
    <w:rsid w:val="00E2341B"/>
    <w:rsid w:val="00E24ED9"/>
    <w:rsid w:val="00E27298"/>
    <w:rsid w:val="00E27DD2"/>
    <w:rsid w:val="00E30308"/>
    <w:rsid w:val="00E32AA3"/>
    <w:rsid w:val="00E33A7D"/>
    <w:rsid w:val="00E33F97"/>
    <w:rsid w:val="00E342E5"/>
    <w:rsid w:val="00E3502E"/>
    <w:rsid w:val="00E3690E"/>
    <w:rsid w:val="00E4503D"/>
    <w:rsid w:val="00E45202"/>
    <w:rsid w:val="00E51946"/>
    <w:rsid w:val="00E52705"/>
    <w:rsid w:val="00E53008"/>
    <w:rsid w:val="00E538DE"/>
    <w:rsid w:val="00E5394E"/>
    <w:rsid w:val="00E53AAB"/>
    <w:rsid w:val="00E53C3A"/>
    <w:rsid w:val="00E544B0"/>
    <w:rsid w:val="00E5691E"/>
    <w:rsid w:val="00E577DF"/>
    <w:rsid w:val="00E5782B"/>
    <w:rsid w:val="00E602E2"/>
    <w:rsid w:val="00E61806"/>
    <w:rsid w:val="00E618D5"/>
    <w:rsid w:val="00E619FA"/>
    <w:rsid w:val="00E61B00"/>
    <w:rsid w:val="00E62586"/>
    <w:rsid w:val="00E62A45"/>
    <w:rsid w:val="00E65298"/>
    <w:rsid w:val="00E65A13"/>
    <w:rsid w:val="00E6620B"/>
    <w:rsid w:val="00E668C4"/>
    <w:rsid w:val="00E66C66"/>
    <w:rsid w:val="00E66F27"/>
    <w:rsid w:val="00E70415"/>
    <w:rsid w:val="00E70EEB"/>
    <w:rsid w:val="00E72C2C"/>
    <w:rsid w:val="00E73FA4"/>
    <w:rsid w:val="00E74412"/>
    <w:rsid w:val="00E749D3"/>
    <w:rsid w:val="00E751CB"/>
    <w:rsid w:val="00E751CC"/>
    <w:rsid w:val="00E75693"/>
    <w:rsid w:val="00E75C23"/>
    <w:rsid w:val="00E76145"/>
    <w:rsid w:val="00E76437"/>
    <w:rsid w:val="00E7660D"/>
    <w:rsid w:val="00E7715B"/>
    <w:rsid w:val="00E77558"/>
    <w:rsid w:val="00E803FA"/>
    <w:rsid w:val="00E81368"/>
    <w:rsid w:val="00E84E4D"/>
    <w:rsid w:val="00E853C4"/>
    <w:rsid w:val="00E85962"/>
    <w:rsid w:val="00E85C4F"/>
    <w:rsid w:val="00E85F3D"/>
    <w:rsid w:val="00E870C2"/>
    <w:rsid w:val="00E87EE4"/>
    <w:rsid w:val="00E87FAC"/>
    <w:rsid w:val="00E90318"/>
    <w:rsid w:val="00E903EC"/>
    <w:rsid w:val="00E91097"/>
    <w:rsid w:val="00E91367"/>
    <w:rsid w:val="00E92835"/>
    <w:rsid w:val="00E9345C"/>
    <w:rsid w:val="00E93E6A"/>
    <w:rsid w:val="00E94471"/>
    <w:rsid w:val="00E945A6"/>
    <w:rsid w:val="00E95FCE"/>
    <w:rsid w:val="00E96238"/>
    <w:rsid w:val="00E9792B"/>
    <w:rsid w:val="00EA29A7"/>
    <w:rsid w:val="00EA3DF3"/>
    <w:rsid w:val="00EA4D84"/>
    <w:rsid w:val="00EA6615"/>
    <w:rsid w:val="00EB133B"/>
    <w:rsid w:val="00EB1374"/>
    <w:rsid w:val="00EB141E"/>
    <w:rsid w:val="00EB1861"/>
    <w:rsid w:val="00EB1A4B"/>
    <w:rsid w:val="00EB1BF4"/>
    <w:rsid w:val="00EB212E"/>
    <w:rsid w:val="00EB27D3"/>
    <w:rsid w:val="00EB3C05"/>
    <w:rsid w:val="00EB4AA7"/>
    <w:rsid w:val="00EB6FE5"/>
    <w:rsid w:val="00EB702C"/>
    <w:rsid w:val="00EB70F6"/>
    <w:rsid w:val="00EB7564"/>
    <w:rsid w:val="00EB7D29"/>
    <w:rsid w:val="00EC21F2"/>
    <w:rsid w:val="00EC27B0"/>
    <w:rsid w:val="00EC3CFA"/>
    <w:rsid w:val="00EC5617"/>
    <w:rsid w:val="00EC724C"/>
    <w:rsid w:val="00EC77CA"/>
    <w:rsid w:val="00ED056E"/>
    <w:rsid w:val="00ED1187"/>
    <w:rsid w:val="00ED1883"/>
    <w:rsid w:val="00ED1C2D"/>
    <w:rsid w:val="00ED203B"/>
    <w:rsid w:val="00ED2856"/>
    <w:rsid w:val="00ED4324"/>
    <w:rsid w:val="00ED58BD"/>
    <w:rsid w:val="00ED5A57"/>
    <w:rsid w:val="00ED5CC6"/>
    <w:rsid w:val="00ED5D04"/>
    <w:rsid w:val="00EE1331"/>
    <w:rsid w:val="00EE20F5"/>
    <w:rsid w:val="00EE2202"/>
    <w:rsid w:val="00EE2B43"/>
    <w:rsid w:val="00EE4945"/>
    <w:rsid w:val="00EE4C06"/>
    <w:rsid w:val="00EE6388"/>
    <w:rsid w:val="00EE6417"/>
    <w:rsid w:val="00EE657C"/>
    <w:rsid w:val="00EE7CE5"/>
    <w:rsid w:val="00EF1179"/>
    <w:rsid w:val="00EF17EE"/>
    <w:rsid w:val="00EF1DF4"/>
    <w:rsid w:val="00EF283E"/>
    <w:rsid w:val="00EF318C"/>
    <w:rsid w:val="00EF4065"/>
    <w:rsid w:val="00EF4D84"/>
    <w:rsid w:val="00EF56E4"/>
    <w:rsid w:val="00EF5E05"/>
    <w:rsid w:val="00EF5F21"/>
    <w:rsid w:val="00F01AE2"/>
    <w:rsid w:val="00F0253C"/>
    <w:rsid w:val="00F03DD9"/>
    <w:rsid w:val="00F06148"/>
    <w:rsid w:val="00F066DE"/>
    <w:rsid w:val="00F0687A"/>
    <w:rsid w:val="00F06915"/>
    <w:rsid w:val="00F07A97"/>
    <w:rsid w:val="00F10182"/>
    <w:rsid w:val="00F126A3"/>
    <w:rsid w:val="00F1281F"/>
    <w:rsid w:val="00F12913"/>
    <w:rsid w:val="00F12D2B"/>
    <w:rsid w:val="00F14D3E"/>
    <w:rsid w:val="00F16458"/>
    <w:rsid w:val="00F1688D"/>
    <w:rsid w:val="00F16900"/>
    <w:rsid w:val="00F169AD"/>
    <w:rsid w:val="00F174F3"/>
    <w:rsid w:val="00F177F4"/>
    <w:rsid w:val="00F20662"/>
    <w:rsid w:val="00F20FEB"/>
    <w:rsid w:val="00F21970"/>
    <w:rsid w:val="00F2210F"/>
    <w:rsid w:val="00F22878"/>
    <w:rsid w:val="00F23D44"/>
    <w:rsid w:val="00F25215"/>
    <w:rsid w:val="00F27E60"/>
    <w:rsid w:val="00F30F4D"/>
    <w:rsid w:val="00F317DE"/>
    <w:rsid w:val="00F32121"/>
    <w:rsid w:val="00F32920"/>
    <w:rsid w:val="00F33AAA"/>
    <w:rsid w:val="00F33F41"/>
    <w:rsid w:val="00F35907"/>
    <w:rsid w:val="00F3604E"/>
    <w:rsid w:val="00F373C0"/>
    <w:rsid w:val="00F405CB"/>
    <w:rsid w:val="00F40967"/>
    <w:rsid w:val="00F41114"/>
    <w:rsid w:val="00F41738"/>
    <w:rsid w:val="00F41E6A"/>
    <w:rsid w:val="00F4211C"/>
    <w:rsid w:val="00F428DB"/>
    <w:rsid w:val="00F42A9D"/>
    <w:rsid w:val="00F43029"/>
    <w:rsid w:val="00F449BD"/>
    <w:rsid w:val="00F46C8F"/>
    <w:rsid w:val="00F472DD"/>
    <w:rsid w:val="00F47C0D"/>
    <w:rsid w:val="00F47D0A"/>
    <w:rsid w:val="00F47DBF"/>
    <w:rsid w:val="00F47FB5"/>
    <w:rsid w:val="00F5047B"/>
    <w:rsid w:val="00F50669"/>
    <w:rsid w:val="00F507F3"/>
    <w:rsid w:val="00F508C3"/>
    <w:rsid w:val="00F50A56"/>
    <w:rsid w:val="00F516CE"/>
    <w:rsid w:val="00F52CB0"/>
    <w:rsid w:val="00F538E2"/>
    <w:rsid w:val="00F548DC"/>
    <w:rsid w:val="00F55B97"/>
    <w:rsid w:val="00F57E25"/>
    <w:rsid w:val="00F60932"/>
    <w:rsid w:val="00F61004"/>
    <w:rsid w:val="00F61D64"/>
    <w:rsid w:val="00F62AAE"/>
    <w:rsid w:val="00F63836"/>
    <w:rsid w:val="00F63BBF"/>
    <w:rsid w:val="00F63EA2"/>
    <w:rsid w:val="00F67552"/>
    <w:rsid w:val="00F677D8"/>
    <w:rsid w:val="00F711CD"/>
    <w:rsid w:val="00F72B1C"/>
    <w:rsid w:val="00F738B8"/>
    <w:rsid w:val="00F750BF"/>
    <w:rsid w:val="00F776EB"/>
    <w:rsid w:val="00F81535"/>
    <w:rsid w:val="00F855A7"/>
    <w:rsid w:val="00F85A4F"/>
    <w:rsid w:val="00F85DEB"/>
    <w:rsid w:val="00F86741"/>
    <w:rsid w:val="00F8793E"/>
    <w:rsid w:val="00F87FB9"/>
    <w:rsid w:val="00F9111F"/>
    <w:rsid w:val="00F9140A"/>
    <w:rsid w:val="00F91557"/>
    <w:rsid w:val="00F9172F"/>
    <w:rsid w:val="00F91D0D"/>
    <w:rsid w:val="00F91D16"/>
    <w:rsid w:val="00F92374"/>
    <w:rsid w:val="00F9315C"/>
    <w:rsid w:val="00F949A0"/>
    <w:rsid w:val="00F95B6E"/>
    <w:rsid w:val="00F95D2E"/>
    <w:rsid w:val="00F97332"/>
    <w:rsid w:val="00F973ED"/>
    <w:rsid w:val="00FA0DA3"/>
    <w:rsid w:val="00FA0EF3"/>
    <w:rsid w:val="00FA2098"/>
    <w:rsid w:val="00FA2166"/>
    <w:rsid w:val="00FA272D"/>
    <w:rsid w:val="00FA2F35"/>
    <w:rsid w:val="00FA43D8"/>
    <w:rsid w:val="00FA533F"/>
    <w:rsid w:val="00FA697F"/>
    <w:rsid w:val="00FA773C"/>
    <w:rsid w:val="00FA7B53"/>
    <w:rsid w:val="00FB03C5"/>
    <w:rsid w:val="00FB0BD6"/>
    <w:rsid w:val="00FB1408"/>
    <w:rsid w:val="00FB1D18"/>
    <w:rsid w:val="00FB4FF9"/>
    <w:rsid w:val="00FB7490"/>
    <w:rsid w:val="00FC0C30"/>
    <w:rsid w:val="00FC2096"/>
    <w:rsid w:val="00FC23CA"/>
    <w:rsid w:val="00FC3A4E"/>
    <w:rsid w:val="00FC49E6"/>
    <w:rsid w:val="00FC5B15"/>
    <w:rsid w:val="00FD0CB8"/>
    <w:rsid w:val="00FD0E94"/>
    <w:rsid w:val="00FD1D51"/>
    <w:rsid w:val="00FD251D"/>
    <w:rsid w:val="00FD258F"/>
    <w:rsid w:val="00FD3F7E"/>
    <w:rsid w:val="00FD40DF"/>
    <w:rsid w:val="00FD41CD"/>
    <w:rsid w:val="00FD6699"/>
    <w:rsid w:val="00FD7BCC"/>
    <w:rsid w:val="00FE004A"/>
    <w:rsid w:val="00FE06FA"/>
    <w:rsid w:val="00FE1C30"/>
    <w:rsid w:val="00FE1F30"/>
    <w:rsid w:val="00FE3729"/>
    <w:rsid w:val="00FE37E5"/>
    <w:rsid w:val="00FE5640"/>
    <w:rsid w:val="00FE6AB8"/>
    <w:rsid w:val="00FE7489"/>
    <w:rsid w:val="00FE789E"/>
    <w:rsid w:val="00FE78CA"/>
    <w:rsid w:val="00FE7A73"/>
    <w:rsid w:val="00FF0610"/>
    <w:rsid w:val="00FF0A8C"/>
    <w:rsid w:val="00FF2ABF"/>
    <w:rsid w:val="00FF2D32"/>
    <w:rsid w:val="00FF2E52"/>
    <w:rsid w:val="00FF3FA2"/>
    <w:rsid w:val="00FF40A5"/>
    <w:rsid w:val="00FF40CB"/>
    <w:rsid w:val="00FF4930"/>
    <w:rsid w:val="00FF4F94"/>
    <w:rsid w:val="00FF5203"/>
    <w:rsid w:val="00FF57AE"/>
    <w:rsid w:val="00FF5B16"/>
    <w:rsid w:val="00FF6269"/>
    <w:rsid w:val="00FF6AB1"/>
    <w:rsid w:val="00FF7223"/>
    <w:rsid w:val="00FF7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C0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C0398"/>
  </w:style>
  <w:style w:type="paragraph" w:styleId="a5">
    <w:name w:val="footer"/>
    <w:basedOn w:val="a"/>
    <w:link w:val="a6"/>
    <w:uiPriority w:val="99"/>
    <w:semiHidden/>
    <w:unhideWhenUsed/>
    <w:rsid w:val="00BC0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C03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cp:lastPrinted>2017-01-07T00:34:00Z</cp:lastPrinted>
  <dcterms:created xsi:type="dcterms:W3CDTF">2017-01-06T23:05:00Z</dcterms:created>
  <dcterms:modified xsi:type="dcterms:W3CDTF">2017-05-04T07:33:00Z</dcterms:modified>
</cp:coreProperties>
</file>