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39EFD" w14:textId="77777777" w:rsidR="00D879BB" w:rsidRPr="00670AEC" w:rsidRDefault="00D879BB" w:rsidP="2ADE6BD3">
      <w:pPr>
        <w:rPr>
          <w:sz w:val="12"/>
          <w:szCs w:val="12"/>
        </w:rPr>
      </w:pPr>
    </w:p>
    <w:p w14:paraId="0E5738AA" w14:textId="77777777" w:rsidR="00D879BB" w:rsidRDefault="00D879BB" w:rsidP="2ADE6BD3">
      <w:pPr>
        <w:rPr>
          <w:sz w:val="12"/>
          <w:szCs w:val="12"/>
        </w:rPr>
      </w:pPr>
    </w:p>
    <w:p w14:paraId="432582B0" w14:textId="77777777" w:rsidR="00D879BB" w:rsidRDefault="00D879BB" w:rsidP="2ADE6BD3">
      <w:pPr>
        <w:rPr>
          <w:sz w:val="12"/>
          <w:szCs w:val="12"/>
        </w:rPr>
      </w:pPr>
    </w:p>
    <w:p w14:paraId="111364DE" w14:textId="77777777" w:rsidR="00D879BB" w:rsidRDefault="00D879BB" w:rsidP="2ADE6BD3">
      <w:pPr>
        <w:rPr>
          <w:sz w:val="12"/>
          <w:szCs w:val="12"/>
        </w:rPr>
      </w:pPr>
    </w:p>
    <w:p w14:paraId="301164B4" w14:textId="77777777" w:rsidR="00D879BB" w:rsidRDefault="00D879BB" w:rsidP="2ADE6BD3">
      <w:pPr>
        <w:rPr>
          <w:sz w:val="12"/>
          <w:szCs w:val="12"/>
        </w:rPr>
      </w:pPr>
    </w:p>
    <w:tbl>
      <w:tblPr>
        <w:tblW w:w="1012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0A0" w:firstRow="1" w:lastRow="0" w:firstColumn="1" w:lastColumn="0" w:noHBand="0" w:noVBand="0"/>
      </w:tblPr>
      <w:tblGrid>
        <w:gridCol w:w="7402"/>
        <w:gridCol w:w="2721"/>
      </w:tblGrid>
      <w:tr w:rsidR="00D879BB" w:rsidRPr="00314F73" w14:paraId="3BE543F7" w14:textId="77777777" w:rsidTr="00BD495F">
        <w:trPr>
          <w:trHeight w:val="2746"/>
          <w:jc w:val="center"/>
        </w:trPr>
        <w:tc>
          <w:tcPr>
            <w:tcW w:w="7402" w:type="dxa"/>
            <w:tcMar>
              <w:left w:w="202" w:type="dxa"/>
              <w:right w:w="202" w:type="dxa"/>
            </w:tcMar>
          </w:tcPr>
          <w:p w14:paraId="26510EE1" w14:textId="016BC749" w:rsidR="00D879BB" w:rsidRDefault="00D879BB" w:rsidP="00D34730">
            <w:pPr>
              <w:pStyle w:val="Heading2"/>
              <w:jc w:val="center"/>
            </w:pPr>
            <w:r w:rsidRPr="2ADE6BD3">
              <w:rPr>
                <w:sz w:val="52"/>
                <w:szCs w:val="52"/>
              </w:rPr>
              <w:t>Christian Milicevic</w:t>
            </w:r>
          </w:p>
          <w:p w14:paraId="0EB49E24" w14:textId="77777777" w:rsidR="00D879BB" w:rsidRDefault="00D879BB" w:rsidP="00D34730">
            <w:pPr>
              <w:jc w:val="center"/>
            </w:pPr>
            <w:smartTag w:uri="urn:schemas-microsoft-com:office:smarttags" w:element="City">
              <w:smartTag w:uri="urn:schemas-microsoft-com:office:smarttags" w:element="place">
                <w:r w:rsidRPr="00D34730">
                  <w:rPr>
                    <w:b/>
                  </w:rPr>
                  <w:t>Mobile</w:t>
                </w:r>
              </w:smartTag>
            </w:smartTag>
            <w:r w:rsidRPr="2ADE6BD3">
              <w:t>: 0481 335 145</w:t>
            </w:r>
          </w:p>
          <w:p w14:paraId="42237ABC" w14:textId="77777777" w:rsidR="00D879BB" w:rsidRPr="004958FE" w:rsidRDefault="00D879BB" w:rsidP="00D34730">
            <w:pPr>
              <w:jc w:val="center"/>
            </w:pPr>
            <w:r w:rsidRPr="00D34730">
              <w:rPr>
                <w:b/>
              </w:rPr>
              <w:t>Email</w:t>
            </w:r>
            <w:r w:rsidRPr="37F08D6B">
              <w:t>: cmilicevic3@gmail.com</w:t>
            </w:r>
          </w:p>
          <w:p w14:paraId="662845DA" w14:textId="77777777" w:rsidR="00D879BB" w:rsidRDefault="00D879BB" w:rsidP="0073104B">
            <w:pPr>
              <w:pStyle w:val="Heading2"/>
              <w:rPr>
                <w:highlight w:val="yellow"/>
              </w:rPr>
            </w:pPr>
          </w:p>
          <w:p w14:paraId="320CA7F2" w14:textId="77777777" w:rsidR="00D879BB" w:rsidRPr="001E164A" w:rsidRDefault="00D879BB" w:rsidP="008366B5">
            <w:pPr>
              <w:pStyle w:val="Heading2"/>
              <w:spacing w:after="120"/>
              <w:rPr>
                <w:sz w:val="32"/>
                <w:szCs w:val="32"/>
              </w:rPr>
            </w:pPr>
            <w:r w:rsidRPr="001E164A">
              <w:rPr>
                <w:sz w:val="32"/>
                <w:szCs w:val="32"/>
              </w:rPr>
              <w:t>Summary</w:t>
            </w:r>
          </w:p>
          <w:p w14:paraId="2A93AA09" w14:textId="506DA682" w:rsidR="00D879BB" w:rsidRPr="00E76E1A" w:rsidRDefault="00D879BB" w:rsidP="001E164A">
            <w:pPr>
              <w:spacing w:after="120"/>
              <w:rPr>
                <w:rFonts w:cs="Arial"/>
                <w:b/>
                <w:bCs/>
                <w:i/>
                <w:sz w:val="22"/>
                <w:szCs w:val="22"/>
              </w:rPr>
            </w:pPr>
            <w:r w:rsidRPr="00E76E1A">
              <w:rPr>
                <w:rFonts w:cs="Arial"/>
                <w:b/>
                <w:bCs/>
                <w:i/>
                <w:sz w:val="22"/>
                <w:szCs w:val="22"/>
              </w:rPr>
              <w:t>Tertiary student</w:t>
            </w:r>
            <w:r w:rsidR="00D16F29" w:rsidRPr="00E76E1A">
              <w:rPr>
                <w:rFonts w:cs="Arial"/>
                <w:b/>
                <w:bCs/>
                <w:i/>
                <w:sz w:val="22"/>
                <w:szCs w:val="22"/>
              </w:rPr>
              <w:t xml:space="preserve"> graduating in November 2020</w:t>
            </w:r>
            <w:r w:rsidRPr="00E76E1A">
              <w:rPr>
                <w:rFonts w:cs="Arial"/>
                <w:b/>
                <w:bCs/>
                <w:i/>
                <w:sz w:val="22"/>
                <w:szCs w:val="22"/>
              </w:rPr>
              <w:t xml:space="preserve"> seeking work</w:t>
            </w:r>
            <w:r w:rsidR="00D16F29" w:rsidRPr="00E76E1A">
              <w:rPr>
                <w:rFonts w:cs="Arial"/>
                <w:b/>
                <w:bCs/>
                <w:i/>
                <w:sz w:val="22"/>
                <w:szCs w:val="22"/>
              </w:rPr>
              <w:t xml:space="preserve"> in software development/programming.</w:t>
            </w:r>
          </w:p>
          <w:p w14:paraId="7DEEDACE" w14:textId="3F7785C6" w:rsidR="00D879BB" w:rsidRPr="00314F73" w:rsidRDefault="00D879BB" w:rsidP="0073104B">
            <w:pPr>
              <w:pStyle w:val="Summary"/>
            </w:pPr>
            <w:r w:rsidRPr="00E76E1A">
              <w:rPr>
                <w:rFonts w:cs="Arial"/>
                <w:noProof/>
                <w:sz w:val="22"/>
              </w:rPr>
              <w:t>I am currently enrolled in an information technology dual award degree (bachelor and diploma) through the Queensland University of Technology</w:t>
            </w:r>
            <w:r w:rsidR="00D16F29" w:rsidRPr="00E76E1A">
              <w:rPr>
                <w:rFonts w:cs="Arial"/>
                <w:noProof/>
                <w:sz w:val="22"/>
              </w:rPr>
              <w:t xml:space="preserve">. I have focused my degree on computer science (programming). </w:t>
            </w:r>
            <w:r w:rsidRPr="00E76E1A">
              <w:rPr>
                <w:rFonts w:cs="Arial"/>
                <w:noProof/>
                <w:sz w:val="22"/>
              </w:rPr>
              <w:t xml:space="preserve">I have experience in casual employment within </w:t>
            </w:r>
            <w:r w:rsidR="00D16F29" w:rsidRPr="00E76E1A">
              <w:rPr>
                <w:rFonts w:cs="Arial"/>
                <w:noProof/>
                <w:sz w:val="22"/>
              </w:rPr>
              <w:t xml:space="preserve">the warehousing sector, the events industry and </w:t>
            </w:r>
            <w:r w:rsidRPr="00E76E1A">
              <w:rPr>
                <w:rFonts w:cs="Arial"/>
                <w:noProof/>
                <w:sz w:val="22"/>
              </w:rPr>
              <w:t>a mechanical environment. I enjoy working with others, meeting new people and I thrive on challenges that involve multiple responsibilities.</w:t>
            </w:r>
            <w:r w:rsidR="00F95849">
              <w:rPr>
                <w:noProof/>
              </w:rPr>
              <w:t xml:space="preserve"> </w:t>
            </w:r>
          </w:p>
        </w:tc>
        <w:tc>
          <w:tcPr>
            <w:tcW w:w="2721" w:type="dxa"/>
            <w:shd w:val="clear" w:color="auto" w:fill="E0F4FF"/>
            <w:tcMar>
              <w:left w:w="202" w:type="dxa"/>
              <w:right w:w="202" w:type="dxa"/>
            </w:tcMar>
          </w:tcPr>
          <w:p w14:paraId="30309068" w14:textId="77777777" w:rsidR="00D16F29" w:rsidRDefault="00D16F29" w:rsidP="0073104B">
            <w:pPr>
              <w:rPr>
                <w:b/>
                <w:i/>
                <w:color w:val="C00000"/>
              </w:rPr>
            </w:pPr>
          </w:p>
          <w:p w14:paraId="5AC17C4F" w14:textId="5220A95E" w:rsidR="00D879BB" w:rsidRPr="007016B2" w:rsidRDefault="00D879BB" w:rsidP="0073104B">
            <w:pPr>
              <w:rPr>
                <w:color w:val="C00000"/>
              </w:rPr>
            </w:pPr>
            <w:r>
              <w:rPr>
                <w:b/>
                <w:i/>
                <w:color w:val="C00000"/>
                <w:sz w:val="22"/>
                <w:szCs w:val="22"/>
              </w:rPr>
              <w:t>Location</w:t>
            </w:r>
          </w:p>
          <w:p w14:paraId="4BCACDD9" w14:textId="77777777" w:rsidR="00D879BB" w:rsidRPr="00C977AE" w:rsidRDefault="00D879BB" w:rsidP="00C977AE">
            <w:pPr>
              <w:spacing w:after="120"/>
              <w:rPr>
                <w:sz w:val="20"/>
                <w:szCs w:val="20"/>
              </w:rPr>
            </w:pPr>
            <w:r>
              <w:rPr>
                <w:sz w:val="20"/>
                <w:szCs w:val="20"/>
              </w:rPr>
              <w:t xml:space="preserve">Western suburbs,  </w:t>
            </w:r>
            <w:smartTag w:uri="urn:schemas-microsoft-com:office:smarttags" w:element="place">
              <w:smartTag w:uri="urn:schemas-microsoft-com:office:smarttags" w:element="City">
                <w:r>
                  <w:rPr>
                    <w:sz w:val="20"/>
                    <w:szCs w:val="20"/>
                  </w:rPr>
                  <w:t>Brisbane</w:t>
                </w:r>
              </w:smartTag>
            </w:smartTag>
          </w:p>
          <w:p w14:paraId="3E47CDEE" w14:textId="77777777" w:rsidR="00D879BB" w:rsidRPr="007016B2" w:rsidRDefault="00D879BB" w:rsidP="0073104B">
            <w:pPr>
              <w:rPr>
                <w:b/>
                <w:i/>
                <w:color w:val="C00000"/>
              </w:rPr>
            </w:pPr>
            <w:r w:rsidRPr="007016B2">
              <w:rPr>
                <w:b/>
                <w:i/>
                <w:color w:val="C00000"/>
                <w:sz w:val="22"/>
                <w:szCs w:val="22"/>
              </w:rPr>
              <w:t>Citizenship</w:t>
            </w:r>
          </w:p>
          <w:p w14:paraId="63B403F7" w14:textId="77777777" w:rsidR="00D879BB" w:rsidRPr="00C977AE" w:rsidRDefault="00D879BB" w:rsidP="00C977AE">
            <w:pPr>
              <w:spacing w:after="120"/>
              <w:rPr>
                <w:sz w:val="20"/>
                <w:szCs w:val="20"/>
              </w:rPr>
            </w:pPr>
            <w:r w:rsidRPr="00C977AE">
              <w:rPr>
                <w:sz w:val="20"/>
                <w:szCs w:val="20"/>
              </w:rPr>
              <w:t>Australian</w:t>
            </w:r>
          </w:p>
          <w:p w14:paraId="0C091923" w14:textId="77777777" w:rsidR="00D879BB" w:rsidRPr="007016B2" w:rsidRDefault="00D879BB" w:rsidP="0073104B">
            <w:pPr>
              <w:rPr>
                <w:b/>
                <w:i/>
                <w:color w:val="C00000"/>
              </w:rPr>
            </w:pPr>
            <w:r w:rsidRPr="007016B2">
              <w:rPr>
                <w:b/>
                <w:i/>
                <w:color w:val="C00000"/>
                <w:sz w:val="22"/>
                <w:szCs w:val="22"/>
              </w:rPr>
              <w:t xml:space="preserve">Driver’s </w:t>
            </w:r>
            <w:proofErr w:type="spellStart"/>
            <w:r w:rsidRPr="007016B2">
              <w:rPr>
                <w:b/>
                <w:i/>
                <w:color w:val="C00000"/>
                <w:sz w:val="22"/>
                <w:szCs w:val="22"/>
              </w:rPr>
              <w:t>Licence</w:t>
            </w:r>
            <w:proofErr w:type="spellEnd"/>
          </w:p>
          <w:p w14:paraId="54161799" w14:textId="34479E1D" w:rsidR="00D879BB" w:rsidRPr="00C977AE" w:rsidRDefault="00D879BB" w:rsidP="00C977AE">
            <w:pPr>
              <w:spacing w:after="120"/>
              <w:rPr>
                <w:sz w:val="20"/>
                <w:szCs w:val="20"/>
              </w:rPr>
            </w:pPr>
            <w:r w:rsidRPr="00C977AE">
              <w:rPr>
                <w:sz w:val="20"/>
                <w:szCs w:val="20"/>
              </w:rPr>
              <w:t xml:space="preserve">Queensland </w:t>
            </w:r>
            <w:r w:rsidR="00394832">
              <w:rPr>
                <w:sz w:val="20"/>
                <w:szCs w:val="20"/>
              </w:rPr>
              <w:t xml:space="preserve">Open </w:t>
            </w:r>
            <w:proofErr w:type="spellStart"/>
            <w:r w:rsidR="00394832">
              <w:rPr>
                <w:sz w:val="20"/>
                <w:szCs w:val="20"/>
              </w:rPr>
              <w:t>Licence</w:t>
            </w:r>
            <w:proofErr w:type="spellEnd"/>
            <w:r w:rsidR="00394832">
              <w:rPr>
                <w:sz w:val="20"/>
                <w:szCs w:val="20"/>
              </w:rPr>
              <w:t xml:space="preserve"> (manual)</w:t>
            </w:r>
          </w:p>
          <w:p w14:paraId="6E943826" w14:textId="77777777" w:rsidR="00D879BB" w:rsidRPr="007016B2" w:rsidRDefault="00D879BB" w:rsidP="00F175E5">
            <w:pPr>
              <w:rPr>
                <w:b/>
                <w:i/>
                <w:color w:val="C00000"/>
              </w:rPr>
            </w:pPr>
            <w:r w:rsidRPr="007016B2">
              <w:rPr>
                <w:b/>
                <w:i/>
                <w:color w:val="C00000"/>
                <w:sz w:val="22"/>
                <w:szCs w:val="22"/>
              </w:rPr>
              <w:t>Transport</w:t>
            </w:r>
          </w:p>
          <w:p w14:paraId="1709257D" w14:textId="77777777" w:rsidR="00D879BB" w:rsidRDefault="00D879BB" w:rsidP="0073104B">
            <w:pPr>
              <w:rPr>
                <w:sz w:val="20"/>
                <w:szCs w:val="20"/>
              </w:rPr>
            </w:pPr>
            <w:r w:rsidRPr="00C977AE">
              <w:rPr>
                <w:sz w:val="20"/>
                <w:szCs w:val="20"/>
              </w:rPr>
              <w:t>Own vehicle</w:t>
            </w:r>
          </w:p>
          <w:p w14:paraId="10D47FFF" w14:textId="77777777" w:rsidR="00D16F29" w:rsidRDefault="00D16F29" w:rsidP="0073104B">
            <w:pPr>
              <w:rPr>
                <w:sz w:val="20"/>
                <w:szCs w:val="20"/>
              </w:rPr>
            </w:pPr>
          </w:p>
          <w:p w14:paraId="3893BA47" w14:textId="55DE26C6" w:rsidR="00E76E1A" w:rsidRPr="007016B2" w:rsidRDefault="00E76E1A" w:rsidP="00E76E1A">
            <w:pPr>
              <w:rPr>
                <w:b/>
                <w:i/>
                <w:color w:val="C00000"/>
              </w:rPr>
            </w:pPr>
            <w:r>
              <w:rPr>
                <w:b/>
                <w:i/>
                <w:color w:val="C00000"/>
                <w:sz w:val="22"/>
                <w:szCs w:val="22"/>
              </w:rPr>
              <w:t>Hobbies/Interests</w:t>
            </w:r>
          </w:p>
          <w:p w14:paraId="17328700" w14:textId="77777777" w:rsidR="00D16F29" w:rsidRDefault="00E76E1A" w:rsidP="0073104B">
            <w:pPr>
              <w:rPr>
                <w:sz w:val="20"/>
                <w:szCs w:val="20"/>
              </w:rPr>
            </w:pPr>
            <w:r>
              <w:rPr>
                <w:sz w:val="20"/>
                <w:szCs w:val="20"/>
              </w:rPr>
              <w:t>Car enthusiast</w:t>
            </w:r>
          </w:p>
          <w:p w14:paraId="769D1358" w14:textId="77777777" w:rsidR="00E76E1A" w:rsidRDefault="00E76E1A" w:rsidP="0073104B">
            <w:pPr>
              <w:rPr>
                <w:sz w:val="20"/>
                <w:szCs w:val="20"/>
              </w:rPr>
            </w:pPr>
            <w:r>
              <w:rPr>
                <w:sz w:val="20"/>
                <w:szCs w:val="20"/>
              </w:rPr>
              <w:t>IT enthusiast</w:t>
            </w:r>
          </w:p>
          <w:p w14:paraId="473AF567" w14:textId="63D5D260" w:rsidR="00E76E1A" w:rsidRPr="00C977AE" w:rsidRDefault="00E76E1A" w:rsidP="0073104B">
            <w:pPr>
              <w:rPr>
                <w:sz w:val="20"/>
                <w:szCs w:val="20"/>
              </w:rPr>
            </w:pPr>
            <w:r>
              <w:rPr>
                <w:sz w:val="20"/>
                <w:szCs w:val="20"/>
              </w:rPr>
              <w:t>Fitness</w:t>
            </w:r>
          </w:p>
        </w:tc>
      </w:tr>
      <w:tr w:rsidR="00D879BB" w:rsidRPr="00314F73" w14:paraId="2DF09D19" w14:textId="77777777" w:rsidTr="00BD495F">
        <w:trPr>
          <w:trHeight w:val="4334"/>
          <w:jc w:val="center"/>
        </w:trPr>
        <w:tc>
          <w:tcPr>
            <w:tcW w:w="7402" w:type="dxa"/>
            <w:tcMar>
              <w:left w:w="202" w:type="dxa"/>
              <w:right w:w="202" w:type="dxa"/>
            </w:tcMar>
          </w:tcPr>
          <w:p w14:paraId="656D2283" w14:textId="77777777" w:rsidR="00D879BB" w:rsidRPr="001E164A" w:rsidRDefault="00D879BB" w:rsidP="008366B5">
            <w:pPr>
              <w:pStyle w:val="Heading2"/>
              <w:spacing w:after="120"/>
              <w:rPr>
                <w:sz w:val="32"/>
                <w:szCs w:val="32"/>
              </w:rPr>
            </w:pPr>
            <w:r w:rsidRPr="001E164A">
              <w:rPr>
                <w:sz w:val="32"/>
                <w:szCs w:val="32"/>
              </w:rPr>
              <w:t>Key Skills</w:t>
            </w:r>
          </w:p>
          <w:p w14:paraId="26D1D5E1" w14:textId="77777777" w:rsidR="00D879BB" w:rsidRDefault="00D879BB" w:rsidP="00AD0B46">
            <w:pPr>
              <w:pStyle w:val="RightBullets"/>
            </w:pPr>
            <w:r>
              <w:rPr>
                <w:sz w:val="22"/>
                <w:szCs w:val="22"/>
              </w:rPr>
              <w:t>Demonstrated ability to work as part of a team</w:t>
            </w:r>
          </w:p>
          <w:p w14:paraId="5B06EDDB" w14:textId="0E840EBA" w:rsidR="00D879BB" w:rsidRPr="00F175E5" w:rsidRDefault="00D879BB" w:rsidP="007016B2">
            <w:pPr>
              <w:pStyle w:val="RightBullets"/>
            </w:pPr>
            <w:r>
              <w:rPr>
                <w:sz w:val="22"/>
                <w:szCs w:val="22"/>
              </w:rPr>
              <w:t xml:space="preserve">Demonstrated </w:t>
            </w:r>
            <w:proofErr w:type="spellStart"/>
            <w:r>
              <w:rPr>
                <w:sz w:val="22"/>
                <w:szCs w:val="22"/>
              </w:rPr>
              <w:t>organisational</w:t>
            </w:r>
            <w:proofErr w:type="spellEnd"/>
            <w:r>
              <w:rPr>
                <w:sz w:val="22"/>
                <w:szCs w:val="22"/>
              </w:rPr>
              <w:t xml:space="preserve"> skills and the ability</w:t>
            </w:r>
            <w:r w:rsidRPr="00F175E5">
              <w:rPr>
                <w:sz w:val="22"/>
                <w:szCs w:val="22"/>
              </w:rPr>
              <w:t xml:space="preserve"> </w:t>
            </w:r>
            <w:r>
              <w:rPr>
                <w:sz w:val="22"/>
                <w:szCs w:val="22"/>
              </w:rPr>
              <w:t>to deal with multiple responsibilities at the same time</w:t>
            </w:r>
            <w:r w:rsidR="006014CE">
              <w:rPr>
                <w:sz w:val="22"/>
                <w:szCs w:val="22"/>
              </w:rPr>
              <w:t>, including problem solving</w:t>
            </w:r>
          </w:p>
          <w:p w14:paraId="33DFD196" w14:textId="77777777" w:rsidR="00D879BB" w:rsidRDefault="00D879BB" w:rsidP="003677C6">
            <w:pPr>
              <w:pStyle w:val="RightBullets"/>
            </w:pPr>
            <w:r>
              <w:rPr>
                <w:sz w:val="22"/>
                <w:szCs w:val="22"/>
              </w:rPr>
              <w:t>Demonstrated a</w:t>
            </w:r>
            <w:r w:rsidRPr="00F175E5">
              <w:rPr>
                <w:sz w:val="22"/>
                <w:szCs w:val="22"/>
              </w:rPr>
              <w:t>bility to work effectively without supervision</w:t>
            </w:r>
          </w:p>
          <w:p w14:paraId="2C7837F7" w14:textId="77777777" w:rsidR="00D879BB" w:rsidRDefault="00D879BB" w:rsidP="00AD0B46">
            <w:pPr>
              <w:pStyle w:val="RightBullets"/>
            </w:pPr>
            <w:r>
              <w:rPr>
                <w:sz w:val="22"/>
                <w:szCs w:val="22"/>
              </w:rPr>
              <w:t>Demonstrated ability to work in a busy environment and to be self</w:t>
            </w:r>
            <w:r>
              <w:rPr>
                <w:sz w:val="22"/>
                <w:szCs w:val="22"/>
              </w:rPr>
              <w:noBreakHyphen/>
              <w:t>motivated at quieter times</w:t>
            </w:r>
          </w:p>
          <w:p w14:paraId="17719A19" w14:textId="77777777" w:rsidR="006014CE" w:rsidRPr="00F175E5" w:rsidRDefault="006014CE" w:rsidP="006014CE">
            <w:pPr>
              <w:pStyle w:val="RightBullets"/>
            </w:pPr>
            <w:r>
              <w:rPr>
                <w:sz w:val="22"/>
                <w:szCs w:val="22"/>
              </w:rPr>
              <w:t>Flexible and accommodating approach to work</w:t>
            </w:r>
          </w:p>
          <w:p w14:paraId="7C3179AF" w14:textId="77777777" w:rsidR="006014CE" w:rsidRPr="00F175E5" w:rsidRDefault="006014CE" w:rsidP="006014CE">
            <w:pPr>
              <w:pStyle w:val="RightBullets"/>
            </w:pPr>
            <w:r>
              <w:rPr>
                <w:sz w:val="22"/>
                <w:szCs w:val="22"/>
              </w:rPr>
              <w:t>Respectful and polite manner with a focus on providing customers</w:t>
            </w:r>
            <w:r w:rsidRPr="00F175E5">
              <w:rPr>
                <w:sz w:val="22"/>
                <w:szCs w:val="22"/>
              </w:rPr>
              <w:t xml:space="preserve"> w</w:t>
            </w:r>
            <w:r>
              <w:rPr>
                <w:sz w:val="22"/>
                <w:szCs w:val="22"/>
              </w:rPr>
              <w:t>ith a friendly and efficient service</w:t>
            </w:r>
          </w:p>
          <w:p w14:paraId="11162F28" w14:textId="77777777" w:rsidR="006014CE" w:rsidRPr="00F175E5" w:rsidRDefault="006014CE" w:rsidP="006014CE">
            <w:pPr>
              <w:pStyle w:val="RightBullets"/>
            </w:pPr>
            <w:r>
              <w:rPr>
                <w:sz w:val="22"/>
                <w:szCs w:val="22"/>
              </w:rPr>
              <w:t>Good</w:t>
            </w:r>
            <w:r w:rsidRPr="00F175E5">
              <w:rPr>
                <w:sz w:val="22"/>
                <w:szCs w:val="22"/>
              </w:rPr>
              <w:t xml:space="preserve"> </w:t>
            </w:r>
            <w:r>
              <w:rPr>
                <w:sz w:val="22"/>
                <w:szCs w:val="22"/>
              </w:rPr>
              <w:t>phone manner</w:t>
            </w:r>
          </w:p>
          <w:p w14:paraId="1B1BB952" w14:textId="77777777" w:rsidR="006014CE" w:rsidRPr="007130BC" w:rsidRDefault="006014CE" w:rsidP="006014CE">
            <w:pPr>
              <w:pStyle w:val="RightBullets"/>
            </w:pPr>
            <w:r>
              <w:rPr>
                <w:sz w:val="22"/>
                <w:szCs w:val="22"/>
              </w:rPr>
              <w:t>Good at adjusting to new environments and meeting new challenges</w:t>
            </w:r>
            <w:r w:rsidRPr="00F175E5">
              <w:rPr>
                <w:sz w:val="22"/>
                <w:szCs w:val="22"/>
              </w:rPr>
              <w:t xml:space="preserve"> </w:t>
            </w:r>
          </w:p>
          <w:p w14:paraId="11A14394" w14:textId="77777777" w:rsidR="006014CE" w:rsidRPr="006014CE" w:rsidRDefault="006014CE" w:rsidP="006014CE">
            <w:pPr>
              <w:pStyle w:val="RightBullets"/>
            </w:pPr>
            <w:r w:rsidRPr="00F175E5">
              <w:rPr>
                <w:sz w:val="22"/>
                <w:szCs w:val="22"/>
              </w:rPr>
              <w:t xml:space="preserve">Good at </w:t>
            </w:r>
            <w:r>
              <w:rPr>
                <w:sz w:val="22"/>
                <w:szCs w:val="22"/>
              </w:rPr>
              <w:t>establishing relationships and maintaining</w:t>
            </w:r>
            <w:r w:rsidRPr="00F175E5">
              <w:rPr>
                <w:sz w:val="22"/>
                <w:szCs w:val="22"/>
              </w:rPr>
              <w:t xml:space="preserve"> long-term contacts</w:t>
            </w:r>
          </w:p>
          <w:p w14:paraId="1B07DBB8" w14:textId="3D9C118A" w:rsidR="00D879BB" w:rsidRPr="006014CE" w:rsidRDefault="00D879BB" w:rsidP="00AD0B46">
            <w:pPr>
              <w:pStyle w:val="RightBullets"/>
            </w:pPr>
            <w:r>
              <w:rPr>
                <w:sz w:val="22"/>
                <w:szCs w:val="22"/>
              </w:rPr>
              <w:t>Excellent skills in IT (see opposite) and the ability to assist others to improve their use of technology</w:t>
            </w:r>
          </w:p>
          <w:p w14:paraId="696CEB65" w14:textId="77777777" w:rsidR="006014CE" w:rsidRPr="00D16F29" w:rsidRDefault="006014CE" w:rsidP="00AD0B46">
            <w:pPr>
              <w:pStyle w:val="RightBullets"/>
              <w:rPr>
                <w:sz w:val="22"/>
                <w:szCs w:val="22"/>
              </w:rPr>
            </w:pPr>
            <w:r w:rsidRPr="00D16F29">
              <w:rPr>
                <w:sz w:val="22"/>
                <w:szCs w:val="22"/>
              </w:rPr>
              <w:t>IT-specific skills include:</w:t>
            </w:r>
          </w:p>
          <w:p w14:paraId="5E088F33" w14:textId="77777777" w:rsidR="006014CE" w:rsidRPr="00D16F29" w:rsidRDefault="006014CE" w:rsidP="006014CE">
            <w:pPr>
              <w:pStyle w:val="RightBullets"/>
              <w:numPr>
                <w:ilvl w:val="0"/>
                <w:numId w:val="15"/>
              </w:numPr>
              <w:rPr>
                <w:sz w:val="22"/>
                <w:szCs w:val="22"/>
              </w:rPr>
            </w:pPr>
            <w:r w:rsidRPr="00D16F29">
              <w:rPr>
                <w:sz w:val="22"/>
                <w:szCs w:val="22"/>
              </w:rPr>
              <w:t>Game programming mathematics (Vector, Matrices, Coordinates, Trigonometry)</w:t>
            </w:r>
          </w:p>
          <w:p w14:paraId="4B67EDA3" w14:textId="7440469D" w:rsidR="006014CE" w:rsidRPr="00D16F29" w:rsidRDefault="00C40ED9" w:rsidP="006014CE">
            <w:pPr>
              <w:pStyle w:val="RightBullets"/>
              <w:numPr>
                <w:ilvl w:val="0"/>
                <w:numId w:val="15"/>
              </w:numPr>
              <w:rPr>
                <w:sz w:val="22"/>
                <w:szCs w:val="22"/>
              </w:rPr>
            </w:pPr>
            <w:r w:rsidRPr="00D16F29">
              <w:rPr>
                <w:sz w:val="22"/>
                <w:szCs w:val="22"/>
              </w:rPr>
              <w:t xml:space="preserve">Types of </w:t>
            </w:r>
            <w:r w:rsidR="006014CE" w:rsidRPr="00D16F29">
              <w:rPr>
                <w:sz w:val="22"/>
                <w:szCs w:val="22"/>
              </w:rPr>
              <w:t>Algorithm</w:t>
            </w:r>
            <w:r w:rsidRPr="00D16F29">
              <w:rPr>
                <w:sz w:val="22"/>
                <w:szCs w:val="22"/>
              </w:rPr>
              <w:t>s</w:t>
            </w:r>
            <w:r w:rsidR="006014CE" w:rsidRPr="00D16F29">
              <w:rPr>
                <w:sz w:val="22"/>
                <w:szCs w:val="22"/>
              </w:rPr>
              <w:t xml:space="preserve"> and Algorithm Efficiency</w:t>
            </w:r>
          </w:p>
          <w:p w14:paraId="76094CAC" w14:textId="0F37AC08" w:rsidR="006014CE" w:rsidRPr="00D16F29" w:rsidRDefault="006014CE" w:rsidP="00D16F29">
            <w:pPr>
              <w:pStyle w:val="RightBullets"/>
              <w:numPr>
                <w:ilvl w:val="0"/>
                <w:numId w:val="14"/>
              </w:numPr>
              <w:rPr>
                <w:sz w:val="22"/>
                <w:szCs w:val="22"/>
              </w:rPr>
            </w:pPr>
            <w:r w:rsidRPr="00D16F29">
              <w:rPr>
                <w:sz w:val="22"/>
                <w:szCs w:val="22"/>
              </w:rPr>
              <w:t>AI (A*, Greedy Search</w:t>
            </w:r>
            <w:r w:rsidR="00C40ED9" w:rsidRPr="00D16F29">
              <w:rPr>
                <w:sz w:val="22"/>
                <w:szCs w:val="22"/>
              </w:rPr>
              <w:t xml:space="preserve"> and </w:t>
            </w:r>
            <w:proofErr w:type="spellStart"/>
            <w:r w:rsidR="00C40ED9" w:rsidRPr="00D16F29">
              <w:rPr>
                <w:sz w:val="22"/>
                <w:szCs w:val="22"/>
              </w:rPr>
              <w:t>Nav</w:t>
            </w:r>
            <w:r w:rsidR="00A73590" w:rsidRPr="00D16F29">
              <w:rPr>
                <w:sz w:val="22"/>
                <w:szCs w:val="22"/>
              </w:rPr>
              <w:t>M</w:t>
            </w:r>
            <w:r w:rsidR="00C40ED9" w:rsidRPr="00D16F29">
              <w:rPr>
                <w:sz w:val="22"/>
                <w:szCs w:val="22"/>
              </w:rPr>
              <w:t>esh</w:t>
            </w:r>
            <w:proofErr w:type="spellEnd"/>
            <w:r w:rsidRPr="00D16F29">
              <w:rPr>
                <w:sz w:val="22"/>
                <w:szCs w:val="22"/>
              </w:rPr>
              <w:t>)</w:t>
            </w:r>
            <w:r w:rsidR="00D16F29" w:rsidRPr="00D16F29">
              <w:rPr>
                <w:sz w:val="22"/>
                <w:szCs w:val="22"/>
              </w:rPr>
              <w:t xml:space="preserve"> and AR</w:t>
            </w:r>
          </w:p>
          <w:p w14:paraId="038E9DCF" w14:textId="77777777" w:rsidR="006014CE" w:rsidRPr="00D16F29" w:rsidRDefault="006014CE" w:rsidP="006014CE">
            <w:pPr>
              <w:pStyle w:val="RightBullets"/>
              <w:numPr>
                <w:ilvl w:val="0"/>
                <w:numId w:val="14"/>
              </w:numPr>
              <w:rPr>
                <w:sz w:val="22"/>
                <w:szCs w:val="22"/>
              </w:rPr>
            </w:pPr>
            <w:r w:rsidRPr="00D16F29">
              <w:rPr>
                <w:sz w:val="22"/>
                <w:szCs w:val="22"/>
              </w:rPr>
              <w:t>User feedback and testing</w:t>
            </w:r>
          </w:p>
          <w:p w14:paraId="5BD8FAFB" w14:textId="77777777" w:rsidR="006014CE" w:rsidRPr="00D16F29" w:rsidRDefault="006014CE" w:rsidP="006014CE">
            <w:pPr>
              <w:pStyle w:val="RightBullets"/>
              <w:numPr>
                <w:ilvl w:val="0"/>
                <w:numId w:val="14"/>
              </w:numPr>
              <w:rPr>
                <w:sz w:val="22"/>
                <w:szCs w:val="22"/>
              </w:rPr>
            </w:pPr>
            <w:r w:rsidRPr="00D16F29">
              <w:rPr>
                <w:sz w:val="22"/>
                <w:szCs w:val="22"/>
              </w:rPr>
              <w:t>Source control</w:t>
            </w:r>
          </w:p>
          <w:p w14:paraId="31E48BFB" w14:textId="77777777" w:rsidR="00D16F29" w:rsidRPr="00D16F29" w:rsidRDefault="006014CE" w:rsidP="00CF3F8D">
            <w:pPr>
              <w:pStyle w:val="RightBullets"/>
              <w:numPr>
                <w:ilvl w:val="0"/>
                <w:numId w:val="14"/>
              </w:numPr>
              <w:rPr>
                <w:sz w:val="22"/>
                <w:szCs w:val="22"/>
              </w:rPr>
            </w:pPr>
            <w:r w:rsidRPr="00D16F29">
              <w:rPr>
                <w:sz w:val="22"/>
                <w:szCs w:val="22"/>
              </w:rPr>
              <w:t>Debugging</w:t>
            </w:r>
          </w:p>
          <w:p w14:paraId="04B4DBC2" w14:textId="55ECF37D" w:rsidR="00D879BB" w:rsidRPr="000802D9" w:rsidRDefault="006014CE" w:rsidP="00D16F29">
            <w:pPr>
              <w:pStyle w:val="RightBullets"/>
              <w:numPr>
                <w:ilvl w:val="0"/>
                <w:numId w:val="14"/>
              </w:numPr>
            </w:pPr>
            <w:r w:rsidRPr="00D16F29">
              <w:rPr>
                <w:sz w:val="22"/>
                <w:szCs w:val="22"/>
              </w:rPr>
              <w:t>Efficient and effective code comments</w:t>
            </w:r>
          </w:p>
        </w:tc>
        <w:tc>
          <w:tcPr>
            <w:tcW w:w="2721" w:type="dxa"/>
            <w:shd w:val="clear" w:color="auto" w:fill="E0F4FF"/>
            <w:tcMar>
              <w:left w:w="202" w:type="dxa"/>
              <w:right w:w="202" w:type="dxa"/>
            </w:tcMar>
          </w:tcPr>
          <w:p w14:paraId="295F5002" w14:textId="77777777" w:rsidR="00D879BB" w:rsidRPr="00314F73" w:rsidRDefault="00D879BB" w:rsidP="007130BC">
            <w:pPr>
              <w:pStyle w:val="Heading3"/>
              <w:spacing w:after="120"/>
              <w:ind w:left="437" w:hanging="437"/>
            </w:pPr>
            <w:r>
              <w:rPr>
                <w:sz w:val="22"/>
                <w:szCs w:val="22"/>
              </w:rPr>
              <w:t>IT Skills</w:t>
            </w:r>
          </w:p>
          <w:p w14:paraId="488D2ED9" w14:textId="77777777" w:rsidR="00D879BB" w:rsidRPr="00F175E5" w:rsidRDefault="00D879BB" w:rsidP="00F175E5">
            <w:pPr>
              <w:pStyle w:val="BodyText"/>
              <w:spacing w:before="0" w:after="0"/>
              <w:ind w:left="0"/>
              <w:rPr>
                <w:rFonts w:ascii="Cambria" w:hAnsi="Cambria" w:cs="Arial"/>
                <w:sz w:val="20"/>
              </w:rPr>
            </w:pPr>
            <w:r w:rsidRPr="00F175E5">
              <w:rPr>
                <w:rFonts w:ascii="Cambria" w:hAnsi="Cambria" w:cs="Arial"/>
                <w:sz w:val="20"/>
              </w:rPr>
              <w:t xml:space="preserve">Highly computer literate and proficient with the following </w:t>
            </w:r>
            <w:r w:rsidR="0043143A">
              <w:rPr>
                <w:rFonts w:ascii="Cambria" w:hAnsi="Cambria" w:cs="Arial"/>
                <w:sz w:val="20"/>
              </w:rPr>
              <w:t xml:space="preserve">industry-based </w:t>
            </w:r>
            <w:r w:rsidRPr="00F175E5">
              <w:rPr>
                <w:rFonts w:ascii="Cambria" w:hAnsi="Cambria" w:cs="Arial"/>
                <w:sz w:val="20"/>
              </w:rPr>
              <w:t>programs:</w:t>
            </w:r>
          </w:p>
          <w:p w14:paraId="3DD38EF0" w14:textId="788F714A" w:rsidR="00394832" w:rsidRDefault="00394832" w:rsidP="00394832">
            <w:pPr>
              <w:numPr>
                <w:ilvl w:val="0"/>
                <w:numId w:val="10"/>
              </w:numPr>
              <w:tabs>
                <w:tab w:val="clear" w:pos="720"/>
              </w:tabs>
              <w:spacing w:after="120"/>
              <w:ind w:left="437" w:hanging="437"/>
              <w:rPr>
                <w:rFonts w:cs="Arial"/>
                <w:sz w:val="20"/>
                <w:szCs w:val="20"/>
              </w:rPr>
            </w:pPr>
            <w:r>
              <w:rPr>
                <w:rFonts w:cs="Arial"/>
                <w:sz w:val="20"/>
                <w:szCs w:val="20"/>
              </w:rPr>
              <w:t>Visual Studios .NET</w:t>
            </w:r>
          </w:p>
          <w:p w14:paraId="31FA0BE2" w14:textId="5919EE89" w:rsidR="00394832" w:rsidRDefault="00394832" w:rsidP="00394832">
            <w:pPr>
              <w:numPr>
                <w:ilvl w:val="0"/>
                <w:numId w:val="10"/>
              </w:numPr>
              <w:tabs>
                <w:tab w:val="clear" w:pos="720"/>
              </w:tabs>
              <w:spacing w:after="120"/>
              <w:ind w:left="437" w:hanging="437"/>
              <w:rPr>
                <w:rFonts w:cs="Arial"/>
                <w:sz w:val="20"/>
                <w:szCs w:val="20"/>
              </w:rPr>
            </w:pPr>
            <w:r>
              <w:rPr>
                <w:rFonts w:cs="Arial"/>
                <w:sz w:val="20"/>
                <w:szCs w:val="20"/>
              </w:rPr>
              <w:t>C#</w:t>
            </w:r>
          </w:p>
          <w:p w14:paraId="52E0E28C" w14:textId="01950C2C" w:rsidR="00394832" w:rsidRDefault="00394832" w:rsidP="00394832">
            <w:pPr>
              <w:numPr>
                <w:ilvl w:val="0"/>
                <w:numId w:val="10"/>
              </w:numPr>
              <w:tabs>
                <w:tab w:val="clear" w:pos="720"/>
              </w:tabs>
              <w:spacing w:after="120"/>
              <w:ind w:left="437" w:hanging="437"/>
              <w:rPr>
                <w:rFonts w:cs="Arial"/>
                <w:sz w:val="20"/>
                <w:szCs w:val="20"/>
              </w:rPr>
            </w:pPr>
            <w:r>
              <w:rPr>
                <w:rFonts w:cs="Arial"/>
                <w:sz w:val="20"/>
                <w:szCs w:val="20"/>
              </w:rPr>
              <w:t xml:space="preserve">Python </w:t>
            </w:r>
          </w:p>
          <w:p w14:paraId="4E009900" w14:textId="5C8A4E74" w:rsidR="00394832" w:rsidRDefault="00394832" w:rsidP="00394832">
            <w:pPr>
              <w:numPr>
                <w:ilvl w:val="0"/>
                <w:numId w:val="10"/>
              </w:numPr>
              <w:tabs>
                <w:tab w:val="clear" w:pos="720"/>
              </w:tabs>
              <w:spacing w:after="120"/>
              <w:ind w:left="437" w:hanging="437"/>
              <w:rPr>
                <w:rFonts w:cs="Arial"/>
                <w:sz w:val="20"/>
                <w:szCs w:val="20"/>
              </w:rPr>
            </w:pPr>
            <w:r>
              <w:rPr>
                <w:rFonts w:cs="Arial"/>
                <w:sz w:val="20"/>
                <w:szCs w:val="20"/>
              </w:rPr>
              <w:t xml:space="preserve">Unity </w:t>
            </w:r>
          </w:p>
          <w:p w14:paraId="40F0998C" w14:textId="782BA170" w:rsidR="006014CE" w:rsidRDefault="006014CE" w:rsidP="00394832">
            <w:pPr>
              <w:numPr>
                <w:ilvl w:val="0"/>
                <w:numId w:val="10"/>
              </w:numPr>
              <w:tabs>
                <w:tab w:val="clear" w:pos="720"/>
              </w:tabs>
              <w:spacing w:after="120"/>
              <w:ind w:left="437" w:hanging="437"/>
              <w:rPr>
                <w:rFonts w:cs="Arial"/>
                <w:sz w:val="20"/>
                <w:szCs w:val="20"/>
              </w:rPr>
            </w:pPr>
            <w:r>
              <w:rPr>
                <w:rFonts w:cs="Arial"/>
                <w:sz w:val="20"/>
                <w:szCs w:val="20"/>
              </w:rPr>
              <w:t xml:space="preserve">Unity Collab </w:t>
            </w:r>
          </w:p>
          <w:p w14:paraId="3CDD3C13" w14:textId="6A0DC747" w:rsidR="00020784" w:rsidRDefault="00020784" w:rsidP="00394832">
            <w:pPr>
              <w:numPr>
                <w:ilvl w:val="0"/>
                <w:numId w:val="10"/>
              </w:numPr>
              <w:tabs>
                <w:tab w:val="clear" w:pos="720"/>
              </w:tabs>
              <w:spacing w:after="120"/>
              <w:ind w:left="437" w:hanging="437"/>
              <w:rPr>
                <w:rFonts w:cs="Arial"/>
                <w:sz w:val="20"/>
                <w:szCs w:val="20"/>
              </w:rPr>
            </w:pPr>
            <w:r>
              <w:rPr>
                <w:rFonts w:cs="Arial"/>
                <w:sz w:val="20"/>
                <w:szCs w:val="20"/>
              </w:rPr>
              <w:t>DevOps</w:t>
            </w:r>
          </w:p>
          <w:p w14:paraId="6AE58B9A" w14:textId="788DF442" w:rsidR="006014CE" w:rsidRDefault="006014CE" w:rsidP="00394832">
            <w:pPr>
              <w:numPr>
                <w:ilvl w:val="0"/>
                <w:numId w:val="10"/>
              </w:numPr>
              <w:tabs>
                <w:tab w:val="clear" w:pos="720"/>
              </w:tabs>
              <w:spacing w:after="120"/>
              <w:ind w:left="437" w:hanging="437"/>
              <w:rPr>
                <w:rFonts w:cs="Arial"/>
                <w:sz w:val="20"/>
                <w:szCs w:val="20"/>
              </w:rPr>
            </w:pPr>
            <w:proofErr w:type="spellStart"/>
            <w:r>
              <w:rPr>
                <w:rFonts w:cs="Arial"/>
                <w:sz w:val="20"/>
                <w:szCs w:val="20"/>
              </w:rPr>
              <w:t>Github</w:t>
            </w:r>
            <w:proofErr w:type="spellEnd"/>
          </w:p>
          <w:p w14:paraId="6B4B17AA" w14:textId="3A898E8F" w:rsidR="00D879BB" w:rsidRPr="00F175E5" w:rsidRDefault="00D879BB" w:rsidP="007130BC">
            <w:pPr>
              <w:numPr>
                <w:ilvl w:val="0"/>
                <w:numId w:val="10"/>
              </w:numPr>
              <w:tabs>
                <w:tab w:val="clear" w:pos="720"/>
              </w:tabs>
              <w:spacing w:after="120"/>
              <w:ind w:left="437" w:hanging="437"/>
              <w:rPr>
                <w:rFonts w:cs="Arial"/>
                <w:sz w:val="20"/>
                <w:szCs w:val="20"/>
              </w:rPr>
            </w:pPr>
            <w:r w:rsidRPr="00F175E5">
              <w:rPr>
                <w:rFonts w:cs="Arial"/>
                <w:sz w:val="20"/>
                <w:szCs w:val="20"/>
              </w:rPr>
              <w:t>Microsoft Word</w:t>
            </w:r>
          </w:p>
          <w:p w14:paraId="3AD7D6FC" w14:textId="77777777" w:rsidR="00D879BB" w:rsidRPr="00F175E5" w:rsidRDefault="00D879BB" w:rsidP="007130BC">
            <w:pPr>
              <w:numPr>
                <w:ilvl w:val="0"/>
                <w:numId w:val="10"/>
              </w:numPr>
              <w:tabs>
                <w:tab w:val="clear" w:pos="720"/>
              </w:tabs>
              <w:spacing w:after="120"/>
              <w:ind w:left="437" w:hanging="437"/>
              <w:rPr>
                <w:rFonts w:cs="Arial"/>
                <w:sz w:val="20"/>
                <w:szCs w:val="20"/>
              </w:rPr>
            </w:pPr>
            <w:r w:rsidRPr="00F175E5">
              <w:rPr>
                <w:rFonts w:cs="Arial"/>
                <w:sz w:val="20"/>
                <w:szCs w:val="20"/>
              </w:rPr>
              <w:t>Microsoft Excel</w:t>
            </w:r>
          </w:p>
          <w:p w14:paraId="055F4FB3" w14:textId="23D1A1AE" w:rsidR="00D879BB" w:rsidRPr="00F175E5" w:rsidRDefault="00067C90" w:rsidP="007130BC">
            <w:pPr>
              <w:numPr>
                <w:ilvl w:val="0"/>
                <w:numId w:val="10"/>
              </w:numPr>
              <w:tabs>
                <w:tab w:val="clear" w:pos="720"/>
              </w:tabs>
              <w:spacing w:after="120"/>
              <w:ind w:left="437" w:hanging="437"/>
              <w:rPr>
                <w:rFonts w:cs="Arial"/>
                <w:sz w:val="20"/>
                <w:szCs w:val="20"/>
              </w:rPr>
            </w:pPr>
            <w:r>
              <w:rPr>
                <w:noProof/>
                <w:lang w:val="en-AU" w:eastAsia="en-AU"/>
              </w:rPr>
              <mc:AlternateContent>
                <mc:Choice Requires="wps">
                  <w:drawing>
                    <wp:anchor distT="0" distB="0" distL="114300" distR="114300" simplePos="0" relativeHeight="251658240" behindDoc="0" locked="1" layoutInCell="1" allowOverlap="1" wp14:anchorId="0E0848C0" wp14:editId="020F663B">
                      <wp:simplePos x="0" y="0"/>
                      <wp:positionH relativeFrom="column">
                        <wp:posOffset>4169410</wp:posOffset>
                      </wp:positionH>
                      <wp:positionV relativeFrom="paragraph">
                        <wp:posOffset>-619125</wp:posOffset>
                      </wp:positionV>
                      <wp:extent cx="2209800" cy="1905000"/>
                      <wp:effectExtent l="592455" t="5715" r="7620" b="1333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905000"/>
                              </a:xfrm>
                              <a:prstGeom prst="wedgeRectCallout">
                                <a:avLst>
                                  <a:gd name="adj1" fmla="val -75833"/>
                                  <a:gd name="adj2" fmla="val -17935"/>
                                </a:avLst>
                              </a:prstGeom>
                              <a:solidFill>
                                <a:srgbClr val="FFB7DB">
                                  <a:alpha val="25000"/>
                                </a:srgbClr>
                              </a:solidFill>
                              <a:ln w="9525">
                                <a:solidFill>
                                  <a:srgbClr val="C20063"/>
                                </a:solidFill>
                                <a:miter lim="800000"/>
                                <a:headEnd/>
                                <a:tailEnd/>
                              </a:ln>
                            </wps:spPr>
                            <wps:txbx>
                              <w:txbxContent>
                                <w:p w14:paraId="59D54C42" w14:textId="77777777" w:rsidR="00D879BB" w:rsidRDefault="00D879BB" w:rsidP="004F1DD6">
                                  <w:pPr>
                                    <w:pStyle w:val="TableText"/>
                                    <w:numPr>
                                      <w:ilvl w:val="0"/>
                                      <w:numId w:val="6"/>
                                    </w:numPr>
                                    <w:rPr>
                                      <w:rFonts w:ascii="Arial" w:hAnsi="Arial" w:cs="Arial"/>
                                      <w:sz w:val="16"/>
                                    </w:rPr>
                                  </w:pPr>
                                  <w:r>
                                    <w:rPr>
                                      <w:rFonts w:ascii="Arial" w:hAnsi="Arial" w:cs="Arial"/>
                                      <w:sz w:val="16"/>
                                    </w:rPr>
                                    <w:t>A great way to show your suitability for the job you’re applying for is to list your skills under the same sub-headings used in the job advertisement or position description (e.g. if the job ad states the successful applicant must have strong IT skills you should include an ‘IT skills’ heading in this section)</w:t>
                                  </w:r>
                                </w:p>
                                <w:p w14:paraId="66DB5671" w14:textId="77777777" w:rsidR="00D879BB" w:rsidRPr="00381152" w:rsidRDefault="00D879BB" w:rsidP="004F1DD6">
                                  <w:pPr>
                                    <w:pStyle w:val="TableText"/>
                                    <w:numPr>
                                      <w:ilvl w:val="0"/>
                                      <w:numId w:val="6"/>
                                    </w:numPr>
                                  </w:pPr>
                                  <w:r>
                                    <w:rPr>
                                      <w:rFonts w:ascii="Arial" w:hAnsi="Arial" w:cs="Arial"/>
                                      <w:sz w:val="16"/>
                                    </w:rPr>
                                    <w:t xml:space="preserve">Include </w:t>
                                  </w:r>
                                  <w:r w:rsidRPr="00E31EA1">
                                    <w:rPr>
                                      <w:rFonts w:ascii="Arial" w:hAnsi="Arial" w:cs="Arial"/>
                                      <w:sz w:val="16"/>
                                    </w:rPr>
                                    <w:t xml:space="preserve">things that you do well (think about things that others have said you </w:t>
                                  </w:r>
                                  <w:r>
                                    <w:rPr>
                                      <w:rFonts w:ascii="Arial" w:hAnsi="Arial" w:cs="Arial"/>
                                      <w:sz w:val="16"/>
                                    </w:rPr>
                                    <w:t xml:space="preserve"> are good at - o</w:t>
                                  </w:r>
                                  <w:r w:rsidRPr="00E31EA1">
                                    <w:rPr>
                                      <w:rFonts w:ascii="Arial" w:hAnsi="Arial" w:cs="Arial"/>
                                      <w:sz w:val="16"/>
                                    </w:rPr>
                                    <w:t>r better still, ask friends or family to make the list for you)</w:t>
                                  </w:r>
                                  <w:r>
                                    <w:rPr>
                                      <w:rFonts w:ascii="Arial" w:hAnsi="Arial" w:cs="Arial"/>
                                      <w:sz w:val="16"/>
                                    </w:rPr>
                                    <w:t xml:space="preserve"> -</w:t>
                                  </w:r>
                                  <w:r w:rsidRPr="00E31EA1">
                                    <w:rPr>
                                      <w:rFonts w:ascii="Arial" w:hAnsi="Arial" w:cs="Arial"/>
                                      <w:sz w:val="16"/>
                                    </w:rPr>
                                    <w:t xml:space="preserve"> </w:t>
                                  </w:r>
                                  <w:r>
                                    <w:rPr>
                                      <w:rFonts w:ascii="Arial" w:hAnsi="Arial" w:cs="Arial"/>
                                      <w:sz w:val="16"/>
                                    </w:rPr>
                                    <w:t>t</w:t>
                                  </w:r>
                                  <w:r w:rsidRPr="00E31EA1">
                                    <w:rPr>
                                      <w:rFonts w:ascii="Arial" w:hAnsi="Arial" w:cs="Arial"/>
                                      <w:sz w:val="16"/>
                                    </w:rPr>
                                    <w:t>hink about general skills as well as specific, job-related skills and abilities</w:t>
                                  </w:r>
                                </w:p>
                                <w:p w14:paraId="07901E6C" w14:textId="77777777" w:rsidR="00D879BB" w:rsidRPr="00E31EA1" w:rsidRDefault="00D879BB" w:rsidP="004F1DD6">
                                  <w:pPr>
                                    <w:pStyle w:val="TableText"/>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848C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 o:spid="_x0000_s1026" type="#_x0000_t61" style="position:absolute;left:0;text-align:left;margin-left:328.3pt;margin-top:-48.75pt;width:174pt;height:1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" adj="-5580,6926" fillcolor="#ffb7db" strokecolor="#c20063">
                      <v:fill opacity="16448f"/>
                      <v:textbox>
                        <w:txbxContent>
                          <w:p w14:paraId="59D54C42" w14:textId="77777777" w:rsidR="00D879BB" w:rsidRDefault="00D879BB" w:rsidP="004F1DD6">
                            <w:pPr>
                              <w:pStyle w:val="TableText"/>
                              <w:numPr>
                                <w:ilvl w:val="0"/>
                                <w:numId w:val="6"/>
                              </w:numPr>
                              <w:rPr>
                                <w:rFonts w:ascii="Arial" w:hAnsi="Arial" w:cs="Arial"/>
                                <w:sz w:val="16"/>
                              </w:rPr>
                            </w:pPr>
                            <w:r>
                              <w:rPr>
                                <w:rFonts w:ascii="Arial" w:hAnsi="Arial" w:cs="Arial"/>
                                <w:sz w:val="16"/>
                              </w:rPr>
                              <w:t>A great way to show your suitability for the job you’re applying for is to list your skills under the same sub-headings used in the job advertisement or position description (e.g. if the job ad states the successful applicant must have strong IT skills you should include an ‘IT skills’ heading in this section)</w:t>
                            </w:r>
                          </w:p>
                          <w:p w14:paraId="66DB5671" w14:textId="77777777" w:rsidR="00D879BB" w:rsidRPr="00381152" w:rsidRDefault="00D879BB" w:rsidP="004F1DD6">
                            <w:pPr>
                              <w:pStyle w:val="TableText"/>
                              <w:numPr>
                                <w:ilvl w:val="0"/>
                                <w:numId w:val="6"/>
                              </w:numPr>
                            </w:pPr>
                            <w:r>
                              <w:rPr>
                                <w:rFonts w:ascii="Arial" w:hAnsi="Arial" w:cs="Arial"/>
                                <w:sz w:val="16"/>
                              </w:rPr>
                              <w:t xml:space="preserve">Include </w:t>
                            </w:r>
                            <w:r w:rsidRPr="00E31EA1">
                              <w:rPr>
                                <w:rFonts w:ascii="Arial" w:hAnsi="Arial" w:cs="Arial"/>
                                <w:sz w:val="16"/>
                              </w:rPr>
                              <w:t xml:space="preserve">things that you do well (think about things that others have said you </w:t>
                            </w:r>
                            <w:r>
                              <w:rPr>
                                <w:rFonts w:ascii="Arial" w:hAnsi="Arial" w:cs="Arial"/>
                                <w:sz w:val="16"/>
                              </w:rPr>
                              <w:t xml:space="preserve"> are good at - o</w:t>
                            </w:r>
                            <w:r w:rsidRPr="00E31EA1">
                              <w:rPr>
                                <w:rFonts w:ascii="Arial" w:hAnsi="Arial" w:cs="Arial"/>
                                <w:sz w:val="16"/>
                              </w:rPr>
                              <w:t>r better still, ask friends or family to make the list for you)</w:t>
                            </w:r>
                            <w:r>
                              <w:rPr>
                                <w:rFonts w:ascii="Arial" w:hAnsi="Arial" w:cs="Arial"/>
                                <w:sz w:val="16"/>
                              </w:rPr>
                              <w:t xml:space="preserve"> -</w:t>
                            </w:r>
                            <w:r w:rsidRPr="00E31EA1">
                              <w:rPr>
                                <w:rFonts w:ascii="Arial" w:hAnsi="Arial" w:cs="Arial"/>
                                <w:sz w:val="16"/>
                              </w:rPr>
                              <w:t xml:space="preserve"> </w:t>
                            </w:r>
                            <w:r>
                              <w:rPr>
                                <w:rFonts w:ascii="Arial" w:hAnsi="Arial" w:cs="Arial"/>
                                <w:sz w:val="16"/>
                              </w:rPr>
                              <w:t>t</w:t>
                            </w:r>
                            <w:r w:rsidRPr="00E31EA1">
                              <w:rPr>
                                <w:rFonts w:ascii="Arial" w:hAnsi="Arial" w:cs="Arial"/>
                                <w:sz w:val="16"/>
                              </w:rPr>
                              <w:t>hink about general skills as well as specific, job-related skills and abilities</w:t>
                            </w:r>
                          </w:p>
                          <w:p w14:paraId="07901E6C" w14:textId="77777777" w:rsidR="00D879BB" w:rsidRPr="00E31EA1" w:rsidRDefault="00D879BB" w:rsidP="004F1DD6">
                            <w:pPr>
                              <w:pStyle w:val="TableText"/>
                              <w:ind w:left="360"/>
                            </w:pPr>
                          </w:p>
                        </w:txbxContent>
                      </v:textbox>
                      <w10:anchorlock/>
                    </v:shape>
                  </w:pict>
                </mc:Fallback>
              </mc:AlternateContent>
            </w:r>
            <w:r w:rsidR="00D879BB" w:rsidRPr="00F175E5">
              <w:rPr>
                <w:rFonts w:cs="Arial"/>
                <w:sz w:val="20"/>
                <w:szCs w:val="20"/>
              </w:rPr>
              <w:t>Microsoft Access (and a range of other databases)</w:t>
            </w:r>
          </w:p>
          <w:p w14:paraId="34814AD0" w14:textId="77777777" w:rsidR="00D879BB" w:rsidRDefault="00D879BB" w:rsidP="007130BC">
            <w:pPr>
              <w:numPr>
                <w:ilvl w:val="0"/>
                <w:numId w:val="10"/>
              </w:numPr>
              <w:tabs>
                <w:tab w:val="clear" w:pos="720"/>
              </w:tabs>
              <w:spacing w:after="120"/>
              <w:ind w:left="437" w:hanging="437"/>
              <w:rPr>
                <w:rFonts w:cs="Arial"/>
                <w:sz w:val="20"/>
                <w:szCs w:val="20"/>
              </w:rPr>
            </w:pPr>
            <w:r w:rsidRPr="00F175E5">
              <w:rPr>
                <w:rFonts w:cs="Arial"/>
                <w:sz w:val="20"/>
                <w:szCs w:val="20"/>
              </w:rPr>
              <w:t>Adobe Photoshop</w:t>
            </w:r>
          </w:p>
          <w:p w14:paraId="5F1FDDA9" w14:textId="78E0845B" w:rsidR="00D879BB" w:rsidRDefault="00D879BB" w:rsidP="006014CE">
            <w:pPr>
              <w:numPr>
                <w:ilvl w:val="0"/>
                <w:numId w:val="10"/>
              </w:numPr>
              <w:tabs>
                <w:tab w:val="clear" w:pos="720"/>
              </w:tabs>
              <w:spacing w:after="120"/>
              <w:ind w:left="437" w:hanging="437"/>
              <w:rPr>
                <w:rFonts w:cs="Arial"/>
                <w:sz w:val="20"/>
                <w:szCs w:val="20"/>
              </w:rPr>
            </w:pPr>
            <w:r>
              <w:rPr>
                <w:rFonts w:cs="Arial"/>
                <w:sz w:val="20"/>
                <w:szCs w:val="20"/>
              </w:rPr>
              <w:t>Adobe Flash</w:t>
            </w:r>
          </w:p>
          <w:p w14:paraId="584284FA" w14:textId="1BBD4A78" w:rsidR="006014CE" w:rsidRDefault="006014CE" w:rsidP="006014CE">
            <w:pPr>
              <w:numPr>
                <w:ilvl w:val="0"/>
                <w:numId w:val="10"/>
              </w:numPr>
              <w:tabs>
                <w:tab w:val="clear" w:pos="720"/>
              </w:tabs>
              <w:spacing w:after="120"/>
              <w:ind w:left="437" w:hanging="437"/>
              <w:rPr>
                <w:rFonts w:cs="Arial"/>
                <w:sz w:val="20"/>
                <w:szCs w:val="20"/>
              </w:rPr>
            </w:pPr>
            <w:r>
              <w:rPr>
                <w:rFonts w:cs="Arial"/>
                <w:sz w:val="20"/>
                <w:szCs w:val="20"/>
              </w:rPr>
              <w:t>Adobe XD</w:t>
            </w:r>
          </w:p>
          <w:p w14:paraId="47DE9C89" w14:textId="73B1189F" w:rsidR="006014CE" w:rsidRDefault="006014CE" w:rsidP="00C97B30">
            <w:pPr>
              <w:numPr>
                <w:ilvl w:val="0"/>
                <w:numId w:val="10"/>
              </w:numPr>
              <w:tabs>
                <w:tab w:val="clear" w:pos="720"/>
              </w:tabs>
              <w:ind w:left="434" w:hanging="434"/>
              <w:rPr>
                <w:rFonts w:cs="Arial"/>
                <w:sz w:val="20"/>
                <w:szCs w:val="20"/>
              </w:rPr>
            </w:pPr>
            <w:r>
              <w:rPr>
                <w:rFonts w:cs="Arial"/>
                <w:sz w:val="20"/>
                <w:szCs w:val="20"/>
              </w:rPr>
              <w:t>Camtasia</w:t>
            </w:r>
          </w:p>
          <w:p w14:paraId="1EF4FA8D" w14:textId="65D40321" w:rsidR="00D57339" w:rsidRPr="006147B0" w:rsidRDefault="00D57339" w:rsidP="006014CE">
            <w:pPr>
              <w:ind w:left="434"/>
              <w:rPr>
                <w:rFonts w:cs="Arial"/>
                <w:sz w:val="20"/>
                <w:szCs w:val="20"/>
              </w:rPr>
            </w:pPr>
          </w:p>
          <w:p w14:paraId="64877CE6" w14:textId="77777777" w:rsidR="00D879BB" w:rsidRPr="00C97B30" w:rsidRDefault="00D879BB" w:rsidP="00C97B30">
            <w:pPr>
              <w:rPr>
                <w:rFonts w:cs="Arial"/>
                <w:sz w:val="20"/>
                <w:szCs w:val="20"/>
              </w:rPr>
            </w:pPr>
          </w:p>
          <w:p w14:paraId="06E8D99A" w14:textId="7B3C5DF1" w:rsidR="00D879BB" w:rsidRPr="00876722" w:rsidRDefault="00D879BB" w:rsidP="00D16F29">
            <w:pPr>
              <w:pStyle w:val="RightBullets"/>
              <w:numPr>
                <w:ilvl w:val="0"/>
                <w:numId w:val="0"/>
              </w:numPr>
              <w:spacing w:after="120" w:line="240" w:lineRule="auto"/>
              <w:rPr>
                <w:sz w:val="20"/>
                <w:szCs w:val="20"/>
              </w:rPr>
            </w:pPr>
          </w:p>
        </w:tc>
      </w:tr>
      <w:tr w:rsidR="00D879BB" w:rsidRPr="00314F73" w14:paraId="3170371B" w14:textId="77777777" w:rsidTr="00BD495F">
        <w:trPr>
          <w:trHeight w:val="3476"/>
          <w:jc w:val="center"/>
        </w:trPr>
        <w:tc>
          <w:tcPr>
            <w:tcW w:w="7402" w:type="dxa"/>
            <w:tcMar>
              <w:left w:w="202" w:type="dxa"/>
              <w:right w:w="202" w:type="dxa"/>
            </w:tcMar>
          </w:tcPr>
          <w:p w14:paraId="02C78BBF" w14:textId="77777777" w:rsidR="00D879BB" w:rsidRPr="001E164A" w:rsidRDefault="00D879BB" w:rsidP="008366B5">
            <w:pPr>
              <w:pStyle w:val="Heading2"/>
              <w:spacing w:after="120"/>
              <w:rPr>
                <w:sz w:val="32"/>
                <w:szCs w:val="32"/>
              </w:rPr>
            </w:pPr>
            <w:r w:rsidRPr="001E164A">
              <w:rPr>
                <w:sz w:val="32"/>
                <w:szCs w:val="32"/>
              </w:rPr>
              <w:lastRenderedPageBreak/>
              <w:t>Education</w:t>
            </w:r>
          </w:p>
          <w:p w14:paraId="3C48D2B0" w14:textId="6A71CE22" w:rsidR="00D879BB" w:rsidRPr="00E76E1A" w:rsidRDefault="00D879BB" w:rsidP="007E5D30">
            <w:pPr>
              <w:rPr>
                <w:b/>
                <w:sz w:val="22"/>
                <w:szCs w:val="22"/>
              </w:rPr>
            </w:pPr>
            <w:r w:rsidRPr="00E76E1A">
              <w:rPr>
                <w:b/>
                <w:sz w:val="22"/>
                <w:szCs w:val="22"/>
              </w:rPr>
              <w:t>201</w:t>
            </w:r>
            <w:r w:rsidR="00531285" w:rsidRPr="00E76E1A">
              <w:rPr>
                <w:b/>
                <w:sz w:val="22"/>
                <w:szCs w:val="22"/>
              </w:rPr>
              <w:t>8</w:t>
            </w:r>
            <w:r w:rsidRPr="00E76E1A">
              <w:rPr>
                <w:b/>
                <w:sz w:val="22"/>
                <w:szCs w:val="22"/>
              </w:rPr>
              <w:t>-</w:t>
            </w:r>
            <w:r w:rsidR="00B83754" w:rsidRPr="00E76E1A">
              <w:rPr>
                <w:b/>
                <w:sz w:val="22"/>
                <w:szCs w:val="22"/>
              </w:rPr>
              <w:t>20</w:t>
            </w:r>
            <w:r w:rsidRPr="00E76E1A">
              <w:rPr>
                <w:b/>
                <w:sz w:val="22"/>
                <w:szCs w:val="22"/>
              </w:rPr>
              <w:t>: Bachelor of Games and Interac</w:t>
            </w:r>
            <w:r w:rsidR="0086501F" w:rsidRPr="00E76E1A">
              <w:rPr>
                <w:b/>
                <w:sz w:val="22"/>
                <w:szCs w:val="22"/>
              </w:rPr>
              <w:t>tive Environments (</w:t>
            </w:r>
            <w:r w:rsidR="005D37D7" w:rsidRPr="00E76E1A">
              <w:rPr>
                <w:b/>
                <w:sz w:val="22"/>
                <w:szCs w:val="22"/>
              </w:rPr>
              <w:t>Software Technologies</w:t>
            </w:r>
            <w:r w:rsidR="0086501F" w:rsidRPr="00E76E1A">
              <w:rPr>
                <w:b/>
                <w:sz w:val="22"/>
                <w:szCs w:val="22"/>
              </w:rPr>
              <w:t>)</w:t>
            </w:r>
            <w:r w:rsidRPr="00E76E1A">
              <w:rPr>
                <w:b/>
                <w:sz w:val="22"/>
                <w:szCs w:val="22"/>
              </w:rPr>
              <w:t xml:space="preserve"> </w:t>
            </w:r>
            <w:r w:rsidR="00F57215" w:rsidRPr="00E76E1A">
              <w:rPr>
                <w:b/>
                <w:sz w:val="22"/>
                <w:szCs w:val="22"/>
              </w:rPr>
              <w:t>(Ongoing</w:t>
            </w:r>
            <w:r w:rsidR="005D37D7" w:rsidRPr="00E76E1A">
              <w:rPr>
                <w:b/>
                <w:sz w:val="22"/>
                <w:szCs w:val="22"/>
              </w:rPr>
              <w:t xml:space="preserve"> – expected completion November 2020</w:t>
            </w:r>
            <w:r w:rsidR="00F57215" w:rsidRPr="00E76E1A">
              <w:rPr>
                <w:b/>
                <w:sz w:val="22"/>
                <w:szCs w:val="22"/>
              </w:rPr>
              <w:t>)</w:t>
            </w:r>
          </w:p>
          <w:p w14:paraId="50C77B89" w14:textId="77777777" w:rsidR="00D879BB" w:rsidRPr="00E76E1A" w:rsidRDefault="00D879BB" w:rsidP="007E5D30">
            <w:pPr>
              <w:rPr>
                <w:sz w:val="22"/>
                <w:szCs w:val="22"/>
              </w:rPr>
            </w:pPr>
            <w:r w:rsidRPr="00E76E1A">
              <w:rPr>
                <w:sz w:val="22"/>
                <w:szCs w:val="22"/>
              </w:rPr>
              <w:t>Queensland University of Technology – Brisbane, QLD</w:t>
            </w:r>
          </w:p>
          <w:p w14:paraId="0FDB2032" w14:textId="77777777" w:rsidR="00D879BB" w:rsidRPr="00E76E1A" w:rsidRDefault="00D879BB" w:rsidP="007E5D30">
            <w:pPr>
              <w:rPr>
                <w:b/>
                <w:sz w:val="22"/>
                <w:szCs w:val="22"/>
              </w:rPr>
            </w:pPr>
          </w:p>
          <w:p w14:paraId="646EE771" w14:textId="77777777" w:rsidR="00531285" w:rsidRPr="00E76E1A" w:rsidRDefault="00531285" w:rsidP="007E5D30">
            <w:pPr>
              <w:rPr>
                <w:b/>
                <w:sz w:val="22"/>
                <w:szCs w:val="22"/>
              </w:rPr>
            </w:pPr>
            <w:r w:rsidRPr="00E76E1A">
              <w:rPr>
                <w:b/>
                <w:sz w:val="22"/>
                <w:szCs w:val="22"/>
              </w:rPr>
              <w:t>2017: Diploma of Digital Interactive Game Design</w:t>
            </w:r>
            <w:r w:rsidR="00947D46" w:rsidRPr="00E76E1A">
              <w:rPr>
                <w:b/>
                <w:sz w:val="22"/>
                <w:szCs w:val="22"/>
              </w:rPr>
              <w:t xml:space="preserve"> (Completed)</w:t>
            </w:r>
          </w:p>
          <w:p w14:paraId="0DB1CC9F" w14:textId="77777777" w:rsidR="00531285" w:rsidRPr="00E76E1A" w:rsidRDefault="00531285" w:rsidP="007E5D30">
            <w:pPr>
              <w:rPr>
                <w:sz w:val="22"/>
                <w:szCs w:val="22"/>
              </w:rPr>
            </w:pPr>
            <w:r w:rsidRPr="00E76E1A">
              <w:rPr>
                <w:sz w:val="22"/>
                <w:szCs w:val="22"/>
              </w:rPr>
              <w:t>Queensland TAFE</w:t>
            </w:r>
            <w:r w:rsidR="00844808" w:rsidRPr="00E76E1A">
              <w:rPr>
                <w:sz w:val="22"/>
                <w:szCs w:val="22"/>
              </w:rPr>
              <w:t xml:space="preserve"> – Southbank, QLD</w:t>
            </w:r>
          </w:p>
          <w:p w14:paraId="790398D2" w14:textId="77777777" w:rsidR="00531285" w:rsidRPr="00E76E1A" w:rsidRDefault="00531285" w:rsidP="007E5D30">
            <w:pPr>
              <w:rPr>
                <w:b/>
                <w:sz w:val="22"/>
                <w:szCs w:val="22"/>
              </w:rPr>
            </w:pPr>
          </w:p>
          <w:p w14:paraId="1A0A9ED0" w14:textId="77777777" w:rsidR="00D879BB" w:rsidRPr="00E76E1A" w:rsidRDefault="00D879BB" w:rsidP="007E5D30">
            <w:pPr>
              <w:rPr>
                <w:b/>
                <w:sz w:val="22"/>
                <w:szCs w:val="22"/>
              </w:rPr>
            </w:pPr>
            <w:r w:rsidRPr="00E76E1A">
              <w:rPr>
                <w:b/>
                <w:sz w:val="22"/>
                <w:szCs w:val="22"/>
              </w:rPr>
              <w:t>2016:  Senior Certificate (Completed)</w:t>
            </w:r>
          </w:p>
          <w:p w14:paraId="247B420B" w14:textId="77777777" w:rsidR="00D879BB" w:rsidRPr="00E76E1A" w:rsidRDefault="00D879BB" w:rsidP="00394832">
            <w:pPr>
              <w:spacing w:after="120"/>
              <w:rPr>
                <w:sz w:val="22"/>
                <w:szCs w:val="22"/>
              </w:rPr>
            </w:pPr>
            <w:r w:rsidRPr="00E76E1A">
              <w:rPr>
                <w:sz w:val="22"/>
                <w:szCs w:val="22"/>
              </w:rPr>
              <w:t xml:space="preserve">John Paul College – Daisy Hill, QLD </w:t>
            </w:r>
          </w:p>
          <w:p w14:paraId="760B9819" w14:textId="77777777" w:rsidR="00D879BB" w:rsidRPr="00E76E1A" w:rsidRDefault="00D879BB" w:rsidP="007E5D30">
            <w:pPr>
              <w:pStyle w:val="TabbedMarks"/>
              <w:rPr>
                <w:sz w:val="22"/>
                <w:szCs w:val="22"/>
              </w:rPr>
            </w:pPr>
            <w:r w:rsidRPr="00E76E1A">
              <w:rPr>
                <w:sz w:val="22"/>
                <w:szCs w:val="22"/>
              </w:rPr>
              <w:t>OP Subjects</w:t>
            </w:r>
          </w:p>
          <w:p w14:paraId="35D6DCB0" w14:textId="54373D63" w:rsidR="00D879BB" w:rsidRPr="00E76E1A" w:rsidRDefault="00D879BB" w:rsidP="00D00C80">
            <w:pPr>
              <w:pStyle w:val="BulletsLeft"/>
              <w:numPr>
                <w:ilvl w:val="0"/>
                <w:numId w:val="12"/>
              </w:numPr>
              <w:rPr>
                <w:sz w:val="22"/>
                <w:szCs w:val="22"/>
              </w:rPr>
            </w:pPr>
            <w:r w:rsidRPr="00E76E1A">
              <w:rPr>
                <w:sz w:val="22"/>
                <w:szCs w:val="22"/>
              </w:rPr>
              <w:t>English</w:t>
            </w:r>
            <w:r w:rsidR="00D00C80" w:rsidRPr="00E76E1A">
              <w:rPr>
                <w:sz w:val="22"/>
                <w:szCs w:val="22"/>
              </w:rPr>
              <w:tab/>
            </w:r>
            <w:r w:rsidR="00D00C80" w:rsidRPr="00E76E1A">
              <w:rPr>
                <w:sz w:val="22"/>
                <w:szCs w:val="22"/>
              </w:rPr>
              <w:tab/>
            </w:r>
            <w:r w:rsidR="00D00C80" w:rsidRPr="00E76E1A">
              <w:rPr>
                <w:sz w:val="22"/>
                <w:szCs w:val="22"/>
              </w:rPr>
              <w:tab/>
            </w:r>
            <w:r w:rsidR="00D00C80" w:rsidRPr="00E76E1A">
              <w:rPr>
                <w:sz w:val="22"/>
                <w:szCs w:val="22"/>
              </w:rPr>
              <w:tab/>
            </w:r>
            <w:r w:rsidR="00D00C80" w:rsidRPr="00E76E1A">
              <w:rPr>
                <w:sz w:val="22"/>
                <w:szCs w:val="22"/>
              </w:rPr>
              <w:tab/>
              <w:t xml:space="preserve">- </w:t>
            </w:r>
            <w:r w:rsidRPr="00E76E1A">
              <w:rPr>
                <w:sz w:val="22"/>
                <w:szCs w:val="22"/>
              </w:rPr>
              <w:t xml:space="preserve">Mathematics </w:t>
            </w:r>
            <w:r w:rsidR="005D37D7" w:rsidRPr="00E76E1A">
              <w:rPr>
                <w:sz w:val="22"/>
                <w:szCs w:val="22"/>
              </w:rPr>
              <w:t>B</w:t>
            </w:r>
          </w:p>
          <w:p w14:paraId="0EDD0B1B" w14:textId="77777777" w:rsidR="00D879BB" w:rsidRPr="00E76E1A" w:rsidRDefault="00D879BB" w:rsidP="00D00C80">
            <w:pPr>
              <w:pStyle w:val="BulletsLeft"/>
              <w:numPr>
                <w:ilvl w:val="0"/>
                <w:numId w:val="12"/>
              </w:numPr>
              <w:rPr>
                <w:sz w:val="22"/>
                <w:szCs w:val="22"/>
              </w:rPr>
            </w:pPr>
            <w:r w:rsidRPr="00E76E1A">
              <w:rPr>
                <w:sz w:val="22"/>
                <w:szCs w:val="22"/>
              </w:rPr>
              <w:t>Legal Studies</w:t>
            </w:r>
            <w:r w:rsidR="00D00C80" w:rsidRPr="00E76E1A">
              <w:rPr>
                <w:sz w:val="22"/>
                <w:szCs w:val="22"/>
              </w:rPr>
              <w:tab/>
            </w:r>
            <w:r w:rsidR="00D00C80" w:rsidRPr="00E76E1A">
              <w:rPr>
                <w:sz w:val="22"/>
                <w:szCs w:val="22"/>
              </w:rPr>
              <w:tab/>
            </w:r>
            <w:r w:rsidR="00D00C80" w:rsidRPr="00E76E1A">
              <w:rPr>
                <w:sz w:val="22"/>
                <w:szCs w:val="22"/>
              </w:rPr>
              <w:tab/>
            </w:r>
            <w:r w:rsidR="00D00C80" w:rsidRPr="00E76E1A">
              <w:rPr>
                <w:sz w:val="22"/>
                <w:szCs w:val="22"/>
              </w:rPr>
              <w:tab/>
              <w:t xml:space="preserve">- </w:t>
            </w:r>
            <w:r w:rsidRPr="00E76E1A">
              <w:rPr>
                <w:sz w:val="22"/>
                <w:szCs w:val="22"/>
              </w:rPr>
              <w:t>Business Management</w:t>
            </w:r>
          </w:p>
          <w:p w14:paraId="50FFC301" w14:textId="77777777" w:rsidR="00D879BB" w:rsidRPr="00314F73" w:rsidRDefault="00D879BB" w:rsidP="00D00C80">
            <w:pPr>
              <w:pStyle w:val="BulletsLeft"/>
              <w:numPr>
                <w:ilvl w:val="0"/>
                <w:numId w:val="12"/>
              </w:numPr>
            </w:pPr>
            <w:r w:rsidRPr="00E76E1A">
              <w:rPr>
                <w:sz w:val="22"/>
                <w:szCs w:val="22"/>
              </w:rPr>
              <w:t>Information Processing Technology</w:t>
            </w:r>
            <w:r w:rsidR="00D00C80" w:rsidRPr="00E76E1A">
              <w:rPr>
                <w:sz w:val="22"/>
                <w:szCs w:val="22"/>
              </w:rPr>
              <w:tab/>
              <w:t xml:space="preserve">- </w:t>
            </w:r>
            <w:r w:rsidRPr="00E76E1A">
              <w:rPr>
                <w:sz w:val="22"/>
                <w:szCs w:val="22"/>
              </w:rPr>
              <w:t>Drama</w:t>
            </w:r>
          </w:p>
        </w:tc>
        <w:tc>
          <w:tcPr>
            <w:tcW w:w="2721" w:type="dxa"/>
            <w:shd w:val="clear" w:color="auto" w:fill="E0F4FF"/>
            <w:tcMar>
              <w:left w:w="202" w:type="dxa"/>
              <w:right w:w="202" w:type="dxa"/>
            </w:tcMar>
          </w:tcPr>
          <w:p w14:paraId="6300CD4B" w14:textId="77777777" w:rsidR="00712520" w:rsidRDefault="00712520" w:rsidP="00712520">
            <w:pPr>
              <w:pStyle w:val="BulletsLeft"/>
              <w:numPr>
                <w:ilvl w:val="0"/>
                <w:numId w:val="0"/>
              </w:numPr>
              <w:spacing w:after="120" w:line="240" w:lineRule="auto"/>
              <w:rPr>
                <w:b/>
                <w:i/>
                <w:color w:val="C00000"/>
                <w:sz w:val="22"/>
                <w:szCs w:val="22"/>
              </w:rPr>
            </w:pPr>
          </w:p>
          <w:p w14:paraId="4DB2BC77" w14:textId="77777777" w:rsidR="00712520" w:rsidRDefault="00712520" w:rsidP="00712520">
            <w:pPr>
              <w:pStyle w:val="BulletsLeft"/>
              <w:numPr>
                <w:ilvl w:val="0"/>
                <w:numId w:val="0"/>
              </w:numPr>
              <w:spacing w:after="120" w:line="240" w:lineRule="auto"/>
              <w:rPr>
                <w:b/>
                <w:i/>
                <w:color w:val="C00000"/>
                <w:sz w:val="22"/>
                <w:szCs w:val="22"/>
              </w:rPr>
            </w:pPr>
          </w:p>
          <w:p w14:paraId="183F0994" w14:textId="6EA4062F" w:rsidR="003722F5" w:rsidRDefault="00D879BB" w:rsidP="00712520">
            <w:pPr>
              <w:pStyle w:val="BulletsLeft"/>
              <w:numPr>
                <w:ilvl w:val="0"/>
                <w:numId w:val="0"/>
              </w:numPr>
              <w:spacing w:after="120" w:line="240" w:lineRule="auto"/>
              <w:rPr>
                <w:b/>
                <w:i/>
                <w:color w:val="C00000"/>
                <w:sz w:val="22"/>
                <w:szCs w:val="22"/>
              </w:rPr>
            </w:pPr>
            <w:r w:rsidRPr="008366B5">
              <w:rPr>
                <w:b/>
                <w:i/>
                <w:color w:val="C00000"/>
                <w:sz w:val="22"/>
                <w:szCs w:val="22"/>
              </w:rPr>
              <w:t>Scholastic Achievements</w:t>
            </w:r>
          </w:p>
          <w:p w14:paraId="258E2C2A" w14:textId="77777777" w:rsidR="003722F5" w:rsidRPr="003722F5" w:rsidRDefault="003722F5" w:rsidP="00712520">
            <w:pPr>
              <w:pStyle w:val="BulletsLeft"/>
              <w:numPr>
                <w:ilvl w:val="0"/>
                <w:numId w:val="0"/>
              </w:numPr>
              <w:spacing w:after="120" w:line="240" w:lineRule="auto"/>
              <w:rPr>
                <w:b/>
                <w:i/>
                <w:color w:val="C00000"/>
                <w:sz w:val="16"/>
                <w:szCs w:val="16"/>
              </w:rPr>
            </w:pPr>
          </w:p>
          <w:p w14:paraId="0DE3078C" w14:textId="0CE3B613" w:rsidR="00D879BB" w:rsidRDefault="00D879BB" w:rsidP="003722F5">
            <w:pPr>
              <w:pStyle w:val="BulletsLeft"/>
              <w:numPr>
                <w:ilvl w:val="0"/>
                <w:numId w:val="4"/>
              </w:numPr>
              <w:tabs>
                <w:tab w:val="clear" w:pos="720"/>
              </w:tabs>
              <w:spacing w:after="120" w:line="240" w:lineRule="auto"/>
              <w:ind w:left="436" w:hanging="442"/>
              <w:rPr>
                <w:sz w:val="20"/>
                <w:szCs w:val="20"/>
              </w:rPr>
            </w:pPr>
            <w:r>
              <w:rPr>
                <w:sz w:val="20"/>
                <w:szCs w:val="20"/>
              </w:rPr>
              <w:t>Member of the JPC Football Second IX (Winners of the TAS Premiership 2016)</w:t>
            </w:r>
          </w:p>
          <w:p w14:paraId="16CCBC83" w14:textId="77777777" w:rsidR="003722F5" w:rsidRPr="003722F5" w:rsidRDefault="003722F5" w:rsidP="003722F5">
            <w:pPr>
              <w:pStyle w:val="BulletsLeft"/>
              <w:numPr>
                <w:ilvl w:val="0"/>
                <w:numId w:val="0"/>
              </w:numPr>
              <w:spacing w:after="120" w:line="240" w:lineRule="auto"/>
              <w:ind w:left="436"/>
              <w:rPr>
                <w:sz w:val="16"/>
                <w:szCs w:val="16"/>
              </w:rPr>
            </w:pPr>
          </w:p>
          <w:p w14:paraId="59A531B1" w14:textId="77777777" w:rsidR="00D879BB" w:rsidRPr="00974ECE" w:rsidRDefault="00D879BB" w:rsidP="00712520">
            <w:pPr>
              <w:pStyle w:val="BulletsLeft"/>
              <w:numPr>
                <w:ilvl w:val="0"/>
                <w:numId w:val="4"/>
              </w:numPr>
              <w:tabs>
                <w:tab w:val="clear" w:pos="720"/>
              </w:tabs>
              <w:spacing w:after="120" w:line="240" w:lineRule="auto"/>
              <w:ind w:left="434" w:hanging="440"/>
              <w:rPr>
                <w:sz w:val="20"/>
                <w:szCs w:val="20"/>
              </w:rPr>
            </w:pPr>
            <w:r>
              <w:rPr>
                <w:sz w:val="20"/>
                <w:szCs w:val="20"/>
              </w:rPr>
              <w:t xml:space="preserve">Member of the JPC </w:t>
            </w:r>
            <w:r>
              <w:rPr>
                <w:sz w:val="20"/>
                <w:szCs w:val="20"/>
              </w:rPr>
              <w:br/>
              <w:t>Open B Boys’ Tennis team for 2016</w:t>
            </w:r>
          </w:p>
        </w:tc>
      </w:tr>
      <w:tr w:rsidR="00D879BB" w:rsidRPr="00314F73" w14:paraId="4BE2BC8D" w14:textId="77777777" w:rsidTr="00BD495F">
        <w:trPr>
          <w:jc w:val="center"/>
        </w:trPr>
        <w:tc>
          <w:tcPr>
            <w:tcW w:w="7402" w:type="dxa"/>
            <w:tcMar>
              <w:left w:w="202" w:type="dxa"/>
              <w:right w:w="202" w:type="dxa"/>
            </w:tcMar>
          </w:tcPr>
          <w:p w14:paraId="73C152CF" w14:textId="708774D0" w:rsidR="00437849" w:rsidRPr="00067C90" w:rsidRDefault="00D879BB" w:rsidP="00067C90">
            <w:pPr>
              <w:pStyle w:val="Heading2"/>
              <w:spacing w:after="120"/>
              <w:rPr>
                <w:sz w:val="32"/>
                <w:szCs w:val="32"/>
              </w:rPr>
            </w:pPr>
            <w:r>
              <w:rPr>
                <w:sz w:val="32"/>
                <w:szCs w:val="32"/>
              </w:rPr>
              <w:t>Employment</w:t>
            </w:r>
          </w:p>
          <w:p w14:paraId="32ACFB77" w14:textId="546FAD05" w:rsidR="005D37D7" w:rsidRDefault="005D37D7" w:rsidP="00FF1133">
            <w:pPr>
              <w:pStyle w:val="RightBullets"/>
              <w:numPr>
                <w:ilvl w:val="0"/>
                <w:numId w:val="0"/>
              </w:numPr>
              <w:spacing w:line="240" w:lineRule="auto"/>
              <w:rPr>
                <w:b/>
                <w:sz w:val="22"/>
                <w:szCs w:val="22"/>
              </w:rPr>
            </w:pPr>
            <w:r>
              <w:rPr>
                <w:b/>
                <w:sz w:val="22"/>
                <w:szCs w:val="22"/>
              </w:rPr>
              <w:t>Sep</w:t>
            </w:r>
            <w:r w:rsidR="00033140">
              <w:rPr>
                <w:b/>
                <w:sz w:val="22"/>
                <w:szCs w:val="22"/>
              </w:rPr>
              <w:t xml:space="preserve"> </w:t>
            </w:r>
            <w:r>
              <w:rPr>
                <w:b/>
                <w:sz w:val="22"/>
                <w:szCs w:val="22"/>
              </w:rPr>
              <w:t>2018 – current: Warehouse Picker/Packer/Loader (Casual)</w:t>
            </w:r>
          </w:p>
          <w:p w14:paraId="4C01B467" w14:textId="47FDCE8C" w:rsidR="005D37D7" w:rsidRDefault="005D37D7" w:rsidP="00FF1133">
            <w:pPr>
              <w:pStyle w:val="RightBullets"/>
              <w:numPr>
                <w:ilvl w:val="0"/>
                <w:numId w:val="0"/>
              </w:numPr>
              <w:spacing w:line="240" w:lineRule="auto"/>
              <w:rPr>
                <w:bCs/>
                <w:sz w:val="22"/>
                <w:szCs w:val="22"/>
              </w:rPr>
            </w:pPr>
            <w:r>
              <w:rPr>
                <w:bCs/>
                <w:sz w:val="22"/>
                <w:szCs w:val="22"/>
              </w:rPr>
              <w:t>Coles Distribution Centre</w:t>
            </w:r>
          </w:p>
          <w:p w14:paraId="6EE99A5D" w14:textId="064A78EE" w:rsidR="005D37D7" w:rsidRDefault="005D37D7" w:rsidP="00FF1133">
            <w:pPr>
              <w:pStyle w:val="RightBullets"/>
              <w:numPr>
                <w:ilvl w:val="0"/>
                <w:numId w:val="0"/>
              </w:numPr>
              <w:spacing w:line="240" w:lineRule="auto"/>
              <w:rPr>
                <w:bCs/>
                <w:sz w:val="22"/>
                <w:szCs w:val="22"/>
              </w:rPr>
            </w:pPr>
            <w:r>
              <w:rPr>
                <w:bCs/>
                <w:sz w:val="22"/>
                <w:szCs w:val="22"/>
              </w:rPr>
              <w:t xml:space="preserve">Forest </w:t>
            </w:r>
            <w:proofErr w:type="gramStart"/>
            <w:r>
              <w:rPr>
                <w:bCs/>
                <w:sz w:val="22"/>
                <w:szCs w:val="22"/>
              </w:rPr>
              <w:t>Lake  Qld</w:t>
            </w:r>
            <w:proofErr w:type="gramEnd"/>
            <w:r>
              <w:rPr>
                <w:bCs/>
                <w:sz w:val="22"/>
                <w:szCs w:val="22"/>
              </w:rPr>
              <w:t xml:space="preserve">  4077</w:t>
            </w:r>
          </w:p>
          <w:p w14:paraId="720DF75C" w14:textId="41D5E0F9" w:rsidR="005D37D7" w:rsidRDefault="005D37D7" w:rsidP="00FF1133">
            <w:pPr>
              <w:pStyle w:val="RightBullets"/>
              <w:numPr>
                <w:ilvl w:val="0"/>
                <w:numId w:val="0"/>
              </w:numPr>
              <w:spacing w:line="240" w:lineRule="auto"/>
              <w:rPr>
                <w:bCs/>
                <w:sz w:val="22"/>
                <w:szCs w:val="22"/>
              </w:rPr>
            </w:pPr>
            <w:r>
              <w:rPr>
                <w:bCs/>
                <w:sz w:val="22"/>
                <w:szCs w:val="22"/>
              </w:rPr>
              <w:t>Responsibilities</w:t>
            </w:r>
          </w:p>
          <w:p w14:paraId="45249A7B" w14:textId="58496538" w:rsidR="005D37D7" w:rsidRDefault="00033140" w:rsidP="005D37D7">
            <w:pPr>
              <w:pStyle w:val="RightBullets"/>
              <w:numPr>
                <w:ilvl w:val="0"/>
                <w:numId w:val="13"/>
              </w:numPr>
              <w:spacing w:line="240" w:lineRule="auto"/>
              <w:rPr>
                <w:bCs/>
                <w:sz w:val="22"/>
                <w:szCs w:val="22"/>
              </w:rPr>
            </w:pPr>
            <w:r>
              <w:rPr>
                <w:bCs/>
                <w:sz w:val="22"/>
                <w:szCs w:val="22"/>
              </w:rPr>
              <w:t>Order selection and packing for store distribution throughout whole of Queensland and northern NSW</w:t>
            </w:r>
          </w:p>
          <w:p w14:paraId="12BCFB66" w14:textId="4D754230" w:rsidR="00033140" w:rsidRDefault="00033140" w:rsidP="005D37D7">
            <w:pPr>
              <w:pStyle w:val="RightBullets"/>
              <w:numPr>
                <w:ilvl w:val="0"/>
                <w:numId w:val="13"/>
              </w:numPr>
              <w:spacing w:line="240" w:lineRule="auto"/>
              <w:rPr>
                <w:bCs/>
                <w:sz w:val="22"/>
                <w:szCs w:val="22"/>
              </w:rPr>
            </w:pPr>
            <w:r>
              <w:rPr>
                <w:bCs/>
                <w:sz w:val="22"/>
                <w:szCs w:val="22"/>
              </w:rPr>
              <w:t>Quality control</w:t>
            </w:r>
          </w:p>
          <w:p w14:paraId="25E42C3D" w14:textId="3F288B48" w:rsidR="00033140" w:rsidRDefault="00033140" w:rsidP="005D37D7">
            <w:pPr>
              <w:pStyle w:val="RightBullets"/>
              <w:numPr>
                <w:ilvl w:val="0"/>
                <w:numId w:val="13"/>
              </w:numPr>
              <w:spacing w:line="240" w:lineRule="auto"/>
              <w:rPr>
                <w:bCs/>
                <w:sz w:val="22"/>
                <w:szCs w:val="22"/>
              </w:rPr>
            </w:pPr>
            <w:r>
              <w:rPr>
                <w:bCs/>
                <w:sz w:val="22"/>
                <w:szCs w:val="22"/>
              </w:rPr>
              <w:t>Loss prevention</w:t>
            </w:r>
          </w:p>
          <w:p w14:paraId="60B7B493" w14:textId="72E365A0" w:rsidR="00033140" w:rsidRDefault="00033140" w:rsidP="005D37D7">
            <w:pPr>
              <w:pStyle w:val="RightBullets"/>
              <w:numPr>
                <w:ilvl w:val="0"/>
                <w:numId w:val="13"/>
              </w:numPr>
              <w:spacing w:line="240" w:lineRule="auto"/>
              <w:rPr>
                <w:bCs/>
                <w:sz w:val="22"/>
                <w:szCs w:val="22"/>
              </w:rPr>
            </w:pPr>
            <w:r>
              <w:rPr>
                <w:bCs/>
                <w:sz w:val="22"/>
                <w:szCs w:val="22"/>
              </w:rPr>
              <w:t>Dangerous goods awareness</w:t>
            </w:r>
          </w:p>
          <w:p w14:paraId="18BE9DB1" w14:textId="108B05B0" w:rsidR="00033140" w:rsidRDefault="00033140" w:rsidP="005D37D7">
            <w:pPr>
              <w:pStyle w:val="RightBullets"/>
              <w:numPr>
                <w:ilvl w:val="0"/>
                <w:numId w:val="13"/>
              </w:numPr>
              <w:spacing w:line="240" w:lineRule="auto"/>
              <w:rPr>
                <w:bCs/>
                <w:sz w:val="22"/>
                <w:szCs w:val="22"/>
              </w:rPr>
            </w:pPr>
            <w:r>
              <w:rPr>
                <w:bCs/>
                <w:sz w:val="22"/>
                <w:szCs w:val="22"/>
              </w:rPr>
              <w:t>Loading pallets to semi-trailers</w:t>
            </w:r>
          </w:p>
          <w:p w14:paraId="4065FBDE" w14:textId="0BC891C4" w:rsidR="00033140" w:rsidRDefault="00033140" w:rsidP="005D37D7">
            <w:pPr>
              <w:pStyle w:val="RightBullets"/>
              <w:numPr>
                <w:ilvl w:val="0"/>
                <w:numId w:val="13"/>
              </w:numPr>
              <w:spacing w:line="240" w:lineRule="auto"/>
              <w:rPr>
                <w:bCs/>
                <w:sz w:val="22"/>
                <w:szCs w:val="22"/>
              </w:rPr>
            </w:pPr>
            <w:r>
              <w:rPr>
                <w:bCs/>
                <w:sz w:val="22"/>
                <w:szCs w:val="22"/>
              </w:rPr>
              <w:t>Operation of heavy machinery</w:t>
            </w:r>
          </w:p>
          <w:p w14:paraId="4FBC96EE" w14:textId="77777777" w:rsidR="005D37D7" w:rsidRPr="005D37D7" w:rsidRDefault="005D37D7" w:rsidP="00FF1133">
            <w:pPr>
              <w:pStyle w:val="RightBullets"/>
              <w:numPr>
                <w:ilvl w:val="0"/>
                <w:numId w:val="0"/>
              </w:numPr>
              <w:spacing w:line="240" w:lineRule="auto"/>
              <w:rPr>
                <w:bCs/>
                <w:sz w:val="22"/>
                <w:szCs w:val="22"/>
              </w:rPr>
            </w:pPr>
          </w:p>
          <w:p w14:paraId="6FA08151" w14:textId="07BE4C0A" w:rsidR="00033140" w:rsidRDefault="00033140" w:rsidP="00FF1133">
            <w:pPr>
              <w:pStyle w:val="RightBullets"/>
              <w:numPr>
                <w:ilvl w:val="0"/>
                <w:numId w:val="0"/>
              </w:numPr>
              <w:spacing w:line="240" w:lineRule="auto"/>
              <w:rPr>
                <w:b/>
                <w:sz w:val="22"/>
                <w:szCs w:val="22"/>
              </w:rPr>
            </w:pPr>
            <w:r>
              <w:rPr>
                <w:b/>
                <w:sz w:val="22"/>
                <w:szCs w:val="22"/>
              </w:rPr>
              <w:t>Jan 2018 – Sep 2018: IT Relocator (Casual)</w:t>
            </w:r>
          </w:p>
          <w:p w14:paraId="2A77C9A4" w14:textId="3EA3B9A2" w:rsidR="00033140" w:rsidRDefault="00033140" w:rsidP="00FF1133">
            <w:pPr>
              <w:pStyle w:val="RightBullets"/>
              <w:numPr>
                <w:ilvl w:val="0"/>
                <w:numId w:val="0"/>
              </w:numPr>
              <w:spacing w:line="240" w:lineRule="auto"/>
              <w:rPr>
                <w:bCs/>
                <w:sz w:val="22"/>
                <w:szCs w:val="22"/>
              </w:rPr>
            </w:pPr>
            <w:r>
              <w:rPr>
                <w:bCs/>
                <w:sz w:val="22"/>
                <w:szCs w:val="22"/>
              </w:rPr>
              <w:t>Goals A+N</w:t>
            </w:r>
          </w:p>
          <w:p w14:paraId="2A156055" w14:textId="463977E7" w:rsidR="00033140" w:rsidRDefault="00033140" w:rsidP="00FF1133">
            <w:pPr>
              <w:pStyle w:val="RightBullets"/>
              <w:numPr>
                <w:ilvl w:val="0"/>
                <w:numId w:val="0"/>
              </w:numPr>
              <w:spacing w:line="240" w:lineRule="auto"/>
              <w:rPr>
                <w:bCs/>
                <w:sz w:val="22"/>
                <w:szCs w:val="22"/>
              </w:rPr>
            </w:pPr>
            <w:proofErr w:type="spellStart"/>
            <w:proofErr w:type="gramStart"/>
            <w:r>
              <w:rPr>
                <w:bCs/>
                <w:sz w:val="22"/>
                <w:szCs w:val="22"/>
              </w:rPr>
              <w:t>Geebung</w:t>
            </w:r>
            <w:proofErr w:type="spellEnd"/>
            <w:r>
              <w:rPr>
                <w:bCs/>
                <w:sz w:val="22"/>
                <w:szCs w:val="22"/>
              </w:rPr>
              <w:t xml:space="preserve">  Qld</w:t>
            </w:r>
            <w:proofErr w:type="gramEnd"/>
            <w:r>
              <w:rPr>
                <w:bCs/>
                <w:sz w:val="22"/>
                <w:szCs w:val="22"/>
              </w:rPr>
              <w:t xml:space="preserve">  4034</w:t>
            </w:r>
          </w:p>
          <w:p w14:paraId="22ABAFCD" w14:textId="2FF6CF38" w:rsidR="00033140" w:rsidRDefault="00033140" w:rsidP="00FF1133">
            <w:pPr>
              <w:pStyle w:val="RightBullets"/>
              <w:numPr>
                <w:ilvl w:val="0"/>
                <w:numId w:val="0"/>
              </w:numPr>
              <w:spacing w:line="240" w:lineRule="auto"/>
              <w:rPr>
                <w:bCs/>
                <w:sz w:val="22"/>
                <w:szCs w:val="22"/>
              </w:rPr>
            </w:pPr>
            <w:r>
              <w:rPr>
                <w:bCs/>
                <w:sz w:val="22"/>
                <w:szCs w:val="22"/>
              </w:rPr>
              <w:t>Responsibilities</w:t>
            </w:r>
          </w:p>
          <w:p w14:paraId="75898A65" w14:textId="7AB5E5D4" w:rsidR="00033140" w:rsidRDefault="00033140" w:rsidP="00033140">
            <w:pPr>
              <w:pStyle w:val="RightBullets"/>
              <w:numPr>
                <w:ilvl w:val="0"/>
                <w:numId w:val="13"/>
              </w:numPr>
              <w:spacing w:line="240" w:lineRule="auto"/>
              <w:rPr>
                <w:bCs/>
                <w:sz w:val="22"/>
                <w:szCs w:val="22"/>
              </w:rPr>
            </w:pPr>
            <w:r>
              <w:rPr>
                <w:bCs/>
                <w:sz w:val="22"/>
                <w:szCs w:val="22"/>
              </w:rPr>
              <w:t>Disassembling/reassembling IT systems</w:t>
            </w:r>
          </w:p>
          <w:p w14:paraId="2F3EFEC3" w14:textId="62A3B0E3" w:rsidR="00033140" w:rsidRDefault="00033140" w:rsidP="00033140">
            <w:pPr>
              <w:pStyle w:val="RightBullets"/>
              <w:numPr>
                <w:ilvl w:val="0"/>
                <w:numId w:val="13"/>
              </w:numPr>
              <w:spacing w:line="240" w:lineRule="auto"/>
              <w:rPr>
                <w:bCs/>
                <w:sz w:val="22"/>
                <w:szCs w:val="22"/>
              </w:rPr>
            </w:pPr>
            <w:r>
              <w:rPr>
                <w:bCs/>
                <w:sz w:val="22"/>
                <w:szCs w:val="22"/>
              </w:rPr>
              <w:t>QA (testing/functionality) of reassembled systems</w:t>
            </w:r>
          </w:p>
          <w:p w14:paraId="3CC5DFEA" w14:textId="7AFA01AF" w:rsidR="001160E8" w:rsidRDefault="001160E8" w:rsidP="001160E8">
            <w:pPr>
              <w:pStyle w:val="RightBullets"/>
              <w:numPr>
                <w:ilvl w:val="0"/>
                <w:numId w:val="0"/>
              </w:numPr>
              <w:spacing w:line="240" w:lineRule="auto"/>
              <w:ind w:left="360" w:hanging="360"/>
              <w:rPr>
                <w:bCs/>
                <w:sz w:val="22"/>
                <w:szCs w:val="22"/>
              </w:rPr>
            </w:pPr>
            <w:r>
              <w:rPr>
                <w:bCs/>
                <w:sz w:val="22"/>
                <w:szCs w:val="22"/>
              </w:rPr>
              <w:t>Reason for Leaving:</w:t>
            </w:r>
            <w:r w:rsidR="00AC24DC">
              <w:rPr>
                <w:bCs/>
                <w:sz w:val="22"/>
                <w:szCs w:val="22"/>
              </w:rPr>
              <w:t xml:space="preserve"> Committed to other</w:t>
            </w:r>
            <w:r w:rsidR="00394832">
              <w:rPr>
                <w:bCs/>
                <w:sz w:val="22"/>
                <w:szCs w:val="22"/>
              </w:rPr>
              <w:t xml:space="preserve"> casual</w:t>
            </w:r>
            <w:r w:rsidR="00AC24DC">
              <w:rPr>
                <w:bCs/>
                <w:sz w:val="22"/>
                <w:szCs w:val="22"/>
              </w:rPr>
              <w:t xml:space="preserve"> positions with </w:t>
            </w:r>
            <w:r w:rsidR="00394832">
              <w:rPr>
                <w:bCs/>
                <w:sz w:val="22"/>
                <w:szCs w:val="22"/>
              </w:rPr>
              <w:t>more hours.</w:t>
            </w:r>
          </w:p>
          <w:p w14:paraId="421FC585" w14:textId="77777777" w:rsidR="00033140" w:rsidRPr="00033140" w:rsidRDefault="00033140" w:rsidP="00FF1133">
            <w:pPr>
              <w:pStyle w:val="RightBullets"/>
              <w:numPr>
                <w:ilvl w:val="0"/>
                <w:numId w:val="0"/>
              </w:numPr>
              <w:spacing w:line="240" w:lineRule="auto"/>
              <w:rPr>
                <w:bCs/>
                <w:sz w:val="22"/>
                <w:szCs w:val="22"/>
              </w:rPr>
            </w:pPr>
          </w:p>
          <w:p w14:paraId="24AC959A" w14:textId="45ED9907" w:rsidR="00D879BB" w:rsidRPr="00033140" w:rsidRDefault="00D879BB" w:rsidP="00FF1133">
            <w:pPr>
              <w:pStyle w:val="RightBullets"/>
              <w:numPr>
                <w:ilvl w:val="0"/>
                <w:numId w:val="0"/>
              </w:numPr>
              <w:spacing w:line="240" w:lineRule="auto"/>
              <w:rPr>
                <w:b/>
                <w:sz w:val="22"/>
                <w:szCs w:val="22"/>
              </w:rPr>
            </w:pPr>
            <w:r>
              <w:rPr>
                <w:b/>
                <w:sz w:val="22"/>
                <w:szCs w:val="22"/>
              </w:rPr>
              <w:t xml:space="preserve">Jan 2017 </w:t>
            </w:r>
            <w:r w:rsidR="005D37D7">
              <w:rPr>
                <w:b/>
                <w:sz w:val="22"/>
                <w:szCs w:val="22"/>
              </w:rPr>
              <w:t>–</w:t>
            </w:r>
            <w:r>
              <w:rPr>
                <w:b/>
                <w:sz w:val="22"/>
                <w:szCs w:val="22"/>
              </w:rPr>
              <w:t xml:space="preserve"> </w:t>
            </w:r>
            <w:r w:rsidR="005D37D7">
              <w:rPr>
                <w:b/>
                <w:sz w:val="22"/>
                <w:szCs w:val="22"/>
              </w:rPr>
              <w:t>Jan 2020</w:t>
            </w:r>
            <w:r w:rsidRPr="001E164A">
              <w:rPr>
                <w:b/>
                <w:sz w:val="22"/>
                <w:szCs w:val="22"/>
              </w:rPr>
              <w:t xml:space="preserve">:  </w:t>
            </w:r>
            <w:r>
              <w:rPr>
                <w:b/>
                <w:sz w:val="22"/>
                <w:szCs w:val="22"/>
              </w:rPr>
              <w:t>Event Staff – The Gabba (Casual)</w:t>
            </w:r>
          </w:p>
          <w:p w14:paraId="0BF3E846" w14:textId="77777777" w:rsidR="00D879BB" w:rsidRDefault="00D879BB" w:rsidP="00FF1133">
            <w:pPr>
              <w:pStyle w:val="RightBullets"/>
              <w:numPr>
                <w:ilvl w:val="0"/>
                <w:numId w:val="0"/>
              </w:numPr>
              <w:spacing w:line="240" w:lineRule="auto"/>
            </w:pPr>
            <w:r>
              <w:rPr>
                <w:sz w:val="22"/>
                <w:szCs w:val="22"/>
              </w:rPr>
              <w:t xml:space="preserve">Stadiums </w:t>
            </w:r>
            <w:smartTag w:uri="urn:schemas-microsoft-com:office:smarttags" w:element="place">
              <w:smartTag w:uri="urn:schemas-microsoft-com:office:smarttags" w:element="State">
                <w:r>
                  <w:rPr>
                    <w:sz w:val="22"/>
                    <w:szCs w:val="22"/>
                  </w:rPr>
                  <w:t>Queensland</w:t>
                </w:r>
              </w:smartTag>
            </w:smartTag>
          </w:p>
          <w:p w14:paraId="2722892B" w14:textId="77777777" w:rsidR="00D879BB" w:rsidRPr="001E164A" w:rsidRDefault="00D879BB" w:rsidP="00FF1133">
            <w:pPr>
              <w:pStyle w:val="RightBullets"/>
              <w:numPr>
                <w:ilvl w:val="0"/>
                <w:numId w:val="0"/>
              </w:numPr>
              <w:spacing w:after="120" w:line="240" w:lineRule="auto"/>
            </w:pPr>
            <w:proofErr w:type="spellStart"/>
            <w:r>
              <w:rPr>
                <w:sz w:val="22"/>
                <w:szCs w:val="22"/>
              </w:rPr>
              <w:t>Woolloongabba</w:t>
            </w:r>
            <w:proofErr w:type="spellEnd"/>
            <w:r>
              <w:rPr>
                <w:sz w:val="22"/>
                <w:szCs w:val="22"/>
              </w:rPr>
              <w:t xml:space="preserve">  QLD  4102</w:t>
            </w:r>
          </w:p>
          <w:p w14:paraId="72F4F1E3" w14:textId="77777777" w:rsidR="00D879BB" w:rsidRPr="001E164A" w:rsidRDefault="00D879BB" w:rsidP="00FF1133">
            <w:pPr>
              <w:pStyle w:val="RightBullets"/>
              <w:numPr>
                <w:ilvl w:val="0"/>
                <w:numId w:val="0"/>
              </w:numPr>
              <w:spacing w:line="240" w:lineRule="auto"/>
            </w:pPr>
            <w:r w:rsidRPr="001E164A">
              <w:rPr>
                <w:sz w:val="22"/>
                <w:szCs w:val="22"/>
              </w:rPr>
              <w:t>Responsibilities</w:t>
            </w:r>
          </w:p>
          <w:p w14:paraId="39F0854E" w14:textId="77777777" w:rsidR="00D879BB" w:rsidRPr="009B6C3D" w:rsidRDefault="00D879BB" w:rsidP="00FF1133">
            <w:pPr>
              <w:pStyle w:val="RightBullets"/>
              <w:numPr>
                <w:ilvl w:val="0"/>
                <w:numId w:val="5"/>
              </w:numPr>
              <w:spacing w:line="240" w:lineRule="auto"/>
            </w:pPr>
            <w:r>
              <w:rPr>
                <w:sz w:val="22"/>
                <w:szCs w:val="22"/>
              </w:rPr>
              <w:t>Ushering and ticket collection during weekend sporting and major events</w:t>
            </w:r>
          </w:p>
          <w:p w14:paraId="5B36D448" w14:textId="77777777" w:rsidR="00D879BB" w:rsidRPr="009B6C3D" w:rsidRDefault="00D879BB" w:rsidP="00FF1133">
            <w:pPr>
              <w:pStyle w:val="RightBullets"/>
              <w:numPr>
                <w:ilvl w:val="0"/>
                <w:numId w:val="5"/>
              </w:numPr>
              <w:spacing w:line="240" w:lineRule="auto"/>
            </w:pPr>
            <w:r>
              <w:rPr>
                <w:sz w:val="22"/>
                <w:szCs w:val="22"/>
              </w:rPr>
              <w:t xml:space="preserve">Supervision of patron safety and </w:t>
            </w:r>
            <w:proofErr w:type="spellStart"/>
            <w:r>
              <w:rPr>
                <w:sz w:val="22"/>
                <w:szCs w:val="22"/>
              </w:rPr>
              <w:t>behaviour</w:t>
            </w:r>
            <w:proofErr w:type="spellEnd"/>
          </w:p>
          <w:p w14:paraId="617AAAEA" w14:textId="6AB3342F" w:rsidR="00D879BB" w:rsidRPr="00394832" w:rsidRDefault="00D879BB" w:rsidP="00FF1133">
            <w:pPr>
              <w:pStyle w:val="RightBullets"/>
              <w:numPr>
                <w:ilvl w:val="0"/>
                <w:numId w:val="5"/>
              </w:numPr>
              <w:spacing w:line="240" w:lineRule="auto"/>
            </w:pPr>
            <w:r>
              <w:rPr>
                <w:sz w:val="22"/>
                <w:szCs w:val="22"/>
              </w:rPr>
              <w:t>Monitoring/servicing of premium seating and corporate seating areas</w:t>
            </w:r>
          </w:p>
          <w:p w14:paraId="77E5CF77" w14:textId="47CA6EDF" w:rsidR="00394832" w:rsidRPr="009B6C3D" w:rsidRDefault="00394832" w:rsidP="00394832">
            <w:pPr>
              <w:pStyle w:val="RightBullets"/>
              <w:numPr>
                <w:ilvl w:val="0"/>
                <w:numId w:val="0"/>
              </w:numPr>
              <w:spacing w:line="240" w:lineRule="auto"/>
              <w:ind w:left="360" w:hanging="360"/>
            </w:pPr>
            <w:r>
              <w:rPr>
                <w:sz w:val="22"/>
                <w:szCs w:val="22"/>
              </w:rPr>
              <w:t>Reason for Leaving: Focus on studies and other casual position.</w:t>
            </w:r>
          </w:p>
          <w:p w14:paraId="39FBCE44" w14:textId="77777777" w:rsidR="00D879BB" w:rsidRPr="00BE594E" w:rsidRDefault="00D879BB" w:rsidP="009B6C3D">
            <w:pPr>
              <w:pStyle w:val="RightBullets"/>
              <w:numPr>
                <w:ilvl w:val="0"/>
                <w:numId w:val="0"/>
              </w:numPr>
              <w:spacing w:line="240" w:lineRule="auto"/>
            </w:pPr>
          </w:p>
          <w:p w14:paraId="0C24D8D4" w14:textId="1D4E98E5" w:rsidR="00D879BB" w:rsidRPr="00E76E1A" w:rsidRDefault="00D879BB" w:rsidP="00FF1133">
            <w:pPr>
              <w:pStyle w:val="RightBullets"/>
              <w:numPr>
                <w:ilvl w:val="0"/>
                <w:numId w:val="0"/>
              </w:numPr>
              <w:spacing w:line="240" w:lineRule="auto"/>
              <w:rPr>
                <w:b/>
                <w:sz w:val="22"/>
                <w:szCs w:val="22"/>
              </w:rPr>
            </w:pPr>
            <w:r w:rsidRPr="00E76E1A">
              <w:rPr>
                <w:b/>
                <w:sz w:val="22"/>
                <w:szCs w:val="22"/>
              </w:rPr>
              <w:lastRenderedPageBreak/>
              <w:t xml:space="preserve">Feb 2017 </w:t>
            </w:r>
            <w:r w:rsidR="00033140" w:rsidRPr="00E76E1A">
              <w:rPr>
                <w:b/>
                <w:sz w:val="22"/>
                <w:szCs w:val="22"/>
              </w:rPr>
              <w:t>–</w:t>
            </w:r>
            <w:r w:rsidRPr="00E76E1A">
              <w:rPr>
                <w:b/>
                <w:sz w:val="22"/>
                <w:szCs w:val="22"/>
              </w:rPr>
              <w:t xml:space="preserve"> </w:t>
            </w:r>
            <w:r w:rsidR="00033140" w:rsidRPr="00E76E1A">
              <w:rPr>
                <w:b/>
                <w:sz w:val="22"/>
                <w:szCs w:val="22"/>
              </w:rPr>
              <w:t>Sep 2018</w:t>
            </w:r>
            <w:r w:rsidRPr="00E76E1A">
              <w:rPr>
                <w:b/>
                <w:sz w:val="22"/>
                <w:szCs w:val="22"/>
              </w:rPr>
              <w:t>:  Warehouse Picker/Packer – City Beach (Casual)</w:t>
            </w:r>
          </w:p>
          <w:p w14:paraId="7C9EF37C" w14:textId="77777777" w:rsidR="00D879BB" w:rsidRPr="00E76E1A" w:rsidRDefault="00D879BB" w:rsidP="00FF1133">
            <w:pPr>
              <w:pStyle w:val="RightBullets"/>
              <w:numPr>
                <w:ilvl w:val="0"/>
                <w:numId w:val="0"/>
              </w:numPr>
              <w:spacing w:line="240" w:lineRule="auto"/>
              <w:rPr>
                <w:sz w:val="22"/>
                <w:szCs w:val="22"/>
              </w:rPr>
            </w:pPr>
            <w:r w:rsidRPr="00E76E1A">
              <w:rPr>
                <w:sz w:val="22"/>
                <w:szCs w:val="22"/>
              </w:rPr>
              <w:t>City Beach E-Store (Warehouse)</w:t>
            </w:r>
          </w:p>
          <w:p w14:paraId="78EFDE45" w14:textId="77777777" w:rsidR="00D879BB" w:rsidRPr="00E76E1A" w:rsidRDefault="00D879BB" w:rsidP="00FF1133">
            <w:pPr>
              <w:pStyle w:val="RightBullets"/>
              <w:numPr>
                <w:ilvl w:val="0"/>
                <w:numId w:val="0"/>
              </w:numPr>
              <w:spacing w:after="120" w:line="240" w:lineRule="auto"/>
              <w:rPr>
                <w:sz w:val="22"/>
                <w:szCs w:val="22"/>
              </w:rPr>
            </w:pPr>
            <w:proofErr w:type="spellStart"/>
            <w:proofErr w:type="gramStart"/>
            <w:r w:rsidRPr="00E76E1A">
              <w:rPr>
                <w:sz w:val="22"/>
                <w:szCs w:val="22"/>
              </w:rPr>
              <w:t>Murrarie</w:t>
            </w:r>
            <w:proofErr w:type="spellEnd"/>
            <w:r w:rsidRPr="00E76E1A">
              <w:rPr>
                <w:sz w:val="22"/>
                <w:szCs w:val="22"/>
              </w:rPr>
              <w:t xml:space="preserve">  QLD</w:t>
            </w:r>
            <w:proofErr w:type="gramEnd"/>
            <w:r w:rsidRPr="00E76E1A">
              <w:rPr>
                <w:sz w:val="22"/>
                <w:szCs w:val="22"/>
              </w:rPr>
              <w:t xml:space="preserve">  4172</w:t>
            </w:r>
          </w:p>
          <w:p w14:paraId="252EF195" w14:textId="77777777" w:rsidR="00D879BB" w:rsidRPr="00E76E1A" w:rsidRDefault="00D879BB" w:rsidP="00FF1133">
            <w:pPr>
              <w:pStyle w:val="RightBullets"/>
              <w:numPr>
                <w:ilvl w:val="0"/>
                <w:numId w:val="0"/>
              </w:numPr>
              <w:spacing w:line="240" w:lineRule="auto"/>
              <w:rPr>
                <w:sz w:val="22"/>
                <w:szCs w:val="22"/>
              </w:rPr>
            </w:pPr>
            <w:r w:rsidRPr="00E76E1A">
              <w:rPr>
                <w:sz w:val="22"/>
                <w:szCs w:val="22"/>
              </w:rPr>
              <w:t>Responsibilities</w:t>
            </w:r>
          </w:p>
          <w:p w14:paraId="14F6A5FE" w14:textId="77777777" w:rsidR="00D879BB" w:rsidRPr="00E76E1A" w:rsidRDefault="00D879BB" w:rsidP="00E76E1A">
            <w:pPr>
              <w:pStyle w:val="RightBullets"/>
              <w:numPr>
                <w:ilvl w:val="0"/>
                <w:numId w:val="5"/>
              </w:numPr>
              <w:tabs>
                <w:tab w:val="clear" w:pos="720"/>
              </w:tabs>
              <w:spacing w:line="240" w:lineRule="auto"/>
              <w:ind w:left="641" w:hanging="284"/>
              <w:rPr>
                <w:sz w:val="22"/>
                <w:szCs w:val="22"/>
              </w:rPr>
            </w:pPr>
            <w:r w:rsidRPr="00E76E1A">
              <w:rPr>
                <w:sz w:val="22"/>
                <w:szCs w:val="22"/>
              </w:rPr>
              <w:t>Order selection and packing for e-store sales</w:t>
            </w:r>
          </w:p>
          <w:p w14:paraId="554AB1FA" w14:textId="76F39AC8" w:rsidR="00D879BB" w:rsidRPr="00E76E1A" w:rsidRDefault="00D879BB" w:rsidP="00E76E1A">
            <w:pPr>
              <w:pStyle w:val="RightBullets"/>
              <w:numPr>
                <w:ilvl w:val="0"/>
                <w:numId w:val="5"/>
              </w:numPr>
              <w:tabs>
                <w:tab w:val="clear" w:pos="720"/>
              </w:tabs>
              <w:spacing w:line="240" w:lineRule="auto"/>
              <w:ind w:left="641" w:hanging="284"/>
              <w:rPr>
                <w:sz w:val="22"/>
                <w:szCs w:val="22"/>
              </w:rPr>
            </w:pPr>
            <w:r w:rsidRPr="00E76E1A">
              <w:rPr>
                <w:sz w:val="22"/>
                <w:szCs w:val="22"/>
              </w:rPr>
              <w:t>Loss prevention</w:t>
            </w:r>
          </w:p>
          <w:p w14:paraId="6BF7642D" w14:textId="030A5012" w:rsidR="0041457F" w:rsidRPr="00E76E1A" w:rsidRDefault="00394832" w:rsidP="001E164A">
            <w:pPr>
              <w:pStyle w:val="RightBullets"/>
              <w:numPr>
                <w:ilvl w:val="0"/>
                <w:numId w:val="0"/>
              </w:numPr>
              <w:spacing w:line="240" w:lineRule="auto"/>
              <w:rPr>
                <w:bCs/>
                <w:sz w:val="22"/>
                <w:szCs w:val="22"/>
              </w:rPr>
            </w:pPr>
            <w:r w:rsidRPr="00E76E1A">
              <w:rPr>
                <w:bCs/>
                <w:sz w:val="22"/>
                <w:szCs w:val="22"/>
              </w:rPr>
              <w:t>Reason for Leaving: Successful application to Coles warehouse.</w:t>
            </w:r>
          </w:p>
          <w:p w14:paraId="3DAE6AC7" w14:textId="77777777" w:rsidR="00394832" w:rsidRPr="00E76E1A" w:rsidRDefault="00394832" w:rsidP="001E164A">
            <w:pPr>
              <w:pStyle w:val="RightBullets"/>
              <w:numPr>
                <w:ilvl w:val="0"/>
                <w:numId w:val="0"/>
              </w:numPr>
              <w:spacing w:line="240" w:lineRule="auto"/>
              <w:rPr>
                <w:bCs/>
                <w:sz w:val="22"/>
                <w:szCs w:val="22"/>
              </w:rPr>
            </w:pPr>
          </w:p>
          <w:p w14:paraId="2000E9AC" w14:textId="693D33C1" w:rsidR="00D879BB" w:rsidRPr="00E76E1A" w:rsidRDefault="00D879BB" w:rsidP="001E164A">
            <w:pPr>
              <w:pStyle w:val="RightBullets"/>
              <w:numPr>
                <w:ilvl w:val="0"/>
                <w:numId w:val="0"/>
              </w:numPr>
              <w:spacing w:line="240" w:lineRule="auto"/>
              <w:rPr>
                <w:b/>
                <w:sz w:val="22"/>
                <w:szCs w:val="22"/>
              </w:rPr>
            </w:pPr>
            <w:r w:rsidRPr="00E76E1A">
              <w:rPr>
                <w:b/>
                <w:sz w:val="22"/>
                <w:szCs w:val="22"/>
              </w:rPr>
              <w:t>Dec 2015 – Feb 2017:  Mechanic’s Assistant (Casual)</w:t>
            </w:r>
          </w:p>
          <w:p w14:paraId="5E112BD9" w14:textId="77777777" w:rsidR="00D879BB" w:rsidRPr="00E76E1A" w:rsidRDefault="00D879BB" w:rsidP="001E164A">
            <w:pPr>
              <w:pStyle w:val="RightBullets"/>
              <w:numPr>
                <w:ilvl w:val="0"/>
                <w:numId w:val="0"/>
              </w:numPr>
              <w:spacing w:line="240" w:lineRule="auto"/>
              <w:rPr>
                <w:sz w:val="22"/>
                <w:szCs w:val="22"/>
              </w:rPr>
            </w:pPr>
            <w:r w:rsidRPr="00E76E1A">
              <w:rPr>
                <w:sz w:val="22"/>
                <w:szCs w:val="22"/>
              </w:rPr>
              <w:t>N &amp; D Mechanical Repairs</w:t>
            </w:r>
          </w:p>
          <w:p w14:paraId="53CBFECB" w14:textId="77777777" w:rsidR="00D879BB" w:rsidRPr="00E76E1A" w:rsidRDefault="00D879BB" w:rsidP="001E164A">
            <w:pPr>
              <w:pStyle w:val="RightBullets"/>
              <w:numPr>
                <w:ilvl w:val="0"/>
                <w:numId w:val="0"/>
              </w:numPr>
              <w:spacing w:after="120" w:line="240" w:lineRule="auto"/>
              <w:rPr>
                <w:sz w:val="22"/>
                <w:szCs w:val="22"/>
              </w:rPr>
            </w:pPr>
            <w:proofErr w:type="spellStart"/>
            <w:proofErr w:type="gramStart"/>
            <w:r w:rsidRPr="00E76E1A">
              <w:rPr>
                <w:sz w:val="22"/>
                <w:szCs w:val="22"/>
              </w:rPr>
              <w:t>Wacol</w:t>
            </w:r>
            <w:proofErr w:type="spellEnd"/>
            <w:r w:rsidRPr="00E76E1A">
              <w:rPr>
                <w:sz w:val="22"/>
                <w:szCs w:val="22"/>
              </w:rPr>
              <w:t xml:space="preserve">  QLD</w:t>
            </w:r>
            <w:proofErr w:type="gramEnd"/>
            <w:r w:rsidRPr="00E76E1A">
              <w:rPr>
                <w:sz w:val="22"/>
                <w:szCs w:val="22"/>
              </w:rPr>
              <w:t xml:space="preserve">  4076</w:t>
            </w:r>
          </w:p>
          <w:p w14:paraId="53FA9F37" w14:textId="77777777" w:rsidR="00D879BB" w:rsidRPr="001E164A" w:rsidRDefault="00D879BB" w:rsidP="001E164A">
            <w:pPr>
              <w:pStyle w:val="RightBullets"/>
              <w:numPr>
                <w:ilvl w:val="0"/>
                <w:numId w:val="0"/>
              </w:numPr>
              <w:spacing w:line="240" w:lineRule="auto"/>
            </w:pPr>
            <w:r w:rsidRPr="00E76E1A">
              <w:rPr>
                <w:sz w:val="22"/>
                <w:szCs w:val="22"/>
              </w:rPr>
              <w:t>Responsibilities</w:t>
            </w:r>
          </w:p>
          <w:p w14:paraId="50BAE948" w14:textId="77777777" w:rsidR="00D879BB" w:rsidRPr="00E76E1A" w:rsidRDefault="00D879BB" w:rsidP="001E164A">
            <w:pPr>
              <w:pStyle w:val="RightBullets"/>
              <w:numPr>
                <w:ilvl w:val="0"/>
                <w:numId w:val="5"/>
              </w:numPr>
              <w:spacing w:line="240" w:lineRule="auto"/>
              <w:rPr>
                <w:sz w:val="22"/>
                <w:szCs w:val="22"/>
              </w:rPr>
            </w:pPr>
            <w:r w:rsidRPr="00E76E1A">
              <w:rPr>
                <w:sz w:val="22"/>
                <w:szCs w:val="22"/>
              </w:rPr>
              <w:t>Greeting customers and redirecting mechanical enquiries</w:t>
            </w:r>
          </w:p>
          <w:p w14:paraId="2D944301" w14:textId="77777777" w:rsidR="00D879BB" w:rsidRPr="00E76E1A" w:rsidRDefault="00D879BB" w:rsidP="001E164A">
            <w:pPr>
              <w:pStyle w:val="RightBullets"/>
              <w:numPr>
                <w:ilvl w:val="0"/>
                <w:numId w:val="5"/>
              </w:numPr>
              <w:spacing w:line="240" w:lineRule="auto"/>
              <w:rPr>
                <w:sz w:val="22"/>
                <w:szCs w:val="22"/>
              </w:rPr>
            </w:pPr>
            <w:r w:rsidRPr="00E76E1A">
              <w:rPr>
                <w:sz w:val="22"/>
                <w:szCs w:val="22"/>
              </w:rPr>
              <w:t>Taking customers’ phone enquiries and messages</w:t>
            </w:r>
          </w:p>
          <w:p w14:paraId="2BDB3AA8" w14:textId="77777777" w:rsidR="00D879BB" w:rsidRPr="00E76E1A" w:rsidRDefault="00D879BB" w:rsidP="001E164A">
            <w:pPr>
              <w:pStyle w:val="RightBullets"/>
              <w:numPr>
                <w:ilvl w:val="0"/>
                <w:numId w:val="5"/>
              </w:numPr>
              <w:spacing w:line="240" w:lineRule="auto"/>
              <w:rPr>
                <w:sz w:val="22"/>
                <w:szCs w:val="22"/>
              </w:rPr>
            </w:pPr>
            <w:r w:rsidRPr="00E76E1A">
              <w:rPr>
                <w:sz w:val="22"/>
                <w:szCs w:val="22"/>
              </w:rPr>
              <w:t>Cleaning the mechanical workshop</w:t>
            </w:r>
          </w:p>
          <w:p w14:paraId="146608D7" w14:textId="77777777" w:rsidR="00D879BB" w:rsidRPr="00E76E1A" w:rsidRDefault="00D879BB" w:rsidP="001E164A">
            <w:pPr>
              <w:pStyle w:val="RightBullets"/>
              <w:numPr>
                <w:ilvl w:val="0"/>
                <w:numId w:val="5"/>
              </w:numPr>
              <w:spacing w:line="240" w:lineRule="auto"/>
              <w:rPr>
                <w:i/>
                <w:iCs/>
                <w:sz w:val="22"/>
                <w:szCs w:val="22"/>
              </w:rPr>
            </w:pPr>
            <w:r w:rsidRPr="00E76E1A">
              <w:rPr>
                <w:sz w:val="22"/>
                <w:szCs w:val="22"/>
              </w:rPr>
              <w:t>Assisting the mechanics with basic motor engineering tasks</w:t>
            </w:r>
          </w:p>
          <w:p w14:paraId="2BF10F0D" w14:textId="77777777" w:rsidR="00D879BB" w:rsidRPr="00E76E1A" w:rsidRDefault="00D879BB" w:rsidP="009B6C3D">
            <w:pPr>
              <w:pStyle w:val="RightBullets"/>
              <w:numPr>
                <w:ilvl w:val="0"/>
                <w:numId w:val="5"/>
              </w:numPr>
              <w:spacing w:line="240" w:lineRule="auto"/>
              <w:rPr>
                <w:i/>
                <w:iCs/>
                <w:sz w:val="22"/>
                <w:szCs w:val="22"/>
              </w:rPr>
            </w:pPr>
            <w:r w:rsidRPr="00E76E1A">
              <w:rPr>
                <w:sz w:val="22"/>
                <w:szCs w:val="22"/>
              </w:rPr>
              <w:t>Securing premises by conducting overnight lockdown at end of shift</w:t>
            </w:r>
          </w:p>
          <w:p w14:paraId="296DD05C" w14:textId="5372A149" w:rsidR="00394832" w:rsidRPr="009B6C3D" w:rsidRDefault="00394832" w:rsidP="00394832">
            <w:pPr>
              <w:pStyle w:val="RightBullets"/>
              <w:numPr>
                <w:ilvl w:val="0"/>
                <w:numId w:val="0"/>
              </w:numPr>
              <w:spacing w:line="240" w:lineRule="auto"/>
              <w:rPr>
                <w:i/>
                <w:iCs/>
              </w:rPr>
            </w:pPr>
            <w:r w:rsidRPr="00E76E1A">
              <w:rPr>
                <w:sz w:val="22"/>
                <w:szCs w:val="22"/>
              </w:rPr>
              <w:t>Reason for Leaving: Commenced university and obtained casual employment with increased hours.</w:t>
            </w:r>
          </w:p>
        </w:tc>
        <w:tc>
          <w:tcPr>
            <w:tcW w:w="2721" w:type="dxa"/>
            <w:shd w:val="clear" w:color="auto" w:fill="E0F4FF"/>
            <w:tcMar>
              <w:left w:w="202" w:type="dxa"/>
              <w:right w:w="202" w:type="dxa"/>
            </w:tcMar>
          </w:tcPr>
          <w:p w14:paraId="5CF668B1" w14:textId="77777777" w:rsidR="00D16F29" w:rsidRDefault="00D16F29" w:rsidP="001724ED">
            <w:pPr>
              <w:spacing w:line="276" w:lineRule="auto"/>
              <w:rPr>
                <w:b/>
                <w:i/>
                <w:color w:val="C00000"/>
              </w:rPr>
            </w:pPr>
          </w:p>
          <w:p w14:paraId="74DF325C" w14:textId="741B31BA" w:rsidR="001724ED" w:rsidRDefault="001724ED" w:rsidP="001724ED">
            <w:pPr>
              <w:spacing w:line="276" w:lineRule="auto"/>
              <w:rPr>
                <w:b/>
                <w:i/>
                <w:color w:val="C00000"/>
              </w:rPr>
            </w:pPr>
            <w:r>
              <w:rPr>
                <w:b/>
                <w:i/>
                <w:color w:val="C00000"/>
              </w:rPr>
              <w:t>Qualifications</w:t>
            </w:r>
          </w:p>
          <w:p w14:paraId="319BE491" w14:textId="77777777" w:rsidR="001724ED" w:rsidRPr="008F652D" w:rsidRDefault="001724ED" w:rsidP="001724ED">
            <w:pPr>
              <w:numPr>
                <w:ilvl w:val="0"/>
                <w:numId w:val="11"/>
              </w:numPr>
              <w:tabs>
                <w:tab w:val="clear" w:pos="720"/>
              </w:tabs>
              <w:ind w:left="437" w:hanging="437"/>
            </w:pPr>
            <w:r>
              <w:rPr>
                <w:sz w:val="20"/>
                <w:szCs w:val="20"/>
              </w:rPr>
              <w:t>Responsible Service of Alcohol (RSA)</w:t>
            </w:r>
            <w:r w:rsidR="00384F36">
              <w:rPr>
                <w:sz w:val="20"/>
                <w:szCs w:val="20"/>
              </w:rPr>
              <w:t xml:space="preserve"> </w:t>
            </w:r>
            <w:r w:rsidR="00B2434B">
              <w:rPr>
                <w:sz w:val="20"/>
                <w:szCs w:val="20"/>
              </w:rPr>
              <w:t>– Statement of Attainment 2017</w:t>
            </w:r>
          </w:p>
          <w:p w14:paraId="449C4CF1" w14:textId="77777777" w:rsidR="00C204ED" w:rsidRPr="00C204ED" w:rsidRDefault="00C204ED" w:rsidP="00C204ED"/>
          <w:p w14:paraId="3B409138" w14:textId="77777777" w:rsidR="00D879BB" w:rsidRPr="008366B5" w:rsidRDefault="00D879BB" w:rsidP="00063D1A">
            <w:pPr>
              <w:spacing w:line="276" w:lineRule="auto"/>
              <w:rPr>
                <w:b/>
                <w:i/>
                <w:color w:val="C00000"/>
              </w:rPr>
            </w:pPr>
            <w:r>
              <w:rPr>
                <w:b/>
                <w:i/>
                <w:color w:val="C00000"/>
              </w:rPr>
              <w:t>Volunteer Work</w:t>
            </w:r>
          </w:p>
          <w:p w14:paraId="370FD8C0" w14:textId="77777777" w:rsidR="00D879BB" w:rsidRPr="00B13DF7" w:rsidRDefault="00D879BB" w:rsidP="00CB1B6D">
            <w:pPr>
              <w:spacing w:after="120"/>
              <w:rPr>
                <w:sz w:val="20"/>
                <w:szCs w:val="20"/>
              </w:rPr>
            </w:pPr>
            <w:r>
              <w:rPr>
                <w:sz w:val="20"/>
                <w:szCs w:val="20"/>
              </w:rPr>
              <w:t xml:space="preserve">Over 2012-15, I assisted at the </w:t>
            </w:r>
            <w:r w:rsidRPr="00B13DF7">
              <w:rPr>
                <w:sz w:val="20"/>
                <w:szCs w:val="20"/>
              </w:rPr>
              <w:t xml:space="preserve">Anglican Church </w:t>
            </w:r>
            <w:r>
              <w:rPr>
                <w:sz w:val="20"/>
                <w:szCs w:val="20"/>
              </w:rPr>
              <w:t>of Noosa in three</w:t>
            </w:r>
            <w:r w:rsidRPr="00B13DF7">
              <w:rPr>
                <w:sz w:val="20"/>
                <w:szCs w:val="20"/>
              </w:rPr>
              <w:t xml:space="preserve"> roles:</w:t>
            </w:r>
          </w:p>
          <w:p w14:paraId="75FB1B8F" w14:textId="77777777" w:rsidR="00D879BB" w:rsidRPr="00712520" w:rsidRDefault="00D879BB" w:rsidP="00CB1B6D">
            <w:pPr>
              <w:numPr>
                <w:ilvl w:val="0"/>
                <w:numId w:val="11"/>
              </w:numPr>
              <w:tabs>
                <w:tab w:val="clear" w:pos="720"/>
              </w:tabs>
              <w:ind w:left="434" w:hanging="434"/>
              <w:rPr>
                <w:sz w:val="20"/>
                <w:szCs w:val="20"/>
              </w:rPr>
            </w:pPr>
            <w:r w:rsidRPr="00712520">
              <w:rPr>
                <w:sz w:val="20"/>
                <w:szCs w:val="20"/>
              </w:rPr>
              <w:t>IT for Sunday Services</w:t>
            </w:r>
          </w:p>
          <w:p w14:paraId="3D5D26AC" w14:textId="77777777" w:rsidR="00D879BB" w:rsidRPr="00712520" w:rsidRDefault="00D879BB" w:rsidP="00CB1B6D">
            <w:pPr>
              <w:numPr>
                <w:ilvl w:val="0"/>
                <w:numId w:val="11"/>
              </w:numPr>
              <w:tabs>
                <w:tab w:val="clear" w:pos="720"/>
              </w:tabs>
              <w:ind w:left="434" w:hanging="434"/>
              <w:rPr>
                <w:sz w:val="20"/>
                <w:szCs w:val="20"/>
              </w:rPr>
            </w:pPr>
            <w:r w:rsidRPr="00712520">
              <w:rPr>
                <w:sz w:val="20"/>
                <w:szCs w:val="20"/>
              </w:rPr>
              <w:t>Hospitality (morning teas)</w:t>
            </w:r>
          </w:p>
          <w:p w14:paraId="39A179B7" w14:textId="77777777" w:rsidR="008F652D" w:rsidRPr="00712520" w:rsidRDefault="00D879BB" w:rsidP="008F652D">
            <w:pPr>
              <w:numPr>
                <w:ilvl w:val="0"/>
                <w:numId w:val="11"/>
              </w:numPr>
              <w:tabs>
                <w:tab w:val="clear" w:pos="720"/>
              </w:tabs>
              <w:ind w:left="437" w:hanging="437"/>
              <w:rPr>
                <w:sz w:val="20"/>
                <w:szCs w:val="20"/>
              </w:rPr>
            </w:pPr>
            <w:r w:rsidRPr="00712520">
              <w:rPr>
                <w:sz w:val="20"/>
                <w:szCs w:val="20"/>
              </w:rPr>
              <w:t>Assistance to the Youth Group Supervisor</w:t>
            </w:r>
          </w:p>
          <w:p w14:paraId="02C7242C" w14:textId="77777777" w:rsidR="008F652D" w:rsidRPr="00712520" w:rsidRDefault="008F652D" w:rsidP="008F652D">
            <w:pPr>
              <w:spacing w:line="276" w:lineRule="auto"/>
              <w:rPr>
                <w:b/>
                <w:i/>
                <w:color w:val="C00000"/>
                <w:sz w:val="20"/>
                <w:szCs w:val="20"/>
              </w:rPr>
            </w:pPr>
          </w:p>
          <w:p w14:paraId="2CC3526D" w14:textId="77777777" w:rsidR="008F652D" w:rsidRPr="008366B5" w:rsidRDefault="008F652D" w:rsidP="008F652D">
            <w:pPr>
              <w:spacing w:line="276" w:lineRule="auto"/>
              <w:rPr>
                <w:b/>
                <w:i/>
                <w:color w:val="C00000"/>
              </w:rPr>
            </w:pPr>
            <w:r>
              <w:rPr>
                <w:b/>
                <w:i/>
                <w:color w:val="C00000"/>
              </w:rPr>
              <w:t xml:space="preserve"> </w:t>
            </w:r>
          </w:p>
          <w:p w14:paraId="5C3DDA0B" w14:textId="77777777" w:rsidR="008F652D" w:rsidRPr="00B13DF7" w:rsidRDefault="008F652D" w:rsidP="008F652D"/>
        </w:tc>
      </w:tr>
      <w:tr w:rsidR="00D879BB" w:rsidRPr="00314F73" w14:paraId="798BDF52" w14:textId="77777777" w:rsidTr="00BD495F">
        <w:trPr>
          <w:jc w:val="center"/>
        </w:trPr>
        <w:tc>
          <w:tcPr>
            <w:tcW w:w="7402" w:type="dxa"/>
            <w:tcMar>
              <w:left w:w="202" w:type="dxa"/>
              <w:right w:w="202" w:type="dxa"/>
            </w:tcMar>
          </w:tcPr>
          <w:p w14:paraId="54683DEB" w14:textId="77777777" w:rsidR="00D879BB" w:rsidRPr="001E164A" w:rsidRDefault="00D879BB" w:rsidP="008366B5">
            <w:pPr>
              <w:pStyle w:val="Heading2"/>
              <w:spacing w:after="120"/>
              <w:rPr>
                <w:sz w:val="32"/>
                <w:szCs w:val="32"/>
              </w:rPr>
            </w:pPr>
            <w:r w:rsidRPr="001E164A">
              <w:rPr>
                <w:sz w:val="32"/>
                <w:szCs w:val="32"/>
              </w:rPr>
              <w:t>Referees</w:t>
            </w:r>
          </w:p>
          <w:p w14:paraId="10717F62" w14:textId="0D279E10" w:rsidR="00D879BB" w:rsidRPr="00E76E1A" w:rsidRDefault="00394832" w:rsidP="00BE594E">
            <w:pPr>
              <w:rPr>
                <w:sz w:val="22"/>
                <w:szCs w:val="22"/>
              </w:rPr>
            </w:pPr>
            <w:r w:rsidRPr="00E76E1A">
              <w:rPr>
                <w:sz w:val="22"/>
                <w:szCs w:val="22"/>
              </w:rPr>
              <w:t>Supplied upon request</w:t>
            </w:r>
          </w:p>
        </w:tc>
        <w:tc>
          <w:tcPr>
            <w:tcW w:w="2721" w:type="dxa"/>
            <w:shd w:val="clear" w:color="auto" w:fill="E0F4FF"/>
            <w:tcMar>
              <w:left w:w="202" w:type="dxa"/>
              <w:right w:w="202" w:type="dxa"/>
            </w:tcMar>
          </w:tcPr>
          <w:p w14:paraId="6D3085DA" w14:textId="77777777" w:rsidR="00D879BB" w:rsidRPr="00314F73" w:rsidRDefault="00D879BB" w:rsidP="0073104B"/>
        </w:tc>
      </w:tr>
    </w:tbl>
    <w:p w14:paraId="060358FC" w14:textId="77777777" w:rsidR="00D879BB" w:rsidRDefault="00D879BB" w:rsidP="0073104B"/>
    <w:p w14:paraId="49796954" w14:textId="77777777" w:rsidR="00D879BB" w:rsidRPr="00FF6120" w:rsidRDefault="00D879BB" w:rsidP="00FF6120"/>
    <w:p w14:paraId="51CA94AE" w14:textId="77777777" w:rsidR="00D879BB" w:rsidRPr="00FF6120" w:rsidRDefault="00D879BB" w:rsidP="00FF6120"/>
    <w:p w14:paraId="63B6B6E4" w14:textId="77777777" w:rsidR="00D879BB" w:rsidRDefault="00D879BB" w:rsidP="00FF6120"/>
    <w:p w14:paraId="7393474E" w14:textId="77777777" w:rsidR="00D879BB" w:rsidRPr="00FF6120" w:rsidRDefault="00D879BB" w:rsidP="00FF6120">
      <w:pPr>
        <w:tabs>
          <w:tab w:val="left" w:pos="2287"/>
        </w:tabs>
      </w:pPr>
      <w:r>
        <w:tab/>
      </w:r>
    </w:p>
    <w:sectPr w:rsidR="00D879BB" w:rsidRPr="00FF6120" w:rsidSect="00670AEC">
      <w:footerReference w:type="default" r:id="rId7"/>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615F7" w14:textId="77777777" w:rsidR="00EA4205" w:rsidRDefault="00EA4205" w:rsidP="0073104B">
      <w:r>
        <w:separator/>
      </w:r>
    </w:p>
  </w:endnote>
  <w:endnote w:type="continuationSeparator" w:id="0">
    <w:p w14:paraId="512207A8" w14:textId="77777777" w:rsidR="00EA4205" w:rsidRDefault="00EA4205" w:rsidP="0073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Black">
    <w:altName w:val="Gentium Basic"/>
    <w:panose1 w:val="02070A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AF967" w14:textId="77777777" w:rsidR="00D879BB" w:rsidRDefault="00D879BB" w:rsidP="000802D9">
    <w:pPr>
      <w:pBdr>
        <w:top w:val="single" w:sz="4" w:space="1" w:color="auto"/>
      </w:pBdr>
      <w:spacing w:after="120"/>
      <w:ind w:left="330" w:right="350"/>
      <w:jc w:val="center"/>
      <w:rPr>
        <w:rFonts w:ascii="Arial Narrow" w:hAnsi="Arial Narrow" w:cs="Arial"/>
        <w:sz w:val="20"/>
        <w:szCs w:val="20"/>
      </w:rPr>
    </w:pPr>
    <w:r>
      <w:rPr>
        <w:rFonts w:ascii="Arial Narrow" w:hAnsi="Arial Narrow" w:cs="Arial"/>
        <w:b/>
        <w:sz w:val="20"/>
        <w:szCs w:val="20"/>
      </w:rPr>
      <w:t xml:space="preserve">Christian Milicevic </w:t>
    </w:r>
    <w:r w:rsidRPr="008E25D7">
      <w:rPr>
        <w:rFonts w:ascii="Arial Narrow" w:hAnsi="Arial Narrow" w:cs="Arial"/>
        <w:b/>
        <w:sz w:val="20"/>
        <w:szCs w:val="20"/>
      </w:rPr>
      <w:t xml:space="preserve">| </w:t>
    </w:r>
    <w:r w:rsidRPr="00E649F6">
      <w:rPr>
        <w:rFonts w:ascii="Arial Narrow" w:hAnsi="Arial Narrow"/>
        <w:sz w:val="20"/>
        <w:szCs w:val="20"/>
      </w:rPr>
      <w:sym w:font="Wingdings" w:char="F038"/>
    </w:r>
    <w:r>
      <w:rPr>
        <w:rFonts w:ascii="Arial Narrow" w:hAnsi="Arial Narrow"/>
        <w:sz w:val="20"/>
        <w:szCs w:val="20"/>
      </w:rPr>
      <w:t xml:space="preserve"> </w:t>
    </w:r>
    <w:r w:rsidRPr="008E25D7">
      <w:rPr>
        <w:rFonts w:ascii="Arial Narrow" w:hAnsi="Arial Narrow" w:cs="Arial"/>
        <w:b/>
        <w:sz w:val="20"/>
        <w:szCs w:val="20"/>
      </w:rPr>
      <w:t xml:space="preserve">Email: </w:t>
    </w:r>
    <w:r>
      <w:rPr>
        <w:rFonts w:ascii="Arial Narrow" w:hAnsi="Arial Narrow" w:cs="Arial"/>
        <w:sz w:val="20"/>
        <w:szCs w:val="20"/>
      </w:rPr>
      <w:t>cmilice</w:t>
    </w:r>
    <w:r w:rsidRPr="008E25D7">
      <w:rPr>
        <w:rFonts w:ascii="Arial Narrow" w:hAnsi="Arial Narrow" w:cs="Arial"/>
        <w:sz w:val="20"/>
        <w:szCs w:val="20"/>
      </w:rPr>
      <w:t>vic</w:t>
    </w:r>
    <w:r>
      <w:rPr>
        <w:rFonts w:ascii="Arial Narrow" w:hAnsi="Arial Narrow" w:cs="Arial"/>
        <w:sz w:val="20"/>
        <w:szCs w:val="20"/>
      </w:rPr>
      <w:t>3@gmail.com</w:t>
    </w:r>
    <w:r w:rsidRPr="008E25D7">
      <w:rPr>
        <w:rFonts w:ascii="Arial Narrow" w:hAnsi="Arial Narrow" w:cs="Arial"/>
        <w:sz w:val="20"/>
        <w:szCs w:val="20"/>
      </w:rPr>
      <w:t xml:space="preserve"> </w:t>
    </w:r>
    <w:r w:rsidRPr="008E25D7">
      <w:rPr>
        <w:rFonts w:ascii="Arial Narrow" w:hAnsi="Arial Narrow" w:cs="Arial"/>
        <w:b/>
        <w:sz w:val="20"/>
        <w:szCs w:val="20"/>
      </w:rPr>
      <w:t xml:space="preserve">| </w:t>
    </w:r>
    <w:r w:rsidRPr="00E649F6">
      <w:rPr>
        <w:rFonts w:ascii="Arial Narrow" w:hAnsi="Arial Narrow"/>
        <w:sz w:val="20"/>
        <w:szCs w:val="20"/>
      </w:rPr>
      <w:sym w:font="Wingdings" w:char="F028"/>
    </w:r>
    <w:r w:rsidRPr="008E25D7">
      <w:rPr>
        <w:rFonts w:ascii="Arial Narrow" w:hAnsi="Arial Narrow" w:cs="Arial"/>
        <w:b/>
        <w:sz w:val="20"/>
        <w:szCs w:val="20"/>
      </w:rPr>
      <w:t xml:space="preserve"> Mobile:  </w:t>
    </w:r>
    <w:r>
      <w:rPr>
        <w:rFonts w:ascii="Arial Narrow" w:hAnsi="Arial Narrow" w:cs="Arial"/>
        <w:sz w:val="20"/>
        <w:szCs w:val="20"/>
      </w:rPr>
      <w:t>0481 335 145</w:t>
    </w:r>
  </w:p>
  <w:p w14:paraId="2FDEAF93" w14:textId="7676D23A" w:rsidR="00D879BB" w:rsidRPr="00D34730" w:rsidRDefault="00D879BB" w:rsidP="000802D9">
    <w:pPr>
      <w:pBdr>
        <w:top w:val="single" w:sz="4" w:space="1" w:color="auto"/>
      </w:pBdr>
      <w:spacing w:after="120"/>
      <w:ind w:left="330" w:right="350"/>
      <w:jc w:val="center"/>
      <w:rPr>
        <w:rFonts w:ascii="Arial Narrow" w:hAnsi="Arial Narrow" w:cs="Arial"/>
        <w:b/>
        <w:sz w:val="16"/>
        <w:szCs w:val="16"/>
      </w:rPr>
    </w:pPr>
    <w:r w:rsidRPr="00D34730">
      <w:rPr>
        <w:rFonts w:ascii="Arial Narrow" w:hAnsi="Arial Narrow" w:cs="Arial"/>
        <w:sz w:val="16"/>
        <w:szCs w:val="16"/>
      </w:rPr>
      <w:t xml:space="preserve">Page </w:t>
    </w:r>
    <w:r w:rsidRPr="00D34730">
      <w:rPr>
        <w:rFonts w:ascii="Arial Narrow" w:hAnsi="Arial Narrow" w:cs="Arial"/>
        <w:sz w:val="16"/>
        <w:szCs w:val="16"/>
      </w:rPr>
    </w:r>
    <w:r w:rsidRPr="00D34730">
      <w:rPr>
        <w:rFonts w:ascii="Arial Narrow" w:hAnsi="Arial Narrow" w:cs="Arial"/>
        <w:sz w:val="16"/>
        <w:szCs w:val="16"/>
      </w:rPr>
      <w:instrText xml:space="preserve"/>
    </w:r>
    <w:r w:rsidRPr="00D34730">
      <w:rPr>
        <w:rFonts w:ascii="Arial Narrow" w:hAnsi="Arial Narrow" w:cs="Arial"/>
        <w:sz w:val="16"/>
        <w:szCs w:val="16"/>
      </w:rPr>
    </w:r>
    <w:r w:rsidR="0020262A">
      <w:rPr>
        <w:rFonts w:ascii="Arial Narrow" w:hAnsi="Arial Narrow" w:cs="Arial"/>
        <w:noProof/>
        <w:sz w:val="16"/>
        <w:szCs w:val="16"/>
      </w:rPr>
      <w:t>1</w:t>
    </w:r>
    <w:r w:rsidRPr="00D34730">
      <w:rPr>
        <w:rFonts w:ascii="Arial Narrow" w:hAnsi="Arial Narrow" w:cs="Arial"/>
        <w:sz w:val="16"/>
        <w:szCs w:val="16"/>
      </w:rPr>
    </w:r>
    <w:r w:rsidRPr="00D34730">
      <w:rPr>
        <w:rFonts w:ascii="Arial Narrow" w:hAnsi="Arial Narrow" w:cs="Arial"/>
        <w:sz w:val="16"/>
        <w:szCs w:val="16"/>
      </w:rPr>
      <w:t xml:space="preserve"> of </w:t>
    </w:r>
    <w:r w:rsidRPr="00D34730">
      <w:rPr>
        <w:rFonts w:ascii="Arial Narrow" w:hAnsi="Arial Narrow" w:cs="Arial"/>
        <w:sz w:val="16"/>
        <w:szCs w:val="16"/>
      </w:rPr>
    </w:r>
    <w:r w:rsidRPr="00D34730">
      <w:rPr>
        <w:rFonts w:ascii="Arial Narrow" w:hAnsi="Arial Narrow" w:cs="Arial"/>
        <w:sz w:val="16"/>
        <w:szCs w:val="16"/>
      </w:rPr>
      <w:instrText xml:space="preserve"/>
    </w:r>
    <w:r w:rsidRPr="00D34730">
      <w:rPr>
        <w:rFonts w:ascii="Arial Narrow" w:hAnsi="Arial Narrow" w:cs="Arial"/>
        <w:sz w:val="16"/>
        <w:szCs w:val="16"/>
      </w:rPr>
    </w:r>
    <w:r w:rsidR="0020262A">
      <w:rPr>
        <w:rFonts w:ascii="Arial Narrow" w:hAnsi="Arial Narrow" w:cs="Arial"/>
        <w:noProof/>
        <w:sz w:val="16"/>
        <w:szCs w:val="16"/>
      </w:rPr>
      <w:t>3</w:t>
    </w:r>
    <w:r w:rsidRPr="00D34730">
      <w:rPr>
        <w:rFonts w:ascii="Arial Narrow" w:hAnsi="Arial Narrow" w:cs="Arial"/>
        <w:sz w:val="16"/>
        <w:szCs w:val="16"/>
      </w:rPr>
    </w:r>
  </w:p>
  <w:p w14:paraId="0D025500" w14:textId="77777777" w:rsidR="00D879BB" w:rsidRDefault="00D87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2DC00" w14:textId="77777777" w:rsidR="00EA4205" w:rsidRDefault="00EA4205" w:rsidP="0073104B">
      <w:r>
        <w:separator/>
      </w:r>
    </w:p>
  </w:footnote>
  <w:footnote w:type="continuationSeparator" w:id="0">
    <w:p w14:paraId="271E0FCE" w14:textId="77777777" w:rsidR="00EA4205" w:rsidRDefault="00EA4205" w:rsidP="00731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607E"/>
    <w:multiLevelType w:val="hybridMultilevel"/>
    <w:tmpl w:val="91ECA5D2"/>
    <w:lvl w:ilvl="0" w:tplc="5460379A">
      <w:start w:val="2018"/>
      <w:numFmt w:val="bullet"/>
      <w:lvlText w:val="-"/>
      <w:lvlJc w:val="left"/>
      <w:pPr>
        <w:ind w:left="720" w:hanging="360"/>
      </w:pPr>
      <w:rPr>
        <w:rFonts w:ascii="Cambria" w:eastAsia="Times New Roman" w:hAnsi="Cambria"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B05FBF"/>
    <w:multiLevelType w:val="hybridMultilevel"/>
    <w:tmpl w:val="54F0D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536E8C"/>
    <w:multiLevelType w:val="hybridMultilevel"/>
    <w:tmpl w:val="77567C60"/>
    <w:lvl w:ilvl="0" w:tplc="DA3021D0">
      <w:numFmt w:val="bullet"/>
      <w:lvlText w:val="-"/>
      <w:lvlJc w:val="left"/>
      <w:pPr>
        <w:tabs>
          <w:tab w:val="num" w:pos="720"/>
        </w:tabs>
        <w:ind w:left="720" w:hanging="360"/>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A4E70"/>
    <w:multiLevelType w:val="hybridMultilevel"/>
    <w:tmpl w:val="FFFFFFFF"/>
    <w:lvl w:ilvl="0" w:tplc="B0E28370">
      <w:start w:val="1"/>
      <w:numFmt w:val="bullet"/>
      <w:lvlText w:val=""/>
      <w:lvlJc w:val="left"/>
      <w:pPr>
        <w:ind w:left="720" w:hanging="360"/>
      </w:pPr>
      <w:rPr>
        <w:rFonts w:ascii="Symbol" w:hAnsi="Symbol" w:hint="default"/>
      </w:rPr>
    </w:lvl>
    <w:lvl w:ilvl="1" w:tplc="C9C087CE">
      <w:start w:val="1"/>
      <w:numFmt w:val="bullet"/>
      <w:lvlText w:val="o"/>
      <w:lvlJc w:val="left"/>
      <w:pPr>
        <w:ind w:left="1440" w:hanging="360"/>
      </w:pPr>
      <w:rPr>
        <w:rFonts w:ascii="Courier New" w:hAnsi="Courier New" w:hint="default"/>
      </w:rPr>
    </w:lvl>
    <w:lvl w:ilvl="2" w:tplc="6B4814F2">
      <w:start w:val="1"/>
      <w:numFmt w:val="bullet"/>
      <w:lvlText w:val=""/>
      <w:lvlJc w:val="left"/>
      <w:pPr>
        <w:ind w:left="2160" w:hanging="360"/>
      </w:pPr>
      <w:rPr>
        <w:rFonts w:ascii="Wingdings" w:hAnsi="Wingdings" w:hint="default"/>
      </w:rPr>
    </w:lvl>
    <w:lvl w:ilvl="3" w:tplc="F05A6E14">
      <w:start w:val="1"/>
      <w:numFmt w:val="bullet"/>
      <w:lvlText w:val=""/>
      <w:lvlJc w:val="left"/>
      <w:pPr>
        <w:ind w:left="2880" w:hanging="360"/>
      </w:pPr>
      <w:rPr>
        <w:rFonts w:ascii="Symbol" w:hAnsi="Symbol" w:hint="default"/>
      </w:rPr>
    </w:lvl>
    <w:lvl w:ilvl="4" w:tplc="96222F94">
      <w:start w:val="1"/>
      <w:numFmt w:val="bullet"/>
      <w:lvlText w:val="o"/>
      <w:lvlJc w:val="left"/>
      <w:pPr>
        <w:ind w:left="3600" w:hanging="360"/>
      </w:pPr>
      <w:rPr>
        <w:rFonts w:ascii="Courier New" w:hAnsi="Courier New" w:hint="default"/>
      </w:rPr>
    </w:lvl>
    <w:lvl w:ilvl="5" w:tplc="BE486286">
      <w:start w:val="1"/>
      <w:numFmt w:val="bullet"/>
      <w:lvlText w:val=""/>
      <w:lvlJc w:val="left"/>
      <w:pPr>
        <w:ind w:left="4320" w:hanging="360"/>
      </w:pPr>
      <w:rPr>
        <w:rFonts w:ascii="Wingdings" w:hAnsi="Wingdings" w:hint="default"/>
      </w:rPr>
    </w:lvl>
    <w:lvl w:ilvl="6" w:tplc="2EBE7DA0">
      <w:start w:val="1"/>
      <w:numFmt w:val="bullet"/>
      <w:lvlText w:val=""/>
      <w:lvlJc w:val="left"/>
      <w:pPr>
        <w:ind w:left="5040" w:hanging="360"/>
      </w:pPr>
      <w:rPr>
        <w:rFonts w:ascii="Symbol" w:hAnsi="Symbol" w:hint="default"/>
      </w:rPr>
    </w:lvl>
    <w:lvl w:ilvl="7" w:tplc="C47E9BE6">
      <w:start w:val="1"/>
      <w:numFmt w:val="bullet"/>
      <w:lvlText w:val="o"/>
      <w:lvlJc w:val="left"/>
      <w:pPr>
        <w:ind w:left="5760" w:hanging="360"/>
      </w:pPr>
      <w:rPr>
        <w:rFonts w:ascii="Courier New" w:hAnsi="Courier New" w:hint="default"/>
      </w:rPr>
    </w:lvl>
    <w:lvl w:ilvl="8" w:tplc="6FC65D8C">
      <w:start w:val="1"/>
      <w:numFmt w:val="bullet"/>
      <w:lvlText w:val=""/>
      <w:lvlJc w:val="left"/>
      <w:pPr>
        <w:ind w:left="6480" w:hanging="360"/>
      </w:pPr>
      <w:rPr>
        <w:rFonts w:ascii="Wingdings" w:hAnsi="Wingdings" w:hint="default"/>
      </w:rPr>
    </w:lvl>
  </w:abstractNum>
  <w:abstractNum w:abstractNumId="4" w15:restartNumberingAfterBreak="0">
    <w:nsid w:val="297D6A65"/>
    <w:multiLevelType w:val="hybridMultilevel"/>
    <w:tmpl w:val="FFFFFFFF"/>
    <w:lvl w:ilvl="0" w:tplc="E030129E">
      <w:start w:val="1"/>
      <w:numFmt w:val="bullet"/>
      <w:lvlText w:val=""/>
      <w:lvlJc w:val="left"/>
      <w:pPr>
        <w:ind w:left="720" w:hanging="360"/>
      </w:pPr>
      <w:rPr>
        <w:rFonts w:ascii="Symbol" w:hAnsi="Symbol" w:hint="default"/>
      </w:rPr>
    </w:lvl>
    <w:lvl w:ilvl="1" w:tplc="BE58C0D2">
      <w:start w:val="1"/>
      <w:numFmt w:val="bullet"/>
      <w:lvlText w:val="o"/>
      <w:lvlJc w:val="left"/>
      <w:pPr>
        <w:ind w:left="1440" w:hanging="360"/>
      </w:pPr>
      <w:rPr>
        <w:rFonts w:ascii="Courier New" w:hAnsi="Courier New" w:hint="default"/>
      </w:rPr>
    </w:lvl>
    <w:lvl w:ilvl="2" w:tplc="C34AA8C2">
      <w:start w:val="1"/>
      <w:numFmt w:val="bullet"/>
      <w:lvlText w:val=""/>
      <w:lvlJc w:val="left"/>
      <w:pPr>
        <w:ind w:left="2160" w:hanging="360"/>
      </w:pPr>
      <w:rPr>
        <w:rFonts w:ascii="Wingdings" w:hAnsi="Wingdings" w:hint="default"/>
      </w:rPr>
    </w:lvl>
    <w:lvl w:ilvl="3" w:tplc="9C224700">
      <w:start w:val="1"/>
      <w:numFmt w:val="bullet"/>
      <w:lvlText w:val=""/>
      <w:lvlJc w:val="left"/>
      <w:pPr>
        <w:ind w:left="2880" w:hanging="360"/>
      </w:pPr>
      <w:rPr>
        <w:rFonts w:ascii="Symbol" w:hAnsi="Symbol" w:hint="default"/>
      </w:rPr>
    </w:lvl>
    <w:lvl w:ilvl="4" w:tplc="175CA240">
      <w:start w:val="1"/>
      <w:numFmt w:val="bullet"/>
      <w:lvlText w:val="o"/>
      <w:lvlJc w:val="left"/>
      <w:pPr>
        <w:ind w:left="3600" w:hanging="360"/>
      </w:pPr>
      <w:rPr>
        <w:rFonts w:ascii="Courier New" w:hAnsi="Courier New" w:hint="default"/>
      </w:rPr>
    </w:lvl>
    <w:lvl w:ilvl="5" w:tplc="EB84D722">
      <w:start w:val="1"/>
      <w:numFmt w:val="bullet"/>
      <w:lvlText w:val=""/>
      <w:lvlJc w:val="left"/>
      <w:pPr>
        <w:ind w:left="4320" w:hanging="360"/>
      </w:pPr>
      <w:rPr>
        <w:rFonts w:ascii="Wingdings" w:hAnsi="Wingdings" w:hint="default"/>
      </w:rPr>
    </w:lvl>
    <w:lvl w:ilvl="6" w:tplc="E0EE989E">
      <w:start w:val="1"/>
      <w:numFmt w:val="bullet"/>
      <w:lvlText w:val=""/>
      <w:lvlJc w:val="left"/>
      <w:pPr>
        <w:ind w:left="5040" w:hanging="360"/>
      </w:pPr>
      <w:rPr>
        <w:rFonts w:ascii="Symbol" w:hAnsi="Symbol" w:hint="default"/>
      </w:rPr>
    </w:lvl>
    <w:lvl w:ilvl="7" w:tplc="8D7C6C28">
      <w:start w:val="1"/>
      <w:numFmt w:val="bullet"/>
      <w:lvlText w:val="o"/>
      <w:lvlJc w:val="left"/>
      <w:pPr>
        <w:ind w:left="5760" w:hanging="360"/>
      </w:pPr>
      <w:rPr>
        <w:rFonts w:ascii="Courier New" w:hAnsi="Courier New" w:hint="default"/>
      </w:rPr>
    </w:lvl>
    <w:lvl w:ilvl="8" w:tplc="971A2C00">
      <w:start w:val="1"/>
      <w:numFmt w:val="bullet"/>
      <w:lvlText w:val=""/>
      <w:lvlJc w:val="left"/>
      <w:pPr>
        <w:ind w:left="6480" w:hanging="360"/>
      </w:pPr>
      <w:rPr>
        <w:rFonts w:ascii="Wingdings" w:hAnsi="Wingdings" w:hint="default"/>
      </w:rPr>
    </w:lvl>
  </w:abstractNum>
  <w:abstractNum w:abstractNumId="5" w15:restartNumberingAfterBreak="0">
    <w:nsid w:val="332676CA"/>
    <w:multiLevelType w:val="hybridMultilevel"/>
    <w:tmpl w:val="0ABE6B9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EE268E"/>
    <w:multiLevelType w:val="multilevel"/>
    <w:tmpl w:val="768A1F48"/>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AB2B24"/>
    <w:multiLevelType w:val="hybridMultilevel"/>
    <w:tmpl w:val="9D9267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2B63F8"/>
    <w:multiLevelType w:val="hybridMultilevel"/>
    <w:tmpl w:val="A0D6A396"/>
    <w:lvl w:ilvl="0" w:tplc="89E0F63C">
      <w:start w:val="1"/>
      <w:numFmt w:val="bullet"/>
      <w:pStyle w:val="RightBullets"/>
      <w:lvlText w:val=""/>
      <w:lvlJc w:val="left"/>
      <w:pPr>
        <w:ind w:left="311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4A392C"/>
    <w:multiLevelType w:val="hybridMultilevel"/>
    <w:tmpl w:val="AA68E55C"/>
    <w:lvl w:ilvl="0" w:tplc="A3F8F3D4">
      <w:start w:val="2018"/>
      <w:numFmt w:val="bullet"/>
      <w:lvlText w:val="-"/>
      <w:lvlJc w:val="left"/>
      <w:pPr>
        <w:ind w:left="720" w:hanging="360"/>
      </w:pPr>
      <w:rPr>
        <w:rFonts w:ascii="Cambria" w:eastAsia="Times New Roman" w:hAnsi="Cambria"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917724"/>
    <w:multiLevelType w:val="hybridMultilevel"/>
    <w:tmpl w:val="9F4E0EE0"/>
    <w:lvl w:ilvl="0" w:tplc="75B89222">
      <w:start w:val="2018"/>
      <w:numFmt w:val="bullet"/>
      <w:lvlText w:val="-"/>
      <w:lvlJc w:val="left"/>
      <w:pPr>
        <w:ind w:left="720" w:hanging="360"/>
      </w:pPr>
      <w:rPr>
        <w:rFonts w:ascii="Cambria" w:eastAsia="Times New Roman" w:hAnsi="Cambria"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D634AC"/>
    <w:multiLevelType w:val="hybridMultilevel"/>
    <w:tmpl w:val="0C36E9F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661267"/>
    <w:multiLevelType w:val="hybridMultilevel"/>
    <w:tmpl w:val="768A1F48"/>
    <w:lvl w:ilvl="0" w:tplc="0C090003">
      <w:start w:val="1"/>
      <w:numFmt w:val="bullet"/>
      <w:lvlText w:val="o"/>
      <w:lvlJc w:val="left"/>
      <w:pPr>
        <w:tabs>
          <w:tab w:val="num" w:pos="720"/>
        </w:tabs>
        <w:ind w:left="720" w:hanging="360"/>
      </w:pPr>
      <w:rPr>
        <w:rFonts w:ascii="Courier New" w:hAnsi="Courier New"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5907A6"/>
    <w:multiLevelType w:val="hybridMultilevel"/>
    <w:tmpl w:val="1814F5A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D66D85"/>
    <w:multiLevelType w:val="hybridMultilevel"/>
    <w:tmpl w:val="C308AC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8"/>
  </w:num>
  <w:num w:numId="4">
    <w:abstractNumId w:val="14"/>
  </w:num>
  <w:num w:numId="5">
    <w:abstractNumId w:val="5"/>
  </w:num>
  <w:num w:numId="6">
    <w:abstractNumId w:val="11"/>
  </w:num>
  <w:num w:numId="7">
    <w:abstractNumId w:val="2"/>
  </w:num>
  <w:num w:numId="8">
    <w:abstractNumId w:val="12"/>
  </w:num>
  <w:num w:numId="9">
    <w:abstractNumId w:val="6"/>
  </w:num>
  <w:num w:numId="10">
    <w:abstractNumId w:val="7"/>
  </w:num>
  <w:num w:numId="11">
    <w:abstractNumId w:val="13"/>
  </w:num>
  <w:num w:numId="12">
    <w:abstractNumId w:val="0"/>
  </w:num>
  <w:num w:numId="13">
    <w:abstractNumId w:val="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5D"/>
    <w:rsid w:val="00013120"/>
    <w:rsid w:val="00020784"/>
    <w:rsid w:val="00033140"/>
    <w:rsid w:val="00055C5D"/>
    <w:rsid w:val="00063D1A"/>
    <w:rsid w:val="00067C90"/>
    <w:rsid w:val="000802D9"/>
    <w:rsid w:val="000E38CB"/>
    <w:rsid w:val="000F1F3E"/>
    <w:rsid w:val="001160E8"/>
    <w:rsid w:val="001558CD"/>
    <w:rsid w:val="001724ED"/>
    <w:rsid w:val="001E164A"/>
    <w:rsid w:val="0020262A"/>
    <w:rsid w:val="00236B74"/>
    <w:rsid w:val="00275745"/>
    <w:rsid w:val="00292C25"/>
    <w:rsid w:val="00314F73"/>
    <w:rsid w:val="00321081"/>
    <w:rsid w:val="00343190"/>
    <w:rsid w:val="0035058F"/>
    <w:rsid w:val="003677C6"/>
    <w:rsid w:val="003722F5"/>
    <w:rsid w:val="00381152"/>
    <w:rsid w:val="00384F36"/>
    <w:rsid w:val="00394832"/>
    <w:rsid w:val="00401C65"/>
    <w:rsid w:val="0041457F"/>
    <w:rsid w:val="00416B38"/>
    <w:rsid w:val="0043143A"/>
    <w:rsid w:val="00431613"/>
    <w:rsid w:val="004336BD"/>
    <w:rsid w:val="00433F30"/>
    <w:rsid w:val="00437849"/>
    <w:rsid w:val="00465684"/>
    <w:rsid w:val="0047351A"/>
    <w:rsid w:val="00486ACE"/>
    <w:rsid w:val="004958FE"/>
    <w:rsid w:val="004D3489"/>
    <w:rsid w:val="004D601D"/>
    <w:rsid w:val="004E616C"/>
    <w:rsid w:val="004E74EC"/>
    <w:rsid w:val="004F1DD6"/>
    <w:rsid w:val="00522311"/>
    <w:rsid w:val="00522E58"/>
    <w:rsid w:val="00531285"/>
    <w:rsid w:val="00587EDA"/>
    <w:rsid w:val="005C0DFE"/>
    <w:rsid w:val="005D37D7"/>
    <w:rsid w:val="005E3CC7"/>
    <w:rsid w:val="006014CE"/>
    <w:rsid w:val="006057EE"/>
    <w:rsid w:val="006147B0"/>
    <w:rsid w:val="00620B7C"/>
    <w:rsid w:val="00624FA1"/>
    <w:rsid w:val="0064214D"/>
    <w:rsid w:val="00663D65"/>
    <w:rsid w:val="00670AEC"/>
    <w:rsid w:val="006B4416"/>
    <w:rsid w:val="006C2E3C"/>
    <w:rsid w:val="006E571E"/>
    <w:rsid w:val="007016B2"/>
    <w:rsid w:val="007115F6"/>
    <w:rsid w:val="0071244B"/>
    <w:rsid w:val="00712520"/>
    <w:rsid w:val="007130BC"/>
    <w:rsid w:val="00715F6E"/>
    <w:rsid w:val="0073104B"/>
    <w:rsid w:val="00746EA9"/>
    <w:rsid w:val="00762E43"/>
    <w:rsid w:val="007816BA"/>
    <w:rsid w:val="00795EDD"/>
    <w:rsid w:val="007E5D30"/>
    <w:rsid w:val="0081596F"/>
    <w:rsid w:val="00816428"/>
    <w:rsid w:val="008366B5"/>
    <w:rsid w:val="008441FF"/>
    <w:rsid w:val="008446BD"/>
    <w:rsid w:val="00844808"/>
    <w:rsid w:val="0086501F"/>
    <w:rsid w:val="00873754"/>
    <w:rsid w:val="00876722"/>
    <w:rsid w:val="00877B66"/>
    <w:rsid w:val="0088481E"/>
    <w:rsid w:val="00894B11"/>
    <w:rsid w:val="008A6A9B"/>
    <w:rsid w:val="008B03C7"/>
    <w:rsid w:val="008D045E"/>
    <w:rsid w:val="008E25D7"/>
    <w:rsid w:val="008F1278"/>
    <w:rsid w:val="008F652D"/>
    <w:rsid w:val="008F69D8"/>
    <w:rsid w:val="0093294B"/>
    <w:rsid w:val="00947D46"/>
    <w:rsid w:val="00974ECE"/>
    <w:rsid w:val="00976720"/>
    <w:rsid w:val="00980356"/>
    <w:rsid w:val="00997582"/>
    <w:rsid w:val="009B6C3D"/>
    <w:rsid w:val="009D531D"/>
    <w:rsid w:val="00A11E15"/>
    <w:rsid w:val="00A26B24"/>
    <w:rsid w:val="00A73590"/>
    <w:rsid w:val="00AB5FA6"/>
    <w:rsid w:val="00AC24DC"/>
    <w:rsid w:val="00AD0B46"/>
    <w:rsid w:val="00AE6489"/>
    <w:rsid w:val="00AF6346"/>
    <w:rsid w:val="00B13DF7"/>
    <w:rsid w:val="00B2434B"/>
    <w:rsid w:val="00B52144"/>
    <w:rsid w:val="00B739AC"/>
    <w:rsid w:val="00B83754"/>
    <w:rsid w:val="00BC3857"/>
    <w:rsid w:val="00BD495F"/>
    <w:rsid w:val="00BE594E"/>
    <w:rsid w:val="00BF4737"/>
    <w:rsid w:val="00C204ED"/>
    <w:rsid w:val="00C3359C"/>
    <w:rsid w:val="00C40ED9"/>
    <w:rsid w:val="00C56E3C"/>
    <w:rsid w:val="00C879D7"/>
    <w:rsid w:val="00C977AE"/>
    <w:rsid w:val="00C97B30"/>
    <w:rsid w:val="00CB1B6D"/>
    <w:rsid w:val="00CF441F"/>
    <w:rsid w:val="00D00C80"/>
    <w:rsid w:val="00D068E9"/>
    <w:rsid w:val="00D16F29"/>
    <w:rsid w:val="00D34730"/>
    <w:rsid w:val="00D57339"/>
    <w:rsid w:val="00D65EF6"/>
    <w:rsid w:val="00D729D0"/>
    <w:rsid w:val="00D82503"/>
    <w:rsid w:val="00D879BB"/>
    <w:rsid w:val="00D9164B"/>
    <w:rsid w:val="00DD71FA"/>
    <w:rsid w:val="00DF730E"/>
    <w:rsid w:val="00E14326"/>
    <w:rsid w:val="00E22D3F"/>
    <w:rsid w:val="00E267D3"/>
    <w:rsid w:val="00E31EA1"/>
    <w:rsid w:val="00E41DA0"/>
    <w:rsid w:val="00E649F6"/>
    <w:rsid w:val="00E76E1A"/>
    <w:rsid w:val="00E84D17"/>
    <w:rsid w:val="00EA061D"/>
    <w:rsid w:val="00EA4205"/>
    <w:rsid w:val="00EB0B9B"/>
    <w:rsid w:val="00EC6472"/>
    <w:rsid w:val="00ED4BF7"/>
    <w:rsid w:val="00ED66E8"/>
    <w:rsid w:val="00F175E5"/>
    <w:rsid w:val="00F2317D"/>
    <w:rsid w:val="00F3646D"/>
    <w:rsid w:val="00F56F4E"/>
    <w:rsid w:val="00F57215"/>
    <w:rsid w:val="00F81E83"/>
    <w:rsid w:val="00F95849"/>
    <w:rsid w:val="00FC73AB"/>
    <w:rsid w:val="00FD187D"/>
    <w:rsid w:val="00FE791F"/>
    <w:rsid w:val="00FF1133"/>
    <w:rsid w:val="00FF6120"/>
    <w:rsid w:val="21673E1C"/>
    <w:rsid w:val="2ADE6BD3"/>
    <w:rsid w:val="37F08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F77D4DB"/>
  <w15:docId w15:val="{A7623CF0-E110-4D40-BBBD-5C8FDD1A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4B"/>
    <w:rPr>
      <w:rFonts w:ascii="Cambria" w:hAnsi="Cambria"/>
      <w:sz w:val="24"/>
      <w:szCs w:val="24"/>
      <w:lang w:val="en-US" w:eastAsia="en-US"/>
    </w:rPr>
  </w:style>
  <w:style w:type="paragraph" w:styleId="Heading1">
    <w:name w:val="heading 1"/>
    <w:basedOn w:val="Normal"/>
    <w:next w:val="Normal"/>
    <w:link w:val="Heading1Char"/>
    <w:uiPriority w:val="99"/>
    <w:qFormat/>
    <w:rsid w:val="008A6A9B"/>
    <w:pPr>
      <w:jc w:val="center"/>
      <w:outlineLvl w:val="0"/>
    </w:pPr>
    <w:rPr>
      <w:rFonts w:ascii="Bodoni MT Black" w:hAnsi="Bodoni MT Black"/>
      <w:color w:val="C00000"/>
      <w:sz w:val="72"/>
      <w:szCs w:val="72"/>
    </w:rPr>
  </w:style>
  <w:style w:type="paragraph" w:styleId="Heading2">
    <w:name w:val="heading 2"/>
    <w:basedOn w:val="Normal"/>
    <w:next w:val="Normal"/>
    <w:link w:val="Heading2Char"/>
    <w:uiPriority w:val="99"/>
    <w:qFormat/>
    <w:rsid w:val="008A6A9B"/>
    <w:pPr>
      <w:outlineLvl w:val="1"/>
    </w:pPr>
    <w:rPr>
      <w:rFonts w:ascii="Arial" w:hAnsi="Arial" w:cs="Arial"/>
      <w:b/>
      <w:color w:val="C00000"/>
      <w:sz w:val="36"/>
      <w:szCs w:val="36"/>
    </w:rPr>
  </w:style>
  <w:style w:type="paragraph" w:styleId="Heading3">
    <w:name w:val="heading 3"/>
    <w:basedOn w:val="Normal"/>
    <w:link w:val="Heading3Char"/>
    <w:uiPriority w:val="99"/>
    <w:qFormat/>
    <w:rsid w:val="0073104B"/>
    <w:pPr>
      <w:outlineLvl w:val="2"/>
    </w:pPr>
    <w:rPr>
      <w:b/>
      <w:i/>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A6A9B"/>
    <w:rPr>
      <w:rFonts w:ascii="Bodoni MT Black" w:hAnsi="Bodoni MT Black" w:cs="Times New Roman"/>
      <w:color w:val="C00000"/>
      <w:sz w:val="72"/>
      <w:szCs w:val="72"/>
    </w:rPr>
  </w:style>
  <w:style w:type="character" w:customStyle="1" w:styleId="Heading2Char">
    <w:name w:val="Heading 2 Char"/>
    <w:link w:val="Heading2"/>
    <w:uiPriority w:val="99"/>
    <w:locked/>
    <w:rsid w:val="008A6A9B"/>
    <w:rPr>
      <w:rFonts w:ascii="Arial" w:hAnsi="Arial" w:cs="Arial"/>
      <w:b/>
      <w:color w:val="C00000"/>
      <w:sz w:val="36"/>
      <w:szCs w:val="36"/>
    </w:rPr>
  </w:style>
  <w:style w:type="character" w:customStyle="1" w:styleId="Heading3Char">
    <w:name w:val="Heading 3 Char"/>
    <w:link w:val="Heading3"/>
    <w:uiPriority w:val="99"/>
    <w:locked/>
    <w:rsid w:val="0073104B"/>
    <w:rPr>
      <w:rFonts w:ascii="Cambria" w:hAnsi="Cambria" w:cs="Times New Roman"/>
      <w:b/>
      <w:i/>
      <w:color w:val="C00000"/>
      <w:sz w:val="24"/>
      <w:szCs w:val="24"/>
    </w:rPr>
  </w:style>
  <w:style w:type="character" w:styleId="Hyperlink">
    <w:name w:val="Hyperlink"/>
    <w:uiPriority w:val="99"/>
    <w:rsid w:val="00055C5D"/>
    <w:rPr>
      <w:rFonts w:cs="Times New Roman"/>
      <w:color w:val="0000FF"/>
      <w:u w:val="single"/>
    </w:rPr>
  </w:style>
  <w:style w:type="table" w:styleId="TableGrid">
    <w:name w:val="Table Grid"/>
    <w:basedOn w:val="TableNormal"/>
    <w:uiPriority w:val="99"/>
    <w:rsid w:val="00E41D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620B7C"/>
    <w:pPr>
      <w:ind w:left="720"/>
      <w:contextualSpacing/>
    </w:pPr>
  </w:style>
  <w:style w:type="paragraph" w:customStyle="1" w:styleId="RightBullets">
    <w:name w:val="Right Bullets"/>
    <w:basedOn w:val="ListParagraph"/>
    <w:uiPriority w:val="99"/>
    <w:rsid w:val="0073104B"/>
    <w:pPr>
      <w:numPr>
        <w:numId w:val="3"/>
      </w:numPr>
      <w:spacing w:line="276" w:lineRule="auto"/>
      <w:ind w:left="360"/>
    </w:pPr>
  </w:style>
  <w:style w:type="paragraph" w:customStyle="1" w:styleId="TabbedMarks">
    <w:name w:val="Tabbed Marks"/>
    <w:basedOn w:val="CustomizedNormal"/>
    <w:uiPriority w:val="99"/>
    <w:rsid w:val="0073104B"/>
    <w:pPr>
      <w:tabs>
        <w:tab w:val="right" w:leader="underscore" w:pos="5760"/>
      </w:tabs>
    </w:pPr>
  </w:style>
  <w:style w:type="paragraph" w:customStyle="1" w:styleId="BulletsLeft">
    <w:name w:val="Bullets Left"/>
    <w:basedOn w:val="RightBullets"/>
    <w:uiPriority w:val="99"/>
    <w:rsid w:val="00B739AC"/>
  </w:style>
  <w:style w:type="paragraph" w:customStyle="1" w:styleId="CustomizedNormal">
    <w:name w:val="Customized Normal"/>
    <w:basedOn w:val="Normal"/>
    <w:uiPriority w:val="99"/>
    <w:rsid w:val="00FE791F"/>
  </w:style>
  <w:style w:type="paragraph" w:styleId="BalloonText">
    <w:name w:val="Balloon Text"/>
    <w:basedOn w:val="Normal"/>
    <w:link w:val="BalloonTextChar"/>
    <w:uiPriority w:val="99"/>
    <w:semiHidden/>
    <w:rsid w:val="00EA061D"/>
    <w:rPr>
      <w:rFonts w:ascii="Tahoma" w:hAnsi="Tahoma" w:cs="Tahoma"/>
      <w:sz w:val="16"/>
      <w:szCs w:val="16"/>
    </w:rPr>
  </w:style>
  <w:style w:type="character" w:customStyle="1" w:styleId="BalloonTextChar">
    <w:name w:val="Balloon Text Char"/>
    <w:link w:val="BalloonText"/>
    <w:uiPriority w:val="99"/>
    <w:semiHidden/>
    <w:locked/>
    <w:rsid w:val="00EA061D"/>
    <w:rPr>
      <w:rFonts w:ascii="Tahoma" w:hAnsi="Tahoma" w:cs="Tahoma"/>
      <w:sz w:val="16"/>
      <w:szCs w:val="16"/>
    </w:rPr>
  </w:style>
  <w:style w:type="paragraph" w:styleId="Header">
    <w:name w:val="header"/>
    <w:basedOn w:val="Normal"/>
    <w:link w:val="HeaderChar"/>
    <w:uiPriority w:val="99"/>
    <w:rsid w:val="0035058F"/>
    <w:pPr>
      <w:tabs>
        <w:tab w:val="center" w:pos="4680"/>
        <w:tab w:val="right" w:pos="9360"/>
      </w:tabs>
    </w:pPr>
  </w:style>
  <w:style w:type="character" w:customStyle="1" w:styleId="HeaderChar">
    <w:name w:val="Header Char"/>
    <w:link w:val="Header"/>
    <w:uiPriority w:val="99"/>
    <w:locked/>
    <w:rsid w:val="0035058F"/>
    <w:rPr>
      <w:rFonts w:cs="Times New Roman"/>
    </w:rPr>
  </w:style>
  <w:style w:type="paragraph" w:styleId="Footer">
    <w:name w:val="footer"/>
    <w:basedOn w:val="Normal"/>
    <w:link w:val="FooterChar"/>
    <w:uiPriority w:val="99"/>
    <w:rsid w:val="0035058F"/>
    <w:pPr>
      <w:tabs>
        <w:tab w:val="center" w:pos="4680"/>
        <w:tab w:val="right" w:pos="9360"/>
      </w:tabs>
    </w:pPr>
  </w:style>
  <w:style w:type="character" w:customStyle="1" w:styleId="FooterChar">
    <w:name w:val="Footer Char"/>
    <w:link w:val="Footer"/>
    <w:uiPriority w:val="99"/>
    <w:locked/>
    <w:rsid w:val="0035058F"/>
    <w:rPr>
      <w:rFonts w:cs="Times New Roman"/>
    </w:rPr>
  </w:style>
  <w:style w:type="paragraph" w:customStyle="1" w:styleId="Summary">
    <w:name w:val="Summary"/>
    <w:basedOn w:val="Normal"/>
    <w:uiPriority w:val="99"/>
    <w:rsid w:val="0073104B"/>
    <w:rPr>
      <w:sz w:val="28"/>
      <w:szCs w:val="22"/>
    </w:rPr>
  </w:style>
  <w:style w:type="paragraph" w:styleId="BodyText">
    <w:name w:val="Body Text"/>
    <w:basedOn w:val="Normal"/>
    <w:link w:val="BodyTextChar1"/>
    <w:uiPriority w:val="99"/>
    <w:rsid w:val="004F1DD6"/>
    <w:pPr>
      <w:overflowPunct w:val="0"/>
      <w:autoSpaceDE w:val="0"/>
      <w:autoSpaceDN w:val="0"/>
      <w:adjustRightInd w:val="0"/>
      <w:spacing w:before="120" w:after="120"/>
      <w:ind w:left="851"/>
      <w:textAlignment w:val="baseline"/>
    </w:pPr>
    <w:rPr>
      <w:rFonts w:ascii="CG Times" w:hAnsi="CG Times"/>
      <w:sz w:val="22"/>
      <w:szCs w:val="20"/>
      <w:lang w:val="en-AU"/>
    </w:rPr>
  </w:style>
  <w:style w:type="character" w:customStyle="1" w:styleId="BodyTextChar">
    <w:name w:val="Body Text Char"/>
    <w:uiPriority w:val="99"/>
    <w:semiHidden/>
    <w:locked/>
    <w:rsid w:val="008D045E"/>
    <w:rPr>
      <w:rFonts w:ascii="Cambria" w:hAnsi="Cambria" w:cs="Times New Roman"/>
      <w:sz w:val="24"/>
      <w:szCs w:val="24"/>
      <w:lang w:val="en-US" w:eastAsia="en-US"/>
    </w:rPr>
  </w:style>
  <w:style w:type="character" w:customStyle="1" w:styleId="BodyTextChar1">
    <w:name w:val="Body Text Char1"/>
    <w:link w:val="BodyText"/>
    <w:uiPriority w:val="99"/>
    <w:semiHidden/>
    <w:locked/>
    <w:rsid w:val="004F1DD6"/>
    <w:rPr>
      <w:rFonts w:ascii="CG Times" w:hAnsi="CG Times"/>
      <w:sz w:val="22"/>
      <w:lang w:val="en-AU" w:eastAsia="en-US"/>
    </w:rPr>
  </w:style>
  <w:style w:type="paragraph" w:customStyle="1" w:styleId="TableText">
    <w:name w:val="Table Text"/>
    <w:basedOn w:val="Normal"/>
    <w:uiPriority w:val="99"/>
    <w:rsid w:val="004F1DD6"/>
    <w:pPr>
      <w:overflowPunct w:val="0"/>
      <w:autoSpaceDE w:val="0"/>
      <w:autoSpaceDN w:val="0"/>
      <w:adjustRightInd w:val="0"/>
      <w:spacing w:before="60" w:after="60"/>
      <w:textAlignment w:val="baseline"/>
    </w:pPr>
    <w:rPr>
      <w:rFonts w:ascii="Courier" w:hAnsi="Courier" w:cs="Courier"/>
      <w:sz w:val="20"/>
      <w:szCs w:val="20"/>
      <w:lang w:val="en-AU"/>
    </w:rPr>
  </w:style>
  <w:style w:type="character" w:customStyle="1" w:styleId="lrzxr">
    <w:name w:val="lrzxr"/>
    <w:rsid w:val="0043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19772">
      <w:marLeft w:val="0"/>
      <w:marRight w:val="0"/>
      <w:marTop w:val="0"/>
      <w:marBottom w:val="0"/>
      <w:divBdr>
        <w:top w:val="none" w:sz="0" w:space="0" w:color="auto"/>
        <w:left w:val="none" w:sz="0" w:space="0" w:color="auto"/>
        <w:bottom w:val="none" w:sz="0" w:space="0" w:color="auto"/>
        <w:right w:val="none" w:sz="0" w:space="0" w:color="auto"/>
      </w:divBdr>
      <w:divsChild>
        <w:div w:id="186219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Christian Milicevic</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Milicevic</dc:title>
  <dc:subject/>
  <dc:creator>Christian Milicevic</dc:creator>
  <cp:keywords/>
  <dc:description/>
  <cp:lastModifiedBy>Brenda Kelly</cp:lastModifiedBy>
  <cp:revision>10</cp:revision>
  <cp:lastPrinted>2018-06-08T09:10:00Z</cp:lastPrinted>
  <dcterms:created xsi:type="dcterms:W3CDTF">2020-07-27T11:58:00Z</dcterms:created>
  <dcterms:modified xsi:type="dcterms:W3CDTF">2020-07-27T12:59:00Z</dcterms:modified>
</cp:coreProperties>
</file>