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55265" w14:textId="77777777" w:rsidR="00DB1EEF" w:rsidRDefault="00DB1EEF" w:rsidP="00DB1EEF">
      <w:pPr>
        <w:pStyle w:val="Default"/>
        <w:jc w:val="center"/>
        <w:rPr>
          <w:sz w:val="30"/>
          <w:szCs w:val="30"/>
        </w:rPr>
      </w:pPr>
    </w:p>
    <w:p w14:paraId="7926C9AD" w14:textId="77777777" w:rsidR="00DB1EEF" w:rsidRPr="004F518D" w:rsidRDefault="00DB1EEF" w:rsidP="00DB1EE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ЗВІТ</w:t>
      </w:r>
    </w:p>
    <w:p w14:paraId="6013DBA5" w14:textId="04A216DE" w:rsidR="00DB1EEF" w:rsidRDefault="00DB1EEF" w:rsidP="00DB1EE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про ви</w:t>
      </w:r>
      <w:r>
        <w:rPr>
          <w:sz w:val="30"/>
          <w:szCs w:val="30"/>
        </w:rPr>
        <w:t>конання лабораторної роботи № 5</w:t>
      </w:r>
    </w:p>
    <w:p w14:paraId="74DE350F" w14:textId="77777777" w:rsidR="00DB1EEF" w:rsidRPr="004F518D" w:rsidRDefault="00DB1EEF" w:rsidP="00DB1EE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на тему</w:t>
      </w:r>
    </w:p>
    <w:p w14:paraId="0BA684C7" w14:textId="6EA6C099" w:rsidR="00DB1EEF" w:rsidRPr="00DB1EEF" w:rsidRDefault="00DB1EEF" w:rsidP="00DB1EEF">
      <w:pPr>
        <w:pStyle w:val="Default"/>
        <w:jc w:val="center"/>
        <w:rPr>
          <w:sz w:val="30"/>
          <w:szCs w:val="30"/>
          <w:lang w:val="en-US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  <w:lang w:val="en-US"/>
        </w:rPr>
        <w:t>Troubleshoot Hardware Problems</w:t>
      </w:r>
      <w:r w:rsidRPr="004F518D">
        <w:rPr>
          <w:sz w:val="30"/>
          <w:szCs w:val="30"/>
        </w:rPr>
        <w:t>»</w:t>
      </w:r>
    </w:p>
    <w:p w14:paraId="0E407161" w14:textId="77777777" w:rsidR="00DB1EEF" w:rsidRPr="004F518D" w:rsidRDefault="00DB1EEF" w:rsidP="00DB1EE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з дисципліни</w:t>
      </w:r>
    </w:p>
    <w:p w14:paraId="594A5AB9" w14:textId="77777777" w:rsidR="00DB1EEF" w:rsidRPr="004F518D" w:rsidRDefault="00DB1EEF" w:rsidP="00DB1EE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«</w:t>
      </w:r>
      <w:r>
        <w:rPr>
          <w:sz w:val="30"/>
          <w:szCs w:val="30"/>
        </w:rPr>
        <w:t>Основи інформаційних технологій</w:t>
      </w:r>
      <w:r w:rsidRPr="004F518D">
        <w:rPr>
          <w:sz w:val="30"/>
          <w:szCs w:val="30"/>
        </w:rPr>
        <w:t>»</w:t>
      </w:r>
    </w:p>
    <w:p w14:paraId="148745CC" w14:textId="77777777" w:rsidR="00DB1EEF" w:rsidRPr="004F518D" w:rsidRDefault="00DB1EEF" w:rsidP="00DB1EE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>студента групи ІК-11</w:t>
      </w:r>
    </w:p>
    <w:p w14:paraId="248D6DBD" w14:textId="77777777" w:rsidR="00DB1EEF" w:rsidRDefault="00DB1EEF" w:rsidP="00DB1EEF">
      <w:pPr>
        <w:pStyle w:val="Default"/>
        <w:jc w:val="center"/>
        <w:rPr>
          <w:sz w:val="30"/>
          <w:szCs w:val="30"/>
        </w:rPr>
      </w:pPr>
      <w:r w:rsidRPr="004F518D">
        <w:rPr>
          <w:sz w:val="30"/>
          <w:szCs w:val="30"/>
        </w:rPr>
        <w:t xml:space="preserve">&lt; </w:t>
      </w:r>
      <w:r w:rsidRPr="004F518D">
        <w:rPr>
          <w:i/>
          <w:iCs/>
          <w:sz w:val="30"/>
          <w:szCs w:val="30"/>
        </w:rPr>
        <w:t xml:space="preserve">Снігура Стефана Андрійовича </w:t>
      </w:r>
      <w:r w:rsidRPr="004F518D">
        <w:rPr>
          <w:sz w:val="30"/>
          <w:szCs w:val="30"/>
        </w:rPr>
        <w:t>&gt;</w:t>
      </w:r>
    </w:p>
    <w:p w14:paraId="7B3C3AE1" w14:textId="77777777" w:rsidR="00DB1EEF" w:rsidRDefault="00DB1EEF" w:rsidP="00E34425">
      <w:pPr>
        <w:pStyle w:val="afd"/>
      </w:pPr>
    </w:p>
    <w:p w14:paraId="50ABCBD0" w14:textId="77777777" w:rsidR="00DB1EEF" w:rsidRDefault="00DB1EEF" w:rsidP="00E34425">
      <w:pPr>
        <w:pStyle w:val="afd"/>
      </w:pPr>
    </w:p>
    <w:p w14:paraId="69B6D0FD" w14:textId="77777777" w:rsidR="00DB1EEF" w:rsidRDefault="00DB1EEF" w:rsidP="00E34425">
      <w:pPr>
        <w:pStyle w:val="afd"/>
      </w:pPr>
    </w:p>
    <w:p w14:paraId="257C5F5D" w14:textId="77777777" w:rsidR="00DB1EEF" w:rsidRDefault="00DB1EEF" w:rsidP="00E34425">
      <w:pPr>
        <w:pStyle w:val="afd"/>
      </w:pPr>
    </w:p>
    <w:p w14:paraId="2F634A61" w14:textId="77777777" w:rsidR="00DB1EEF" w:rsidRDefault="00DB1EEF" w:rsidP="00E34425">
      <w:pPr>
        <w:pStyle w:val="afd"/>
      </w:pPr>
    </w:p>
    <w:p w14:paraId="0F292BAE" w14:textId="77777777" w:rsidR="00DB1EEF" w:rsidRDefault="00DB1EEF" w:rsidP="00E34425">
      <w:pPr>
        <w:pStyle w:val="afd"/>
      </w:pPr>
    </w:p>
    <w:p w14:paraId="397D6DC8" w14:textId="77777777" w:rsidR="00DB1EEF" w:rsidRDefault="00DB1EEF" w:rsidP="00E34425">
      <w:pPr>
        <w:pStyle w:val="afd"/>
      </w:pPr>
    </w:p>
    <w:p w14:paraId="1BE954A5" w14:textId="77777777" w:rsidR="00DB1EEF" w:rsidRDefault="00DB1EEF" w:rsidP="00E34425">
      <w:pPr>
        <w:pStyle w:val="afd"/>
      </w:pPr>
    </w:p>
    <w:p w14:paraId="61610040" w14:textId="77777777" w:rsidR="00DB1EEF" w:rsidRDefault="00DB1EEF" w:rsidP="00E34425">
      <w:pPr>
        <w:pStyle w:val="afd"/>
      </w:pPr>
    </w:p>
    <w:p w14:paraId="61538DEF" w14:textId="77777777" w:rsidR="00DB1EEF" w:rsidRDefault="00DB1EEF" w:rsidP="00E34425">
      <w:pPr>
        <w:pStyle w:val="afd"/>
      </w:pPr>
    </w:p>
    <w:p w14:paraId="5D78FF3C" w14:textId="77777777" w:rsidR="00DB1EEF" w:rsidRDefault="00DB1EEF" w:rsidP="00E34425">
      <w:pPr>
        <w:pStyle w:val="afd"/>
      </w:pPr>
    </w:p>
    <w:p w14:paraId="05E492D7" w14:textId="77777777" w:rsidR="00DB1EEF" w:rsidRDefault="00DB1EEF" w:rsidP="00E34425">
      <w:pPr>
        <w:pStyle w:val="afd"/>
      </w:pPr>
    </w:p>
    <w:p w14:paraId="2CE2071E" w14:textId="77777777" w:rsidR="00DB1EEF" w:rsidRDefault="00DB1EEF" w:rsidP="00E34425">
      <w:pPr>
        <w:pStyle w:val="afd"/>
      </w:pPr>
    </w:p>
    <w:p w14:paraId="7637C889" w14:textId="77777777" w:rsidR="00DB1EEF" w:rsidRDefault="00DB1EEF" w:rsidP="00E34425">
      <w:pPr>
        <w:pStyle w:val="afd"/>
      </w:pPr>
    </w:p>
    <w:p w14:paraId="55152A47" w14:textId="77777777" w:rsidR="00DB1EEF" w:rsidRDefault="00DB1EEF" w:rsidP="00E34425">
      <w:pPr>
        <w:pStyle w:val="afd"/>
      </w:pPr>
    </w:p>
    <w:p w14:paraId="2803BF09" w14:textId="77777777" w:rsidR="00DB1EEF" w:rsidRDefault="00DB1EEF" w:rsidP="00E34425">
      <w:pPr>
        <w:pStyle w:val="afd"/>
      </w:pPr>
    </w:p>
    <w:p w14:paraId="32C47C8F" w14:textId="77777777" w:rsidR="00DB1EEF" w:rsidRDefault="00DB1EEF" w:rsidP="00E34425">
      <w:pPr>
        <w:pStyle w:val="afd"/>
      </w:pPr>
    </w:p>
    <w:p w14:paraId="36EB4DF2" w14:textId="77777777" w:rsidR="00DB1EEF" w:rsidRDefault="00DB1EEF" w:rsidP="00E34425">
      <w:pPr>
        <w:pStyle w:val="afd"/>
      </w:pPr>
    </w:p>
    <w:p w14:paraId="7C1A0824" w14:textId="77777777" w:rsidR="00DB1EEF" w:rsidRDefault="00DB1EEF" w:rsidP="00E34425">
      <w:pPr>
        <w:pStyle w:val="afd"/>
      </w:pPr>
    </w:p>
    <w:p w14:paraId="0DB73502" w14:textId="77777777" w:rsidR="00DB1EEF" w:rsidRDefault="00DB1EEF" w:rsidP="00E34425">
      <w:pPr>
        <w:pStyle w:val="afd"/>
      </w:pPr>
    </w:p>
    <w:p w14:paraId="48793ECE" w14:textId="77777777" w:rsidR="00DB1EEF" w:rsidRDefault="00DB1EEF" w:rsidP="00E34425">
      <w:pPr>
        <w:pStyle w:val="afd"/>
      </w:pPr>
    </w:p>
    <w:p w14:paraId="6E6B3DB3" w14:textId="77777777" w:rsidR="00DB1EEF" w:rsidRDefault="00DB1EEF" w:rsidP="00E34425">
      <w:pPr>
        <w:pStyle w:val="afd"/>
      </w:pPr>
    </w:p>
    <w:p w14:paraId="232AE634" w14:textId="77777777" w:rsidR="00DB1EEF" w:rsidRDefault="00DB1EEF" w:rsidP="00E34425">
      <w:pPr>
        <w:pStyle w:val="afd"/>
      </w:pPr>
    </w:p>
    <w:p w14:paraId="3FCE1B34" w14:textId="77777777" w:rsidR="00DB1EEF" w:rsidRDefault="00DB1EEF" w:rsidP="00E34425">
      <w:pPr>
        <w:pStyle w:val="afd"/>
      </w:pPr>
    </w:p>
    <w:p w14:paraId="60F66A36" w14:textId="77777777" w:rsidR="00DB1EEF" w:rsidRDefault="00DB1EEF" w:rsidP="00E34425">
      <w:pPr>
        <w:pStyle w:val="afd"/>
      </w:pPr>
    </w:p>
    <w:p w14:paraId="68558F07" w14:textId="77777777" w:rsidR="00DB1EEF" w:rsidRDefault="00DB1EEF" w:rsidP="00E34425">
      <w:pPr>
        <w:pStyle w:val="afd"/>
      </w:pPr>
    </w:p>
    <w:p w14:paraId="74F8A9FD" w14:textId="77777777" w:rsidR="004D2764" w:rsidRPr="008B25B4" w:rsidRDefault="004D2764" w:rsidP="00E34425">
      <w:pPr>
        <w:pStyle w:val="afd"/>
        <w:rPr>
          <w:b w:val="0"/>
        </w:rPr>
      </w:pPr>
      <w:r>
        <w:t>Лабораторна робота - Пошук та усунення несправностей апаратного забезпечення</w:t>
      </w:r>
    </w:p>
    <w:p w14:paraId="029E47ED" w14:textId="77777777" w:rsidR="004D2764" w:rsidRPr="00BD2FA2" w:rsidRDefault="004D2764" w:rsidP="00E34425">
      <w:pPr>
        <w:pStyle w:val="1"/>
        <w:numPr>
          <w:ilvl w:val="0"/>
          <w:numId w:val="3"/>
        </w:numPr>
      </w:pPr>
      <w:r>
        <w:rPr>
          <w:lang w:eastAsia="x-none"/>
        </w:rPr>
        <w:t>Вступ</w:t>
      </w:r>
    </w:p>
    <w:p w14:paraId="0D3A00A1" w14:textId="77777777" w:rsidR="004D2764" w:rsidRPr="00BD2FA2" w:rsidRDefault="004D2764" w:rsidP="00E34425">
      <w:pPr>
        <w:pStyle w:val="BodyTextL25"/>
      </w:pPr>
      <w:r>
        <w:t>В даній лабораторній роботі ви будете досліджувати причину виникнення різних несправностей апаратного забезпечення та способи їх усунення.</w:t>
      </w:r>
    </w:p>
    <w:p w14:paraId="0536D671" w14:textId="77777777" w:rsidR="004D2764" w:rsidRPr="00BD2FA2" w:rsidRDefault="004D2764" w:rsidP="00E34425">
      <w:pPr>
        <w:pStyle w:val="1"/>
        <w:numPr>
          <w:ilvl w:val="0"/>
          <w:numId w:val="3"/>
        </w:numPr>
      </w:pPr>
      <w:r>
        <w:rPr>
          <w:lang w:eastAsia="x-none"/>
        </w:rPr>
        <w:t>Рекомендоване обладнання</w:t>
      </w:r>
    </w:p>
    <w:p w14:paraId="23CD6F21" w14:textId="77777777" w:rsidR="004D2764" w:rsidRDefault="004D2764" w:rsidP="00E34425">
      <w:pPr>
        <w:pStyle w:val="Bulletlevel1"/>
        <w:spacing w:before="60" w:after="60" w:line="276" w:lineRule="auto"/>
      </w:pPr>
      <w:r>
        <w:t>Комп’ютер із встановленою операційною системою.</w:t>
      </w:r>
    </w:p>
    <w:p w14:paraId="1B2D1784" w14:textId="77777777" w:rsidR="004D2764" w:rsidRPr="00BD2FA2" w:rsidRDefault="004D2764" w:rsidP="00E34425">
      <w:pPr>
        <w:pStyle w:val="1"/>
        <w:numPr>
          <w:ilvl w:val="0"/>
          <w:numId w:val="3"/>
        </w:numPr>
      </w:pPr>
      <w:r>
        <w:rPr>
          <w:lang w:eastAsia="x-none"/>
        </w:rPr>
        <w:t>Сценарій</w:t>
      </w:r>
    </w:p>
    <w:p w14:paraId="2BEBDD53" w14:textId="77777777" w:rsidR="004D2764" w:rsidRPr="00BD2FA2" w:rsidRDefault="004D2764" w:rsidP="00E34425">
      <w:pPr>
        <w:pStyle w:val="BodyTextL25"/>
      </w:pPr>
      <w:r>
        <w:t xml:space="preserve">Ви повинні вирішити проблеми з обладнанням для замовника. Можливо, вам також </w:t>
      </w:r>
      <w:r w:rsidR="006953A8">
        <w:t>доведеться</w:t>
      </w:r>
      <w:r>
        <w:t xml:space="preserve"> усунути несправності обладнання, під'єднаного до комп'ютера. Обов’язково запишіть всі несправності</w:t>
      </w:r>
      <w:r w:rsidR="006953A8">
        <w:t>,</w:t>
      </w:r>
      <w:r>
        <w:t xml:space="preserve"> проблеми та способи їх вирішення.</w:t>
      </w:r>
    </w:p>
    <w:p w14:paraId="12967FBD" w14:textId="77777777" w:rsidR="004D2764" w:rsidRPr="00BD2FA2" w:rsidRDefault="004D2764" w:rsidP="00E34425">
      <w:pPr>
        <w:pStyle w:val="BodyTextL25"/>
      </w:pPr>
      <w:r>
        <w:t>Існує декілька можливих помилок. Виконуйте лабораторне завдання, усуваючи по одній несправності за один раз, до тих пір поки ви не зможете успішно запустити комп’ютери, а також всі пристрої повністю не відновлять свою працездатність. Можливо, вам потрібно буде звернутися до інструктора за обладнанням.</w:t>
      </w:r>
    </w:p>
    <w:p w14:paraId="32AF2D2F" w14:textId="77777777" w:rsidR="004D2764" w:rsidRDefault="004D2764" w:rsidP="00C23AEB">
      <w:pPr>
        <w:pStyle w:val="1"/>
        <w:numPr>
          <w:ilvl w:val="0"/>
          <w:numId w:val="0"/>
        </w:numPr>
      </w:pPr>
      <w:r>
        <w:rPr>
          <w:lang w:eastAsia="x-none"/>
        </w:rPr>
        <w:t>Інструкції</w:t>
      </w:r>
    </w:p>
    <w:p w14:paraId="05652E68" w14:textId="77777777" w:rsidR="004D2764" w:rsidRDefault="004D2764" w:rsidP="00DB1EEF">
      <w:pPr>
        <w:pStyle w:val="2"/>
      </w:pPr>
      <w:r>
        <w:t>Запустіть і увійдіть у комп'ютер.</w:t>
      </w:r>
    </w:p>
    <w:p w14:paraId="15B20674" w14:textId="77777777" w:rsidR="004D2764" w:rsidRDefault="004D2764" w:rsidP="00FC7B26">
      <w:pPr>
        <w:pStyle w:val="SubStepAlpha"/>
      </w:pPr>
      <w:r>
        <w:t>Запустіть комп'ютер.</w:t>
      </w:r>
    </w:p>
    <w:p w14:paraId="69AE4C3B" w14:textId="77777777" w:rsidR="004D2764" w:rsidRDefault="004D2764" w:rsidP="00FC7B26">
      <w:pPr>
        <w:pStyle w:val="3"/>
      </w:pPr>
      <w:r>
        <w:rPr>
          <w:lang w:eastAsia="x-none"/>
        </w:rPr>
        <w:t>Запитання:</w:t>
      </w:r>
    </w:p>
    <w:p w14:paraId="5EAF6732" w14:textId="77777777" w:rsidR="004D2764" w:rsidRPr="00BD2FA2" w:rsidRDefault="004D2764" w:rsidP="002D2FE2">
      <w:pPr>
        <w:pStyle w:val="BodyTextL50"/>
      </w:pPr>
      <w:r>
        <w:t>Чи успішно завантажився комп'ютер?</w:t>
      </w:r>
    </w:p>
    <w:p w14:paraId="0A16DB5C" w14:textId="0A6035DF" w:rsidR="004D2764" w:rsidRPr="00BD2FA2" w:rsidRDefault="00DB1EEF" w:rsidP="002D2FE2">
      <w:pPr>
        <w:pStyle w:val="AnswerLineL50"/>
      </w:pPr>
      <w:r>
        <w:t>Ні</w:t>
      </w:r>
      <w:r w:rsidR="004D2764">
        <w:t>.</w:t>
      </w:r>
    </w:p>
    <w:p w14:paraId="29EA0502" w14:textId="77777777" w:rsidR="004D2764" w:rsidRDefault="004D2764" w:rsidP="00EC53B7">
      <w:pPr>
        <w:pStyle w:val="SubStepAlpha"/>
      </w:pPr>
      <w:r>
        <w:t>Якщо комп'ютер запустився, увійдіть в систему з обліковим записом з правами адміністратора. Перевірте всі внутрішні та зовнішні апаратні пристрої.</w:t>
      </w:r>
    </w:p>
    <w:p w14:paraId="11CED421" w14:textId="77777777" w:rsidR="004D2764" w:rsidRDefault="004D2764" w:rsidP="00FC7B26">
      <w:pPr>
        <w:pStyle w:val="3"/>
      </w:pPr>
      <w:r>
        <w:rPr>
          <w:lang w:eastAsia="x-none"/>
        </w:rPr>
        <w:t>Запитання:</w:t>
      </w:r>
    </w:p>
    <w:p w14:paraId="46ACA485" w14:textId="77777777" w:rsidR="004D2764" w:rsidRDefault="004D2764" w:rsidP="002D2FE2">
      <w:pPr>
        <w:pStyle w:val="BodyTextL50"/>
      </w:pPr>
      <w:r>
        <w:t>Чи справно працювали всі пристрої?</w:t>
      </w:r>
    </w:p>
    <w:p w14:paraId="68305470" w14:textId="5CA48B8C" w:rsidR="004D2764" w:rsidRPr="00BD2FA2" w:rsidRDefault="00DB1EEF" w:rsidP="002D2FE2">
      <w:pPr>
        <w:pStyle w:val="AnswerLineL50"/>
      </w:pPr>
      <w:r>
        <w:t>Ні</w:t>
      </w:r>
      <w:r w:rsidR="004D2764">
        <w:t>.</w:t>
      </w:r>
    </w:p>
    <w:p w14:paraId="21242987" w14:textId="77777777" w:rsidR="004D2764" w:rsidRDefault="004D2764" w:rsidP="00CE2759">
      <w:pPr>
        <w:pStyle w:val="SubStepAlpha"/>
      </w:pPr>
      <w:r>
        <w:t>Якщо комп'ютер успішно запустився і всі пристрої повністю працездатні, ви успішно вирішили всі апаратні несправності. Надайте лабораторну роботу своєму інструктору.</w:t>
      </w:r>
    </w:p>
    <w:p w14:paraId="0359D58C" w14:textId="77777777" w:rsidR="004D2764" w:rsidRPr="00BD2FA2" w:rsidRDefault="004D2764" w:rsidP="00DB1EEF">
      <w:pPr>
        <w:pStyle w:val="2"/>
      </w:pPr>
      <w:r>
        <w:t>Пошук та усунення несправностей апаратного забезпечення.</w:t>
      </w:r>
    </w:p>
    <w:p w14:paraId="28620380" w14:textId="77777777" w:rsidR="004D2764" w:rsidRPr="00BD2FA2" w:rsidRDefault="004D2764" w:rsidP="00E34425">
      <w:pPr>
        <w:pStyle w:val="BodyTextL25"/>
      </w:pPr>
      <w:r>
        <w:t>Якщо ви не змогли успішно запустити комп’ютер, і всі пристрої не функціонують повністю, продовжуйте працювати над усуненням несправностей.</w:t>
      </w:r>
    </w:p>
    <w:p w14:paraId="532CFC59" w14:textId="77777777" w:rsidR="004D2764" w:rsidRDefault="004D2764" w:rsidP="00E34425">
      <w:pPr>
        <w:pStyle w:val="BodyTextL25"/>
      </w:pPr>
      <w:r>
        <w:t>Дайте відповіді на наступні запитання після усунення кожної несправності.</w:t>
      </w:r>
    </w:p>
    <w:p w14:paraId="7FD9BAAB" w14:textId="77777777" w:rsidR="004D2764" w:rsidRPr="00BD2FA2" w:rsidRDefault="004D2764" w:rsidP="00FC7B26">
      <w:pPr>
        <w:pStyle w:val="3"/>
        <w:ind w:left="360"/>
      </w:pPr>
      <w:r>
        <w:rPr>
          <w:lang w:eastAsia="x-none"/>
        </w:rPr>
        <w:lastRenderedPageBreak/>
        <w:t>Запитання:</w:t>
      </w:r>
    </w:p>
    <w:p w14:paraId="5EDB383E" w14:textId="77777777" w:rsidR="004D2764" w:rsidRDefault="004D2764" w:rsidP="00CE2759">
      <w:pPr>
        <w:pStyle w:val="ReflectionQ"/>
      </w:pPr>
      <w:r>
        <w:t>Яку несправність ви виявили?</w:t>
      </w:r>
    </w:p>
    <w:p w14:paraId="1B0981C3" w14:textId="76A8DFA0" w:rsidR="004D2764" w:rsidRPr="00BD2FA2" w:rsidRDefault="00DB1EEF" w:rsidP="008C4E1A">
      <w:pPr>
        <w:pStyle w:val="AnswerLineL25"/>
      </w:pPr>
      <w:r>
        <w:t xml:space="preserve">Роз’єми кнопки живлення на передній панелі </w:t>
      </w:r>
      <w:r>
        <w:t>були перевернуті.</w:t>
      </w:r>
    </w:p>
    <w:p w14:paraId="56C3C425" w14:textId="77777777" w:rsidR="004D2764" w:rsidRDefault="004D2764" w:rsidP="00CE2759">
      <w:pPr>
        <w:pStyle w:val="ReflectionQ"/>
      </w:pPr>
      <w:r>
        <w:t>Які кроки ви зробили, щоб визначити несправність?</w:t>
      </w:r>
    </w:p>
    <w:p w14:paraId="2F48A306" w14:textId="7A00D418" w:rsidR="004D2764" w:rsidRDefault="00DB1EEF" w:rsidP="008C4E1A">
      <w:pPr>
        <w:pStyle w:val="AnswerLineL25"/>
      </w:pPr>
      <w:r>
        <w:t>Перевірив всі проводи та побачив що кнопка живлення неправильно зорієнтована.</w:t>
      </w:r>
    </w:p>
    <w:p w14:paraId="10A2E005" w14:textId="77777777" w:rsidR="004D2764" w:rsidRDefault="004D2764" w:rsidP="00CE2759">
      <w:pPr>
        <w:pStyle w:val="ReflectionQ"/>
      </w:pPr>
      <w:r>
        <w:t>В чому причина несправності?</w:t>
      </w:r>
    </w:p>
    <w:p w14:paraId="347B9FDA" w14:textId="771A8C21" w:rsidR="00826716" w:rsidRDefault="00826716" w:rsidP="00826716">
      <w:pPr>
        <w:pStyle w:val="AnswerLineL25"/>
      </w:pPr>
      <w:r>
        <w:t>Роз’єми кнопки живлення на передній панелі</w:t>
      </w:r>
      <w:r w:rsidR="00DB1EEF">
        <w:t xml:space="preserve"> були </w:t>
      </w:r>
      <w:r>
        <w:t xml:space="preserve"> перевернуті</w:t>
      </w:r>
      <w:r w:rsidR="00DB1EEF">
        <w:t xml:space="preserve"> через неуважність </w:t>
      </w:r>
      <w:r>
        <w:t xml:space="preserve"> </w:t>
      </w:r>
    </w:p>
    <w:p w14:paraId="5D71345D" w14:textId="77777777" w:rsidR="004D2764" w:rsidRDefault="004D2764" w:rsidP="00CE2759">
      <w:pPr>
        <w:pStyle w:val="ReflectionQ"/>
      </w:pPr>
      <w:r>
        <w:t>Зазначте кроки, зроблені для усунення проблеми.</w:t>
      </w:r>
    </w:p>
    <w:p w14:paraId="5AF2C872" w14:textId="1FC972D6" w:rsidR="004D2764" w:rsidRPr="0008125D" w:rsidRDefault="00DB1EEF" w:rsidP="008C4E1A">
      <w:pPr>
        <w:pStyle w:val="AnswerLineL25"/>
      </w:pPr>
      <w:r>
        <w:t>Правильно зорієнтував кнопку живлення на передній панелі корпусу та під’єднав її знову.</w:t>
      </w:r>
      <w:bookmarkStart w:id="0" w:name="_GoBack"/>
      <w:bookmarkEnd w:id="0"/>
    </w:p>
    <w:sectPr w:rsidR="004D2764" w:rsidRPr="0008125D" w:rsidSect="00882B63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530" w:right="1080" w:bottom="1440" w:left="108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10E85" w14:textId="77777777" w:rsidR="00F876C5" w:rsidRDefault="00F876C5" w:rsidP="00710659">
      <w:pPr>
        <w:spacing w:after="0" w:line="240" w:lineRule="auto"/>
      </w:pPr>
      <w:r>
        <w:separator/>
      </w:r>
    </w:p>
    <w:p w14:paraId="1686C788" w14:textId="77777777" w:rsidR="00F876C5" w:rsidRDefault="00F876C5"/>
  </w:endnote>
  <w:endnote w:type="continuationSeparator" w:id="0">
    <w:p w14:paraId="0883974E" w14:textId="77777777" w:rsidR="00F876C5" w:rsidRDefault="00F876C5" w:rsidP="00710659">
      <w:pPr>
        <w:spacing w:after="0" w:line="240" w:lineRule="auto"/>
      </w:pPr>
      <w:r>
        <w:continuationSeparator/>
      </w:r>
    </w:p>
    <w:p w14:paraId="3B503526" w14:textId="77777777" w:rsidR="00F876C5" w:rsidRDefault="00F87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2F1BB" w14:textId="77777777" w:rsidR="00911A22" w:rsidRPr="00882B63" w:rsidRDefault="00911A22" w:rsidP="00E859E3">
    <w:pPr>
      <w:pStyle w:val="a5"/>
      <w:rPr>
        <w:szCs w:val="16"/>
      </w:rPr>
    </w:pPr>
    <w:r w:rsidRPr="00B31F19">
      <w:rPr>
        <w:szCs w:val="16"/>
        <w:lang w:eastAsia="x-none"/>
      </w:rPr>
      <w:sym w:font="Symbol" w:char="F0E3"/>
    </w:r>
    <w:r>
      <w:rPr>
        <w:lang w:eastAsia="x-none"/>
      </w:rPr>
      <w:t xml:space="preserve"> 2015 - </w:t>
    </w:r>
    <w:r>
      <w:rPr>
        <w:lang w:eastAsia="x-none"/>
      </w:rPr>
      <w:fldChar w:fldCharType="begin"/>
    </w:r>
    <w:r>
      <w:rPr>
        <w:lang w:eastAsia="x-none"/>
      </w:rPr>
      <w:instrText xml:space="preserve"> SAVEDATE  \@ "yyyy"  \* MERGEFORMAT </w:instrText>
    </w:r>
    <w:r>
      <w:rPr>
        <w:lang w:eastAsia="x-none"/>
      </w:rPr>
      <w:fldChar w:fldCharType="separate"/>
    </w:r>
    <w:r w:rsidR="00DB1EEF">
      <w:rPr>
        <w:noProof/>
        <w:lang w:eastAsia="x-none"/>
      </w:rPr>
      <w:t>2022</w:t>
    </w:r>
    <w:r>
      <w:rPr>
        <w:lang w:eastAsia="x-none"/>
      </w:rPr>
      <w:fldChar w:fldCharType="end"/>
    </w:r>
    <w:r>
      <w:rPr>
        <w:lang w:eastAsia="x-none"/>
      </w:rPr>
      <w:t xml:space="preserve"> Cisco and/or its affiliates. All rights reserved. Cisco Public</w:t>
    </w:r>
    <w:r>
      <w:rPr>
        <w:lang w:eastAsia="x-none"/>
      </w:rPr>
      <w:tab/>
      <w:t xml:space="preserve">Page </w:t>
    </w:r>
    <w:r w:rsidRPr="0090659A">
      <w:rPr>
        <w:b/>
        <w:szCs w:val="16"/>
        <w:lang w:eastAsia="x-none"/>
      </w:rPr>
      <w:fldChar w:fldCharType="begin"/>
    </w:r>
    <w:r w:rsidRPr="0090659A">
      <w:rPr>
        <w:b/>
        <w:szCs w:val="16"/>
        <w:lang w:eastAsia="x-none"/>
      </w:rPr>
      <w:instrText xml:space="preserve"> PAGE </w:instrText>
    </w:r>
    <w:r w:rsidRPr="0090659A">
      <w:rPr>
        <w:b/>
        <w:szCs w:val="16"/>
        <w:lang w:eastAsia="x-none"/>
      </w:rPr>
      <w:fldChar w:fldCharType="separate"/>
    </w:r>
    <w:r w:rsidR="00DB1EEF">
      <w:rPr>
        <w:b/>
        <w:noProof/>
        <w:szCs w:val="16"/>
        <w:lang w:eastAsia="x-none"/>
      </w:rPr>
      <w:t>2</w:t>
    </w:r>
    <w:r w:rsidRPr="0090659A">
      <w:rPr>
        <w:b/>
        <w:szCs w:val="16"/>
        <w:lang w:eastAsia="x-none"/>
      </w:rPr>
      <w:fldChar w:fldCharType="end"/>
    </w:r>
    <w:r>
      <w:rPr>
        <w:lang w:eastAsia="x-none"/>
      </w:rPr>
      <w:t xml:space="preserve"> of </w:t>
    </w:r>
    <w:r w:rsidRPr="0090659A">
      <w:rPr>
        <w:b/>
        <w:szCs w:val="16"/>
        <w:lang w:eastAsia="x-none"/>
      </w:rPr>
      <w:fldChar w:fldCharType="begin"/>
    </w:r>
    <w:r w:rsidRPr="0090659A">
      <w:rPr>
        <w:b/>
        <w:szCs w:val="16"/>
        <w:lang w:eastAsia="x-none"/>
      </w:rPr>
      <w:instrText xml:space="preserve"> NUMPAGES  </w:instrText>
    </w:r>
    <w:r w:rsidRPr="0090659A">
      <w:rPr>
        <w:b/>
        <w:szCs w:val="16"/>
        <w:lang w:eastAsia="x-none"/>
      </w:rPr>
      <w:fldChar w:fldCharType="separate"/>
    </w:r>
    <w:r w:rsidR="00DB1EEF">
      <w:rPr>
        <w:b/>
        <w:noProof/>
        <w:szCs w:val="16"/>
        <w:lang w:eastAsia="x-none"/>
      </w:rPr>
      <w:t>3</w:t>
    </w:r>
    <w:r w:rsidRPr="0090659A">
      <w:rPr>
        <w:b/>
        <w:szCs w:val="16"/>
        <w:lang w:eastAsia="x-none"/>
      </w:rPr>
      <w:fldChar w:fldCharType="end"/>
    </w:r>
    <w:r>
      <w:rPr>
        <w:lang w:eastAsia="x-none"/>
      </w:rPr>
      <w:tab/>
    </w:r>
    <w:r w:rsidRPr="0046747B">
      <w:rPr>
        <w:color w:val="00B0F0"/>
        <w:lang w:eastAsia="x-none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83667" w14:textId="77777777" w:rsidR="00911A22" w:rsidRPr="00882B63" w:rsidRDefault="00911A22" w:rsidP="00E859E3">
    <w:pPr>
      <w:pStyle w:val="a5"/>
      <w:rPr>
        <w:szCs w:val="16"/>
      </w:rPr>
    </w:pPr>
    <w:r w:rsidRPr="00B31F19">
      <w:rPr>
        <w:szCs w:val="16"/>
        <w:lang w:eastAsia="x-none"/>
      </w:rPr>
      <w:sym w:font="Symbol" w:char="F0E3"/>
    </w:r>
    <w:r>
      <w:rPr>
        <w:lang w:eastAsia="x-none"/>
      </w:rPr>
      <w:t xml:space="preserve"> 2015 - </w:t>
    </w:r>
    <w:r>
      <w:rPr>
        <w:lang w:eastAsia="x-none"/>
      </w:rPr>
      <w:fldChar w:fldCharType="begin"/>
    </w:r>
    <w:r>
      <w:rPr>
        <w:lang w:eastAsia="x-none"/>
      </w:rPr>
      <w:instrText xml:space="preserve"> SAVEDATE  \@ "yyyy"  \* MERGEFORMAT </w:instrText>
    </w:r>
    <w:r>
      <w:rPr>
        <w:lang w:eastAsia="x-none"/>
      </w:rPr>
      <w:fldChar w:fldCharType="separate"/>
    </w:r>
    <w:r w:rsidR="00DB1EEF">
      <w:rPr>
        <w:noProof/>
        <w:lang w:eastAsia="x-none"/>
      </w:rPr>
      <w:t>2022</w:t>
    </w:r>
    <w:r>
      <w:rPr>
        <w:lang w:eastAsia="x-none"/>
      </w:rPr>
      <w:fldChar w:fldCharType="end"/>
    </w:r>
    <w:r>
      <w:rPr>
        <w:lang w:eastAsia="x-none"/>
      </w:rPr>
      <w:t xml:space="preserve"> Cisco and/or its affiliates. All rights reserved. Cisco Public</w:t>
    </w:r>
    <w:r>
      <w:rPr>
        <w:lang w:eastAsia="x-none"/>
      </w:rPr>
      <w:tab/>
      <w:t xml:space="preserve">Page </w:t>
    </w:r>
    <w:r w:rsidRPr="0090659A">
      <w:rPr>
        <w:b/>
        <w:szCs w:val="16"/>
        <w:lang w:eastAsia="x-none"/>
      </w:rPr>
      <w:fldChar w:fldCharType="begin"/>
    </w:r>
    <w:r w:rsidRPr="0090659A">
      <w:rPr>
        <w:b/>
        <w:szCs w:val="16"/>
        <w:lang w:eastAsia="x-none"/>
      </w:rPr>
      <w:instrText xml:space="preserve"> PAGE </w:instrText>
    </w:r>
    <w:r w:rsidRPr="0090659A">
      <w:rPr>
        <w:b/>
        <w:szCs w:val="16"/>
        <w:lang w:eastAsia="x-none"/>
      </w:rPr>
      <w:fldChar w:fldCharType="separate"/>
    </w:r>
    <w:r w:rsidR="00DB1EEF">
      <w:rPr>
        <w:b/>
        <w:noProof/>
        <w:szCs w:val="16"/>
        <w:lang w:eastAsia="x-none"/>
      </w:rPr>
      <w:t>1</w:t>
    </w:r>
    <w:r w:rsidRPr="0090659A">
      <w:rPr>
        <w:b/>
        <w:szCs w:val="16"/>
        <w:lang w:eastAsia="x-none"/>
      </w:rPr>
      <w:fldChar w:fldCharType="end"/>
    </w:r>
    <w:r>
      <w:rPr>
        <w:lang w:eastAsia="x-none"/>
      </w:rPr>
      <w:t xml:space="preserve"> of </w:t>
    </w:r>
    <w:r w:rsidRPr="0090659A">
      <w:rPr>
        <w:b/>
        <w:szCs w:val="16"/>
        <w:lang w:eastAsia="x-none"/>
      </w:rPr>
      <w:fldChar w:fldCharType="begin"/>
    </w:r>
    <w:r w:rsidRPr="0090659A">
      <w:rPr>
        <w:b/>
        <w:szCs w:val="16"/>
        <w:lang w:eastAsia="x-none"/>
      </w:rPr>
      <w:instrText xml:space="preserve"> NUMPAGES  </w:instrText>
    </w:r>
    <w:r w:rsidRPr="0090659A">
      <w:rPr>
        <w:b/>
        <w:szCs w:val="16"/>
        <w:lang w:eastAsia="x-none"/>
      </w:rPr>
      <w:fldChar w:fldCharType="separate"/>
    </w:r>
    <w:r w:rsidR="00DB1EEF">
      <w:rPr>
        <w:b/>
        <w:noProof/>
        <w:szCs w:val="16"/>
        <w:lang w:eastAsia="x-none"/>
      </w:rPr>
      <w:t>3</w:t>
    </w:r>
    <w:r w:rsidRPr="0090659A">
      <w:rPr>
        <w:b/>
        <w:szCs w:val="16"/>
        <w:lang w:eastAsia="x-none"/>
      </w:rPr>
      <w:fldChar w:fldCharType="end"/>
    </w:r>
    <w:r>
      <w:rPr>
        <w:lang w:eastAsia="x-none"/>
      </w:rPr>
      <w:tab/>
    </w:r>
    <w:r w:rsidRPr="0046747B">
      <w:rPr>
        <w:color w:val="00B0F0"/>
        <w:lang w:eastAsia="x-none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B6BFA" w14:textId="77777777" w:rsidR="00F876C5" w:rsidRDefault="00F876C5" w:rsidP="00710659">
      <w:pPr>
        <w:spacing w:after="0" w:line="240" w:lineRule="auto"/>
      </w:pPr>
      <w:r>
        <w:separator/>
      </w:r>
    </w:p>
    <w:p w14:paraId="593A1462" w14:textId="77777777" w:rsidR="00F876C5" w:rsidRDefault="00F876C5"/>
  </w:footnote>
  <w:footnote w:type="continuationSeparator" w:id="0">
    <w:p w14:paraId="69AC2D5D" w14:textId="77777777" w:rsidR="00F876C5" w:rsidRDefault="00F876C5" w:rsidP="00710659">
      <w:pPr>
        <w:spacing w:after="0" w:line="240" w:lineRule="auto"/>
      </w:pPr>
      <w:r>
        <w:continuationSeparator/>
      </w:r>
    </w:p>
    <w:p w14:paraId="0D552819" w14:textId="77777777" w:rsidR="00F876C5" w:rsidRDefault="00F876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3658D" w14:textId="77777777" w:rsidR="00911A22" w:rsidRDefault="00911A22" w:rsidP="008402F2">
    <w:pPr>
      <w:pStyle w:val="PageHead"/>
    </w:pPr>
    <w:r>
      <w:t>Лабораторна робота - Пошук та усунення несправностей апаратного забезпечення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1DCD7" w14:textId="77777777" w:rsidR="00911A22" w:rsidRDefault="002B010B" w:rsidP="006C3FCF">
    <w:pPr>
      <w:ind w:left="-288"/>
    </w:pPr>
    <w:r w:rsidRPr="00E80AC5">
      <w:rPr>
        <w:noProof/>
        <w:lang w:eastAsia="uk-UA"/>
      </w:rPr>
      <w:drawing>
        <wp:inline distT="0" distB="0" distL="0" distR="0" wp14:anchorId="4EC6C027" wp14:editId="39C67ED2">
          <wp:extent cx="2580005" cy="800100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000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73DEA2C4"/>
    <w:styleLink w:val="SectionList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>
    <w:nsid w:val="128E0252"/>
    <w:multiLevelType w:val="multilevel"/>
    <w:tmpl w:val="5312676E"/>
    <w:lvl w:ilvl="0">
      <w:start w:val="1"/>
      <w:numFmt w:val="decimal"/>
      <w:suff w:val="space"/>
      <w:lvlText w:val="Частина %1:"/>
      <w:lvlJc w:val="left"/>
      <w:pPr>
        <w:ind w:left="1080" w:hanging="1080"/>
      </w:pPr>
      <w:rPr>
        <w:rFonts w:cs="Times New Roman" w:hint="default"/>
      </w:rPr>
    </w:lvl>
    <w:lvl w:ilvl="1">
      <w:start w:val="1"/>
      <w:numFmt w:val="decimal"/>
      <w:suff w:val="space"/>
      <w:lvlText w:val="Крок %2:"/>
      <w:lvlJc w:val="left"/>
      <w:pPr>
        <w:ind w:left="936" w:hanging="936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44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4">
    <w:nsid w:val="1C314089"/>
    <w:multiLevelType w:val="hybridMultilevel"/>
    <w:tmpl w:val="CCF21C88"/>
    <w:lvl w:ilvl="0" w:tplc="FF08691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DF612DD"/>
    <w:multiLevelType w:val="multilevel"/>
    <w:tmpl w:val="CBCE1602"/>
    <w:styleLink w:val="LabList"/>
    <w:lvl w:ilvl="0">
      <w:start w:val="1"/>
      <w:numFmt w:val="none"/>
      <w:pStyle w:val="1"/>
      <w:suff w:val="space"/>
      <w:lvlText w:val=""/>
      <w:lvlJc w:val="left"/>
      <w:rPr>
        <w:rFonts w:cs="Times New Roman" w:hint="default"/>
      </w:rPr>
    </w:lvl>
    <w:lvl w:ilvl="1">
      <w:start w:val="1"/>
      <w:numFmt w:val="decimal"/>
      <w:suff w:val="space"/>
      <w:lvlText w:val="Крок %2:"/>
      <w:lvlJc w:val="left"/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ReflectionQ"/>
      <w:lvlText w:val="%4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5">
      <w:start w:val="1"/>
      <w:numFmt w:val="lowerLetter"/>
      <w:pStyle w:val="SubstepAlphaa"/>
      <w:lvlText w:val="(%6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>
    <w:nsid w:val="21C77B78"/>
    <w:multiLevelType w:val="multilevel"/>
    <w:tmpl w:val="DB06027C"/>
    <w:lvl w:ilvl="0">
      <w:start w:val="1"/>
      <w:numFmt w:val="decimal"/>
      <w:lvlText w:val="Частина %1:"/>
      <w:lvlJc w:val="left"/>
      <w:pPr>
        <w:tabs>
          <w:tab w:val="num" w:pos="1152"/>
        </w:tabs>
        <w:ind w:left="1152" w:hanging="79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7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cs="Times New Roman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cs="Times New Roman" w:hint="default"/>
      </w:rPr>
    </w:lvl>
  </w:abstractNum>
  <w:abstractNum w:abstractNumId="8">
    <w:nsid w:val="63C54716"/>
    <w:multiLevelType w:val="hybridMultilevel"/>
    <w:tmpl w:val="C7D6FF58"/>
    <w:lvl w:ilvl="0" w:tplc="D398093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784F513C"/>
    <w:multiLevelType w:val="multilevel"/>
    <w:tmpl w:val="BBB24A6E"/>
    <w:styleLink w:val="InstructorList"/>
    <w:lvl w:ilvl="0">
      <w:start w:val="1"/>
      <w:numFmt w:val="decimal"/>
      <w:pStyle w:val="ProblemSectionRed"/>
      <w:suff w:val="space"/>
      <w:lvlText w:val="Завдання%1:"/>
      <w:lvlJc w:val="left"/>
      <w:pPr>
        <w:ind w:left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1"/>
        <w:suff w:val="space"/>
        <w:lvlText w:val="Частина %1:"/>
        <w:lvlJc w:val="left"/>
        <w:rPr>
          <w:rFonts w:cs="Times New Roman" w:hint="default"/>
        </w:rPr>
      </w:lvl>
    </w:lvlOverride>
    <w:lvlOverride w:ilvl="1">
      <w:lvl w:ilvl="1">
        <w:start w:val="1"/>
        <w:numFmt w:val="decimal"/>
        <w:suff w:val="space"/>
        <w:lvlText w:val="Завдання%2:"/>
        <w:lvlJc w:val="left"/>
        <w:rPr>
          <w:rFonts w:cs="Times New Roman"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Крок %3:"/>
        <w:lvlJc w:val="left"/>
        <w:rPr>
          <w:rFonts w:cs="Times New Roman" w:hint="default"/>
        </w:rPr>
      </w:lvl>
    </w:lvlOverride>
    <w:lvlOverride w:ilvl="3">
      <w:lvl w:ilvl="3">
        <w:start w:val="1"/>
        <w:numFmt w:val="lowerLetter"/>
        <w:pStyle w:val="ReflectionQ"/>
        <w:lvlText w:val="%4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pStyle w:val="SubstepAlphaa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3">
    <w:abstractNumId w:val="2"/>
  </w:num>
  <w:num w:numId="4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Частина %1:"/>
        <w:lvlJc w:val="left"/>
        <w:rPr>
          <w:rFonts w:cs="Times New Roman"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вдання%2:"/>
        <w:lvlJc w:val="left"/>
        <w:rPr>
          <w:rFonts w:cs="Times New Roman"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Крок %3:"/>
        <w:lvlJc w:val="left"/>
        <w:rPr>
          <w:rFonts w:cs="Times New Roman" w:hint="default"/>
        </w:rPr>
      </w:lvl>
    </w:lvlOverride>
    <w:lvlOverride w:ilvl="3">
      <w:startOverride w:val="1"/>
      <w:lvl w:ilvl="3">
        <w:start w:val="1"/>
        <w:numFmt w:val="lowerLetter"/>
        <w:pStyle w:val="ReflectionQ"/>
        <w:lvlText w:val="%4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cs="Times New Roman" w:hint="default"/>
        </w:rPr>
      </w:lvl>
    </w:lvlOverride>
    <w:lvlOverride w:ilvl="5">
      <w:startOverride w:val="1"/>
      <w:lvl w:ilvl="5">
        <w:start w:val="1"/>
        <w:numFmt w:val="lowerRoman"/>
        <w:pStyle w:val="SubstepAlphaa"/>
        <w:lvlText w:val="(%6)"/>
        <w:lvlJc w:val="left"/>
        <w:pPr>
          <w:ind w:left="2160" w:hanging="360"/>
        </w:pPr>
        <w:rPr>
          <w:rFonts w:cs="Times New Roman"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cs="Times New Roman"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cs="Times New Roman"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cs="Times New Roman"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ина %1:"/>
        <w:lvlJc w:val="left"/>
        <w:pPr>
          <w:tabs>
            <w:tab w:val="num" w:pos="1152"/>
          </w:tabs>
          <w:ind w:left="1152" w:hanging="792"/>
        </w:pPr>
        <w:rPr>
          <w:rFonts w:cs="Times New Roman" w:hint="default"/>
        </w:rPr>
      </w:lvl>
    </w:lvlOverride>
  </w:num>
  <w:num w:numId="9">
    <w:abstractNumId w:val="5"/>
    <w:lvlOverride w:ilvl="0">
      <w:lvl w:ilvl="0">
        <w:numFmt w:val="decimal"/>
        <w:pStyle w:val="1"/>
        <w:lvlText w:val=""/>
        <w:lvlJc w:val="left"/>
        <w:rPr>
          <w:rFonts w:cs="Times New Roman"/>
        </w:rPr>
      </w:lvl>
    </w:lvlOverride>
    <w:lvlOverride w:ilvl="1">
      <w:lvl w:ilvl="1">
        <w:numFmt w:val="decimal"/>
        <w:lvlText w:val=""/>
        <w:lvlJc w:val="left"/>
        <w:rPr>
          <w:rFonts w:cs="Times New Roman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 w:hint="default"/>
          <w:b w:val="0"/>
        </w:rPr>
      </w:lvl>
    </w:lvlOverride>
  </w:num>
  <w:num w:numId="10">
    <w:abstractNumId w:val="3"/>
  </w:num>
  <w:num w:numId="11">
    <w:abstractNumId w:val="4"/>
  </w:num>
  <w:num w:numId="12">
    <w:abstractNumId w:val="8"/>
  </w:num>
  <w:num w:numId="13">
    <w:abstractNumId w:val="9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2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7A67"/>
    <w:rsid w:val="00075333"/>
    <w:rsid w:val="00075EA9"/>
    <w:rsid w:val="000769CF"/>
    <w:rsid w:val="0008125D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D55B4"/>
    <w:rsid w:val="000E65F0"/>
    <w:rsid w:val="000F072C"/>
    <w:rsid w:val="000F2074"/>
    <w:rsid w:val="000F6743"/>
    <w:rsid w:val="001006C2"/>
    <w:rsid w:val="00101BE8"/>
    <w:rsid w:val="00103401"/>
    <w:rsid w:val="00103A44"/>
    <w:rsid w:val="00103D36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3F4"/>
    <w:rsid w:val="00180FBF"/>
    <w:rsid w:val="001813C3"/>
    <w:rsid w:val="00182CF4"/>
    <w:rsid w:val="00186CE1"/>
    <w:rsid w:val="00191F00"/>
    <w:rsid w:val="00192F12"/>
    <w:rsid w:val="00193F14"/>
    <w:rsid w:val="00196CBC"/>
    <w:rsid w:val="00197614"/>
    <w:rsid w:val="001A0312"/>
    <w:rsid w:val="001A15DA"/>
    <w:rsid w:val="001A2694"/>
    <w:rsid w:val="001A3CC7"/>
    <w:rsid w:val="001A67A4"/>
    <w:rsid w:val="001A69AC"/>
    <w:rsid w:val="001A7D7D"/>
    <w:rsid w:val="001B251E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34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010B"/>
    <w:rsid w:val="002C090C"/>
    <w:rsid w:val="002C1243"/>
    <w:rsid w:val="002C1815"/>
    <w:rsid w:val="002C475E"/>
    <w:rsid w:val="002C6AD6"/>
    <w:rsid w:val="002D2FE2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747B"/>
    <w:rsid w:val="00473DD2"/>
    <w:rsid w:val="00473E34"/>
    <w:rsid w:val="00476BA9"/>
    <w:rsid w:val="00481884"/>
    <w:rsid w:val="004936C2"/>
    <w:rsid w:val="0049379C"/>
    <w:rsid w:val="004A1CA0"/>
    <w:rsid w:val="004A22E9"/>
    <w:rsid w:val="004A4ACD"/>
    <w:rsid w:val="004A506C"/>
    <w:rsid w:val="004A5BC5"/>
    <w:rsid w:val="004B023D"/>
    <w:rsid w:val="004B02EB"/>
    <w:rsid w:val="004C047F"/>
    <w:rsid w:val="004C0909"/>
    <w:rsid w:val="004C3F97"/>
    <w:rsid w:val="004D01F2"/>
    <w:rsid w:val="004D2764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291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D70A3"/>
    <w:rsid w:val="005D7B8E"/>
    <w:rsid w:val="005E3235"/>
    <w:rsid w:val="005E335B"/>
    <w:rsid w:val="005E4176"/>
    <w:rsid w:val="005E4876"/>
    <w:rsid w:val="005E65B5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3A8"/>
    <w:rsid w:val="00695EE2"/>
    <w:rsid w:val="0069660B"/>
    <w:rsid w:val="006A1B33"/>
    <w:rsid w:val="006A48F1"/>
    <w:rsid w:val="006A71A3"/>
    <w:rsid w:val="006B03F2"/>
    <w:rsid w:val="006B14C1"/>
    <w:rsid w:val="006B1639"/>
    <w:rsid w:val="006B2640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7C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E97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6835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10A"/>
    <w:rsid w:val="008215F5"/>
    <w:rsid w:val="0082211C"/>
    <w:rsid w:val="00824295"/>
    <w:rsid w:val="00826716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5B4"/>
    <w:rsid w:val="008B4F20"/>
    <w:rsid w:val="008B68E7"/>
    <w:rsid w:val="008B7FFD"/>
    <w:rsid w:val="008C286A"/>
    <w:rsid w:val="008C2920"/>
    <w:rsid w:val="008C4307"/>
    <w:rsid w:val="008C4E1A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A22"/>
    <w:rsid w:val="00912500"/>
    <w:rsid w:val="0091350B"/>
    <w:rsid w:val="00915986"/>
    <w:rsid w:val="00917624"/>
    <w:rsid w:val="00917A59"/>
    <w:rsid w:val="00917A9E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47FF"/>
    <w:rsid w:val="0098155C"/>
    <w:rsid w:val="00983B77"/>
    <w:rsid w:val="00990C24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D2C27"/>
    <w:rsid w:val="009D503E"/>
    <w:rsid w:val="009D7BB0"/>
    <w:rsid w:val="009E2309"/>
    <w:rsid w:val="009E30D1"/>
    <w:rsid w:val="009E42B9"/>
    <w:rsid w:val="009E4E17"/>
    <w:rsid w:val="009E54B9"/>
    <w:rsid w:val="009F4C2E"/>
    <w:rsid w:val="00A014A3"/>
    <w:rsid w:val="00A027CC"/>
    <w:rsid w:val="00A0412D"/>
    <w:rsid w:val="00A12175"/>
    <w:rsid w:val="00A15DF0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A1741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1F19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2FA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AEB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2759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6232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0CA"/>
    <w:rsid w:val="00D913F0"/>
    <w:rsid w:val="00D93063"/>
    <w:rsid w:val="00D933B0"/>
    <w:rsid w:val="00D951FC"/>
    <w:rsid w:val="00D977E8"/>
    <w:rsid w:val="00D97B16"/>
    <w:rsid w:val="00DA119B"/>
    <w:rsid w:val="00DA3EB3"/>
    <w:rsid w:val="00DB1C89"/>
    <w:rsid w:val="00DB1EEF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4425"/>
    <w:rsid w:val="00E449D0"/>
    <w:rsid w:val="00E44A34"/>
    <w:rsid w:val="00E4506A"/>
    <w:rsid w:val="00E53F99"/>
    <w:rsid w:val="00E56510"/>
    <w:rsid w:val="00E62EA8"/>
    <w:rsid w:val="00E648BC"/>
    <w:rsid w:val="00E67A6E"/>
    <w:rsid w:val="00E70096"/>
    <w:rsid w:val="00E71B43"/>
    <w:rsid w:val="00E80AC5"/>
    <w:rsid w:val="00E81612"/>
    <w:rsid w:val="00E82BD7"/>
    <w:rsid w:val="00E859E3"/>
    <w:rsid w:val="00E87D18"/>
    <w:rsid w:val="00E87D62"/>
    <w:rsid w:val="00E97333"/>
    <w:rsid w:val="00EA486E"/>
    <w:rsid w:val="00EA4FA3"/>
    <w:rsid w:val="00EA5A8D"/>
    <w:rsid w:val="00EB001B"/>
    <w:rsid w:val="00EB3082"/>
    <w:rsid w:val="00EB6C33"/>
    <w:rsid w:val="00EC53B7"/>
    <w:rsid w:val="00EC6F6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5B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876C5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7B26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5645BF"/>
  <w15:chartTrackingRefBased/>
  <w15:docId w15:val="{7D4F88FD-C4E3-4929-9243-8C2C0366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annotation text" w:locked="1"/>
    <w:lsdException w:name="header" w:locked="1"/>
    <w:lsdException w:name="index heading" w:locked="1"/>
    <w:lsdException w:name="caption" w:locked="1" w:semiHidden="1" w:unhideWhenUsed="1" w:qFormat="1"/>
    <w:lsdException w:name="table of figures" w:locked="1"/>
    <w:lsdException w:name="annotation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Normal (Web)" w:locked="1"/>
    <w:lsdException w:name="HTML Keyboard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759"/>
    <w:pPr>
      <w:spacing w:before="60" w:after="6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BodyTextL25"/>
    <w:link w:val="10"/>
    <w:autoRedefine/>
    <w:qFormat/>
    <w:rsid w:val="00CE2759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  <w:lang w:eastAsia="uk-UA"/>
    </w:rPr>
  </w:style>
  <w:style w:type="paragraph" w:styleId="2">
    <w:name w:val="heading 2"/>
    <w:basedOn w:val="a"/>
    <w:next w:val="BodyTextL25"/>
    <w:link w:val="20"/>
    <w:autoRedefine/>
    <w:qFormat/>
    <w:rsid w:val="00DB1EEF"/>
    <w:pPr>
      <w:keepNext/>
      <w:spacing w:before="120" w:after="0"/>
      <w:ind w:right="2815"/>
      <w:jc w:val="right"/>
      <w:outlineLvl w:val="1"/>
    </w:pPr>
    <w:rPr>
      <w:rFonts w:eastAsia="Calibri"/>
      <w:b/>
      <w:bCs/>
      <w:sz w:val="26"/>
      <w:szCs w:val="26"/>
      <w:lang w:eastAsia="uk-UA"/>
    </w:rPr>
  </w:style>
  <w:style w:type="paragraph" w:styleId="3">
    <w:name w:val="heading 3"/>
    <w:basedOn w:val="a"/>
    <w:next w:val="a"/>
    <w:link w:val="30"/>
    <w:qFormat/>
    <w:rsid w:val="00FC7B26"/>
    <w:pPr>
      <w:keepNext/>
      <w:spacing w:before="120" w:line="240" w:lineRule="auto"/>
      <w:ind w:left="720"/>
      <w:outlineLvl w:val="2"/>
    </w:pPr>
    <w:rPr>
      <w:rFonts w:eastAsia="Calibri"/>
      <w:bCs/>
      <w:sz w:val="20"/>
      <w:szCs w:val="26"/>
      <w:lang w:eastAsia="uk-UA"/>
    </w:rPr>
  </w:style>
  <w:style w:type="paragraph" w:styleId="4">
    <w:name w:val="heading 4"/>
    <w:basedOn w:val="BodyTextL25"/>
    <w:next w:val="BodyTextL25"/>
    <w:link w:val="40"/>
    <w:qFormat/>
    <w:rsid w:val="00075EA9"/>
    <w:pPr>
      <w:keepNext/>
      <w:ind w:left="720"/>
      <w:outlineLvl w:val="3"/>
    </w:pPr>
    <w:rPr>
      <w:rFonts w:eastAsia="Calibri"/>
      <w:bCs/>
      <w:szCs w:val="28"/>
    </w:rPr>
  </w:style>
  <w:style w:type="paragraph" w:styleId="5">
    <w:name w:val="heading 5"/>
    <w:basedOn w:val="a"/>
    <w:next w:val="a"/>
    <w:link w:val="50"/>
    <w:qFormat/>
    <w:rsid w:val="00231DCA"/>
    <w:pPr>
      <w:spacing w:before="240" w:line="240" w:lineRule="auto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31DCA"/>
    <w:pPr>
      <w:spacing w:before="240" w:line="240" w:lineRule="auto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qFormat/>
    <w:rsid w:val="00231DCA"/>
    <w:pPr>
      <w:spacing w:before="240" w:line="240" w:lineRule="auto"/>
      <w:outlineLvl w:val="6"/>
    </w:pPr>
    <w:rPr>
      <w:rFonts w:eastAsia="Calibri"/>
      <w:sz w:val="20"/>
      <w:szCs w:val="24"/>
    </w:rPr>
  </w:style>
  <w:style w:type="paragraph" w:styleId="8">
    <w:name w:val="heading 8"/>
    <w:basedOn w:val="a"/>
    <w:next w:val="a"/>
    <w:link w:val="80"/>
    <w:qFormat/>
    <w:rsid w:val="00231DCA"/>
    <w:pPr>
      <w:spacing w:before="240" w:line="240" w:lineRule="auto"/>
      <w:outlineLvl w:val="7"/>
    </w:pPr>
    <w:rPr>
      <w:rFonts w:eastAsia="Calibri"/>
      <w:i/>
      <w:iCs/>
      <w:sz w:val="20"/>
      <w:szCs w:val="24"/>
    </w:rPr>
  </w:style>
  <w:style w:type="paragraph" w:styleId="9">
    <w:name w:val="heading 9"/>
    <w:basedOn w:val="a"/>
    <w:next w:val="a"/>
    <w:link w:val="90"/>
    <w:qFormat/>
    <w:rsid w:val="00231DCA"/>
    <w:pPr>
      <w:spacing w:before="240" w:line="240" w:lineRule="auto"/>
      <w:outlineLvl w:val="8"/>
    </w:pPr>
    <w:rPr>
      <w:rFonts w:eastAsia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0C6425"/>
    <w:rPr>
      <w:b/>
      <w:sz w:val="28"/>
    </w:rPr>
  </w:style>
  <w:style w:type="character" w:customStyle="1" w:styleId="20">
    <w:name w:val="Заголовок 2 Знак"/>
    <w:link w:val="2"/>
    <w:locked/>
    <w:rsid w:val="00DB1EEF"/>
    <w:rPr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rsid w:val="00E859E3"/>
    <w:rPr>
      <w:b/>
      <w:i/>
      <w:color w:val="808080"/>
    </w:rPr>
  </w:style>
  <w:style w:type="paragraph" w:customStyle="1" w:styleId="PageHead">
    <w:name w:val="Page Head"/>
    <w:basedOn w:val="a"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rsid w:val="00E859E3"/>
    <w:pPr>
      <w:ind w:left="720"/>
    </w:pPr>
  </w:style>
  <w:style w:type="paragraph" w:styleId="a3">
    <w:name w:val="header"/>
    <w:basedOn w:val="a"/>
    <w:link w:val="a4"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locked/>
    <w:rsid w:val="008402F2"/>
    <w:rPr>
      <w:rFonts w:cs="Times New Roman"/>
      <w:sz w:val="22"/>
      <w:szCs w:val="22"/>
    </w:rPr>
  </w:style>
  <w:style w:type="paragraph" w:styleId="a5">
    <w:name w:val="footer"/>
    <w:basedOn w:val="a"/>
    <w:link w:val="a6"/>
    <w:autoRedefine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  <w:lang w:eastAsia="uk-UA"/>
    </w:rPr>
  </w:style>
  <w:style w:type="character" w:customStyle="1" w:styleId="a6">
    <w:name w:val="Нижний колонтитул Знак"/>
    <w:link w:val="a5"/>
    <w:locked/>
    <w:rsid w:val="00E859E3"/>
    <w:rPr>
      <w:sz w:val="22"/>
    </w:rPr>
  </w:style>
  <w:style w:type="paragraph" w:styleId="a7">
    <w:name w:val="Balloon Text"/>
    <w:basedOn w:val="a"/>
    <w:link w:val="a8"/>
    <w:semiHidden/>
    <w:rsid w:val="0090659A"/>
    <w:pPr>
      <w:spacing w:after="0" w:line="240" w:lineRule="auto"/>
    </w:pPr>
    <w:rPr>
      <w:rFonts w:ascii="Tahoma" w:hAnsi="Tahoma"/>
      <w:sz w:val="16"/>
      <w:szCs w:val="16"/>
      <w:lang w:eastAsia="uk-UA"/>
    </w:rPr>
  </w:style>
  <w:style w:type="character" w:customStyle="1" w:styleId="a8">
    <w:name w:val="Текст выноски Знак"/>
    <w:link w:val="a7"/>
    <w:semiHidden/>
    <w:locked/>
    <w:rsid w:val="0090659A"/>
    <w:rPr>
      <w:rFonts w:ascii="Tahoma" w:hAnsi="Tahoma"/>
      <w:sz w:val="16"/>
    </w:rPr>
  </w:style>
  <w:style w:type="paragraph" w:customStyle="1" w:styleId="TableText">
    <w:name w:val="Table Text"/>
    <w:basedOn w:val="a"/>
    <w:link w:val="TableTextChar"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locked/>
    <w:rsid w:val="008B68E7"/>
  </w:style>
  <w:style w:type="table" w:styleId="a9">
    <w:name w:val="Table Grid"/>
    <w:basedOn w:val="a1"/>
    <w:rsid w:val="005D354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rsid w:val="00CE2759"/>
    <w:pPr>
      <w:spacing w:before="0" w:after="0"/>
    </w:pPr>
    <w:rPr>
      <w:i/>
      <w:color w:val="FFFFFF"/>
    </w:rPr>
  </w:style>
  <w:style w:type="paragraph" w:customStyle="1" w:styleId="SubStepAlpha">
    <w:name w:val="SubStep Alpha"/>
    <w:basedOn w:val="BodyTextL25"/>
    <w:rsid w:val="00CE2759"/>
    <w:pPr>
      <w:numPr>
        <w:ilvl w:val="2"/>
        <w:numId w:val="5"/>
      </w:numPr>
      <w:spacing w:before="20" w:after="20"/>
    </w:pPr>
  </w:style>
  <w:style w:type="paragraph" w:customStyle="1" w:styleId="CMD">
    <w:name w:val="CMD"/>
    <w:basedOn w:val="BodyTextL25"/>
    <w:link w:val="CMDChar"/>
    <w:rsid w:val="003A19DC"/>
    <w:pPr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semiHidden/>
    <w:rsid w:val="00AB758A"/>
    <w:pPr>
      <w:spacing w:after="0" w:line="240" w:lineRule="auto"/>
    </w:pPr>
    <w:rPr>
      <w:rFonts w:ascii="Tahoma" w:hAnsi="Tahoma"/>
      <w:sz w:val="16"/>
      <w:szCs w:val="16"/>
      <w:lang w:eastAsia="uk-UA"/>
    </w:rPr>
  </w:style>
  <w:style w:type="character" w:customStyle="1" w:styleId="ac">
    <w:name w:val="Схема документа Знак"/>
    <w:link w:val="ab"/>
    <w:semiHidden/>
    <w:locked/>
    <w:rsid w:val="00AB758A"/>
    <w:rPr>
      <w:rFonts w:ascii="Tahoma" w:hAnsi="Tahoma"/>
      <w:sz w:val="16"/>
    </w:rPr>
  </w:style>
  <w:style w:type="character" w:customStyle="1" w:styleId="LabTitleInstVersred">
    <w:name w:val="Lab Title Inst Vers (red)"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rsid w:val="00603503"/>
    <w:rPr>
      <w:rFonts w:ascii="Arial" w:hAnsi="Arial"/>
      <w:b/>
      <w:sz w:val="20"/>
      <w:shd w:val="clear" w:color="auto" w:fill="BFBFBF"/>
    </w:rPr>
  </w:style>
  <w:style w:type="character" w:customStyle="1" w:styleId="LabSectionGray">
    <w:name w:val="Lab Section Gray"/>
    <w:rsid w:val="003559CC"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BodyTextL25"/>
    <w:rsid w:val="00CE2759"/>
    <w:pPr>
      <w:numPr>
        <w:ilvl w:val="4"/>
        <w:numId w:val="5"/>
      </w:numPr>
      <w:spacing w:before="60" w:after="20"/>
    </w:pPr>
  </w:style>
  <w:style w:type="table" w:customStyle="1" w:styleId="LightList-Accent11">
    <w:name w:val="Light List - Accent 11"/>
    <w:rsid w:val="00915986"/>
    <w:rPr>
      <w:rFonts w:eastAsia="Times New Roman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rsid w:val="00E87D62"/>
    <w:rPr>
      <w:rFonts w:eastAsia="Times New Roman"/>
      <w:lang w:val="ru-RU" w:eastAsia="ru-RU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Times New Roman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rsid w:val="00F06FDD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BodyTextL25"/>
    <w:rsid w:val="0082211C"/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rsid w:val="00D030AE"/>
    <w:rPr>
      <w:color w:val="EE0000"/>
    </w:rPr>
  </w:style>
  <w:style w:type="paragraph" w:customStyle="1" w:styleId="BodyTextL25Bold">
    <w:name w:val="Body Text L25 Bold"/>
    <w:basedOn w:val="BodyTextL25"/>
    <w:rsid w:val="00AC507D"/>
    <w:rPr>
      <w:b/>
    </w:rPr>
  </w:style>
  <w:style w:type="paragraph" w:styleId="HTML">
    <w:name w:val="HTML Preformatted"/>
    <w:basedOn w:val="a"/>
    <w:link w:val="HTML0"/>
    <w:semiHidden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Calibri" w:hAnsi="Courier New"/>
      <w:sz w:val="20"/>
      <w:szCs w:val="20"/>
      <w:lang w:eastAsia="uk-UA"/>
    </w:rPr>
  </w:style>
  <w:style w:type="character" w:customStyle="1" w:styleId="HTML0">
    <w:name w:val="Стандартный HTML Знак"/>
    <w:link w:val="HTML"/>
    <w:semiHidden/>
    <w:locked/>
    <w:rsid w:val="00C6495E"/>
    <w:rPr>
      <w:rFonts w:ascii="Courier New" w:hAnsi="Courier New"/>
    </w:rPr>
  </w:style>
  <w:style w:type="character" w:styleId="ad">
    <w:name w:val="annotation reference"/>
    <w:basedOn w:val="a0"/>
    <w:semiHidden/>
    <w:rsid w:val="000B2344"/>
    <w:rPr>
      <w:sz w:val="16"/>
    </w:rPr>
  </w:style>
  <w:style w:type="paragraph" w:styleId="ae">
    <w:name w:val="annotation text"/>
    <w:basedOn w:val="a"/>
    <w:link w:val="af"/>
    <w:semiHidden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locked/>
    <w:rsid w:val="000B2344"/>
    <w:rPr>
      <w:rFonts w:cs="Times New Roman"/>
    </w:rPr>
  </w:style>
  <w:style w:type="paragraph" w:styleId="af0">
    <w:name w:val="annotation subject"/>
    <w:basedOn w:val="ae"/>
    <w:next w:val="ae"/>
    <w:link w:val="af1"/>
    <w:semiHidden/>
    <w:rsid w:val="000B2344"/>
    <w:rPr>
      <w:b/>
      <w:bCs/>
      <w:lang w:eastAsia="uk-UA"/>
    </w:rPr>
  </w:style>
  <w:style w:type="character" w:customStyle="1" w:styleId="af1">
    <w:name w:val="Тема примечания Знак"/>
    <w:link w:val="af0"/>
    <w:semiHidden/>
    <w:locked/>
    <w:rsid w:val="000B2344"/>
    <w:rPr>
      <w:b/>
    </w:rPr>
  </w:style>
  <w:style w:type="paragraph" w:customStyle="1" w:styleId="ReflectionQ">
    <w:name w:val="Reflection Q"/>
    <w:basedOn w:val="BodyTextL25"/>
    <w:rsid w:val="00CE2759"/>
    <w:pPr>
      <w:keepNext/>
      <w:numPr>
        <w:ilvl w:val="3"/>
        <w:numId w:val="5"/>
      </w:numPr>
    </w:pPr>
  </w:style>
  <w:style w:type="character" w:customStyle="1" w:styleId="40">
    <w:name w:val="Заголовок 4 Знак"/>
    <w:basedOn w:val="a0"/>
    <w:link w:val="4"/>
    <w:locked/>
    <w:rsid w:val="00075EA9"/>
    <w:rPr>
      <w:rFonts w:eastAsia="Times New Roman" w:cs="Times New Roman"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locked/>
    <w:rsid w:val="00BF76B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locked/>
    <w:rsid w:val="00BF76BE"/>
    <w:rPr>
      <w:rFonts w:eastAsia="Times New Roman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locked/>
    <w:rsid w:val="00BF76BE"/>
    <w:rPr>
      <w:rFonts w:eastAsia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semiHidden/>
    <w:locked/>
    <w:rsid w:val="00BF76BE"/>
    <w:rPr>
      <w:rFonts w:eastAsia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locked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locked/>
    <w:rsid w:val="00FC7B26"/>
    <w:rPr>
      <w:rFonts w:eastAsia="Times New Roman"/>
      <w:sz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Calibri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locked/>
    <w:rsid w:val="00231DCA"/>
    <w:rPr>
      <w:rFonts w:eastAsia="Times New Roman" w:cs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locked/>
    <w:rsid w:val="00231DCA"/>
    <w:rPr>
      <w:rFonts w:eastAsia="Times New Roman" w:cs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Calibri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Calibri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Calibri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Calibri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Calibri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Calibri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Calibri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Calibri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Calibri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Calibri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af8">
    <w:name w:val="Текст макроса Знак"/>
    <w:basedOn w:val="a0"/>
    <w:link w:val="af7"/>
    <w:semiHidden/>
    <w:locked/>
    <w:rsid w:val="00231DCA"/>
    <w:rPr>
      <w:rFonts w:ascii="Courier New" w:hAnsi="Courier New" w:cs="Courier New"/>
      <w:lang w:val="uk-UA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Calibri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Calibri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Calibri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Calibri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Calibri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Calibri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Calibri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Calibri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Calibri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Calibri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Calibri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Calibri"/>
      <w:sz w:val="20"/>
      <w:szCs w:val="24"/>
    </w:rPr>
  </w:style>
  <w:style w:type="paragraph" w:styleId="aa">
    <w:name w:val="Body Text"/>
    <w:basedOn w:val="a"/>
    <w:link w:val="afc"/>
    <w:rsid w:val="00473DD2"/>
    <w:pPr>
      <w:spacing w:before="120" w:after="120" w:line="240" w:lineRule="auto"/>
    </w:pPr>
    <w:rPr>
      <w:rFonts w:eastAsia="Calibri"/>
      <w:sz w:val="20"/>
      <w:szCs w:val="24"/>
      <w:lang w:eastAsia="uk-UA"/>
    </w:rPr>
  </w:style>
  <w:style w:type="character" w:customStyle="1" w:styleId="afc">
    <w:name w:val="Основной текст Знак"/>
    <w:link w:val="aa"/>
    <w:locked/>
    <w:rsid w:val="00603503"/>
    <w:rPr>
      <w:rFonts w:eastAsia="Times New Roman"/>
      <w:sz w:val="24"/>
    </w:rPr>
  </w:style>
  <w:style w:type="paragraph" w:customStyle="1" w:styleId="ColorfulShading-Accent11">
    <w:name w:val="Colorful Shading - Accent 11"/>
    <w:hidden/>
    <w:semiHidden/>
    <w:rsid w:val="00231DCA"/>
    <w:rPr>
      <w:rFonts w:cs="Arial"/>
      <w:lang w:eastAsia="en-US"/>
    </w:rPr>
  </w:style>
  <w:style w:type="paragraph" w:customStyle="1" w:styleId="CMDBold">
    <w:name w:val="CMD Bold"/>
    <w:basedOn w:val="CMD"/>
    <w:next w:val="BodyTextL50"/>
    <w:link w:val="CMDBoldChar"/>
    <w:rsid w:val="00C73E03"/>
    <w:pPr>
      <w:spacing w:before="60" w:after="60"/>
    </w:pPr>
    <w:rPr>
      <w:b/>
    </w:rPr>
  </w:style>
  <w:style w:type="paragraph" w:customStyle="1" w:styleId="BodyTextBold">
    <w:name w:val="Body Text Bold"/>
    <w:basedOn w:val="aa"/>
    <w:next w:val="BodyTextL25"/>
    <w:link w:val="BodyTextBoldChar"/>
    <w:rsid w:val="00C73E03"/>
    <w:rPr>
      <w:b/>
    </w:rPr>
  </w:style>
  <w:style w:type="character" w:customStyle="1" w:styleId="CMDChar">
    <w:name w:val="CMD Char"/>
    <w:basedOn w:val="a0"/>
    <w:link w:val="CMD"/>
    <w:locked/>
    <w:rsid w:val="0082211C"/>
    <w:rPr>
      <w:rFonts w:ascii="Courier New" w:hAnsi="Courier New" w:cs="Times New Roman"/>
      <w:sz w:val="22"/>
      <w:szCs w:val="22"/>
    </w:rPr>
  </w:style>
  <w:style w:type="character" w:customStyle="1" w:styleId="CMDBoldChar">
    <w:name w:val="CMD Bold Char"/>
    <w:basedOn w:val="CMDChar"/>
    <w:link w:val="CMDBold"/>
    <w:locked/>
    <w:rsid w:val="00C73E03"/>
    <w:rPr>
      <w:rFonts w:ascii="Courier New" w:hAnsi="Courier New" w:cs="Times New Roman"/>
      <w:b/>
      <w:sz w:val="22"/>
      <w:szCs w:val="22"/>
    </w:rPr>
  </w:style>
  <w:style w:type="character" w:customStyle="1" w:styleId="BodyTextBoldChar">
    <w:name w:val="Body Text Bold Char"/>
    <w:basedOn w:val="afc"/>
    <w:link w:val="BodyTextBold"/>
    <w:locked/>
    <w:rsid w:val="00C73E03"/>
    <w:rPr>
      <w:rFonts w:eastAsia="Times New Roman" w:cs="Arial"/>
      <w:b/>
      <w:sz w:val="24"/>
      <w:szCs w:val="24"/>
    </w:rPr>
  </w:style>
  <w:style w:type="paragraph" w:styleId="afd">
    <w:name w:val="Title"/>
    <w:basedOn w:val="a"/>
    <w:next w:val="BodyTextL25"/>
    <w:link w:val="afe"/>
    <w:qFormat/>
    <w:rsid w:val="0073604C"/>
    <w:pPr>
      <w:spacing w:before="0" w:after="0" w:line="240" w:lineRule="auto"/>
      <w:contextualSpacing/>
    </w:pPr>
    <w:rPr>
      <w:rFonts w:eastAsia="Calibr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locked/>
    <w:rsid w:val="0073604C"/>
    <w:rPr>
      <w:rFonts w:eastAsia="Times New Roman" w:cs="Times New Roman"/>
      <w:b/>
      <w:kern w:val="28"/>
      <w:sz w:val="56"/>
      <w:szCs w:val="56"/>
    </w:rPr>
  </w:style>
  <w:style w:type="table" w:customStyle="1" w:styleId="LabTableStyle1">
    <w:name w:val="Lab_Table_Style1"/>
    <w:rsid w:val="00C77B29"/>
    <w:rPr>
      <w:rFonts w:eastAsia="Times New Roman"/>
      <w:lang w:val="ru-RU" w:eastAsia="ru-RU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Times New Roman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paragraph" w:customStyle="1" w:styleId="SubstepAlphaa">
    <w:name w:val="Substep Alpha (a)"/>
    <w:basedOn w:val="SubStepAlpha"/>
    <w:rsid w:val="00CE2759"/>
    <w:pPr>
      <w:numPr>
        <w:ilvl w:val="5"/>
      </w:numPr>
    </w:pPr>
  </w:style>
  <w:style w:type="paragraph" w:customStyle="1" w:styleId="ProblemSectionRed">
    <w:name w:val="Problem Section Red"/>
    <w:basedOn w:val="a"/>
    <w:rsid w:val="00F105BD"/>
    <w:pPr>
      <w:numPr>
        <w:numId w:val="13"/>
      </w:numPr>
      <w:spacing w:before="120" w:after="120" w:line="240" w:lineRule="auto"/>
      <w:outlineLvl w:val="0"/>
    </w:pPr>
    <w:rPr>
      <w:rFonts w:eastAsia="Calibri"/>
      <w:b/>
      <w:bCs/>
      <w:iCs/>
      <w:color w:val="FF0000"/>
      <w:sz w:val="20"/>
      <w:szCs w:val="24"/>
    </w:rPr>
  </w:style>
  <w:style w:type="paragraph" w:customStyle="1" w:styleId="13">
    <w:name w:val="Абзац списку1"/>
    <w:basedOn w:val="a"/>
    <w:rsid w:val="00E34425"/>
    <w:pPr>
      <w:ind w:left="720"/>
      <w:contextualSpacing/>
    </w:pPr>
  </w:style>
  <w:style w:type="character" w:customStyle="1" w:styleId="14">
    <w:name w:val="Текст покажчика місця заповнення1"/>
    <w:basedOn w:val="a0"/>
    <w:semiHidden/>
    <w:rsid w:val="006F7C22"/>
    <w:rPr>
      <w:rFonts w:cs="Times New Roman"/>
      <w:color w:val="808080"/>
    </w:rPr>
  </w:style>
  <w:style w:type="numbering" w:customStyle="1" w:styleId="SectionList">
    <w:name w:val="Section_List"/>
    <w:rsid w:val="00236B5C"/>
    <w:pPr>
      <w:numPr>
        <w:numId w:val="3"/>
      </w:numPr>
    </w:pPr>
  </w:style>
  <w:style w:type="numbering" w:customStyle="1" w:styleId="LabList">
    <w:name w:val="Lab List"/>
    <w:rsid w:val="00236B5C"/>
    <w:pPr>
      <w:numPr>
        <w:numId w:val="5"/>
      </w:numPr>
    </w:pPr>
  </w:style>
  <w:style w:type="numbering" w:customStyle="1" w:styleId="BulletList">
    <w:name w:val="Bullet_List"/>
    <w:rsid w:val="00236B5C"/>
    <w:pPr>
      <w:numPr>
        <w:numId w:val="1"/>
      </w:numPr>
    </w:pPr>
  </w:style>
  <w:style w:type="numbering" w:customStyle="1" w:styleId="InstructorList">
    <w:name w:val="Instructor_List"/>
    <w:rsid w:val="00236B5C"/>
    <w:pPr>
      <w:numPr>
        <w:numId w:val="13"/>
      </w:numPr>
    </w:pPr>
  </w:style>
  <w:style w:type="paragraph" w:customStyle="1" w:styleId="Default">
    <w:name w:val="Default"/>
    <w:rsid w:val="00DB1EEF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156</TotalTime>
  <Pages>1</Pages>
  <Words>1441</Words>
  <Characters>822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- Пошук та усунення несправностей апаратного забезпечення</vt:lpstr>
      <vt:lpstr>Лабораторна робота - Пошук та усунення несправностей апаратного забезпечення</vt:lpstr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- Пошук та усунення несправностей апаратного забезпечення</dc:title>
  <dc:subject/>
  <dc:creator>admin</dc:creator>
  <cp:keywords/>
  <dc:description>2015</dc:description>
  <cp:lastModifiedBy>Учетная запись Майкрософт</cp:lastModifiedBy>
  <cp:revision>5</cp:revision>
  <cp:lastPrinted>2022-10-30T19:27:00Z</cp:lastPrinted>
  <dcterms:created xsi:type="dcterms:W3CDTF">2022-10-06T09:09:00Z</dcterms:created>
  <dcterms:modified xsi:type="dcterms:W3CDTF">2022-10-30T19:29:00Z</dcterms:modified>
</cp:coreProperties>
</file>