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1C6F" w14:textId="77777777" w:rsidR="00B64AEE" w:rsidRPr="00B64AEE" w:rsidRDefault="00B64AEE" w:rsidP="00B64AEE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textAlignment w:val="bottom"/>
        <w:outlineLvl w:val="0"/>
        <w:rPr>
          <w:rFonts w:eastAsia="Times New Roman"/>
          <w:b/>
          <w:bCs/>
          <w:color w:val="252424"/>
          <w:kern w:val="36"/>
          <w:sz w:val="48"/>
          <w:szCs w:val="48"/>
          <w:lang w:eastAsia="pt-BR"/>
        </w:rPr>
      </w:pPr>
      <w:r w:rsidRPr="00B64AEE">
        <w:rPr>
          <w:rFonts w:eastAsia="Times New Roman"/>
          <w:b/>
          <w:bCs/>
          <w:color w:val="252424"/>
          <w:kern w:val="36"/>
          <w:sz w:val="48"/>
          <w:szCs w:val="48"/>
          <w:lang w:eastAsia="pt-BR"/>
        </w:rPr>
        <w:t>Exercício 12 – Aplicativo mobile para acompanhamento da Copa do Mundo</w:t>
      </w:r>
    </w:p>
    <w:p w14:paraId="4272C17D" w14:textId="77777777" w:rsidR="00B64AEE" w:rsidRPr="00B64AEE" w:rsidRDefault="00B64AEE" w:rsidP="00954D04">
      <w:pPr>
        <w:pStyle w:val="Ttulo1"/>
      </w:pPr>
      <w:r w:rsidRPr="00B64AEE">
        <w:t>Instruções</w:t>
      </w:r>
    </w:p>
    <w:p w14:paraId="4775B938" w14:textId="77777777" w:rsidR="00B64AEE" w:rsidRPr="00B64AEE" w:rsidRDefault="00B64AEE" w:rsidP="00B64AE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lang w:eastAsia="pt-BR"/>
        </w:rPr>
      </w:pPr>
      <w:r w:rsidRPr="00B64AEE">
        <w:rPr>
          <w:rFonts w:eastAsia="Times New Roman"/>
          <w:color w:val="252424"/>
          <w:sz w:val="22"/>
          <w:szCs w:val="22"/>
          <w:lang w:eastAsia="pt-BR"/>
        </w:rPr>
        <w:t>Em equipes – As mesmas dos seminários</w:t>
      </w:r>
    </w:p>
    <w:p w14:paraId="0A4F66E6" w14:textId="77777777" w:rsidR="00B64AEE" w:rsidRPr="00B64AEE" w:rsidRDefault="00B64AEE" w:rsidP="00B64AE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lang w:eastAsia="pt-BR"/>
        </w:rPr>
      </w:pPr>
      <w:r w:rsidRPr="00B64AEE">
        <w:rPr>
          <w:rFonts w:eastAsia="Times New Roman"/>
          <w:color w:val="252424"/>
          <w:sz w:val="22"/>
          <w:szCs w:val="22"/>
          <w:lang w:eastAsia="pt-BR"/>
        </w:rPr>
        <w:t>Data limite: 01.jun.2022</w:t>
      </w:r>
    </w:p>
    <w:p w14:paraId="232B38F5" w14:textId="77777777" w:rsidR="00B64AEE" w:rsidRPr="00B64AEE" w:rsidRDefault="00B64AEE" w:rsidP="00B64AE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lang w:eastAsia="pt-BR"/>
        </w:rPr>
      </w:pPr>
      <w:r w:rsidRPr="00B64AEE">
        <w:rPr>
          <w:rFonts w:eastAsia="Times New Roman"/>
          <w:color w:val="252424"/>
          <w:sz w:val="22"/>
          <w:szCs w:val="22"/>
          <w:lang w:eastAsia="pt-BR"/>
        </w:rPr>
        <w:t>Fazer a modelagem de um aplicativo </w:t>
      </w:r>
      <w:r w:rsidRPr="00B64AEE">
        <w:rPr>
          <w:rFonts w:eastAsia="Times New Roman"/>
          <w:i/>
          <w:iCs/>
          <w:color w:val="252424"/>
          <w:sz w:val="22"/>
          <w:szCs w:val="22"/>
          <w:lang w:eastAsia="pt-BR"/>
        </w:rPr>
        <w:t>mobile</w:t>
      </w:r>
      <w:r w:rsidRPr="00B64AEE">
        <w:rPr>
          <w:rFonts w:eastAsia="Times New Roman"/>
          <w:color w:val="252424"/>
          <w:sz w:val="22"/>
          <w:szCs w:val="22"/>
          <w:lang w:eastAsia="pt-BR"/>
        </w:rPr>
        <w:t> para acompanhamento da Copa do Mundo de Futebol de 2022 a partir de uma tabela de requisitos funcionais e não funcionais</w:t>
      </w:r>
    </w:p>
    <w:p w14:paraId="4C34D9B5" w14:textId="77777777" w:rsidR="00B64AEE" w:rsidRPr="00B64AEE" w:rsidRDefault="00B64AEE" w:rsidP="00B64AE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lang w:eastAsia="pt-BR"/>
        </w:rPr>
      </w:pPr>
      <w:r w:rsidRPr="00B64AEE">
        <w:rPr>
          <w:rFonts w:eastAsia="Times New Roman"/>
          <w:color w:val="252424"/>
          <w:sz w:val="22"/>
          <w:szCs w:val="22"/>
          <w:lang w:eastAsia="pt-BR"/>
        </w:rPr>
        <w:t>Etapas:</w:t>
      </w:r>
    </w:p>
    <w:p w14:paraId="2290D244" w14:textId="77777777" w:rsidR="00B64AEE" w:rsidRPr="00B64AEE" w:rsidRDefault="00C24697" w:rsidP="7681BFBD">
      <w:pPr>
        <w:numPr>
          <w:ilvl w:val="2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highlight w:val="yellow"/>
          <w:lang w:eastAsia="pt-BR"/>
        </w:rPr>
      </w:pPr>
      <w:r>
        <w:rPr>
          <w:rFonts w:eastAsia="Times New Roman"/>
          <w:noProof/>
          <w:color w:val="252424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EE5595" wp14:editId="2255FB30">
                <wp:simplePos x="0" y="0"/>
                <wp:positionH relativeFrom="column">
                  <wp:posOffset>1899285</wp:posOffset>
                </wp:positionH>
                <wp:positionV relativeFrom="paragraph">
                  <wp:posOffset>113030</wp:posOffset>
                </wp:positionV>
                <wp:extent cx="1609725" cy="704850"/>
                <wp:effectExtent l="19050" t="266700" r="0" b="2667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47895">
                          <a:off x="0" y="0"/>
                          <a:ext cx="160972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559DF" w14:textId="77777777" w:rsidR="00C24697" w:rsidRPr="00C24697" w:rsidRDefault="00C24697" w:rsidP="00C24697">
                            <w:pPr>
                              <w:ind w:firstLine="0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4697"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EE559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9.55pt;margin-top:8.9pt;width:126.75pt;height:55.5pt;rotation:-1586086fd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" filled="f" stroked="f" strokeweight=".5pt">
                <v:textbox>
                  <w:txbxContent>
                    <w:p w14:paraId="3F7559DF" w14:textId="77777777" w:rsidR="00C24697" w:rsidRPr="00C24697" w:rsidRDefault="00C24697" w:rsidP="00C24697">
                      <w:pPr>
                        <w:ind w:firstLine="0"/>
                        <w:rPr>
                          <w:b/>
                          <w:color w:val="FF000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24697">
                        <w:rPr>
                          <w:b/>
                          <w:color w:val="FF000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FEITO</w:t>
                      </w:r>
                    </w:p>
                  </w:txbxContent>
                </v:textbox>
              </v:shape>
            </w:pict>
          </mc:Fallback>
        </mc:AlternateContent>
      </w:r>
      <w:r w:rsidR="00B64AEE" w:rsidRPr="7681BFBD">
        <w:rPr>
          <w:rFonts w:eastAsia="Times New Roman"/>
          <w:color w:val="252424"/>
          <w:sz w:val="22"/>
          <w:szCs w:val="22"/>
          <w:highlight w:val="yellow"/>
          <w:lang w:eastAsia="pt-BR"/>
        </w:rPr>
        <w:t>Etapa 1 – Requisitos – Diagrama de Casos de Uso</w:t>
      </w:r>
    </w:p>
    <w:p w14:paraId="1405A624" w14:textId="77777777" w:rsidR="00B64AEE" w:rsidRPr="00B64AEE" w:rsidRDefault="00B64AEE" w:rsidP="7681BFBD">
      <w:pPr>
        <w:numPr>
          <w:ilvl w:val="3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highlight w:val="yellow"/>
          <w:lang w:eastAsia="pt-BR"/>
        </w:rPr>
      </w:pPr>
      <w:r w:rsidRPr="7681BFBD">
        <w:rPr>
          <w:rFonts w:eastAsia="Times New Roman"/>
          <w:color w:val="252424"/>
          <w:sz w:val="22"/>
          <w:szCs w:val="22"/>
          <w:highlight w:val="yellow"/>
          <w:lang w:eastAsia="pt-BR"/>
        </w:rPr>
        <w:t>Identificar os atores</w:t>
      </w:r>
    </w:p>
    <w:p w14:paraId="37C37CA9" w14:textId="77777777" w:rsidR="00B64AEE" w:rsidRPr="00B64AEE" w:rsidRDefault="00B64AEE" w:rsidP="7681BFBD">
      <w:pPr>
        <w:numPr>
          <w:ilvl w:val="3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highlight w:val="yellow"/>
          <w:lang w:eastAsia="pt-BR"/>
        </w:rPr>
      </w:pPr>
      <w:r w:rsidRPr="7681BFBD">
        <w:rPr>
          <w:rFonts w:eastAsia="Times New Roman"/>
          <w:color w:val="252424"/>
          <w:sz w:val="22"/>
          <w:szCs w:val="22"/>
          <w:highlight w:val="yellow"/>
          <w:lang w:eastAsia="pt-BR"/>
        </w:rPr>
        <w:t>Identificar os requisitos funcionais</w:t>
      </w:r>
    </w:p>
    <w:p w14:paraId="6192211B" w14:textId="77777777" w:rsidR="00B64AEE" w:rsidRPr="00B64AEE" w:rsidRDefault="00B64AEE" w:rsidP="7681BFBD">
      <w:pPr>
        <w:numPr>
          <w:ilvl w:val="3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highlight w:val="yellow"/>
          <w:lang w:eastAsia="pt-BR"/>
        </w:rPr>
      </w:pPr>
      <w:r w:rsidRPr="7681BFBD">
        <w:rPr>
          <w:rFonts w:eastAsia="Times New Roman"/>
          <w:color w:val="252424"/>
          <w:sz w:val="22"/>
          <w:szCs w:val="22"/>
          <w:highlight w:val="yellow"/>
          <w:lang w:eastAsia="pt-BR"/>
        </w:rPr>
        <w:t>Identificar os requisitos não funcionais</w:t>
      </w:r>
    </w:p>
    <w:p w14:paraId="3E0CEE1D" w14:textId="77777777" w:rsidR="00B64AEE" w:rsidRPr="00B64AEE" w:rsidRDefault="00B64AEE" w:rsidP="7681BFBD">
      <w:pPr>
        <w:numPr>
          <w:ilvl w:val="3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highlight w:val="yellow"/>
          <w:lang w:eastAsia="pt-BR"/>
        </w:rPr>
      </w:pPr>
      <w:r w:rsidRPr="7681BFBD">
        <w:rPr>
          <w:rFonts w:eastAsia="Times New Roman"/>
          <w:color w:val="252424"/>
          <w:sz w:val="22"/>
          <w:szCs w:val="22"/>
          <w:highlight w:val="yellow"/>
          <w:lang w:eastAsia="pt-BR"/>
        </w:rPr>
        <w:t>Elaborar o Diagrama de Casos de Uso</w:t>
      </w:r>
      <w:r w:rsidR="00C24697">
        <w:rPr>
          <w:rFonts w:eastAsia="Times New Roman"/>
          <w:color w:val="252424"/>
          <w:sz w:val="22"/>
          <w:szCs w:val="22"/>
          <w:highlight w:val="yellow"/>
          <w:lang w:eastAsia="pt-BR"/>
        </w:rPr>
        <w:t xml:space="preserve"> + </w:t>
      </w:r>
      <w:r w:rsidR="00C24697" w:rsidRPr="00C24697">
        <w:rPr>
          <w:rFonts w:eastAsia="Times New Roman"/>
          <w:color w:val="252424"/>
          <w:sz w:val="22"/>
          <w:szCs w:val="22"/>
          <w:highlight w:val="red"/>
          <w:lang w:eastAsia="pt-BR"/>
        </w:rPr>
        <w:t>NARRATIVA</w:t>
      </w:r>
    </w:p>
    <w:p w14:paraId="11179831" w14:textId="77777777" w:rsidR="00B64AEE" w:rsidRPr="00B64AEE" w:rsidRDefault="00C24697" w:rsidP="7681BFBD">
      <w:pPr>
        <w:numPr>
          <w:ilvl w:val="3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highlight w:val="yellow"/>
          <w:lang w:eastAsia="pt-BR"/>
        </w:rPr>
      </w:pPr>
      <w:r>
        <w:rPr>
          <w:rFonts w:eastAsia="Times New Roman"/>
          <w:noProof/>
          <w:color w:val="252424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11C02E7" wp14:editId="4AA82133">
                <wp:simplePos x="0" y="0"/>
                <wp:positionH relativeFrom="column">
                  <wp:posOffset>2232660</wp:posOffset>
                </wp:positionH>
                <wp:positionV relativeFrom="paragraph">
                  <wp:posOffset>138430</wp:posOffset>
                </wp:positionV>
                <wp:extent cx="1609725" cy="704850"/>
                <wp:effectExtent l="19050" t="266700" r="0" b="26670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47895">
                          <a:off x="0" y="0"/>
                          <a:ext cx="160972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AD9AE" w14:textId="77777777" w:rsidR="00C24697" w:rsidRPr="00C24697" w:rsidRDefault="00C24697" w:rsidP="00C24697">
                            <w:pPr>
                              <w:ind w:firstLine="0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C02E7" id="Caixa de Texto 3" o:spid="_x0000_s1027" type="#_x0000_t202" style="position:absolute;left:0;text-align:left;margin-left:175.8pt;margin-top:10.9pt;width:126.75pt;height:55.5pt;rotation:-1586086fd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" filled="f" stroked="f" strokeweight=".5pt">
                <v:textbox>
                  <w:txbxContent>
                    <w:p w14:paraId="25EAD9AE" w14:textId="77777777" w:rsidR="00C24697" w:rsidRPr="00C24697" w:rsidRDefault="00C24697" w:rsidP="00C24697">
                      <w:pPr>
                        <w:ind w:firstLine="0"/>
                        <w:rPr>
                          <w:b/>
                          <w:color w:val="FF000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LEO</w:t>
                      </w:r>
                    </w:p>
                  </w:txbxContent>
                </v:textbox>
              </v:shape>
            </w:pict>
          </mc:Fallback>
        </mc:AlternateContent>
      </w:r>
      <w:r w:rsidR="00B64AEE" w:rsidRPr="7681BFBD">
        <w:rPr>
          <w:rFonts w:eastAsia="Times New Roman"/>
          <w:color w:val="252424"/>
          <w:sz w:val="22"/>
          <w:szCs w:val="22"/>
          <w:highlight w:val="yellow"/>
          <w:lang w:eastAsia="pt-BR"/>
        </w:rPr>
        <w:t xml:space="preserve">Potenciais ferramentas: </w:t>
      </w:r>
      <w:proofErr w:type="spellStart"/>
      <w:r w:rsidR="00B64AEE" w:rsidRPr="7681BFBD">
        <w:rPr>
          <w:rFonts w:eastAsia="Times New Roman"/>
          <w:color w:val="252424"/>
          <w:sz w:val="22"/>
          <w:szCs w:val="22"/>
          <w:highlight w:val="yellow"/>
          <w:lang w:eastAsia="pt-BR"/>
        </w:rPr>
        <w:t>LucidChart</w:t>
      </w:r>
      <w:proofErr w:type="spellEnd"/>
      <w:r w:rsidR="00B64AEE" w:rsidRPr="7681BFBD">
        <w:rPr>
          <w:rFonts w:eastAsia="Times New Roman"/>
          <w:color w:val="252424"/>
          <w:sz w:val="22"/>
          <w:szCs w:val="22"/>
          <w:highlight w:val="yellow"/>
          <w:lang w:eastAsia="pt-BR"/>
        </w:rPr>
        <w:t>, Draw.IO, Visio</w:t>
      </w:r>
    </w:p>
    <w:p w14:paraId="3DADAD5F" w14:textId="77777777" w:rsidR="00B64AEE" w:rsidRPr="00B64AEE" w:rsidRDefault="00B64AEE" w:rsidP="2D92912A">
      <w:pPr>
        <w:numPr>
          <w:ilvl w:val="2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highlight w:val="green"/>
          <w:lang w:eastAsia="pt-BR"/>
        </w:rPr>
      </w:pPr>
      <w:r w:rsidRPr="2D92912A">
        <w:rPr>
          <w:rFonts w:eastAsia="Times New Roman"/>
          <w:color w:val="252424"/>
          <w:sz w:val="22"/>
          <w:szCs w:val="22"/>
          <w:highlight w:val="green"/>
          <w:lang w:eastAsia="pt-BR"/>
        </w:rPr>
        <w:t>Etapa 2 – Interface</w:t>
      </w:r>
    </w:p>
    <w:p w14:paraId="4AE0E217" w14:textId="77777777" w:rsidR="00B64AEE" w:rsidRPr="00B64AEE" w:rsidRDefault="00B64AEE" w:rsidP="2D92912A">
      <w:pPr>
        <w:numPr>
          <w:ilvl w:val="3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highlight w:val="green"/>
          <w:lang w:eastAsia="pt-BR"/>
        </w:rPr>
      </w:pPr>
      <w:r w:rsidRPr="2D92912A">
        <w:rPr>
          <w:rFonts w:eastAsia="Times New Roman"/>
          <w:color w:val="252424"/>
          <w:sz w:val="22"/>
          <w:szCs w:val="22"/>
          <w:highlight w:val="green"/>
          <w:lang w:eastAsia="pt-BR"/>
        </w:rPr>
        <w:t>Proposta de interface (telas e navegação) para o futuro sistema</w:t>
      </w:r>
    </w:p>
    <w:p w14:paraId="304E5842" w14:textId="77777777" w:rsidR="00B64AEE" w:rsidRPr="00B64AEE" w:rsidRDefault="00B64AEE" w:rsidP="2D92912A">
      <w:pPr>
        <w:numPr>
          <w:ilvl w:val="3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highlight w:val="green"/>
          <w:lang w:eastAsia="pt-BR"/>
        </w:rPr>
      </w:pPr>
      <w:r w:rsidRPr="2D92912A">
        <w:rPr>
          <w:rFonts w:eastAsia="Times New Roman"/>
          <w:color w:val="252424"/>
          <w:sz w:val="22"/>
          <w:szCs w:val="22"/>
          <w:highlight w:val="green"/>
          <w:lang w:eastAsia="pt-BR"/>
        </w:rPr>
        <w:t xml:space="preserve">Potenciais ferramentas: </w:t>
      </w:r>
      <w:proofErr w:type="spellStart"/>
      <w:r w:rsidRPr="2D92912A">
        <w:rPr>
          <w:rFonts w:eastAsia="Times New Roman"/>
          <w:color w:val="252424"/>
          <w:sz w:val="22"/>
          <w:szCs w:val="22"/>
          <w:highlight w:val="green"/>
          <w:lang w:eastAsia="pt-BR"/>
        </w:rPr>
        <w:t>Figma</w:t>
      </w:r>
      <w:proofErr w:type="spellEnd"/>
      <w:r w:rsidRPr="2D92912A">
        <w:rPr>
          <w:rFonts w:eastAsia="Times New Roman"/>
          <w:color w:val="252424"/>
          <w:sz w:val="22"/>
          <w:szCs w:val="22"/>
          <w:highlight w:val="green"/>
          <w:lang w:eastAsia="pt-BR"/>
        </w:rPr>
        <w:t xml:space="preserve">, </w:t>
      </w:r>
      <w:proofErr w:type="spellStart"/>
      <w:r w:rsidRPr="2D92912A">
        <w:rPr>
          <w:rFonts w:eastAsia="Times New Roman"/>
          <w:color w:val="252424"/>
          <w:sz w:val="22"/>
          <w:szCs w:val="22"/>
          <w:highlight w:val="green"/>
          <w:lang w:eastAsia="pt-BR"/>
        </w:rPr>
        <w:t>Balsamiq</w:t>
      </w:r>
      <w:proofErr w:type="spellEnd"/>
      <w:r w:rsidRPr="2D92912A">
        <w:rPr>
          <w:rFonts w:eastAsia="Times New Roman"/>
          <w:color w:val="252424"/>
          <w:sz w:val="22"/>
          <w:szCs w:val="22"/>
          <w:highlight w:val="green"/>
          <w:lang w:eastAsia="pt-BR"/>
        </w:rPr>
        <w:t>, Proto.IO, ProtoPie.IO, Adobe XD</w:t>
      </w:r>
    </w:p>
    <w:p w14:paraId="489CB5E4" w14:textId="77777777" w:rsidR="00B64AEE" w:rsidRPr="00B64AEE" w:rsidRDefault="00B64AEE" w:rsidP="2D92912A">
      <w:pPr>
        <w:numPr>
          <w:ilvl w:val="3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highlight w:val="green"/>
          <w:lang w:eastAsia="pt-BR"/>
        </w:rPr>
      </w:pPr>
      <w:r w:rsidRPr="2D92912A">
        <w:rPr>
          <w:rFonts w:eastAsia="Times New Roman"/>
          <w:color w:val="252424"/>
          <w:sz w:val="22"/>
          <w:szCs w:val="22"/>
          <w:highlight w:val="green"/>
          <w:lang w:eastAsia="pt-BR"/>
        </w:rPr>
        <w:t>Observar as recomendações de Nielsen e as boas práticas de projeto de interface</w:t>
      </w:r>
    </w:p>
    <w:p w14:paraId="3EFAC478" w14:textId="77777777" w:rsidR="00B64AEE" w:rsidRPr="00C24697" w:rsidRDefault="00AF6771" w:rsidP="00B64AEE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highlight w:val="cyan"/>
          <w:lang w:eastAsia="pt-BR"/>
        </w:rPr>
      </w:pPr>
      <w:r>
        <w:rPr>
          <w:rFonts w:eastAsia="Times New Roman"/>
          <w:noProof/>
          <w:color w:val="252424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0E1F17A" wp14:editId="26F9C018">
                <wp:simplePos x="0" y="0"/>
                <wp:positionH relativeFrom="column">
                  <wp:posOffset>2774951</wp:posOffset>
                </wp:positionH>
                <wp:positionV relativeFrom="paragraph">
                  <wp:posOffset>52705</wp:posOffset>
                </wp:positionV>
                <wp:extent cx="1609725" cy="704850"/>
                <wp:effectExtent l="19050" t="266700" r="0" b="2667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47895">
                          <a:off x="0" y="0"/>
                          <a:ext cx="160972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CACB2" w14:textId="77777777" w:rsidR="00C24697" w:rsidRPr="00C24697" w:rsidRDefault="00C24697" w:rsidP="00C24697">
                            <w:pPr>
                              <w:ind w:firstLine="0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1F17A" id="Caixa de Texto 4" o:spid="_x0000_s1028" type="#_x0000_t202" style="position:absolute;left:0;text-align:left;margin-left:218.5pt;margin-top:4.15pt;width:126.75pt;height:55.5pt;rotation:-1586086fd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" filled="f" stroked="f" strokeweight=".5pt">
                <v:textbox>
                  <w:txbxContent>
                    <w:p w14:paraId="36ACACB2" w14:textId="77777777" w:rsidR="00C24697" w:rsidRPr="00C24697" w:rsidRDefault="00C24697" w:rsidP="00C24697">
                      <w:pPr>
                        <w:ind w:firstLine="0"/>
                        <w:rPr>
                          <w:b/>
                          <w:color w:val="FF000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VITOR</w:t>
                      </w:r>
                    </w:p>
                  </w:txbxContent>
                </v:textbox>
              </v:shape>
            </w:pict>
          </mc:Fallback>
        </mc:AlternateContent>
      </w:r>
      <w:r w:rsidR="00B64AEE" w:rsidRPr="00C24697">
        <w:rPr>
          <w:rFonts w:eastAsia="Times New Roman"/>
          <w:color w:val="252424"/>
          <w:sz w:val="22"/>
          <w:szCs w:val="22"/>
          <w:highlight w:val="cyan"/>
          <w:lang w:eastAsia="pt-BR"/>
        </w:rPr>
        <w:t>Etapa 3 – Gestão de Configuração de Software</w:t>
      </w:r>
    </w:p>
    <w:p w14:paraId="196A0667" w14:textId="77777777" w:rsidR="00B64AEE" w:rsidRPr="00C24697" w:rsidRDefault="00B64AEE" w:rsidP="00B64AEE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highlight w:val="cyan"/>
          <w:lang w:eastAsia="pt-BR"/>
        </w:rPr>
      </w:pPr>
      <w:r w:rsidRPr="00C24697">
        <w:rPr>
          <w:rFonts w:eastAsia="Times New Roman"/>
          <w:color w:val="252424"/>
          <w:sz w:val="22"/>
          <w:szCs w:val="22"/>
          <w:highlight w:val="cyan"/>
          <w:lang w:eastAsia="pt-BR"/>
        </w:rPr>
        <w:t>Proposta de organização da configuração do futuro sistema</w:t>
      </w:r>
    </w:p>
    <w:p w14:paraId="138459D0" w14:textId="77777777" w:rsidR="00B64AEE" w:rsidRPr="00C24697" w:rsidRDefault="00B64AEE" w:rsidP="00B64AEE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highlight w:val="cyan"/>
          <w:lang w:eastAsia="pt-BR"/>
        </w:rPr>
      </w:pPr>
      <w:r w:rsidRPr="00C24697">
        <w:rPr>
          <w:rFonts w:eastAsia="Times New Roman"/>
          <w:color w:val="252424"/>
          <w:sz w:val="22"/>
          <w:szCs w:val="22"/>
          <w:highlight w:val="cyan"/>
          <w:lang w:eastAsia="pt-BR"/>
        </w:rPr>
        <w:t xml:space="preserve">Criação de um projeto e inclusão dos documentos produzidos, além de permitir acesso ao professor (usuário </w:t>
      </w:r>
      <w:proofErr w:type="spellStart"/>
      <w:r w:rsidRPr="00C24697">
        <w:rPr>
          <w:rFonts w:eastAsia="Times New Roman"/>
          <w:color w:val="252424"/>
          <w:sz w:val="22"/>
          <w:szCs w:val="22"/>
          <w:highlight w:val="cyan"/>
          <w:lang w:eastAsia="pt-BR"/>
        </w:rPr>
        <w:t>AndersonLuizBarbosa</w:t>
      </w:r>
      <w:proofErr w:type="spellEnd"/>
      <w:r w:rsidRPr="00C24697">
        <w:rPr>
          <w:rFonts w:eastAsia="Times New Roman"/>
          <w:color w:val="252424"/>
          <w:sz w:val="22"/>
          <w:szCs w:val="22"/>
          <w:highlight w:val="cyan"/>
          <w:lang w:eastAsia="pt-BR"/>
        </w:rPr>
        <w:t>)</w:t>
      </w:r>
    </w:p>
    <w:p w14:paraId="57764379" w14:textId="77777777" w:rsidR="00B64AEE" w:rsidRPr="00C24697" w:rsidRDefault="00B64AEE" w:rsidP="00B64AEE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highlight w:val="cyan"/>
          <w:lang w:eastAsia="pt-BR"/>
        </w:rPr>
      </w:pPr>
      <w:r w:rsidRPr="00C24697">
        <w:rPr>
          <w:rFonts w:eastAsia="Times New Roman"/>
          <w:color w:val="252424"/>
          <w:sz w:val="22"/>
          <w:szCs w:val="22"/>
          <w:highlight w:val="cyan"/>
          <w:lang w:eastAsia="pt-BR"/>
        </w:rPr>
        <w:t>Potenciais ferramentas: GitHub</w:t>
      </w:r>
    </w:p>
    <w:p w14:paraId="03C89632" w14:textId="05C6BC61" w:rsidR="176BDABA" w:rsidRDefault="176BDABA" w:rsidP="176BDABA">
      <w:pPr>
        <w:numPr>
          <w:ilvl w:val="3"/>
          <w:numId w:val="7"/>
        </w:numPr>
        <w:shd w:val="clear" w:color="auto" w:fill="FFFFFF" w:themeFill="background1"/>
        <w:spacing w:beforeAutospacing="1" w:afterAutospacing="1" w:line="240" w:lineRule="auto"/>
        <w:jc w:val="left"/>
        <w:rPr>
          <w:rFonts w:eastAsia="Times New Roman"/>
          <w:color w:val="252424"/>
          <w:sz w:val="22"/>
          <w:szCs w:val="22"/>
          <w:highlight w:val="cyan"/>
          <w:lang w:eastAsia="pt-BR"/>
        </w:rPr>
      </w:pPr>
      <w:r w:rsidRPr="176BDABA">
        <w:rPr>
          <w:rFonts w:eastAsia="Times New Roman"/>
          <w:color w:val="252424"/>
          <w:sz w:val="22"/>
          <w:szCs w:val="22"/>
          <w:highlight w:val="cyan"/>
          <w:lang w:eastAsia="pt-BR"/>
        </w:rPr>
        <w:t xml:space="preserve">(Controle de mudança --&gt; </w:t>
      </w:r>
      <w:proofErr w:type="spellStart"/>
      <w:r w:rsidRPr="176BDABA">
        <w:rPr>
          <w:rFonts w:eastAsia="Times New Roman"/>
          <w:color w:val="252424"/>
          <w:sz w:val="22"/>
          <w:szCs w:val="22"/>
          <w:highlight w:val="cyan"/>
          <w:lang w:eastAsia="pt-BR"/>
        </w:rPr>
        <w:t>Jira</w:t>
      </w:r>
      <w:proofErr w:type="spellEnd"/>
      <w:r w:rsidRPr="176BDABA">
        <w:rPr>
          <w:rFonts w:eastAsia="Times New Roman"/>
          <w:color w:val="252424"/>
          <w:sz w:val="22"/>
          <w:szCs w:val="22"/>
          <w:highlight w:val="cyan"/>
          <w:lang w:eastAsia="pt-BR"/>
        </w:rPr>
        <w:t>// Controle de versão</w:t>
      </w:r>
      <w:r w:rsidR="2F5D5060" w:rsidRPr="2F5D5060">
        <w:rPr>
          <w:rFonts w:eastAsia="Times New Roman"/>
          <w:color w:val="252424"/>
          <w:sz w:val="22"/>
          <w:szCs w:val="22"/>
          <w:highlight w:val="cyan"/>
          <w:lang w:eastAsia="pt-BR"/>
        </w:rPr>
        <w:t xml:space="preserve"> </w:t>
      </w:r>
      <w:r w:rsidR="2F5D5060" w:rsidRPr="7D088CA8">
        <w:rPr>
          <w:rFonts w:eastAsia="Times New Roman"/>
          <w:color w:val="252424"/>
          <w:sz w:val="22"/>
          <w:szCs w:val="22"/>
          <w:highlight w:val="cyan"/>
          <w:lang w:eastAsia="pt-BR"/>
        </w:rPr>
        <w:t>--&gt;</w:t>
      </w:r>
      <w:r w:rsidR="2F5D5060" w:rsidRPr="205AA2B0">
        <w:rPr>
          <w:rFonts w:eastAsia="Times New Roman"/>
          <w:color w:val="252424"/>
          <w:sz w:val="22"/>
          <w:szCs w:val="22"/>
          <w:highlight w:val="cyan"/>
          <w:lang w:eastAsia="pt-BR"/>
        </w:rPr>
        <w:t xml:space="preserve"> </w:t>
      </w:r>
      <w:proofErr w:type="spellStart"/>
      <w:r w:rsidR="2F5D5060" w:rsidRPr="2F5D5060">
        <w:rPr>
          <w:rFonts w:eastAsia="Times New Roman"/>
          <w:color w:val="252424"/>
          <w:sz w:val="22"/>
          <w:szCs w:val="22"/>
          <w:highlight w:val="cyan"/>
          <w:lang w:eastAsia="pt-BR"/>
        </w:rPr>
        <w:t>GitLab</w:t>
      </w:r>
      <w:proofErr w:type="spellEnd"/>
      <w:r w:rsidR="2F5D5060" w:rsidRPr="2F5D5060">
        <w:rPr>
          <w:rFonts w:eastAsia="Times New Roman"/>
          <w:color w:val="252424"/>
          <w:sz w:val="22"/>
          <w:szCs w:val="22"/>
          <w:highlight w:val="cyan"/>
          <w:lang w:eastAsia="pt-BR"/>
        </w:rPr>
        <w:t xml:space="preserve"> //</w:t>
      </w:r>
      <w:r w:rsidR="2F5D5060" w:rsidRPr="04B1B6FF">
        <w:rPr>
          <w:rFonts w:eastAsia="Times New Roman"/>
          <w:color w:val="252424"/>
          <w:sz w:val="22"/>
          <w:szCs w:val="22"/>
          <w:highlight w:val="cyan"/>
          <w:lang w:eastAsia="pt-BR"/>
        </w:rPr>
        <w:t xml:space="preserve"> Pipeline </w:t>
      </w:r>
      <w:r w:rsidR="2F5D5060" w:rsidRPr="3664609A">
        <w:rPr>
          <w:rFonts w:eastAsia="Times New Roman"/>
          <w:color w:val="252424"/>
          <w:sz w:val="22"/>
          <w:szCs w:val="22"/>
          <w:highlight w:val="cyan"/>
          <w:lang w:eastAsia="pt-BR"/>
        </w:rPr>
        <w:t>CI</w:t>
      </w:r>
      <w:r w:rsidR="2F5D5060" w:rsidRPr="04B1B6FF">
        <w:rPr>
          <w:rFonts w:eastAsia="Times New Roman"/>
          <w:color w:val="252424"/>
          <w:sz w:val="22"/>
          <w:szCs w:val="22"/>
          <w:highlight w:val="cyan"/>
          <w:lang w:eastAsia="pt-BR"/>
        </w:rPr>
        <w:t>/CD</w:t>
      </w:r>
      <w:r w:rsidR="2F5D5060" w:rsidRPr="3664609A">
        <w:rPr>
          <w:rFonts w:eastAsia="Times New Roman"/>
          <w:color w:val="252424"/>
          <w:sz w:val="22"/>
          <w:szCs w:val="22"/>
          <w:highlight w:val="cyan"/>
          <w:lang w:eastAsia="pt-BR"/>
        </w:rPr>
        <w:t xml:space="preserve"> </w:t>
      </w:r>
      <w:r w:rsidR="2F5D5060" w:rsidRPr="205AA2B0">
        <w:rPr>
          <w:rFonts w:eastAsia="Times New Roman"/>
          <w:color w:val="252424"/>
          <w:sz w:val="22"/>
          <w:szCs w:val="22"/>
          <w:highlight w:val="cyan"/>
          <w:lang w:eastAsia="pt-BR"/>
        </w:rPr>
        <w:t>--&gt;</w:t>
      </w:r>
      <w:r w:rsidR="2F5D5060" w:rsidRPr="43ACB8B7">
        <w:rPr>
          <w:rFonts w:eastAsia="Times New Roman"/>
          <w:color w:val="252424"/>
          <w:sz w:val="22"/>
          <w:szCs w:val="22"/>
          <w:highlight w:val="cyan"/>
          <w:lang w:eastAsia="pt-BR"/>
        </w:rPr>
        <w:t xml:space="preserve"> </w:t>
      </w:r>
      <w:proofErr w:type="spellStart"/>
      <w:r w:rsidR="2F5D5060" w:rsidRPr="7D088CA8">
        <w:rPr>
          <w:rFonts w:eastAsia="Times New Roman"/>
          <w:color w:val="252424"/>
          <w:sz w:val="22"/>
          <w:szCs w:val="22"/>
          <w:highlight w:val="cyan"/>
          <w:lang w:eastAsia="pt-BR"/>
        </w:rPr>
        <w:t>GitLab</w:t>
      </w:r>
      <w:proofErr w:type="spellEnd"/>
      <w:r w:rsidR="2F5D5060" w:rsidRPr="43ACB8B7">
        <w:rPr>
          <w:rFonts w:eastAsia="Times New Roman"/>
          <w:color w:val="252424"/>
          <w:sz w:val="22"/>
          <w:szCs w:val="22"/>
          <w:highlight w:val="cyan"/>
          <w:lang w:eastAsia="pt-BR"/>
        </w:rPr>
        <w:t>)</w:t>
      </w:r>
    </w:p>
    <w:p w14:paraId="6F075AA9" w14:textId="77777777" w:rsidR="00B64AEE" w:rsidRPr="00B64AEE" w:rsidRDefault="00B64AEE" w:rsidP="00B64AEE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lang w:eastAsia="pt-BR"/>
        </w:rPr>
      </w:pPr>
      <w:r w:rsidRPr="00B64AEE">
        <w:rPr>
          <w:rFonts w:eastAsia="Times New Roman"/>
          <w:color w:val="252424"/>
          <w:sz w:val="22"/>
          <w:szCs w:val="22"/>
          <w:lang w:eastAsia="pt-BR"/>
        </w:rPr>
        <w:t>Etapa 5 – SCRUM</w:t>
      </w:r>
    </w:p>
    <w:p w14:paraId="082E0035" w14:textId="77777777" w:rsidR="00B64AEE" w:rsidRPr="00B64AEE" w:rsidRDefault="00B64AEE" w:rsidP="00B64AEE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lang w:eastAsia="pt-BR"/>
        </w:rPr>
      </w:pPr>
      <w:r w:rsidRPr="00B64AEE">
        <w:rPr>
          <w:rFonts w:eastAsia="Times New Roman"/>
          <w:color w:val="252424"/>
          <w:sz w:val="22"/>
          <w:szCs w:val="22"/>
          <w:lang w:eastAsia="pt-BR"/>
        </w:rPr>
        <w:t>Definir o </w:t>
      </w:r>
      <w:r w:rsidRPr="00B64AEE">
        <w:rPr>
          <w:rFonts w:eastAsia="Times New Roman"/>
          <w:i/>
          <w:iCs/>
          <w:color w:val="252424"/>
          <w:sz w:val="22"/>
          <w:szCs w:val="22"/>
          <w:lang w:eastAsia="pt-BR"/>
        </w:rPr>
        <w:t>backlog</w:t>
      </w:r>
      <w:r w:rsidRPr="00B64AEE">
        <w:rPr>
          <w:rFonts w:eastAsia="Times New Roman"/>
          <w:color w:val="252424"/>
          <w:sz w:val="22"/>
          <w:szCs w:val="22"/>
          <w:lang w:eastAsia="pt-BR"/>
        </w:rPr>
        <w:t> do Sistema</w:t>
      </w:r>
    </w:p>
    <w:p w14:paraId="67CA99A3" w14:textId="77777777" w:rsidR="00B64AEE" w:rsidRPr="00B64AEE" w:rsidRDefault="00B64AEE" w:rsidP="00AF6771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lang w:eastAsia="pt-BR"/>
        </w:rPr>
      </w:pPr>
      <w:r w:rsidRPr="00B64AEE">
        <w:rPr>
          <w:rFonts w:eastAsia="Times New Roman"/>
          <w:color w:val="252424"/>
          <w:sz w:val="22"/>
          <w:szCs w:val="22"/>
          <w:lang w:eastAsia="pt-BR"/>
        </w:rPr>
        <w:t>Definir ao menos a primeira </w:t>
      </w:r>
      <w:r w:rsidRPr="00B64AEE">
        <w:rPr>
          <w:rFonts w:eastAsia="Times New Roman"/>
          <w:i/>
          <w:iCs/>
          <w:color w:val="252424"/>
          <w:sz w:val="22"/>
          <w:szCs w:val="22"/>
          <w:lang w:eastAsia="pt-BR"/>
        </w:rPr>
        <w:t>sprint</w:t>
      </w:r>
    </w:p>
    <w:p w14:paraId="6274FEBE" w14:textId="77777777" w:rsidR="00B64AEE" w:rsidRPr="00B64AEE" w:rsidRDefault="00B64AEE" w:rsidP="00AF6771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lang w:eastAsia="pt-BR"/>
        </w:rPr>
      </w:pPr>
      <w:r w:rsidRPr="00B64AEE">
        <w:rPr>
          <w:rFonts w:eastAsia="Times New Roman"/>
          <w:color w:val="252424"/>
          <w:sz w:val="22"/>
          <w:szCs w:val="22"/>
          <w:lang w:eastAsia="pt-BR"/>
        </w:rPr>
        <w:t>Simular a execução dessa primeira Sprint</w:t>
      </w:r>
    </w:p>
    <w:p w14:paraId="3D5DBAE1" w14:textId="77777777" w:rsidR="00B64AEE" w:rsidRPr="00B64AEE" w:rsidRDefault="00B64AEE" w:rsidP="00AF6771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lang w:eastAsia="pt-BR"/>
        </w:rPr>
      </w:pPr>
      <w:r w:rsidRPr="00B64AEE">
        <w:rPr>
          <w:rFonts w:eastAsia="Times New Roman"/>
          <w:color w:val="252424"/>
          <w:sz w:val="22"/>
          <w:szCs w:val="22"/>
          <w:lang w:eastAsia="pt-BR"/>
        </w:rPr>
        <w:t xml:space="preserve">Gerar um </w:t>
      </w:r>
      <w:proofErr w:type="spellStart"/>
      <w:r w:rsidRPr="00B64AEE">
        <w:rPr>
          <w:rFonts w:eastAsia="Times New Roman"/>
          <w:color w:val="252424"/>
          <w:sz w:val="22"/>
          <w:szCs w:val="22"/>
          <w:lang w:eastAsia="pt-BR"/>
        </w:rPr>
        <w:t>burndown</w:t>
      </w:r>
      <w:proofErr w:type="spellEnd"/>
      <w:r w:rsidRPr="00B64AEE">
        <w:rPr>
          <w:rFonts w:eastAsia="Times New Roman"/>
          <w:color w:val="252424"/>
          <w:sz w:val="22"/>
          <w:szCs w:val="22"/>
          <w:lang w:eastAsia="pt-BR"/>
        </w:rPr>
        <w:t xml:space="preserve"> </w:t>
      </w:r>
      <w:proofErr w:type="spellStart"/>
      <w:r w:rsidRPr="00B64AEE">
        <w:rPr>
          <w:rFonts w:eastAsia="Times New Roman"/>
          <w:color w:val="252424"/>
          <w:sz w:val="22"/>
          <w:szCs w:val="22"/>
          <w:lang w:eastAsia="pt-BR"/>
        </w:rPr>
        <w:t>chart</w:t>
      </w:r>
      <w:proofErr w:type="spellEnd"/>
    </w:p>
    <w:p w14:paraId="4FD72D3E" w14:textId="77777777" w:rsidR="00B64AEE" w:rsidRPr="00B64AEE" w:rsidRDefault="00B64AEE" w:rsidP="00AF6771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lang w:eastAsia="pt-BR"/>
        </w:rPr>
      </w:pPr>
      <w:r w:rsidRPr="00B64AEE">
        <w:rPr>
          <w:rFonts w:eastAsia="Times New Roman"/>
          <w:color w:val="252424"/>
          <w:sz w:val="22"/>
          <w:szCs w:val="22"/>
          <w:lang w:eastAsia="pt-BR"/>
        </w:rPr>
        <w:t xml:space="preserve">Potenciais ferramentas: </w:t>
      </w:r>
      <w:proofErr w:type="spellStart"/>
      <w:r w:rsidRPr="00B64AEE">
        <w:rPr>
          <w:rFonts w:eastAsia="Times New Roman"/>
          <w:color w:val="252424"/>
          <w:sz w:val="22"/>
          <w:szCs w:val="22"/>
          <w:lang w:eastAsia="pt-BR"/>
        </w:rPr>
        <w:t>Jira</w:t>
      </w:r>
      <w:proofErr w:type="spellEnd"/>
      <w:r w:rsidRPr="00B64AEE">
        <w:rPr>
          <w:rFonts w:eastAsia="Times New Roman"/>
          <w:color w:val="252424"/>
          <w:sz w:val="22"/>
          <w:szCs w:val="22"/>
          <w:lang w:eastAsia="pt-BR"/>
        </w:rPr>
        <w:t xml:space="preserve"> </w:t>
      </w:r>
      <w:proofErr w:type="spellStart"/>
      <w:r w:rsidRPr="00B64AEE">
        <w:rPr>
          <w:rFonts w:eastAsia="Times New Roman"/>
          <w:color w:val="252424"/>
          <w:sz w:val="22"/>
          <w:szCs w:val="22"/>
          <w:lang w:eastAsia="pt-BR"/>
        </w:rPr>
        <w:t>Agile</w:t>
      </w:r>
      <w:proofErr w:type="spellEnd"/>
      <w:r w:rsidRPr="00B64AEE">
        <w:rPr>
          <w:rFonts w:eastAsia="Times New Roman"/>
          <w:color w:val="252424"/>
          <w:sz w:val="22"/>
          <w:szCs w:val="22"/>
          <w:lang w:eastAsia="pt-BR"/>
        </w:rPr>
        <w:t xml:space="preserve">, </w:t>
      </w:r>
      <w:proofErr w:type="spellStart"/>
      <w:r w:rsidRPr="00B64AEE">
        <w:rPr>
          <w:rFonts w:eastAsia="Times New Roman"/>
          <w:color w:val="252424"/>
          <w:sz w:val="22"/>
          <w:szCs w:val="22"/>
          <w:lang w:eastAsia="pt-BR"/>
        </w:rPr>
        <w:t>Trello</w:t>
      </w:r>
      <w:proofErr w:type="spellEnd"/>
      <w:r w:rsidRPr="00B64AEE">
        <w:rPr>
          <w:rFonts w:eastAsia="Times New Roman"/>
          <w:color w:val="252424"/>
          <w:sz w:val="22"/>
          <w:szCs w:val="22"/>
          <w:lang w:eastAsia="pt-BR"/>
        </w:rPr>
        <w:t xml:space="preserve">, </w:t>
      </w:r>
      <w:proofErr w:type="spellStart"/>
      <w:r w:rsidRPr="00B64AEE">
        <w:rPr>
          <w:rFonts w:eastAsia="Times New Roman"/>
          <w:color w:val="252424"/>
          <w:sz w:val="22"/>
          <w:szCs w:val="22"/>
          <w:lang w:eastAsia="pt-BR"/>
        </w:rPr>
        <w:t>PangoSCRUM</w:t>
      </w:r>
      <w:proofErr w:type="spellEnd"/>
      <w:r w:rsidRPr="00B64AEE">
        <w:rPr>
          <w:rFonts w:eastAsia="Times New Roman"/>
          <w:color w:val="252424"/>
          <w:sz w:val="22"/>
          <w:szCs w:val="22"/>
          <w:lang w:eastAsia="pt-BR"/>
        </w:rPr>
        <w:t xml:space="preserve">, </w:t>
      </w:r>
      <w:proofErr w:type="spellStart"/>
      <w:r w:rsidRPr="00B64AEE">
        <w:rPr>
          <w:rFonts w:eastAsia="Times New Roman"/>
          <w:color w:val="252424"/>
          <w:sz w:val="22"/>
          <w:szCs w:val="22"/>
          <w:lang w:eastAsia="pt-BR"/>
        </w:rPr>
        <w:t>Monday</w:t>
      </w:r>
      <w:proofErr w:type="spellEnd"/>
      <w:r w:rsidRPr="00B64AEE">
        <w:rPr>
          <w:rFonts w:eastAsia="Times New Roman"/>
          <w:color w:val="252424"/>
          <w:sz w:val="22"/>
          <w:szCs w:val="22"/>
          <w:lang w:eastAsia="pt-BR"/>
        </w:rPr>
        <w:t>, GitHub</w:t>
      </w:r>
    </w:p>
    <w:p w14:paraId="0CEF85C2" w14:textId="77777777" w:rsidR="00B64AEE" w:rsidRPr="00B64AEE" w:rsidRDefault="00B64AEE" w:rsidP="00AF677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lang w:eastAsia="pt-BR"/>
        </w:rPr>
      </w:pPr>
      <w:r w:rsidRPr="00B64AEE">
        <w:rPr>
          <w:rFonts w:eastAsia="Times New Roman"/>
          <w:color w:val="252424"/>
          <w:sz w:val="22"/>
          <w:szCs w:val="22"/>
          <w:lang w:eastAsia="pt-BR"/>
        </w:rPr>
        <w:t>Etapa 6 – Teste</w:t>
      </w:r>
    </w:p>
    <w:p w14:paraId="5BEB1BF9" w14:textId="77777777" w:rsidR="00B64AEE" w:rsidRPr="00B64AEE" w:rsidRDefault="00B64AEE" w:rsidP="00AF6771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lang w:eastAsia="pt-BR"/>
        </w:rPr>
      </w:pPr>
      <w:r w:rsidRPr="00B64AEE">
        <w:rPr>
          <w:rFonts w:eastAsia="Times New Roman"/>
          <w:color w:val="252424"/>
          <w:sz w:val="22"/>
          <w:szCs w:val="22"/>
          <w:lang w:eastAsia="pt-BR"/>
        </w:rPr>
        <w:t>Elaborar um plano de teste para o Sistema</w:t>
      </w:r>
    </w:p>
    <w:p w14:paraId="659CF7A5" w14:textId="77777777" w:rsidR="00B64AEE" w:rsidRPr="00B64AEE" w:rsidRDefault="00B64AEE" w:rsidP="00B64AEE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52424"/>
          <w:sz w:val="22"/>
          <w:szCs w:val="22"/>
          <w:lang w:eastAsia="pt-BR"/>
        </w:rPr>
      </w:pPr>
      <w:r w:rsidRPr="7681BFBD">
        <w:rPr>
          <w:rFonts w:eastAsia="Times New Roman"/>
          <w:color w:val="252424"/>
          <w:sz w:val="22"/>
          <w:szCs w:val="22"/>
          <w:lang w:eastAsia="pt-BR"/>
        </w:rPr>
        <w:t>Potenciais ferramentas: Planilha de planejamento e casos de teste</w:t>
      </w:r>
    </w:p>
    <w:p w14:paraId="51D56D20" w14:textId="77777777" w:rsidR="7681BFBD" w:rsidRDefault="7681BFBD">
      <w:r>
        <w:br w:type="page"/>
      </w:r>
    </w:p>
    <w:p w14:paraId="03C84BF5" w14:textId="77777777" w:rsidR="7681BFBD" w:rsidRDefault="7681BFBD" w:rsidP="00954D04">
      <w:pPr>
        <w:pStyle w:val="Ttulo1"/>
      </w:pPr>
      <w:r w:rsidRPr="08CB6928">
        <w:lastRenderedPageBreak/>
        <w:t xml:space="preserve">ETAPA 1 </w:t>
      </w:r>
      <w:r w:rsidR="00B64AEE" w:rsidRPr="08CB6928">
        <w:t>– Diagrama de Casos de Uso</w:t>
      </w:r>
    </w:p>
    <w:p w14:paraId="361695A0" w14:textId="77777777" w:rsidR="00B64AEE" w:rsidRDefault="00B64AEE" w:rsidP="7681BFBD">
      <w:pPr>
        <w:numPr>
          <w:ilvl w:val="3"/>
          <w:numId w:val="7"/>
        </w:numPr>
        <w:shd w:val="clear" w:color="auto" w:fill="FFFFFF" w:themeFill="background1"/>
        <w:spacing w:beforeAutospacing="1" w:afterAutospacing="1" w:line="240" w:lineRule="auto"/>
        <w:ind w:left="504"/>
        <w:jc w:val="left"/>
        <w:rPr>
          <w:rFonts w:eastAsia="Arial"/>
          <w:sz w:val="22"/>
          <w:szCs w:val="22"/>
          <w:lang w:eastAsia="pt-BR"/>
        </w:rPr>
      </w:pPr>
      <w:r w:rsidRPr="7681BFBD">
        <w:rPr>
          <w:rFonts w:eastAsia="Times New Roman"/>
          <w:sz w:val="22"/>
          <w:szCs w:val="22"/>
          <w:lang w:eastAsia="pt-BR"/>
        </w:rPr>
        <w:t xml:space="preserve">Identificar os atores: </w:t>
      </w:r>
      <w:r w:rsidRPr="7681BFBD">
        <w:rPr>
          <w:rFonts w:eastAsia="Times New Roman"/>
          <w:sz w:val="22"/>
          <w:szCs w:val="22"/>
          <w:highlight w:val="red"/>
          <w:lang w:eastAsia="pt-BR"/>
        </w:rPr>
        <w:t>(</w:t>
      </w:r>
      <w:r w:rsidR="7681BFBD" w:rsidRPr="7681BFBD">
        <w:rPr>
          <w:rFonts w:eastAsia="Arial"/>
          <w:sz w:val="22"/>
          <w:szCs w:val="22"/>
          <w:highlight w:val="red"/>
        </w:rPr>
        <w:t>Atores são papéis de elementos externos ao sistema e que interagem DIRETAMENTE com o sistema.</w:t>
      </w:r>
      <w:r w:rsidRPr="7681BFBD">
        <w:rPr>
          <w:rFonts w:eastAsia="Times New Roman"/>
          <w:sz w:val="22"/>
          <w:szCs w:val="22"/>
          <w:highlight w:val="red"/>
          <w:lang w:eastAsia="pt-BR"/>
        </w:rPr>
        <w:t>)</w:t>
      </w:r>
    </w:p>
    <w:p w14:paraId="1B76E7A1" w14:textId="77777777" w:rsidR="7681BFBD" w:rsidRDefault="7681BFBD" w:rsidP="7681BFBD">
      <w:pPr>
        <w:pStyle w:val="PargrafodaLista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jc w:val="left"/>
        <w:rPr>
          <w:rFonts w:ascii="Calibri" w:eastAsia="Calibri" w:hAnsi="Calibri" w:cs="Calibri"/>
          <w:sz w:val="22"/>
          <w:szCs w:val="22"/>
          <w:lang w:eastAsia="pt-BR"/>
        </w:rPr>
      </w:pPr>
      <w:r w:rsidRPr="7681BFBD">
        <w:rPr>
          <w:rFonts w:eastAsia="Times New Roman"/>
          <w:sz w:val="22"/>
          <w:szCs w:val="22"/>
          <w:lang w:eastAsia="pt-BR"/>
        </w:rPr>
        <w:t>Usuário final (ator primário);</w:t>
      </w:r>
    </w:p>
    <w:p w14:paraId="3BA0D06C" w14:textId="77777777" w:rsidR="7681BFBD" w:rsidRDefault="7681BFBD" w:rsidP="7681BFBD">
      <w:pPr>
        <w:pStyle w:val="PargrafodaLista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7681BFBD">
        <w:rPr>
          <w:rFonts w:eastAsia="Times New Roman"/>
          <w:sz w:val="22"/>
          <w:szCs w:val="22"/>
          <w:lang w:eastAsia="pt-BR"/>
        </w:rPr>
        <w:t>Administrador do software;</w:t>
      </w:r>
    </w:p>
    <w:p w14:paraId="23689D45" w14:textId="77777777" w:rsidR="7681BFBD" w:rsidRDefault="7681BFBD" w:rsidP="7681BFBD">
      <w:pPr>
        <w:pStyle w:val="PargrafodaLista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8CB6928">
        <w:rPr>
          <w:rFonts w:eastAsia="Times New Roman"/>
          <w:sz w:val="22"/>
          <w:szCs w:val="22"/>
          <w:lang w:eastAsia="pt-BR"/>
        </w:rPr>
        <w:t>Patrocinador;</w:t>
      </w:r>
    </w:p>
    <w:p w14:paraId="7F663854" w14:textId="2714179A" w:rsidR="7681BFBD" w:rsidRDefault="7681BFBD" w:rsidP="7681BFBD">
      <w:pPr>
        <w:pStyle w:val="PargrafodaLista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8CB6928">
        <w:rPr>
          <w:rFonts w:eastAsia="Times New Roman"/>
          <w:sz w:val="22"/>
          <w:szCs w:val="22"/>
          <w:lang w:eastAsia="pt-BR"/>
        </w:rPr>
        <w:t>Agente de aposta online;</w:t>
      </w:r>
    </w:p>
    <w:p w14:paraId="0F8BEDAC" w14:textId="77777777" w:rsidR="08CB6928" w:rsidRDefault="08CB6928" w:rsidP="08CB6928">
      <w:pPr>
        <w:pStyle w:val="PargrafodaLista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8CB6928">
        <w:rPr>
          <w:rFonts w:eastAsia="Times New Roman"/>
          <w:sz w:val="22"/>
          <w:szCs w:val="22"/>
          <w:lang w:eastAsia="pt-BR"/>
        </w:rPr>
        <w:t>FIFA.</w:t>
      </w:r>
    </w:p>
    <w:p w14:paraId="06299C68" w14:textId="77777777" w:rsidR="7681BFBD" w:rsidRDefault="7681BFBD" w:rsidP="7681BFBD">
      <w:pPr>
        <w:shd w:val="clear" w:color="auto" w:fill="FFFFFF" w:themeFill="background1"/>
        <w:spacing w:beforeAutospacing="1" w:afterAutospacing="1" w:line="240" w:lineRule="auto"/>
        <w:jc w:val="left"/>
        <w:rPr>
          <w:rFonts w:eastAsia="Times New Roman"/>
          <w:sz w:val="22"/>
          <w:szCs w:val="22"/>
          <w:lang w:eastAsia="pt-BR"/>
        </w:rPr>
      </w:pPr>
    </w:p>
    <w:p w14:paraId="0561E8BF" w14:textId="77777777" w:rsidR="00B64AEE" w:rsidRDefault="00B64AEE" w:rsidP="7681BFBD">
      <w:pPr>
        <w:numPr>
          <w:ilvl w:val="3"/>
          <w:numId w:val="7"/>
        </w:numPr>
        <w:shd w:val="clear" w:color="auto" w:fill="FFFFFF" w:themeFill="background1"/>
        <w:spacing w:beforeAutospacing="1" w:afterAutospacing="1" w:line="240" w:lineRule="auto"/>
        <w:ind w:left="504"/>
        <w:jc w:val="left"/>
        <w:rPr>
          <w:rFonts w:eastAsia="Arial"/>
          <w:sz w:val="22"/>
          <w:szCs w:val="22"/>
          <w:lang w:eastAsia="pt-BR"/>
        </w:rPr>
      </w:pPr>
      <w:r w:rsidRPr="7681BFBD">
        <w:rPr>
          <w:rFonts w:eastAsia="Times New Roman"/>
          <w:sz w:val="22"/>
          <w:szCs w:val="22"/>
          <w:lang w:eastAsia="pt-BR"/>
        </w:rPr>
        <w:t xml:space="preserve">Identificar os requisitos funcionais </w:t>
      </w:r>
      <w:r w:rsidRPr="7681BFBD">
        <w:rPr>
          <w:rFonts w:eastAsia="Times New Roman"/>
          <w:sz w:val="22"/>
          <w:szCs w:val="22"/>
          <w:highlight w:val="red"/>
          <w:lang w:eastAsia="pt-BR"/>
        </w:rPr>
        <w:t>(</w:t>
      </w:r>
      <w:r w:rsidR="7681BFBD" w:rsidRPr="7681BFBD">
        <w:rPr>
          <w:rFonts w:eastAsia="Times New Roman"/>
          <w:sz w:val="22"/>
          <w:szCs w:val="22"/>
          <w:highlight w:val="red"/>
          <w:lang w:eastAsia="pt-BR"/>
        </w:rPr>
        <w:t>Requisitos são solicitações, desejos, necessidades. Um requisito é a propriedade que um software exibe para solucionar problemas reais, é a conjuntura indispensável para satisfazer um objeto. Quando se trata de um software sob demanda, por exemplo, um requisito é uma maneira pelo qual o sistema oferecido deve fazer, ou um condicionamento no desenvolvimento do sistema.</w:t>
      </w:r>
      <w:r w:rsidRPr="7681BFBD">
        <w:rPr>
          <w:rFonts w:eastAsia="Times New Roman"/>
          <w:sz w:val="22"/>
          <w:szCs w:val="22"/>
          <w:highlight w:val="red"/>
          <w:lang w:eastAsia="pt-BR"/>
        </w:rPr>
        <w:t>)</w:t>
      </w:r>
      <w:r w:rsidRPr="7681BFBD">
        <w:rPr>
          <w:rFonts w:eastAsia="Times New Roman"/>
          <w:sz w:val="22"/>
          <w:szCs w:val="22"/>
          <w:lang w:eastAsia="pt-BR"/>
        </w:rPr>
        <w:t>:</w:t>
      </w:r>
    </w:p>
    <w:p w14:paraId="182AAC40" w14:textId="77777777" w:rsidR="7681BFBD" w:rsidRDefault="7681BFBD" w:rsidP="7681BFBD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rFonts w:ascii="Calibri" w:eastAsia="Calibri" w:hAnsi="Calibri" w:cs="Calibri"/>
          <w:sz w:val="22"/>
          <w:szCs w:val="22"/>
          <w:lang w:eastAsia="pt-BR"/>
        </w:rPr>
      </w:pPr>
      <w:r w:rsidRPr="7681BFBD">
        <w:rPr>
          <w:rFonts w:eastAsia="Times New Roman"/>
          <w:sz w:val="22"/>
          <w:szCs w:val="22"/>
          <w:lang w:eastAsia="pt-BR"/>
        </w:rPr>
        <w:t>Acompanhamento em tempo real dos resultados dos jogos;</w:t>
      </w:r>
    </w:p>
    <w:p w14:paraId="381EC3F4" w14:textId="77777777" w:rsidR="7681BFBD" w:rsidRDefault="7681BFBD" w:rsidP="7681BFBD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7681BFBD">
        <w:rPr>
          <w:rFonts w:eastAsia="Times New Roman"/>
          <w:sz w:val="22"/>
          <w:szCs w:val="22"/>
          <w:lang w:eastAsia="pt-BR"/>
        </w:rPr>
        <w:t>Conteúdo exclusivo (entrevistas, curiosidades, apostas em resultados de jogos);</w:t>
      </w:r>
    </w:p>
    <w:p w14:paraId="0F504408" w14:textId="77777777" w:rsidR="7681BFBD" w:rsidRDefault="7681BFBD" w:rsidP="7681BFBD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7681BFBD">
        <w:rPr>
          <w:rFonts w:eastAsia="Times New Roman"/>
          <w:sz w:val="22"/>
          <w:szCs w:val="22"/>
          <w:lang w:eastAsia="pt-BR"/>
        </w:rPr>
        <w:t xml:space="preserve">Parceria com lojas online de materiais esportivos; </w:t>
      </w:r>
    </w:p>
    <w:p w14:paraId="154E98F6" w14:textId="77777777" w:rsidR="7681BFBD" w:rsidRDefault="7681BFBD" w:rsidP="7681BFBD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7681BFBD">
        <w:rPr>
          <w:rFonts w:eastAsia="Times New Roman"/>
          <w:sz w:val="22"/>
          <w:szCs w:val="22"/>
          <w:lang w:eastAsia="pt-BR"/>
        </w:rPr>
        <w:t>Notificações de jogos futuros, resultados de jogos finalizados e de partidas em andamento;</w:t>
      </w:r>
    </w:p>
    <w:p w14:paraId="034ED5BC" w14:textId="77777777" w:rsidR="7681BFBD" w:rsidRDefault="7681BFBD" w:rsidP="08CB6928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8CB6928">
        <w:rPr>
          <w:rFonts w:eastAsia="Times New Roman"/>
          <w:sz w:val="22"/>
          <w:szCs w:val="22"/>
          <w:lang w:eastAsia="pt-BR"/>
        </w:rPr>
        <w:t>Cadastramento de usuário</w:t>
      </w:r>
    </w:p>
    <w:p w14:paraId="026A41E7" w14:textId="77777777" w:rsidR="08CB6928" w:rsidRDefault="08CB6928" w:rsidP="08CB6928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8CB6928">
        <w:rPr>
          <w:rFonts w:eastAsia="Times New Roman"/>
          <w:sz w:val="22"/>
          <w:szCs w:val="22"/>
          <w:lang w:eastAsia="pt-BR"/>
        </w:rPr>
        <w:t>Login/Logout</w:t>
      </w:r>
    </w:p>
    <w:p w14:paraId="416EDBAA" w14:textId="77777777" w:rsidR="7681BFBD" w:rsidRDefault="7681BFBD" w:rsidP="08CB6928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rFonts w:eastAsia="Arial"/>
          <w:lang w:eastAsia="pt-BR"/>
        </w:rPr>
      </w:pPr>
      <w:r w:rsidRPr="08CB6928">
        <w:rPr>
          <w:rFonts w:eastAsia="Times New Roman"/>
          <w:sz w:val="22"/>
          <w:szCs w:val="22"/>
          <w:lang w:eastAsia="pt-BR"/>
        </w:rPr>
        <w:t>Incluir/alterar/excluir informações de usuário</w:t>
      </w:r>
    </w:p>
    <w:p w14:paraId="54EDE1B1" w14:textId="77777777" w:rsidR="7681BFBD" w:rsidRDefault="7681BFBD" w:rsidP="08CB6928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lang w:eastAsia="pt-BR"/>
        </w:rPr>
      </w:pPr>
      <w:r w:rsidRPr="08CB6928">
        <w:rPr>
          <w:rFonts w:eastAsia="Times New Roman"/>
          <w:sz w:val="22"/>
          <w:szCs w:val="22"/>
          <w:lang w:eastAsia="pt-BR"/>
        </w:rPr>
        <w:t>Tela de busca</w:t>
      </w:r>
    </w:p>
    <w:p w14:paraId="44F82CCD" w14:textId="77777777" w:rsidR="7681BFBD" w:rsidRDefault="7681BFBD" w:rsidP="08CB6928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lang w:eastAsia="pt-BR"/>
        </w:rPr>
      </w:pPr>
      <w:r w:rsidRPr="08CB6928">
        <w:rPr>
          <w:rFonts w:eastAsia="Times New Roman"/>
          <w:sz w:val="22"/>
          <w:szCs w:val="22"/>
          <w:lang w:eastAsia="pt-BR"/>
        </w:rPr>
        <w:t>Menu de navegação;</w:t>
      </w:r>
    </w:p>
    <w:p w14:paraId="7FDB84B8" w14:textId="77777777" w:rsidR="7681BFBD" w:rsidRDefault="7681BFBD" w:rsidP="08CB6928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lang w:eastAsia="pt-BR"/>
        </w:rPr>
      </w:pPr>
      <w:r w:rsidRPr="08CB6928">
        <w:rPr>
          <w:rFonts w:eastAsia="Times New Roman"/>
          <w:sz w:val="22"/>
          <w:szCs w:val="22"/>
          <w:lang w:eastAsia="pt-BR"/>
        </w:rPr>
        <w:t>Pop-ups de notícias;</w:t>
      </w:r>
    </w:p>
    <w:p w14:paraId="237F754A" w14:textId="77777777" w:rsidR="7681BFBD" w:rsidRDefault="7681BFBD" w:rsidP="006E0D2F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rFonts w:eastAsia="Times New Roman"/>
          <w:sz w:val="22"/>
          <w:szCs w:val="22"/>
          <w:lang w:eastAsia="pt-BR"/>
        </w:rPr>
      </w:pPr>
      <w:r w:rsidRPr="00954D04">
        <w:rPr>
          <w:rFonts w:eastAsia="Times New Roman"/>
          <w:sz w:val="22"/>
          <w:szCs w:val="22"/>
          <w:lang w:eastAsia="pt-BR"/>
        </w:rPr>
        <w:t xml:space="preserve">Área de cadastro de cartão de crédito/débito, pagamento via </w:t>
      </w:r>
      <w:proofErr w:type="spellStart"/>
      <w:r w:rsidRPr="00954D04">
        <w:rPr>
          <w:rFonts w:eastAsia="Times New Roman"/>
          <w:sz w:val="22"/>
          <w:szCs w:val="22"/>
          <w:lang w:eastAsia="pt-BR"/>
        </w:rPr>
        <w:t>pix</w:t>
      </w:r>
      <w:proofErr w:type="spellEnd"/>
      <w:r w:rsidRPr="00954D04">
        <w:rPr>
          <w:rFonts w:eastAsia="Times New Roman"/>
          <w:sz w:val="22"/>
          <w:szCs w:val="22"/>
          <w:lang w:eastAsia="pt-BR"/>
        </w:rPr>
        <w:t>;</w:t>
      </w:r>
    </w:p>
    <w:p w14:paraId="6BC367D4" w14:textId="77777777" w:rsidR="00954D04" w:rsidRPr="00954D04" w:rsidRDefault="00954D04" w:rsidP="006E0D2F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rFonts w:eastAsia="Times New Roman"/>
          <w:sz w:val="22"/>
          <w:szCs w:val="22"/>
          <w:lang w:eastAsia="pt-BR"/>
        </w:rPr>
      </w:pPr>
    </w:p>
    <w:p w14:paraId="427328F3" w14:textId="77777777" w:rsidR="00B64AEE" w:rsidRDefault="00B64AEE" w:rsidP="7681BFBD">
      <w:pPr>
        <w:numPr>
          <w:ilvl w:val="3"/>
          <w:numId w:val="7"/>
        </w:numPr>
        <w:shd w:val="clear" w:color="auto" w:fill="FFFFFF" w:themeFill="background1"/>
        <w:spacing w:beforeAutospacing="1" w:afterAutospacing="1" w:line="240" w:lineRule="auto"/>
        <w:ind w:left="504"/>
        <w:jc w:val="left"/>
        <w:rPr>
          <w:rFonts w:eastAsia="Arial"/>
          <w:sz w:val="22"/>
          <w:szCs w:val="22"/>
          <w:lang w:eastAsia="pt-BR"/>
        </w:rPr>
      </w:pPr>
      <w:r w:rsidRPr="7681BFBD">
        <w:rPr>
          <w:rFonts w:eastAsia="Times New Roman"/>
          <w:sz w:val="22"/>
          <w:szCs w:val="22"/>
          <w:lang w:eastAsia="pt-BR"/>
        </w:rPr>
        <w:t xml:space="preserve">Identificar os requisitos não funcionais </w:t>
      </w:r>
      <w:r w:rsidRPr="7681BFBD">
        <w:rPr>
          <w:rFonts w:eastAsia="Times New Roman"/>
          <w:sz w:val="22"/>
          <w:szCs w:val="22"/>
          <w:highlight w:val="red"/>
          <w:lang w:eastAsia="pt-BR"/>
        </w:rPr>
        <w:t>(</w:t>
      </w:r>
      <w:r w:rsidR="7681BFBD" w:rsidRPr="7681BFBD">
        <w:rPr>
          <w:rFonts w:eastAsia="Times New Roman"/>
          <w:sz w:val="22"/>
          <w:szCs w:val="22"/>
          <w:highlight w:val="red"/>
          <w:lang w:eastAsia="pt-BR"/>
        </w:rPr>
        <w:t>Requisitos não funcionais são relacionados ao uso da aplicação em termos de desempenho, usabilidade, confiabilidade, disponibilidade, segurança e tecnologias envolvidas. Muitas vezes, os requisitos não funcionais acabam gerando restrições aos funcionais.</w:t>
      </w:r>
      <w:r w:rsidRPr="7681BFBD">
        <w:rPr>
          <w:rFonts w:eastAsia="Times New Roman"/>
          <w:sz w:val="22"/>
          <w:szCs w:val="22"/>
          <w:highlight w:val="red"/>
          <w:lang w:eastAsia="pt-BR"/>
        </w:rPr>
        <w:t>)</w:t>
      </w:r>
      <w:r w:rsidRPr="7681BFBD">
        <w:rPr>
          <w:rFonts w:eastAsia="Times New Roman"/>
          <w:sz w:val="22"/>
          <w:szCs w:val="22"/>
          <w:lang w:eastAsia="pt-BR"/>
        </w:rPr>
        <w:t>:</w:t>
      </w:r>
    </w:p>
    <w:p w14:paraId="56F6D2B5" w14:textId="77777777" w:rsidR="7681BFBD" w:rsidRDefault="7681BFBD" w:rsidP="7681BFBD">
      <w:pPr>
        <w:pStyle w:val="PargrafodaLista"/>
        <w:numPr>
          <w:ilvl w:val="0"/>
          <w:numId w:val="1"/>
        </w:numPr>
        <w:spacing w:beforeAutospacing="1" w:afterAutospacing="1" w:line="240" w:lineRule="auto"/>
        <w:jc w:val="left"/>
        <w:rPr>
          <w:rFonts w:ascii="Calibri" w:eastAsia="Calibri" w:hAnsi="Calibri" w:cs="Calibri"/>
          <w:sz w:val="22"/>
          <w:szCs w:val="22"/>
          <w:lang w:eastAsia="pt-BR"/>
        </w:rPr>
      </w:pPr>
      <w:r w:rsidRPr="7681BFBD">
        <w:rPr>
          <w:rFonts w:eastAsia="Times New Roman"/>
          <w:sz w:val="22"/>
          <w:szCs w:val="22"/>
          <w:lang w:eastAsia="pt-BR"/>
        </w:rPr>
        <w:t>Linguagem específica;</w:t>
      </w:r>
    </w:p>
    <w:p w14:paraId="55FE6130" w14:textId="77777777" w:rsidR="7681BFBD" w:rsidRDefault="7681BFBD" w:rsidP="7681BFBD">
      <w:pPr>
        <w:pStyle w:val="PargrafodaLista"/>
        <w:numPr>
          <w:ilvl w:val="0"/>
          <w:numId w:val="1"/>
        </w:numPr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7681BFBD">
        <w:rPr>
          <w:rFonts w:eastAsia="Times New Roman"/>
          <w:sz w:val="22"/>
          <w:szCs w:val="22"/>
          <w:lang w:eastAsia="pt-BR"/>
        </w:rPr>
        <w:t>Acessibilidade;</w:t>
      </w:r>
    </w:p>
    <w:p w14:paraId="1AE35CCF" w14:textId="77777777" w:rsidR="7681BFBD" w:rsidRDefault="7681BFBD" w:rsidP="7681BFBD">
      <w:pPr>
        <w:pStyle w:val="PargrafodaLista"/>
        <w:numPr>
          <w:ilvl w:val="0"/>
          <w:numId w:val="1"/>
        </w:numPr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7681BFBD">
        <w:rPr>
          <w:rFonts w:eastAsia="Times New Roman"/>
          <w:sz w:val="22"/>
          <w:szCs w:val="22"/>
          <w:lang w:eastAsia="pt-BR"/>
        </w:rPr>
        <w:t>Executável em qualquer plataforma Android ou IOS;</w:t>
      </w:r>
    </w:p>
    <w:p w14:paraId="1F6C3A08" w14:textId="77777777" w:rsidR="7681BFBD" w:rsidRDefault="7681BFBD" w:rsidP="7681BFBD">
      <w:pPr>
        <w:pStyle w:val="PargrafodaLista"/>
        <w:numPr>
          <w:ilvl w:val="0"/>
          <w:numId w:val="1"/>
        </w:numPr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7681BFBD">
        <w:rPr>
          <w:rFonts w:eastAsia="Times New Roman"/>
          <w:sz w:val="22"/>
          <w:szCs w:val="22"/>
          <w:lang w:eastAsia="pt-BR"/>
        </w:rPr>
        <w:t>Plataforma de cobrança;</w:t>
      </w:r>
    </w:p>
    <w:p w14:paraId="15FB0DAA" w14:textId="77777777" w:rsidR="7681BFBD" w:rsidRDefault="7681BFBD" w:rsidP="7681BFBD">
      <w:pPr>
        <w:pStyle w:val="PargrafodaLista"/>
        <w:numPr>
          <w:ilvl w:val="0"/>
          <w:numId w:val="1"/>
        </w:numPr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7681BFBD">
        <w:rPr>
          <w:rFonts w:eastAsia="Times New Roman"/>
          <w:sz w:val="22"/>
          <w:szCs w:val="22"/>
          <w:lang w:eastAsia="pt-BR"/>
        </w:rPr>
        <w:t>Sistema de segurança de dados dos usuários;</w:t>
      </w:r>
    </w:p>
    <w:p w14:paraId="5B47F48B" w14:textId="77777777" w:rsidR="7681BFBD" w:rsidRDefault="7681BFBD" w:rsidP="7681BFBD">
      <w:pPr>
        <w:pStyle w:val="PargrafodaLista"/>
        <w:numPr>
          <w:ilvl w:val="0"/>
          <w:numId w:val="1"/>
        </w:numPr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8CB6928">
        <w:rPr>
          <w:rFonts w:eastAsia="Times New Roman"/>
          <w:sz w:val="22"/>
          <w:szCs w:val="22"/>
          <w:lang w:eastAsia="pt-BR"/>
        </w:rPr>
        <w:t>Backup de dados;</w:t>
      </w:r>
    </w:p>
    <w:p w14:paraId="727D64C4" w14:textId="77777777" w:rsidR="08CB6928" w:rsidRDefault="08CB6928" w:rsidP="08CB6928">
      <w:pPr>
        <w:pStyle w:val="PargrafodaLista"/>
        <w:numPr>
          <w:ilvl w:val="0"/>
          <w:numId w:val="1"/>
        </w:numPr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8CB6928">
        <w:rPr>
          <w:rFonts w:eastAsia="Times New Roman"/>
          <w:sz w:val="22"/>
          <w:szCs w:val="22"/>
          <w:lang w:eastAsia="pt-BR"/>
        </w:rPr>
        <w:t>Pacote de idiomas.</w:t>
      </w:r>
    </w:p>
    <w:p w14:paraId="4F8F9F19" w14:textId="77777777" w:rsidR="00B64AEE" w:rsidRPr="00954D04" w:rsidRDefault="00B64AEE" w:rsidP="7681BFBD">
      <w:pPr>
        <w:numPr>
          <w:ilvl w:val="3"/>
          <w:numId w:val="7"/>
        </w:numPr>
        <w:shd w:val="clear" w:color="auto" w:fill="FFFFFF" w:themeFill="background1"/>
        <w:spacing w:beforeAutospacing="1" w:afterAutospacing="1" w:line="240" w:lineRule="auto"/>
        <w:ind w:left="504"/>
        <w:jc w:val="left"/>
        <w:rPr>
          <w:rFonts w:eastAsia="Arial"/>
          <w:sz w:val="22"/>
          <w:szCs w:val="22"/>
          <w:lang w:eastAsia="pt-BR"/>
        </w:rPr>
      </w:pPr>
      <w:r w:rsidRPr="00954D04">
        <w:rPr>
          <w:rFonts w:eastAsia="Times New Roman"/>
          <w:sz w:val="22"/>
          <w:szCs w:val="22"/>
          <w:lang w:eastAsia="pt-BR"/>
        </w:rPr>
        <w:t xml:space="preserve">Elaborar o Diagrama de Casos de Uso </w:t>
      </w:r>
      <w:r w:rsidRPr="00954D04">
        <w:rPr>
          <w:rFonts w:eastAsia="Times New Roman"/>
          <w:sz w:val="22"/>
          <w:szCs w:val="22"/>
          <w:highlight w:val="red"/>
          <w:lang w:eastAsia="pt-BR"/>
        </w:rPr>
        <w:t>(</w:t>
      </w:r>
      <w:r w:rsidR="7681BFBD" w:rsidRPr="00954D04">
        <w:rPr>
          <w:rFonts w:eastAsia="Arial"/>
          <w:sz w:val="22"/>
          <w:szCs w:val="22"/>
          <w:highlight w:val="red"/>
        </w:rPr>
        <w:t>documento narrativo que descreve a sequência de eventos feitos por um ator no uso do sistema.</w:t>
      </w:r>
      <w:r w:rsidRPr="00954D04">
        <w:rPr>
          <w:rFonts w:eastAsia="Times New Roman"/>
          <w:sz w:val="22"/>
          <w:szCs w:val="22"/>
          <w:highlight w:val="red"/>
          <w:lang w:eastAsia="pt-BR"/>
        </w:rPr>
        <w:t>)</w:t>
      </w:r>
    </w:p>
    <w:p w14:paraId="53D77180" w14:textId="77777777" w:rsidR="7681BFBD" w:rsidRDefault="7681BFBD" w:rsidP="7681BFBD">
      <w:pPr>
        <w:shd w:val="clear" w:color="auto" w:fill="FFFFFF" w:themeFill="background1"/>
        <w:spacing w:beforeAutospacing="1" w:afterAutospacing="1" w:line="240" w:lineRule="auto"/>
        <w:ind w:left="720"/>
        <w:jc w:val="left"/>
        <w:rPr>
          <w:rFonts w:eastAsia="Times New Roman"/>
          <w:sz w:val="22"/>
          <w:szCs w:val="22"/>
          <w:lang w:eastAsia="pt-BR"/>
        </w:rPr>
      </w:pPr>
      <w:r w:rsidRPr="7681BFBD">
        <w:rPr>
          <w:rFonts w:eastAsia="Times New Roman"/>
          <w:sz w:val="22"/>
          <w:szCs w:val="22"/>
          <w:lang w:eastAsia="pt-BR"/>
        </w:rPr>
        <w:t xml:space="preserve">Usar o </w:t>
      </w:r>
      <w:proofErr w:type="spellStart"/>
      <w:r w:rsidRPr="7681BFBD">
        <w:rPr>
          <w:rFonts w:eastAsia="Times New Roman"/>
          <w:sz w:val="22"/>
          <w:szCs w:val="22"/>
          <w:lang w:eastAsia="pt-BR"/>
        </w:rPr>
        <w:t>lucidchart</w:t>
      </w:r>
      <w:proofErr w:type="spellEnd"/>
    </w:p>
    <w:p w14:paraId="4290A19B" w14:textId="77777777" w:rsidR="08CB6928" w:rsidRPr="003A6B19" w:rsidRDefault="08CB6928" w:rsidP="00954D04">
      <w:pPr>
        <w:pStyle w:val="Ttulo1"/>
        <w:rPr>
          <w:rFonts w:ascii="Arial" w:hAnsi="Arial" w:cs="Arial"/>
        </w:rPr>
      </w:pPr>
      <w:r>
        <w:br w:type="page"/>
      </w:r>
      <w:r w:rsidRPr="003A6B19">
        <w:rPr>
          <w:rFonts w:ascii="Arial" w:hAnsi="Arial" w:cs="Arial"/>
        </w:rPr>
        <w:lastRenderedPageBreak/>
        <w:t>NARRATIVA</w:t>
      </w:r>
    </w:p>
    <w:p w14:paraId="419498A4" w14:textId="77777777" w:rsidR="08CB6928" w:rsidRPr="003A6B19" w:rsidRDefault="08CB6928" w:rsidP="08CB6928">
      <w:pPr>
        <w:rPr>
          <w:highlight w:val="red"/>
        </w:rPr>
      </w:pPr>
      <w:r w:rsidRPr="003A6B19">
        <w:rPr>
          <w:b/>
          <w:bCs/>
        </w:rPr>
        <w:t xml:space="preserve">CASO DE USO </w:t>
      </w:r>
      <w:r w:rsidRPr="003A6B19">
        <w:rPr>
          <w:highlight w:val="red"/>
        </w:rPr>
        <w:t>(Na Engenharia de Software, um caso de uso (do inglês use case) é um tipo de classificador representando uma unidade funcional coerente provida pelo sistema, subsistema, ou classe manifestada por sequências de mensagens intercambiáveis entre os sistemas e um ou mais atores.)</w:t>
      </w:r>
    </w:p>
    <w:p w14:paraId="7CB0A38A" w14:textId="667C0D7C" w:rsidR="00954D04" w:rsidRPr="003A6B19" w:rsidRDefault="00954D04" w:rsidP="08CB6928">
      <w:pPr>
        <w:rPr>
          <w:bCs/>
        </w:rPr>
      </w:pPr>
      <w:r w:rsidRPr="003A6B19">
        <w:rPr>
          <w:bCs/>
        </w:rPr>
        <w:t xml:space="preserve">O aplicativo </w:t>
      </w:r>
      <w:r w:rsidR="00750EAF" w:rsidRPr="003A6B19">
        <w:rPr>
          <w:bCs/>
          <w:i/>
          <w:iCs/>
        </w:rPr>
        <w:t>CHAMPS</w:t>
      </w:r>
      <w:r w:rsidRPr="003A6B19">
        <w:rPr>
          <w:bCs/>
        </w:rPr>
        <w:t xml:space="preserve"> tem como objetivo o acompanhamento em tempo real dos jogos eliminatórios da Copa do Mundo Qatar 2022, assim como </w:t>
      </w:r>
      <w:r w:rsidR="00501E57" w:rsidRPr="003A6B19">
        <w:rPr>
          <w:bCs/>
        </w:rPr>
        <w:t>informar o usuário de jogos passados, futuros, estatísticas e aproveitamento dos jogos e parceria com rede de apostas online e lojas esportivas.</w:t>
      </w:r>
    </w:p>
    <w:p w14:paraId="45ACDAEE" w14:textId="77777777" w:rsidR="08CB6928" w:rsidRPr="003A6B19" w:rsidRDefault="08CB6928" w:rsidP="08CB6928">
      <w:pPr>
        <w:rPr>
          <w:b/>
          <w:bCs/>
        </w:rPr>
      </w:pPr>
      <w:r w:rsidRPr="003A6B19">
        <w:rPr>
          <w:b/>
          <w:bCs/>
        </w:rPr>
        <w:t>REQUISITOS</w:t>
      </w:r>
    </w:p>
    <w:p w14:paraId="1357BAF3" w14:textId="382664DB" w:rsidR="00AE6C16" w:rsidRDefault="00AE6C16" w:rsidP="08CB6928">
      <w:pPr>
        <w:rPr>
          <w:color w:val="FF0000"/>
          <w:u w:val="single"/>
        </w:rPr>
      </w:pPr>
      <w:r w:rsidRPr="001C10CA">
        <w:rPr>
          <w:color w:val="FF0000"/>
          <w:u w:val="single"/>
        </w:rPr>
        <w:t>Seria os da etapa 1????</w:t>
      </w:r>
    </w:p>
    <w:p w14:paraId="33F7F79B" w14:textId="77777777" w:rsidR="001C10CA" w:rsidRPr="001C10CA" w:rsidRDefault="001C10CA" w:rsidP="08CB6928">
      <w:pPr>
        <w:rPr>
          <w:color w:val="FF0000"/>
          <w:u w:val="single"/>
        </w:rPr>
      </w:pPr>
    </w:p>
    <w:p w14:paraId="639B15B1" w14:textId="77777777" w:rsidR="08CB6928" w:rsidRPr="003A6B19" w:rsidRDefault="08CB6928" w:rsidP="08CB6928">
      <w:pPr>
        <w:rPr>
          <w:b/>
          <w:bCs/>
        </w:rPr>
      </w:pPr>
      <w:r w:rsidRPr="003A6B19">
        <w:rPr>
          <w:b/>
          <w:bCs/>
        </w:rPr>
        <w:t>ATORES</w:t>
      </w:r>
    </w:p>
    <w:p w14:paraId="2BA0ADBC" w14:textId="77777777" w:rsidR="000D1155" w:rsidRPr="003A6B19" w:rsidRDefault="000D1155" w:rsidP="000D1155">
      <w:pPr>
        <w:pStyle w:val="PargrafodaLista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jc w:val="left"/>
        <w:rPr>
          <w:rFonts w:eastAsia="Calibri"/>
          <w:sz w:val="22"/>
          <w:szCs w:val="22"/>
          <w:lang w:eastAsia="pt-BR"/>
        </w:rPr>
      </w:pPr>
      <w:r w:rsidRPr="003A6B19">
        <w:rPr>
          <w:rFonts w:eastAsia="Times New Roman"/>
          <w:sz w:val="22"/>
          <w:szCs w:val="22"/>
          <w:lang w:eastAsia="pt-BR"/>
        </w:rPr>
        <w:t>Usuário final (ator primário);</w:t>
      </w:r>
    </w:p>
    <w:p w14:paraId="4E35C164" w14:textId="77777777" w:rsidR="000D1155" w:rsidRPr="003A6B19" w:rsidRDefault="000D1155" w:rsidP="000D1155">
      <w:pPr>
        <w:pStyle w:val="PargrafodaLista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3A6B19">
        <w:rPr>
          <w:rFonts w:eastAsia="Times New Roman"/>
          <w:sz w:val="22"/>
          <w:szCs w:val="22"/>
          <w:lang w:eastAsia="pt-BR"/>
        </w:rPr>
        <w:t>Administrador do software;</w:t>
      </w:r>
    </w:p>
    <w:p w14:paraId="7F48E6BA" w14:textId="77777777" w:rsidR="000D1155" w:rsidRPr="003A6B19" w:rsidRDefault="000D1155" w:rsidP="000D1155">
      <w:pPr>
        <w:pStyle w:val="PargrafodaLista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3A6B19">
        <w:rPr>
          <w:rFonts w:eastAsia="Times New Roman"/>
          <w:sz w:val="22"/>
          <w:szCs w:val="22"/>
          <w:lang w:eastAsia="pt-BR"/>
        </w:rPr>
        <w:t>Patrocinador;</w:t>
      </w:r>
    </w:p>
    <w:p w14:paraId="2AC85FC3" w14:textId="77777777" w:rsidR="000D1155" w:rsidRPr="003A6B19" w:rsidRDefault="000D1155" w:rsidP="000D1155">
      <w:pPr>
        <w:pStyle w:val="PargrafodaLista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3A6B19">
        <w:rPr>
          <w:rFonts w:eastAsia="Times New Roman"/>
          <w:sz w:val="22"/>
          <w:szCs w:val="22"/>
          <w:lang w:eastAsia="pt-BR"/>
        </w:rPr>
        <w:t>Agente de aposta online;</w:t>
      </w:r>
    </w:p>
    <w:p w14:paraId="640E8EC9" w14:textId="77777777" w:rsidR="000D1155" w:rsidRPr="003A6B19" w:rsidRDefault="000D1155" w:rsidP="000D1155">
      <w:pPr>
        <w:pStyle w:val="PargrafodaLista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3A6B19">
        <w:rPr>
          <w:rFonts w:eastAsia="Times New Roman"/>
          <w:sz w:val="22"/>
          <w:szCs w:val="22"/>
          <w:lang w:eastAsia="pt-BR"/>
        </w:rPr>
        <w:t>FIFA.</w:t>
      </w:r>
    </w:p>
    <w:p w14:paraId="677C6E4F" w14:textId="77777777" w:rsidR="000D1155" w:rsidRPr="003A6B19" w:rsidRDefault="000D1155" w:rsidP="08CB6928">
      <w:pPr>
        <w:rPr>
          <w:b/>
          <w:bCs/>
        </w:rPr>
      </w:pPr>
    </w:p>
    <w:p w14:paraId="4F9C197E" w14:textId="77777777" w:rsidR="08CB6928" w:rsidRPr="003A6B19" w:rsidRDefault="08CB6928" w:rsidP="08CB6928">
      <w:pPr>
        <w:rPr>
          <w:b/>
          <w:bCs/>
        </w:rPr>
      </w:pPr>
      <w:r w:rsidRPr="003A6B19">
        <w:rPr>
          <w:b/>
          <w:bCs/>
        </w:rPr>
        <w:t>PRÉ-CONDIÇÕES</w:t>
      </w:r>
    </w:p>
    <w:p w14:paraId="11C9AB5D" w14:textId="75D2654B" w:rsidR="00981773" w:rsidRDefault="00981773" w:rsidP="08CB6928">
      <w:r w:rsidRPr="00981773">
        <w:t xml:space="preserve">- </w:t>
      </w:r>
      <w:r>
        <w:t>O u</w:t>
      </w:r>
      <w:r w:rsidRPr="00981773">
        <w:t xml:space="preserve">suário </w:t>
      </w:r>
      <w:r>
        <w:t>deve baixar o APP</w:t>
      </w:r>
      <w:r w:rsidR="0026182D">
        <w:t xml:space="preserve"> na Apple Store</w:t>
      </w:r>
      <w:r w:rsidR="002E0B9B">
        <w:t>®</w:t>
      </w:r>
      <w:r w:rsidR="0026182D">
        <w:t xml:space="preserve"> ou </w:t>
      </w:r>
      <w:r w:rsidR="002E0B9B">
        <w:t>Play Store®</w:t>
      </w:r>
      <w:r>
        <w:t xml:space="preserve"> para navegar;</w:t>
      </w:r>
    </w:p>
    <w:p w14:paraId="26629126" w14:textId="426FC054" w:rsidR="00981773" w:rsidRDefault="00981773" w:rsidP="08CB6928">
      <w:r>
        <w:t>- Para acesso a conteúdo exclusivo o usuário deve efetuar um cadastro e estar logado;</w:t>
      </w:r>
    </w:p>
    <w:p w14:paraId="0530179F" w14:textId="1B5F037B" w:rsidR="00981773" w:rsidRDefault="00641215" w:rsidP="00091B8B">
      <w:r>
        <w:t xml:space="preserve">- O usuário deve escolher </w:t>
      </w:r>
      <w:r w:rsidR="00620564">
        <w:t>a sua área</w:t>
      </w:r>
      <w:r w:rsidR="00091B8B">
        <w:t xml:space="preserve"> de</w:t>
      </w:r>
      <w:r w:rsidR="00620564">
        <w:t xml:space="preserve"> interesse para </w:t>
      </w:r>
      <w:r w:rsidR="00091B8B">
        <w:t>navegar no APP.</w:t>
      </w:r>
    </w:p>
    <w:p w14:paraId="76B14F5F" w14:textId="77777777" w:rsidR="00091B8B" w:rsidRPr="00981773" w:rsidRDefault="00091B8B" w:rsidP="00091B8B"/>
    <w:p w14:paraId="34ECB2CD" w14:textId="77777777" w:rsidR="00CD3ED5" w:rsidRDefault="00CD3ED5" w:rsidP="08CB6928">
      <w:pPr>
        <w:rPr>
          <w:b/>
          <w:bCs/>
        </w:rPr>
      </w:pPr>
    </w:p>
    <w:p w14:paraId="0BEEE558" w14:textId="77777777" w:rsidR="00CD3ED5" w:rsidRDefault="00CD3ED5" w:rsidP="08CB6928">
      <w:pPr>
        <w:rPr>
          <w:b/>
          <w:bCs/>
        </w:rPr>
      </w:pPr>
    </w:p>
    <w:p w14:paraId="36D141ED" w14:textId="7794362A" w:rsidR="08CB6928" w:rsidRPr="003A6B19" w:rsidRDefault="08CB6928" w:rsidP="08CB6928">
      <w:pPr>
        <w:rPr>
          <w:b/>
          <w:bCs/>
        </w:rPr>
      </w:pPr>
      <w:r w:rsidRPr="003A6B19">
        <w:rPr>
          <w:b/>
          <w:bCs/>
        </w:rPr>
        <w:lastRenderedPageBreak/>
        <w:t>PÓS-CONDIÇÕES</w:t>
      </w:r>
    </w:p>
    <w:p w14:paraId="14DAFB77" w14:textId="2BC2CE27" w:rsidR="005E7590" w:rsidRDefault="005E7590" w:rsidP="08CB6928">
      <w:r>
        <w:t xml:space="preserve">- Depois de escolhida a opção de </w:t>
      </w:r>
      <w:r w:rsidR="00B43D8D">
        <w:t xml:space="preserve">navegação, o usuário visualiza </w:t>
      </w:r>
      <w:r w:rsidR="00B9415B">
        <w:t>as informações anexadas pela FIFA e os parceiro correspondente de notícias;</w:t>
      </w:r>
    </w:p>
    <w:p w14:paraId="6B6B8A67" w14:textId="3F0154D6" w:rsidR="00B9415B" w:rsidRDefault="00E62FC2" w:rsidP="08CB6928">
      <w:r>
        <w:t xml:space="preserve">- O usuário pode participar de bolões que valem </w:t>
      </w:r>
      <w:r w:rsidR="00E22DD2">
        <w:t>descontos em lojas parceiras clicando n</w:t>
      </w:r>
      <w:r w:rsidR="002E0B9B">
        <w:t>o</w:t>
      </w:r>
      <w:r w:rsidR="00E22DD2">
        <w:t xml:space="preserve">s botões </w:t>
      </w:r>
      <w:r w:rsidR="00AD4DE5">
        <w:t xml:space="preserve">disponíveis no menu inicial e </w:t>
      </w:r>
      <w:r w:rsidR="006C4B58">
        <w:t>na aba de “JOGO EM TEMPO REAL”</w:t>
      </w:r>
      <w:r w:rsidR="00DD5EFC">
        <w:t>;</w:t>
      </w:r>
    </w:p>
    <w:p w14:paraId="110B4E08" w14:textId="438822C2" w:rsidR="00823AB1" w:rsidRDefault="00C76D80" w:rsidP="08CB6928">
      <w:r>
        <w:t xml:space="preserve">- O usuário pode acessar seus dados e </w:t>
      </w:r>
      <w:r w:rsidR="002E0B9B">
        <w:t>alterá-los</w:t>
      </w:r>
      <w:r>
        <w:t xml:space="preserve"> conforme haver necessidade,</w:t>
      </w:r>
      <w:r w:rsidR="00823AB1">
        <w:t xml:space="preserve"> substituindo os dados anteriores;</w:t>
      </w:r>
    </w:p>
    <w:p w14:paraId="0FEABC1B" w14:textId="20A51FDB" w:rsidR="00A300CD" w:rsidRDefault="00823AB1" w:rsidP="00884D59">
      <w:r>
        <w:t xml:space="preserve">- O dado </w:t>
      </w:r>
      <w:r w:rsidR="00884D59">
        <w:t>substituindo pelo usuário é</w:t>
      </w:r>
      <w:r w:rsidR="00C76D80">
        <w:t xml:space="preserve"> excluído definitivamente </w:t>
      </w:r>
      <w:r w:rsidR="00884D59">
        <w:t>da base de dados</w:t>
      </w:r>
      <w:r w:rsidR="00C76D80">
        <w:t xml:space="preserve"> do sistema.</w:t>
      </w:r>
    </w:p>
    <w:p w14:paraId="79C3D358" w14:textId="7F7392ED" w:rsidR="00760767" w:rsidRDefault="00760767" w:rsidP="00884D59">
      <w:r>
        <w:t xml:space="preserve">- O usuário acessa a aba de “PARCEIROS DO </w:t>
      </w:r>
      <w:r w:rsidR="002E0B9B">
        <w:t>SITE” ele</w:t>
      </w:r>
      <w:r w:rsidR="00164EF7">
        <w:t xml:space="preserve"> pode ser encaminhado para o site da loja;</w:t>
      </w:r>
    </w:p>
    <w:p w14:paraId="34CF9393" w14:textId="5416C9D9" w:rsidR="00AF728E" w:rsidRPr="00884D59" w:rsidRDefault="00AF728E" w:rsidP="00884D59">
      <w:r>
        <w:t xml:space="preserve">- O usuário deixa o </w:t>
      </w:r>
      <w:r w:rsidR="009549EC">
        <w:t>APP “CHAMPS”</w:t>
      </w:r>
      <w:r>
        <w:t xml:space="preserve"> e segue para uma aba aberta no </w:t>
      </w:r>
      <w:r w:rsidR="007F5D03">
        <w:t>APP padrão</w:t>
      </w:r>
      <w:r>
        <w:t xml:space="preserve"> </w:t>
      </w:r>
      <w:r w:rsidR="009549EC">
        <w:t xml:space="preserve">responsável pelo gerenciamento de acesso a internet </w:t>
      </w:r>
      <w:r w:rsidR="007F5D03">
        <w:t>do aparelho do usuário.</w:t>
      </w:r>
    </w:p>
    <w:p w14:paraId="57E5F4B1" w14:textId="77777777" w:rsidR="00BB0F44" w:rsidRPr="003A6B19" w:rsidRDefault="00BB0F44" w:rsidP="08CB6928">
      <w:pPr>
        <w:rPr>
          <w:b/>
          <w:bCs/>
        </w:rPr>
      </w:pPr>
    </w:p>
    <w:p w14:paraId="07786B2E" w14:textId="77777777" w:rsidR="08CB6928" w:rsidRPr="003A6B19" w:rsidRDefault="08CB6928" w:rsidP="08CB6928">
      <w:pPr>
        <w:rPr>
          <w:b/>
          <w:bCs/>
        </w:rPr>
      </w:pPr>
      <w:r w:rsidRPr="003A6B19">
        <w:rPr>
          <w:b/>
          <w:bCs/>
        </w:rPr>
        <w:t>DESCRIÇÃO</w:t>
      </w:r>
    </w:p>
    <w:p w14:paraId="31B46F9F" w14:textId="7BAF3A13" w:rsidR="00B41BE8" w:rsidRPr="00C61227" w:rsidRDefault="00C61227" w:rsidP="08CB6928">
      <w:pPr>
        <w:rPr>
          <w:color w:val="FF0000"/>
        </w:rPr>
      </w:pPr>
      <w:r>
        <w:rPr>
          <w:color w:val="FF0000"/>
        </w:rPr>
        <w:t>O que relatar aqui?</w:t>
      </w:r>
    </w:p>
    <w:p w14:paraId="6F7AEF48" w14:textId="77777777" w:rsidR="002020CC" w:rsidRPr="003A6B19" w:rsidRDefault="002020CC" w:rsidP="08CB6928">
      <w:pPr>
        <w:rPr>
          <w:b/>
          <w:bCs/>
        </w:rPr>
      </w:pPr>
    </w:p>
    <w:p w14:paraId="15AB3335" w14:textId="09BE8E07" w:rsidR="08CB6928" w:rsidRPr="003A6B19" w:rsidRDefault="08CB6928" w:rsidP="08CB6928">
      <w:pPr>
        <w:rPr>
          <w:b/>
          <w:bCs/>
        </w:rPr>
      </w:pPr>
      <w:r w:rsidRPr="003A6B19">
        <w:rPr>
          <w:b/>
          <w:bCs/>
        </w:rPr>
        <w:t>FLUXOS PRINCIPAL</w:t>
      </w:r>
      <w:r w:rsidR="004F35EC" w:rsidRPr="003A6B19">
        <w:rPr>
          <w:b/>
          <w:bCs/>
        </w:rPr>
        <w:t xml:space="preserve"> </w:t>
      </w:r>
      <w:r w:rsidR="004F35EC" w:rsidRPr="003A6B19">
        <w:rPr>
          <w:b/>
          <w:bCs/>
          <w:color w:val="000000" w:themeColor="text1"/>
          <w:highlight w:val="red"/>
        </w:rPr>
        <w:t>(O Fluxo Principal é a maneira “default” que o ator utilizará a funcionalidade, ou seja, é o que ele tentará fazer primariamente sempre que utilizar a funcionalidade.)</w:t>
      </w:r>
    </w:p>
    <w:p w14:paraId="6EAED92F" w14:textId="49B63944" w:rsidR="003B237D" w:rsidRPr="003A6B19" w:rsidRDefault="00501E57" w:rsidP="007F28F5">
      <w:pPr>
        <w:pStyle w:val="PargrafodaLista"/>
        <w:numPr>
          <w:ilvl w:val="0"/>
          <w:numId w:val="9"/>
        </w:numPr>
        <w:spacing w:after="0"/>
        <w:rPr>
          <w:bCs/>
        </w:rPr>
      </w:pPr>
      <w:r w:rsidRPr="003A6B19">
        <w:rPr>
          <w:bCs/>
        </w:rPr>
        <w:t xml:space="preserve">O fluxo se inicia quando o ator principal (usuário) </w:t>
      </w:r>
      <w:r w:rsidR="003B237D" w:rsidRPr="003A6B19">
        <w:rPr>
          <w:bCs/>
        </w:rPr>
        <w:t>inicializa o</w:t>
      </w:r>
      <w:r w:rsidRPr="003A6B19">
        <w:rPr>
          <w:bCs/>
        </w:rPr>
        <w:t xml:space="preserve"> </w:t>
      </w:r>
      <w:r w:rsidR="004B21FB" w:rsidRPr="003A6B19">
        <w:rPr>
          <w:bCs/>
        </w:rPr>
        <w:t>APP</w:t>
      </w:r>
      <w:r w:rsidR="003B237D" w:rsidRPr="003A6B19">
        <w:rPr>
          <w:bCs/>
        </w:rPr>
        <w:t>;</w:t>
      </w:r>
    </w:p>
    <w:p w14:paraId="4DA56359" w14:textId="528B30C7" w:rsidR="003B237D" w:rsidRPr="003A6B19" w:rsidRDefault="003B237D" w:rsidP="007F28F5">
      <w:pPr>
        <w:pStyle w:val="PargrafodaLista"/>
        <w:numPr>
          <w:ilvl w:val="0"/>
          <w:numId w:val="9"/>
        </w:numPr>
        <w:spacing w:after="0"/>
        <w:rPr>
          <w:bCs/>
        </w:rPr>
      </w:pPr>
      <w:r w:rsidRPr="003A6B19">
        <w:rPr>
          <w:bCs/>
        </w:rPr>
        <w:t xml:space="preserve">O sistema </w:t>
      </w:r>
      <w:r w:rsidR="00F15B68" w:rsidRPr="003A6B19">
        <w:rPr>
          <w:bCs/>
        </w:rPr>
        <w:t>exibe a interface com as opções de interesse: “JOGO EM TEMPO REAL”, “CALENDÁRIO DE JOGOS”, “NOTÍCIAS”, “BOLÃO DA COPA”, “PARCEIROS DO APP”, “TABELA DE GRUPOS” e “MINHA CONTA”</w:t>
      </w:r>
    </w:p>
    <w:p w14:paraId="3459BBCD" w14:textId="0B217958" w:rsidR="00F15B68" w:rsidRPr="003A6B19" w:rsidRDefault="00F15B68" w:rsidP="007F28F5">
      <w:pPr>
        <w:pStyle w:val="PargrafodaLista"/>
        <w:numPr>
          <w:ilvl w:val="0"/>
          <w:numId w:val="9"/>
        </w:numPr>
        <w:spacing w:after="0"/>
        <w:rPr>
          <w:bCs/>
        </w:rPr>
      </w:pPr>
      <w:r w:rsidRPr="003A6B19">
        <w:rPr>
          <w:bCs/>
        </w:rPr>
        <w:t>O ator seleciona uma das opções para ação;</w:t>
      </w:r>
    </w:p>
    <w:p w14:paraId="05899B8F" w14:textId="26B0970E" w:rsidR="00F15B68" w:rsidRPr="003A6B19" w:rsidRDefault="004C15E4" w:rsidP="007F28F5">
      <w:pPr>
        <w:pStyle w:val="PargrafodaLista"/>
        <w:numPr>
          <w:ilvl w:val="0"/>
          <w:numId w:val="9"/>
        </w:numPr>
        <w:spacing w:after="0"/>
        <w:rPr>
          <w:bCs/>
        </w:rPr>
      </w:pPr>
      <w:r w:rsidRPr="003A6B19">
        <w:rPr>
          <w:bCs/>
        </w:rPr>
        <w:t xml:space="preserve">Se inicia os </w:t>
      </w:r>
      <w:r w:rsidR="006017FA" w:rsidRPr="003A6B19">
        <w:rPr>
          <w:bCs/>
        </w:rPr>
        <w:t>fluxos alternativos</w:t>
      </w:r>
      <w:r w:rsidRPr="003A6B19">
        <w:rPr>
          <w:bCs/>
        </w:rPr>
        <w:t>.</w:t>
      </w:r>
    </w:p>
    <w:p w14:paraId="23299F0D" w14:textId="77777777" w:rsidR="004F35EC" w:rsidRPr="003A6B19" w:rsidRDefault="004F35EC" w:rsidP="006017FA">
      <w:pPr>
        <w:spacing w:after="0"/>
        <w:rPr>
          <w:bCs/>
        </w:rPr>
      </w:pPr>
    </w:p>
    <w:p w14:paraId="01D231FB" w14:textId="77777777" w:rsidR="002E0B9B" w:rsidRDefault="002E0B9B" w:rsidP="006017FA">
      <w:pPr>
        <w:rPr>
          <w:b/>
          <w:bCs/>
        </w:rPr>
      </w:pPr>
    </w:p>
    <w:p w14:paraId="54F59D88" w14:textId="0FD88E27" w:rsidR="006017FA" w:rsidRPr="003A6B19" w:rsidRDefault="006017FA" w:rsidP="006017FA">
      <w:pPr>
        <w:rPr>
          <w:b/>
          <w:bCs/>
        </w:rPr>
      </w:pPr>
      <w:r w:rsidRPr="003A6B19">
        <w:rPr>
          <w:b/>
          <w:bCs/>
        </w:rPr>
        <w:lastRenderedPageBreak/>
        <w:t>FLUXOS ALTERNATIVOS</w:t>
      </w:r>
    </w:p>
    <w:p w14:paraId="700D80C4" w14:textId="761018E8" w:rsidR="00F63920" w:rsidRPr="003A6B19" w:rsidRDefault="00EB5631" w:rsidP="00F63920">
      <w:pPr>
        <w:pStyle w:val="PargrafodaLista"/>
        <w:numPr>
          <w:ilvl w:val="1"/>
          <w:numId w:val="12"/>
        </w:numPr>
        <w:rPr>
          <w:b/>
        </w:rPr>
      </w:pPr>
      <w:r w:rsidRPr="003A6B19">
        <w:rPr>
          <w:b/>
        </w:rPr>
        <w:t>JOGO EM TEMPO REAL</w:t>
      </w:r>
    </w:p>
    <w:p w14:paraId="10456347" w14:textId="6D97A7CF" w:rsidR="00EB5631" w:rsidRPr="003A6B19" w:rsidRDefault="00EB6FEA" w:rsidP="00EB5631">
      <w:pPr>
        <w:pStyle w:val="PargrafodaLista"/>
        <w:numPr>
          <w:ilvl w:val="0"/>
          <w:numId w:val="16"/>
        </w:numPr>
        <w:rPr>
          <w:bCs/>
        </w:rPr>
      </w:pPr>
      <w:r w:rsidRPr="003A6B19">
        <w:rPr>
          <w:bCs/>
        </w:rPr>
        <w:t>Se inicia quando o usuário acessa “JOGO EM TEMPO REAL”;</w:t>
      </w:r>
    </w:p>
    <w:p w14:paraId="1D7D3972" w14:textId="2EE22713" w:rsidR="00EB6FEA" w:rsidRPr="003A6B19" w:rsidRDefault="00F05B8B" w:rsidP="00EB5631">
      <w:pPr>
        <w:pStyle w:val="PargrafodaLista"/>
        <w:numPr>
          <w:ilvl w:val="0"/>
          <w:numId w:val="16"/>
        </w:numPr>
        <w:rPr>
          <w:bCs/>
        </w:rPr>
      </w:pPr>
      <w:r w:rsidRPr="003A6B19">
        <w:rPr>
          <w:bCs/>
        </w:rPr>
        <w:t xml:space="preserve">O sistema exibe o resultado, </w:t>
      </w:r>
      <w:r w:rsidR="00003FD6" w:rsidRPr="003A6B19">
        <w:rPr>
          <w:bCs/>
        </w:rPr>
        <w:t>estatísticas e destaques da partida entre os times que estão jogando no momento</w:t>
      </w:r>
      <w:r w:rsidR="000350DF" w:rsidRPr="003A6B19">
        <w:rPr>
          <w:bCs/>
        </w:rPr>
        <w:t>. É exibido, também, pop</w:t>
      </w:r>
      <w:r w:rsidR="001C5AEE" w:rsidRPr="003A6B19">
        <w:rPr>
          <w:bCs/>
        </w:rPr>
        <w:t>-ups de patrocinadores do APP</w:t>
      </w:r>
      <w:r w:rsidR="00E475D1" w:rsidRPr="003A6B19">
        <w:rPr>
          <w:bCs/>
        </w:rPr>
        <w:t>;</w:t>
      </w:r>
    </w:p>
    <w:p w14:paraId="2E4EA6C5" w14:textId="5F86E1B7" w:rsidR="005F6F9F" w:rsidRPr="003A6B19" w:rsidRDefault="00E475D1" w:rsidP="00EB5631">
      <w:pPr>
        <w:pStyle w:val="PargrafodaLista"/>
        <w:numPr>
          <w:ilvl w:val="0"/>
          <w:numId w:val="16"/>
        </w:numPr>
        <w:rPr>
          <w:bCs/>
        </w:rPr>
      </w:pPr>
      <w:r w:rsidRPr="003A6B19">
        <w:rPr>
          <w:bCs/>
        </w:rPr>
        <w:t xml:space="preserve">O usuário clica em um anúncio pop-up e é </w:t>
      </w:r>
      <w:r w:rsidR="007C1D0E" w:rsidRPr="003A6B19">
        <w:rPr>
          <w:bCs/>
        </w:rPr>
        <w:t>encaminhado</w:t>
      </w:r>
      <w:r w:rsidRPr="003A6B19">
        <w:rPr>
          <w:bCs/>
        </w:rPr>
        <w:t xml:space="preserve"> para o site do parceiro do APP;</w:t>
      </w:r>
    </w:p>
    <w:p w14:paraId="5EF5B477" w14:textId="1399864F" w:rsidR="00E475D1" w:rsidRPr="003A6B19" w:rsidRDefault="000E1C2A" w:rsidP="00EB5631">
      <w:pPr>
        <w:pStyle w:val="PargrafodaLista"/>
        <w:numPr>
          <w:ilvl w:val="0"/>
          <w:numId w:val="16"/>
        </w:numPr>
        <w:rPr>
          <w:bCs/>
        </w:rPr>
      </w:pPr>
      <w:r w:rsidRPr="003A6B19">
        <w:rPr>
          <w:bCs/>
        </w:rPr>
        <w:t>O usuário clica na tecla de “VOLTAR” do dispositivo móvel e volta para o menu inicial do</w:t>
      </w:r>
      <w:r w:rsidR="00412FE4" w:rsidRPr="003A6B19">
        <w:rPr>
          <w:bCs/>
        </w:rPr>
        <w:t xml:space="preserve"> APP;</w:t>
      </w:r>
    </w:p>
    <w:p w14:paraId="7DEF97CA" w14:textId="3DAE73FC" w:rsidR="00E475D1" w:rsidRPr="003A6B19" w:rsidRDefault="00E475D1" w:rsidP="00EB5631">
      <w:pPr>
        <w:pStyle w:val="PargrafodaLista"/>
        <w:numPr>
          <w:ilvl w:val="0"/>
          <w:numId w:val="16"/>
        </w:numPr>
        <w:rPr>
          <w:bCs/>
        </w:rPr>
      </w:pPr>
      <w:r w:rsidRPr="003A6B19">
        <w:rPr>
          <w:bCs/>
        </w:rPr>
        <w:t>Esse fluxo se encerra</w:t>
      </w:r>
    </w:p>
    <w:p w14:paraId="5ECE3B96" w14:textId="77777777" w:rsidR="00003FD6" w:rsidRPr="003A6B19" w:rsidRDefault="00003FD6" w:rsidP="00003FD6">
      <w:pPr>
        <w:pStyle w:val="PargrafodaLista"/>
        <w:ind w:left="1429" w:firstLine="0"/>
        <w:rPr>
          <w:bCs/>
        </w:rPr>
      </w:pPr>
    </w:p>
    <w:p w14:paraId="3CC5EAB4" w14:textId="680C9252" w:rsidR="009D69F8" w:rsidRPr="003A6B19" w:rsidRDefault="009D69F8" w:rsidP="009D69F8">
      <w:pPr>
        <w:pStyle w:val="PargrafodaLista"/>
        <w:numPr>
          <w:ilvl w:val="1"/>
          <w:numId w:val="12"/>
        </w:numPr>
        <w:rPr>
          <w:b/>
          <w:bCs/>
        </w:rPr>
      </w:pPr>
      <w:r w:rsidRPr="003A6B19">
        <w:rPr>
          <w:b/>
          <w:bCs/>
        </w:rPr>
        <w:t>LOGIN/Cadastro</w:t>
      </w:r>
    </w:p>
    <w:p w14:paraId="6FA0302F" w14:textId="4013A70C" w:rsidR="00514759" w:rsidRPr="003A6B19" w:rsidRDefault="006017FA" w:rsidP="00575543">
      <w:pPr>
        <w:pStyle w:val="PargrafodaLista"/>
        <w:numPr>
          <w:ilvl w:val="0"/>
          <w:numId w:val="11"/>
        </w:numPr>
        <w:spacing w:after="0"/>
        <w:rPr>
          <w:bCs/>
        </w:rPr>
      </w:pPr>
      <w:r w:rsidRPr="003A6B19">
        <w:rPr>
          <w:bCs/>
        </w:rPr>
        <w:t>Se</w:t>
      </w:r>
      <w:r w:rsidR="00F25FBC" w:rsidRPr="003A6B19">
        <w:rPr>
          <w:bCs/>
        </w:rPr>
        <w:t xml:space="preserve"> inicia quando o usuário </w:t>
      </w:r>
      <w:r w:rsidR="00575543" w:rsidRPr="003A6B19">
        <w:rPr>
          <w:bCs/>
        </w:rPr>
        <w:t xml:space="preserve">acessa a aba “MINHA CONTA” e inicia o processo de </w:t>
      </w:r>
      <w:r w:rsidR="002B7066" w:rsidRPr="003A6B19">
        <w:rPr>
          <w:bCs/>
        </w:rPr>
        <w:t xml:space="preserve">“LOGIN” OU “CRIAR LOGIN” </w:t>
      </w:r>
      <w:r w:rsidR="00E979DF" w:rsidRPr="003A6B19">
        <w:rPr>
          <w:bCs/>
        </w:rPr>
        <w:t>para o acesso ao conteúdo monetizado do APP.</w:t>
      </w:r>
    </w:p>
    <w:p w14:paraId="3C0856F6" w14:textId="77777777" w:rsidR="00501E57" w:rsidRPr="003A6B19" w:rsidRDefault="00501E57" w:rsidP="002B7066">
      <w:pPr>
        <w:pStyle w:val="PargrafodaLista"/>
        <w:numPr>
          <w:ilvl w:val="1"/>
          <w:numId w:val="8"/>
        </w:numPr>
        <w:spacing w:after="0"/>
        <w:rPr>
          <w:bCs/>
        </w:rPr>
      </w:pPr>
      <w:r w:rsidRPr="003A6B19">
        <w:rPr>
          <w:bCs/>
        </w:rPr>
        <w:t xml:space="preserve">O sistema exibe as seguintes opções de ação: </w:t>
      </w:r>
    </w:p>
    <w:p w14:paraId="34374834" w14:textId="6F7A684C" w:rsidR="002B7066" w:rsidRPr="003A6B19" w:rsidRDefault="002B7066" w:rsidP="002B7066">
      <w:pPr>
        <w:pStyle w:val="PargrafodaLista"/>
        <w:numPr>
          <w:ilvl w:val="2"/>
          <w:numId w:val="8"/>
        </w:numPr>
        <w:spacing w:after="0"/>
        <w:rPr>
          <w:bCs/>
        </w:rPr>
      </w:pPr>
      <w:r w:rsidRPr="003A6B19">
        <w:rPr>
          <w:bCs/>
        </w:rPr>
        <w:t>“Usuário/e</w:t>
      </w:r>
      <w:r w:rsidR="00F6253D" w:rsidRPr="003A6B19">
        <w:rPr>
          <w:bCs/>
        </w:rPr>
        <w:t>-</w:t>
      </w:r>
      <w:r w:rsidRPr="003A6B19">
        <w:rPr>
          <w:bCs/>
        </w:rPr>
        <w:t>mail” e “senha” para acesso a conta</w:t>
      </w:r>
      <w:r w:rsidR="00B03215" w:rsidRPr="003A6B19">
        <w:rPr>
          <w:bCs/>
        </w:rPr>
        <w:t>, quando o usuário já é cadastrado</w:t>
      </w:r>
      <w:r w:rsidRPr="003A6B19">
        <w:rPr>
          <w:bCs/>
        </w:rPr>
        <w:t>;</w:t>
      </w:r>
    </w:p>
    <w:p w14:paraId="53DE1596" w14:textId="77433D22" w:rsidR="00B03215" w:rsidRPr="003A6B19" w:rsidRDefault="00B03215" w:rsidP="00B03215">
      <w:pPr>
        <w:pStyle w:val="PargrafodaLista"/>
        <w:numPr>
          <w:ilvl w:val="2"/>
          <w:numId w:val="8"/>
        </w:numPr>
        <w:spacing w:after="0"/>
        <w:rPr>
          <w:bCs/>
        </w:rPr>
      </w:pPr>
      <w:r w:rsidRPr="003A6B19">
        <w:rPr>
          <w:bCs/>
        </w:rPr>
        <w:t>“Nome”, “Sobrenome”</w:t>
      </w:r>
      <w:r w:rsidR="00F6253D" w:rsidRPr="003A6B19">
        <w:rPr>
          <w:bCs/>
        </w:rPr>
        <w:t xml:space="preserve">, </w:t>
      </w:r>
      <w:r w:rsidRPr="003A6B19">
        <w:rPr>
          <w:bCs/>
        </w:rPr>
        <w:t>“</w:t>
      </w:r>
      <w:r w:rsidR="00F6253D" w:rsidRPr="003A6B19">
        <w:rPr>
          <w:bCs/>
        </w:rPr>
        <w:t>E-</w:t>
      </w:r>
      <w:r w:rsidRPr="003A6B19">
        <w:rPr>
          <w:bCs/>
        </w:rPr>
        <w:t>mail”</w:t>
      </w:r>
      <w:r w:rsidR="00F6253D" w:rsidRPr="003A6B19">
        <w:rPr>
          <w:bCs/>
        </w:rPr>
        <w:t xml:space="preserve">, </w:t>
      </w:r>
      <w:r w:rsidRPr="003A6B19">
        <w:rPr>
          <w:bCs/>
        </w:rPr>
        <w:t>“</w:t>
      </w:r>
      <w:r w:rsidR="00F6253D" w:rsidRPr="003A6B19">
        <w:rPr>
          <w:bCs/>
        </w:rPr>
        <w:t>S</w:t>
      </w:r>
      <w:r w:rsidRPr="003A6B19">
        <w:rPr>
          <w:bCs/>
        </w:rPr>
        <w:t>enha”</w:t>
      </w:r>
      <w:r w:rsidR="00F6253D" w:rsidRPr="003A6B19">
        <w:rPr>
          <w:bCs/>
        </w:rPr>
        <w:t xml:space="preserve"> e “Confirmar senha”</w:t>
      </w:r>
      <w:r w:rsidRPr="003A6B19">
        <w:rPr>
          <w:bCs/>
        </w:rPr>
        <w:t xml:space="preserve"> para acesso a conta, quando o usuário </w:t>
      </w:r>
      <w:r w:rsidR="00B741DD" w:rsidRPr="003A6B19">
        <w:rPr>
          <w:bCs/>
        </w:rPr>
        <w:t>NÃO é</w:t>
      </w:r>
      <w:r w:rsidRPr="003A6B19">
        <w:rPr>
          <w:bCs/>
        </w:rPr>
        <w:t xml:space="preserve"> cadastrado;</w:t>
      </w:r>
    </w:p>
    <w:p w14:paraId="685B55E3" w14:textId="7C62E654" w:rsidR="00B741DD" w:rsidRPr="003A6B19" w:rsidRDefault="006A41AA" w:rsidP="006A41AA">
      <w:pPr>
        <w:pStyle w:val="PargrafodaLista"/>
        <w:numPr>
          <w:ilvl w:val="0"/>
          <w:numId w:val="11"/>
        </w:numPr>
        <w:spacing w:after="0"/>
        <w:rPr>
          <w:bCs/>
        </w:rPr>
      </w:pPr>
      <w:r w:rsidRPr="003A6B19">
        <w:rPr>
          <w:bCs/>
        </w:rPr>
        <w:t xml:space="preserve">O APP carrega as informações pessoais do cadastro do cliente, quando cadastrado, </w:t>
      </w:r>
      <w:r w:rsidR="00293280" w:rsidRPr="003A6B19">
        <w:rPr>
          <w:bCs/>
        </w:rPr>
        <w:t>ou abre os campos de informações complementares dos novos usuários que iniciaram seu cadastro para login.</w:t>
      </w:r>
    </w:p>
    <w:p w14:paraId="151C87BF" w14:textId="77777777" w:rsidR="00412FE4" w:rsidRPr="003A6B19" w:rsidRDefault="00412FE4" w:rsidP="00412FE4">
      <w:pPr>
        <w:pStyle w:val="PargrafodaLista"/>
        <w:numPr>
          <w:ilvl w:val="0"/>
          <w:numId w:val="11"/>
        </w:numPr>
        <w:rPr>
          <w:bCs/>
        </w:rPr>
      </w:pPr>
      <w:r w:rsidRPr="003A6B19">
        <w:rPr>
          <w:bCs/>
        </w:rPr>
        <w:t>O usuário clica na tecla de “VOLTAR” do dispositivo móvel e volta para o menu inicial do APP;</w:t>
      </w:r>
    </w:p>
    <w:p w14:paraId="04F23827" w14:textId="24763AD5" w:rsidR="007F326D" w:rsidRPr="003A6B19" w:rsidRDefault="007F326D" w:rsidP="007278B6">
      <w:pPr>
        <w:pStyle w:val="PargrafodaLista"/>
        <w:numPr>
          <w:ilvl w:val="0"/>
          <w:numId w:val="11"/>
        </w:numPr>
        <w:spacing w:after="0"/>
        <w:rPr>
          <w:bCs/>
        </w:rPr>
      </w:pPr>
      <w:r w:rsidRPr="003A6B19">
        <w:rPr>
          <w:bCs/>
        </w:rPr>
        <w:t>Esse fluxo é encerrado</w:t>
      </w:r>
      <w:r w:rsidR="009D69F8" w:rsidRPr="003A6B19">
        <w:rPr>
          <w:bCs/>
        </w:rPr>
        <w:t>.</w:t>
      </w:r>
    </w:p>
    <w:p w14:paraId="60921A5A" w14:textId="77777777" w:rsidR="009D69F8" w:rsidRPr="003A6B19" w:rsidRDefault="009D69F8" w:rsidP="009D69F8">
      <w:pPr>
        <w:spacing w:after="0"/>
        <w:rPr>
          <w:bCs/>
        </w:rPr>
      </w:pPr>
    </w:p>
    <w:p w14:paraId="11FD0FE3" w14:textId="688D8C1B" w:rsidR="009D69F8" w:rsidRPr="003A6B19" w:rsidRDefault="00052AA3" w:rsidP="002D04F6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3A6B19">
        <w:rPr>
          <w:b/>
        </w:rPr>
        <w:t xml:space="preserve">BOLÃO DA COPA </w:t>
      </w:r>
      <w:r w:rsidR="002D04F6" w:rsidRPr="003A6B19">
        <w:rPr>
          <w:b/>
        </w:rPr>
        <w:t xml:space="preserve"> </w:t>
      </w:r>
    </w:p>
    <w:p w14:paraId="3D70B960" w14:textId="77777777" w:rsidR="00E43DED" w:rsidRPr="003A6B19" w:rsidRDefault="00613C5D" w:rsidP="002D04F6">
      <w:pPr>
        <w:pStyle w:val="PargrafodaLista"/>
        <w:numPr>
          <w:ilvl w:val="0"/>
          <w:numId w:val="13"/>
        </w:numPr>
        <w:spacing w:after="0"/>
        <w:rPr>
          <w:bCs/>
        </w:rPr>
      </w:pPr>
      <w:r w:rsidRPr="003A6B19">
        <w:rPr>
          <w:bCs/>
        </w:rPr>
        <w:t>Já devidamente logado, o usuário acessa “</w:t>
      </w:r>
      <w:r w:rsidR="00824CE0" w:rsidRPr="003A6B19">
        <w:rPr>
          <w:bCs/>
        </w:rPr>
        <w:t>BOLÃO DA COPA”</w:t>
      </w:r>
      <w:r w:rsidR="00E43DED" w:rsidRPr="003A6B19">
        <w:rPr>
          <w:bCs/>
        </w:rPr>
        <w:t>.</w:t>
      </w:r>
    </w:p>
    <w:p w14:paraId="3F54F7D2" w14:textId="77777777" w:rsidR="005D372C" w:rsidRPr="003A6B19" w:rsidRDefault="002A188D" w:rsidP="002A188D">
      <w:pPr>
        <w:pStyle w:val="PargrafodaLista"/>
        <w:numPr>
          <w:ilvl w:val="0"/>
          <w:numId w:val="13"/>
        </w:numPr>
        <w:spacing w:after="0"/>
        <w:rPr>
          <w:bCs/>
        </w:rPr>
      </w:pPr>
      <w:r w:rsidRPr="003A6B19">
        <w:rPr>
          <w:bCs/>
        </w:rPr>
        <w:t xml:space="preserve">O sistema exibe </w:t>
      </w:r>
      <w:r w:rsidR="005D372C" w:rsidRPr="003A6B19">
        <w:rPr>
          <w:bCs/>
        </w:rPr>
        <w:t>os botões “PARTIDA EM ANDAMENTO” e “PARTIDAS FUTURAS”</w:t>
      </w:r>
    </w:p>
    <w:p w14:paraId="47272750" w14:textId="0BE325AE" w:rsidR="00AB1C1F" w:rsidRPr="003A6B19" w:rsidRDefault="00AB1C1F" w:rsidP="002A188D">
      <w:pPr>
        <w:pStyle w:val="PargrafodaLista"/>
        <w:numPr>
          <w:ilvl w:val="0"/>
          <w:numId w:val="13"/>
        </w:numPr>
        <w:spacing w:after="0"/>
        <w:rPr>
          <w:bCs/>
        </w:rPr>
      </w:pPr>
      <w:r w:rsidRPr="003A6B19">
        <w:rPr>
          <w:bCs/>
        </w:rPr>
        <w:lastRenderedPageBreak/>
        <w:t>O usuário escolhe qual das opções anteriores ele quer palpitar;</w:t>
      </w:r>
    </w:p>
    <w:p w14:paraId="4F187A51" w14:textId="135DAEF1" w:rsidR="002A188D" w:rsidRPr="003A6B19" w:rsidRDefault="00AB1C1F" w:rsidP="006E1DC0">
      <w:pPr>
        <w:pStyle w:val="PargrafodaLista"/>
        <w:numPr>
          <w:ilvl w:val="0"/>
          <w:numId w:val="13"/>
        </w:numPr>
        <w:spacing w:after="0"/>
        <w:rPr>
          <w:bCs/>
        </w:rPr>
      </w:pPr>
      <w:r w:rsidRPr="003A6B19">
        <w:rPr>
          <w:bCs/>
        </w:rPr>
        <w:t xml:space="preserve">O sistema exibe uma nova tela com o </w:t>
      </w:r>
      <w:r w:rsidR="002A188D" w:rsidRPr="003A6B19">
        <w:rPr>
          <w:bCs/>
        </w:rPr>
        <w:t>campo para preenchimento “</w:t>
      </w:r>
      <w:r w:rsidR="0022369E" w:rsidRPr="003A6B19">
        <w:rPr>
          <w:bCs/>
        </w:rPr>
        <w:t>S</w:t>
      </w:r>
      <w:r w:rsidR="00B6416A" w:rsidRPr="003A6B19">
        <w:rPr>
          <w:bCs/>
        </w:rPr>
        <w:t>EU PLACAR</w:t>
      </w:r>
      <w:r w:rsidR="002A188D" w:rsidRPr="003A6B19">
        <w:rPr>
          <w:bCs/>
        </w:rPr>
        <w:t>”</w:t>
      </w:r>
      <w:r w:rsidR="00B6416A" w:rsidRPr="003A6B19">
        <w:rPr>
          <w:bCs/>
        </w:rPr>
        <w:t>, o botão “CONFIRMAR PALPITE” e um pop-up do parceiro de apostas monetizadas do APP</w:t>
      </w:r>
      <w:r w:rsidR="002A188D" w:rsidRPr="003A6B19">
        <w:rPr>
          <w:bCs/>
        </w:rPr>
        <w:t>;</w:t>
      </w:r>
    </w:p>
    <w:p w14:paraId="06152794" w14:textId="77777777" w:rsidR="008C6EDD" w:rsidRPr="003A6B19" w:rsidRDefault="00E43DED" w:rsidP="008920C6">
      <w:pPr>
        <w:pStyle w:val="PargrafodaLista"/>
        <w:numPr>
          <w:ilvl w:val="0"/>
          <w:numId w:val="13"/>
        </w:numPr>
        <w:spacing w:after="0"/>
        <w:rPr>
          <w:bCs/>
        </w:rPr>
      </w:pPr>
      <w:r w:rsidRPr="003A6B19">
        <w:rPr>
          <w:bCs/>
        </w:rPr>
        <w:t xml:space="preserve">O usuário </w:t>
      </w:r>
      <w:r w:rsidR="00F14399" w:rsidRPr="003A6B19">
        <w:rPr>
          <w:bCs/>
        </w:rPr>
        <w:t>então:</w:t>
      </w:r>
    </w:p>
    <w:p w14:paraId="42D9AAE5" w14:textId="14129E81" w:rsidR="005A43AB" w:rsidRPr="003A6B19" w:rsidRDefault="00F14399" w:rsidP="005A43AB">
      <w:pPr>
        <w:pStyle w:val="PargrafodaLista"/>
        <w:numPr>
          <w:ilvl w:val="1"/>
          <w:numId w:val="13"/>
        </w:numPr>
        <w:spacing w:after="0"/>
        <w:rPr>
          <w:bCs/>
        </w:rPr>
      </w:pPr>
      <w:r w:rsidRPr="003A6B19">
        <w:rPr>
          <w:bCs/>
        </w:rPr>
        <w:t>P</w:t>
      </w:r>
      <w:r w:rsidR="00520B34" w:rsidRPr="003A6B19">
        <w:rPr>
          <w:bCs/>
        </w:rPr>
        <w:t xml:space="preserve">reenche o </w:t>
      </w:r>
      <w:r w:rsidR="00E34DF0" w:rsidRPr="003A6B19">
        <w:rPr>
          <w:bCs/>
        </w:rPr>
        <w:t xml:space="preserve">campo </w:t>
      </w:r>
      <w:r w:rsidRPr="003A6B19">
        <w:rPr>
          <w:bCs/>
        </w:rPr>
        <w:t>“SEU PLACAR”</w:t>
      </w:r>
      <w:r w:rsidR="008A2C1B" w:rsidRPr="003A6B19">
        <w:rPr>
          <w:bCs/>
        </w:rPr>
        <w:t xml:space="preserve"> e confirma </w:t>
      </w:r>
      <w:r w:rsidR="00752EFB" w:rsidRPr="003A6B19">
        <w:rPr>
          <w:bCs/>
        </w:rPr>
        <w:t>seu palpite</w:t>
      </w:r>
      <w:r w:rsidR="008A2C1B" w:rsidRPr="003A6B19">
        <w:rPr>
          <w:bCs/>
        </w:rPr>
        <w:t xml:space="preserve"> n</w:t>
      </w:r>
      <w:r w:rsidRPr="003A6B19">
        <w:rPr>
          <w:bCs/>
        </w:rPr>
        <w:t>o botão “CONFIRMAR PALPITE”</w:t>
      </w:r>
      <w:r w:rsidR="002A188D" w:rsidRPr="003A6B19">
        <w:rPr>
          <w:bCs/>
        </w:rPr>
        <w:t xml:space="preserve"> para concorrer a cupons de</w:t>
      </w:r>
      <w:r w:rsidR="006B3C1E" w:rsidRPr="003A6B19">
        <w:rPr>
          <w:bCs/>
        </w:rPr>
        <w:t xml:space="preserve"> descontos</w:t>
      </w:r>
      <w:r w:rsidR="00734434" w:rsidRPr="003A6B19">
        <w:rPr>
          <w:bCs/>
        </w:rPr>
        <w:t xml:space="preserve"> em parceiros do APP</w:t>
      </w:r>
      <w:r w:rsidR="002A2765" w:rsidRPr="003A6B19">
        <w:rPr>
          <w:bCs/>
        </w:rPr>
        <w:t>.</w:t>
      </w:r>
    </w:p>
    <w:p w14:paraId="0D5E5CF1" w14:textId="2ACBEB76" w:rsidR="002A188D" w:rsidRPr="003A6B19" w:rsidRDefault="002A188D" w:rsidP="005A43AB">
      <w:pPr>
        <w:pStyle w:val="PargrafodaLista"/>
        <w:numPr>
          <w:ilvl w:val="1"/>
          <w:numId w:val="13"/>
        </w:numPr>
        <w:spacing w:after="0"/>
        <w:rPr>
          <w:bCs/>
        </w:rPr>
      </w:pPr>
      <w:r w:rsidRPr="003A6B19">
        <w:rPr>
          <w:bCs/>
        </w:rPr>
        <w:t xml:space="preserve">O usuário </w:t>
      </w:r>
      <w:r w:rsidR="005A43AB" w:rsidRPr="003A6B19">
        <w:rPr>
          <w:bCs/>
        </w:rPr>
        <w:t>clica n</w:t>
      </w:r>
      <w:r w:rsidRPr="003A6B19">
        <w:rPr>
          <w:bCs/>
        </w:rPr>
        <w:t>o pop-up do parceiro de apostas monetizadas do APP</w:t>
      </w:r>
      <w:r w:rsidR="005A43AB" w:rsidRPr="003A6B19">
        <w:rPr>
          <w:bCs/>
        </w:rPr>
        <w:t xml:space="preserve"> e é encaminhado para o site </w:t>
      </w:r>
      <w:r w:rsidR="005D372C" w:rsidRPr="003A6B19">
        <w:rPr>
          <w:bCs/>
        </w:rPr>
        <w:t>dele</w:t>
      </w:r>
      <w:r w:rsidRPr="003A6B19">
        <w:rPr>
          <w:bCs/>
        </w:rPr>
        <w:t>;</w:t>
      </w:r>
    </w:p>
    <w:p w14:paraId="4E82099D" w14:textId="52792A73" w:rsidR="00412FE4" w:rsidRPr="003A6B19" w:rsidRDefault="00412FE4" w:rsidP="00412FE4">
      <w:pPr>
        <w:pStyle w:val="PargrafodaLista"/>
        <w:numPr>
          <w:ilvl w:val="0"/>
          <w:numId w:val="13"/>
        </w:numPr>
        <w:rPr>
          <w:bCs/>
        </w:rPr>
      </w:pPr>
      <w:r w:rsidRPr="003A6B19">
        <w:rPr>
          <w:bCs/>
        </w:rPr>
        <w:t>O usuário clica na tecla de “VOLTAR” do dispositivo móvel e volta para o menu inicial do APP;</w:t>
      </w:r>
    </w:p>
    <w:p w14:paraId="2A7E4570" w14:textId="77777777" w:rsidR="00796378" w:rsidRPr="003A6B19" w:rsidRDefault="00796378" w:rsidP="00796378">
      <w:pPr>
        <w:pStyle w:val="PargrafodaLista"/>
        <w:numPr>
          <w:ilvl w:val="0"/>
          <w:numId w:val="13"/>
        </w:numPr>
        <w:spacing w:after="0"/>
        <w:rPr>
          <w:bCs/>
        </w:rPr>
      </w:pPr>
      <w:r w:rsidRPr="003A6B19">
        <w:rPr>
          <w:bCs/>
        </w:rPr>
        <w:t>Esse fluxo é encerrado.</w:t>
      </w:r>
    </w:p>
    <w:p w14:paraId="7E3431F1" w14:textId="77777777" w:rsidR="007611FB" w:rsidRPr="003A6B19" w:rsidRDefault="007611FB" w:rsidP="007611FB">
      <w:pPr>
        <w:spacing w:after="0"/>
        <w:rPr>
          <w:bCs/>
        </w:rPr>
      </w:pPr>
    </w:p>
    <w:p w14:paraId="445C9EB0" w14:textId="287F2D68" w:rsidR="007611FB" w:rsidRPr="003A6B19" w:rsidRDefault="007611FB" w:rsidP="007611FB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3A6B19">
        <w:rPr>
          <w:b/>
        </w:rPr>
        <w:t>PARCEIROS DO APP</w:t>
      </w:r>
    </w:p>
    <w:p w14:paraId="2AAFCF75" w14:textId="26E499FE" w:rsidR="007611FB" w:rsidRPr="003A6B19" w:rsidRDefault="00451E23" w:rsidP="00F63810">
      <w:pPr>
        <w:pStyle w:val="PargrafodaLista"/>
        <w:numPr>
          <w:ilvl w:val="0"/>
          <w:numId w:val="15"/>
        </w:numPr>
        <w:spacing w:after="0"/>
        <w:rPr>
          <w:bCs/>
        </w:rPr>
      </w:pPr>
      <w:r w:rsidRPr="003A6B19">
        <w:rPr>
          <w:bCs/>
        </w:rPr>
        <w:t>Com login ativo do usuário, ele acessa a área de “PARCEIROS DO APP”.</w:t>
      </w:r>
    </w:p>
    <w:p w14:paraId="7F673C98" w14:textId="2DB094FF" w:rsidR="00451E23" w:rsidRPr="003A6B19" w:rsidRDefault="004A3E58" w:rsidP="00F63810">
      <w:pPr>
        <w:pStyle w:val="PargrafodaLista"/>
        <w:numPr>
          <w:ilvl w:val="0"/>
          <w:numId w:val="15"/>
        </w:numPr>
        <w:spacing w:after="0"/>
        <w:rPr>
          <w:bCs/>
        </w:rPr>
      </w:pPr>
      <w:r w:rsidRPr="003A6B19">
        <w:rPr>
          <w:bCs/>
        </w:rPr>
        <w:t>O sistema exibe as opções de parceiros cadastrados junto ao APP;</w:t>
      </w:r>
    </w:p>
    <w:p w14:paraId="3A899745" w14:textId="4EC35040" w:rsidR="004A3E58" w:rsidRPr="003A6B19" w:rsidRDefault="004A3E58" w:rsidP="00F63810">
      <w:pPr>
        <w:pStyle w:val="PargrafodaLista"/>
        <w:numPr>
          <w:ilvl w:val="0"/>
          <w:numId w:val="15"/>
        </w:numPr>
        <w:spacing w:after="0"/>
        <w:rPr>
          <w:bCs/>
        </w:rPr>
      </w:pPr>
      <w:r w:rsidRPr="003A6B19">
        <w:rPr>
          <w:bCs/>
        </w:rPr>
        <w:t>O usuário escolhe uma opção de parceiro;</w:t>
      </w:r>
    </w:p>
    <w:p w14:paraId="3674E8FB" w14:textId="77777777" w:rsidR="0076708E" w:rsidRPr="003A6B19" w:rsidRDefault="00671C19" w:rsidP="00E4648A">
      <w:pPr>
        <w:pStyle w:val="PargrafodaLista"/>
        <w:numPr>
          <w:ilvl w:val="0"/>
          <w:numId w:val="15"/>
        </w:numPr>
        <w:spacing w:after="0"/>
        <w:rPr>
          <w:bCs/>
        </w:rPr>
      </w:pPr>
      <w:r w:rsidRPr="003A6B19">
        <w:rPr>
          <w:bCs/>
        </w:rPr>
        <w:t>É exibido na tela o código gerado para desconto nas compras online no site do parceiro</w:t>
      </w:r>
      <w:r w:rsidR="007E1A8C" w:rsidRPr="003A6B19">
        <w:rPr>
          <w:bCs/>
        </w:rPr>
        <w:t xml:space="preserve"> junto a dois botões “COPIAR CÓDIGO” e “IR PARA O SITE </w:t>
      </w:r>
      <w:r w:rsidR="00531BE5" w:rsidRPr="003A6B19">
        <w:rPr>
          <w:bCs/>
        </w:rPr>
        <w:t xml:space="preserve">DO </w:t>
      </w:r>
      <w:r w:rsidR="007E1A8C" w:rsidRPr="003A6B19">
        <w:rPr>
          <w:bCs/>
        </w:rPr>
        <w:t>PARCEIRO”</w:t>
      </w:r>
      <w:r w:rsidRPr="003A6B19">
        <w:rPr>
          <w:bCs/>
        </w:rPr>
        <w:t>;</w:t>
      </w:r>
    </w:p>
    <w:p w14:paraId="2AC77D53" w14:textId="77777777" w:rsidR="005F5758" w:rsidRPr="003A6B19" w:rsidRDefault="004A3E58" w:rsidP="0076708E">
      <w:pPr>
        <w:pStyle w:val="PargrafodaLista"/>
        <w:numPr>
          <w:ilvl w:val="1"/>
          <w:numId w:val="15"/>
        </w:numPr>
        <w:spacing w:after="0"/>
        <w:rPr>
          <w:bCs/>
        </w:rPr>
      </w:pPr>
      <w:r w:rsidRPr="003A6B19">
        <w:rPr>
          <w:bCs/>
        </w:rPr>
        <w:t xml:space="preserve">O usuário </w:t>
      </w:r>
      <w:r w:rsidR="00531BE5" w:rsidRPr="003A6B19">
        <w:rPr>
          <w:bCs/>
        </w:rPr>
        <w:t>seleciona a opção “</w:t>
      </w:r>
      <w:r w:rsidR="0076708E" w:rsidRPr="003A6B19">
        <w:rPr>
          <w:bCs/>
        </w:rPr>
        <w:t>COPIAR CÓDIGO</w:t>
      </w:r>
      <w:r w:rsidR="00531BE5" w:rsidRPr="003A6B19">
        <w:rPr>
          <w:bCs/>
        </w:rPr>
        <w:t>”</w:t>
      </w:r>
      <w:r w:rsidR="0076708E" w:rsidRPr="003A6B19">
        <w:rPr>
          <w:bCs/>
        </w:rPr>
        <w:t xml:space="preserve"> e permanece na </w:t>
      </w:r>
      <w:r w:rsidR="005F5758" w:rsidRPr="003A6B19">
        <w:rPr>
          <w:bCs/>
        </w:rPr>
        <w:t>aba e o código gerado é copiado para área de transferência do dispositivo;</w:t>
      </w:r>
    </w:p>
    <w:p w14:paraId="75E0F09D" w14:textId="77777777" w:rsidR="002020CC" w:rsidRPr="003A6B19" w:rsidRDefault="005F5758" w:rsidP="002020CC">
      <w:pPr>
        <w:pStyle w:val="PargrafodaLista"/>
        <w:numPr>
          <w:ilvl w:val="1"/>
          <w:numId w:val="15"/>
        </w:numPr>
        <w:spacing w:after="0"/>
        <w:rPr>
          <w:bCs/>
        </w:rPr>
      </w:pPr>
      <w:r w:rsidRPr="003A6B19">
        <w:rPr>
          <w:bCs/>
        </w:rPr>
        <w:t xml:space="preserve">O usuário seleciona a opção </w:t>
      </w:r>
      <w:r w:rsidR="00CF0A5B" w:rsidRPr="003A6B19">
        <w:rPr>
          <w:bCs/>
        </w:rPr>
        <w:t xml:space="preserve">“IR PARA O SITE DO PARCEIRO” e é </w:t>
      </w:r>
      <w:r w:rsidR="00656B9A" w:rsidRPr="003A6B19">
        <w:rPr>
          <w:bCs/>
        </w:rPr>
        <w:t>encaminhado para o domínio online do parceiro</w:t>
      </w:r>
      <w:r w:rsidR="00CF0A5B" w:rsidRPr="003A6B19">
        <w:rPr>
          <w:bCs/>
        </w:rPr>
        <w:t>;</w:t>
      </w:r>
    </w:p>
    <w:p w14:paraId="29EB563D" w14:textId="62795086" w:rsidR="002020CC" w:rsidRPr="003A6B19" w:rsidRDefault="002020CC" w:rsidP="002020CC">
      <w:pPr>
        <w:pStyle w:val="PargrafodaLista"/>
        <w:numPr>
          <w:ilvl w:val="1"/>
          <w:numId w:val="15"/>
        </w:numPr>
        <w:spacing w:after="0"/>
        <w:rPr>
          <w:bCs/>
        </w:rPr>
      </w:pPr>
      <w:r w:rsidRPr="003A6B19">
        <w:rPr>
          <w:bCs/>
        </w:rPr>
        <w:t>O usuário desiste das duas opções e clica na tecla de “VOLTAR” do dispositivo móvel e volta para o menu inicial do APP;</w:t>
      </w:r>
    </w:p>
    <w:p w14:paraId="4180BBFF" w14:textId="0FEF8FA4" w:rsidR="00CF0A5B" w:rsidRPr="003A6B19" w:rsidRDefault="00CF0A5B" w:rsidP="00DF0695">
      <w:pPr>
        <w:pStyle w:val="PargrafodaLista"/>
        <w:numPr>
          <w:ilvl w:val="0"/>
          <w:numId w:val="15"/>
        </w:numPr>
        <w:spacing w:after="0"/>
        <w:rPr>
          <w:bCs/>
        </w:rPr>
      </w:pPr>
      <w:r w:rsidRPr="003A6B19">
        <w:rPr>
          <w:bCs/>
        </w:rPr>
        <w:t>Esse fluxo se encerra.</w:t>
      </w:r>
    </w:p>
    <w:p w14:paraId="2F17E12C" w14:textId="77777777" w:rsidR="00771F88" w:rsidRPr="003A6B19" w:rsidRDefault="00771F88" w:rsidP="00796378">
      <w:pPr>
        <w:pStyle w:val="PargrafodaLista"/>
        <w:spacing w:after="0"/>
        <w:ind w:left="1429" w:firstLine="0"/>
        <w:rPr>
          <w:bCs/>
        </w:rPr>
      </w:pPr>
    </w:p>
    <w:p w14:paraId="3A531DAB" w14:textId="77777777" w:rsidR="00501E57" w:rsidRPr="003A6B19" w:rsidRDefault="00501E57" w:rsidP="00501E57">
      <w:pPr>
        <w:spacing w:after="0"/>
        <w:rPr>
          <w:bCs/>
        </w:rPr>
      </w:pPr>
    </w:p>
    <w:p w14:paraId="764E45BF" w14:textId="77777777" w:rsidR="7681BFBD" w:rsidRPr="003A6B19" w:rsidRDefault="7681BFBD">
      <w:r w:rsidRPr="003A6B19">
        <w:br w:type="page"/>
      </w:r>
    </w:p>
    <w:p w14:paraId="33D6AA4C" w14:textId="77777777" w:rsidR="7681BFBD" w:rsidRPr="003A6B19" w:rsidRDefault="7681BFBD" w:rsidP="7681BFBD">
      <w:pPr>
        <w:rPr>
          <w:sz w:val="22"/>
          <w:szCs w:val="22"/>
        </w:rPr>
      </w:pPr>
      <w:r w:rsidRPr="003A6B19">
        <w:rPr>
          <w:sz w:val="22"/>
          <w:szCs w:val="22"/>
        </w:rPr>
        <w:lastRenderedPageBreak/>
        <w:t>REFERENCIAS:</w:t>
      </w:r>
    </w:p>
    <w:p w14:paraId="4D4FED77" w14:textId="77777777" w:rsidR="7681BFBD" w:rsidRPr="003A6B19" w:rsidRDefault="002E0B9B" w:rsidP="7681BFBD">
      <w:pPr>
        <w:pStyle w:val="PargrafodaLista"/>
        <w:numPr>
          <w:ilvl w:val="0"/>
          <w:numId w:val="4"/>
        </w:numPr>
        <w:rPr>
          <w:rFonts w:eastAsia="Symbol"/>
        </w:rPr>
      </w:pPr>
      <w:hyperlink r:id="rId5">
        <w:r w:rsidR="7681BFBD" w:rsidRPr="003A6B19">
          <w:rPr>
            <w:rStyle w:val="Hyperlink"/>
            <w:sz w:val="22"/>
            <w:szCs w:val="22"/>
          </w:rPr>
          <w:t>http://www.deinf.ufma.br/~maria/arqan/2012-1/cap4-modelo-OO.pdf</w:t>
        </w:r>
      </w:hyperlink>
      <w:r w:rsidR="7681BFBD" w:rsidRPr="003A6B19">
        <w:rPr>
          <w:sz w:val="22"/>
          <w:szCs w:val="22"/>
        </w:rPr>
        <w:t>, acesso em 18/05/2022</w:t>
      </w:r>
    </w:p>
    <w:p w14:paraId="0E55CF7E" w14:textId="77777777" w:rsidR="7681BFBD" w:rsidRPr="003A6B19" w:rsidRDefault="002E0B9B" w:rsidP="7681BFBD">
      <w:pPr>
        <w:pStyle w:val="PargrafodaLista"/>
        <w:numPr>
          <w:ilvl w:val="0"/>
          <w:numId w:val="4"/>
        </w:numPr>
        <w:rPr>
          <w:rFonts w:eastAsia="Arial"/>
        </w:rPr>
      </w:pPr>
      <w:hyperlink r:id="rId6">
        <w:r w:rsidR="7681BFBD" w:rsidRPr="003A6B19">
          <w:rPr>
            <w:rStyle w:val="Hyperlink"/>
          </w:rPr>
          <w:t>https://www.devmedia.com.br/especificacao-de-casos-de-uso-engenharia-de-software-32/19012</w:t>
        </w:r>
      </w:hyperlink>
      <w:r w:rsidR="7681BFBD" w:rsidRPr="003A6B19">
        <w:rPr>
          <w:sz w:val="22"/>
          <w:szCs w:val="22"/>
        </w:rPr>
        <w:t>, acesso em 18/05/2022</w:t>
      </w:r>
    </w:p>
    <w:p w14:paraId="0D05BF69" w14:textId="77777777" w:rsidR="7681BFBD" w:rsidRPr="003A6B19" w:rsidRDefault="002E0B9B" w:rsidP="7681BFBD">
      <w:pPr>
        <w:pStyle w:val="PargrafodaLista"/>
        <w:numPr>
          <w:ilvl w:val="0"/>
          <w:numId w:val="4"/>
        </w:numPr>
        <w:rPr>
          <w:rFonts w:eastAsia="Arial"/>
          <w:sz w:val="22"/>
          <w:szCs w:val="22"/>
        </w:rPr>
      </w:pPr>
      <w:hyperlink r:id="rId7">
        <w:r w:rsidR="7681BFBD" w:rsidRPr="003A6B19">
          <w:rPr>
            <w:rStyle w:val="Hyperlink"/>
            <w:sz w:val="22"/>
            <w:szCs w:val="22"/>
          </w:rPr>
          <w:t>https://www.lucidchart.com/pages/pt/diagrama-de-caso-de-uso-uml</w:t>
        </w:r>
      </w:hyperlink>
    </w:p>
    <w:p w14:paraId="308CE02F" w14:textId="77777777" w:rsidR="7681BFBD" w:rsidRPr="003A6B19" w:rsidRDefault="002E0B9B" w:rsidP="7681BFBD">
      <w:pPr>
        <w:pStyle w:val="PargrafodaLista"/>
        <w:numPr>
          <w:ilvl w:val="0"/>
          <w:numId w:val="4"/>
        </w:numPr>
        <w:rPr>
          <w:rFonts w:eastAsia="Arial"/>
          <w:sz w:val="22"/>
          <w:szCs w:val="22"/>
        </w:rPr>
      </w:pPr>
      <w:hyperlink r:id="rId8">
        <w:r w:rsidR="7681BFBD" w:rsidRPr="003A6B19">
          <w:rPr>
            <w:rStyle w:val="Hyperlink"/>
            <w:sz w:val="22"/>
            <w:szCs w:val="22"/>
          </w:rPr>
          <w:t>https://codificar.com.br/requisitos-funcionais-nao-funcionais/</w:t>
        </w:r>
      </w:hyperlink>
    </w:p>
    <w:p w14:paraId="27813807" w14:textId="77777777" w:rsidR="7681BFBD" w:rsidRDefault="002E0B9B" w:rsidP="7681BFBD">
      <w:pPr>
        <w:pStyle w:val="PargrafodaLista"/>
        <w:numPr>
          <w:ilvl w:val="0"/>
          <w:numId w:val="4"/>
        </w:numPr>
        <w:rPr>
          <w:rFonts w:eastAsia="Arial"/>
          <w:sz w:val="22"/>
          <w:szCs w:val="22"/>
        </w:rPr>
      </w:pPr>
      <w:hyperlink r:id="rId9">
        <w:r w:rsidR="7681BFBD" w:rsidRPr="003A6B19">
          <w:rPr>
            <w:rStyle w:val="Hyperlink"/>
            <w:sz w:val="22"/>
            <w:szCs w:val="22"/>
          </w:rPr>
          <w:t>https://brasil.uxdesign.cc/10-heur%C3%ADsticas-de-nielsen-para-o-design-de-interface-58d782821840</w:t>
        </w:r>
      </w:hyperlink>
    </w:p>
    <w:p w14:paraId="234F2CED" w14:textId="77777777" w:rsidR="7681BFBD" w:rsidRDefault="002E0B9B" w:rsidP="7681BFBD">
      <w:pPr>
        <w:pStyle w:val="PargrafodaLista"/>
        <w:numPr>
          <w:ilvl w:val="0"/>
          <w:numId w:val="4"/>
        </w:numPr>
        <w:rPr>
          <w:rFonts w:eastAsia="Arial"/>
          <w:sz w:val="22"/>
          <w:szCs w:val="22"/>
        </w:rPr>
      </w:pPr>
      <w:hyperlink r:id="rId10">
        <w:r w:rsidR="7681BFBD" w:rsidRPr="7681BFBD">
          <w:rPr>
            <w:rStyle w:val="Hyperlink"/>
            <w:sz w:val="22"/>
            <w:szCs w:val="22"/>
          </w:rPr>
          <w:t>https://www.oficinadanet.com.br/aplicativos/24455-7-aplicativos-de-futebol-para-acompanhar-estatisticas-e-resultados-de-jogos</w:t>
        </w:r>
      </w:hyperlink>
    </w:p>
    <w:p w14:paraId="2F7B4568" w14:textId="77777777" w:rsidR="7681BFBD" w:rsidRPr="00186F2C" w:rsidRDefault="002E0B9B" w:rsidP="7681BFBD">
      <w:pPr>
        <w:pStyle w:val="PargrafodaLista"/>
        <w:numPr>
          <w:ilvl w:val="0"/>
          <w:numId w:val="4"/>
        </w:numPr>
        <w:rPr>
          <w:rStyle w:val="Hyperlink"/>
          <w:color w:val="auto"/>
          <w:sz w:val="22"/>
          <w:szCs w:val="22"/>
          <w:u w:val="none"/>
        </w:rPr>
      </w:pPr>
      <w:hyperlink r:id="rId11">
        <w:r w:rsidR="08CB6928" w:rsidRPr="08CB6928">
          <w:rPr>
            <w:rStyle w:val="Hyperlink"/>
            <w:sz w:val="22"/>
            <w:szCs w:val="22"/>
          </w:rPr>
          <w:t>https://www.trt9.jus.br/pds/pdstrt9/guidances/concepts/use_case_BB199D1B.html</w:t>
        </w:r>
      </w:hyperlink>
    </w:p>
    <w:p w14:paraId="654C27B5" w14:textId="229C1E9F" w:rsidR="00186F2C" w:rsidRDefault="002E0B9B" w:rsidP="7681BFBD">
      <w:pPr>
        <w:pStyle w:val="PargrafodaLista"/>
        <w:numPr>
          <w:ilvl w:val="0"/>
          <w:numId w:val="4"/>
        </w:numPr>
        <w:rPr>
          <w:sz w:val="22"/>
          <w:szCs w:val="22"/>
        </w:rPr>
      </w:pPr>
      <w:hyperlink r:id="rId12" w:history="1">
        <w:r w:rsidR="00186F2C" w:rsidRPr="005D4E5D">
          <w:rPr>
            <w:rStyle w:val="Hyperlink"/>
            <w:sz w:val="22"/>
            <w:szCs w:val="22"/>
          </w:rPr>
          <w:t>https://www.trt9.jus.br/pds/pdstrt9/workproducts/caso_uso_22BE66E2.html</w:t>
        </w:r>
      </w:hyperlink>
    </w:p>
    <w:p w14:paraId="03A607AE" w14:textId="77777777" w:rsidR="00186F2C" w:rsidRDefault="00186F2C" w:rsidP="7681BFBD">
      <w:pPr>
        <w:pStyle w:val="PargrafodaLista"/>
        <w:numPr>
          <w:ilvl w:val="0"/>
          <w:numId w:val="4"/>
        </w:numPr>
        <w:rPr>
          <w:sz w:val="22"/>
          <w:szCs w:val="22"/>
        </w:rPr>
      </w:pPr>
    </w:p>
    <w:p w14:paraId="2722814C" w14:textId="77777777" w:rsidR="08CB6928" w:rsidRDefault="08CB6928" w:rsidP="08CB6928">
      <w:pPr>
        <w:ind w:firstLine="0"/>
        <w:rPr>
          <w:sz w:val="22"/>
          <w:szCs w:val="22"/>
        </w:rPr>
      </w:pPr>
    </w:p>
    <w:p w14:paraId="71C70444" w14:textId="77777777" w:rsidR="7681BFBD" w:rsidRDefault="7681BFBD" w:rsidP="7681BFBD">
      <w:pPr>
        <w:rPr>
          <w:sz w:val="22"/>
          <w:szCs w:val="22"/>
        </w:rPr>
      </w:pPr>
    </w:p>
    <w:p w14:paraId="7AFBA5BA" w14:textId="77777777" w:rsidR="7681BFBD" w:rsidRDefault="7681BFBD" w:rsidP="7681BFBD">
      <w:pPr>
        <w:ind w:firstLine="0"/>
      </w:pPr>
    </w:p>
    <w:p w14:paraId="2311C8AF" w14:textId="77777777" w:rsidR="7681BFBD" w:rsidRDefault="7681BFBD" w:rsidP="7681BFBD">
      <w:pPr>
        <w:rPr>
          <w:sz w:val="22"/>
          <w:szCs w:val="22"/>
        </w:rPr>
      </w:pPr>
    </w:p>
    <w:sectPr w:rsidR="7681BFBD" w:rsidSect="003B7FD7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449"/>
    <w:multiLevelType w:val="hybridMultilevel"/>
    <w:tmpl w:val="1E609392"/>
    <w:lvl w:ilvl="0" w:tplc="D5B870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AFA9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02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41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68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E4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CE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9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609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4BEB"/>
    <w:multiLevelType w:val="hybridMultilevel"/>
    <w:tmpl w:val="827067FC"/>
    <w:lvl w:ilvl="0" w:tplc="965011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AC0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AD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C8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E3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EA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82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6C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701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53B9C"/>
    <w:multiLevelType w:val="hybridMultilevel"/>
    <w:tmpl w:val="381CD58C"/>
    <w:lvl w:ilvl="0" w:tplc="11A64B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6C5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AF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8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E9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CA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40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CC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2A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3402C"/>
    <w:multiLevelType w:val="hybridMultilevel"/>
    <w:tmpl w:val="24C058F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F03E66"/>
    <w:multiLevelType w:val="hybridMultilevel"/>
    <w:tmpl w:val="12827284"/>
    <w:lvl w:ilvl="0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DC0E61"/>
    <w:multiLevelType w:val="hybridMultilevel"/>
    <w:tmpl w:val="9A6212D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006D54"/>
    <w:multiLevelType w:val="hybridMultilevel"/>
    <w:tmpl w:val="F5EE337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40583C"/>
    <w:multiLevelType w:val="hybridMultilevel"/>
    <w:tmpl w:val="83DCFD68"/>
    <w:lvl w:ilvl="0" w:tplc="3852EC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0E1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2B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28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24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2AD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80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E1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4F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E325B"/>
    <w:multiLevelType w:val="hybridMultilevel"/>
    <w:tmpl w:val="FD60F82C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396A4BF3"/>
    <w:multiLevelType w:val="hybridMultilevel"/>
    <w:tmpl w:val="C436E5B6"/>
    <w:lvl w:ilvl="0" w:tplc="31A4B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A0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EA2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8E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A5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44F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27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C1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E1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15CBF"/>
    <w:multiLevelType w:val="multilevel"/>
    <w:tmpl w:val="C58E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32608"/>
    <w:multiLevelType w:val="hybridMultilevel"/>
    <w:tmpl w:val="5BD0CE7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B87710"/>
    <w:multiLevelType w:val="hybridMultilevel"/>
    <w:tmpl w:val="5F16467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CF02FAC"/>
    <w:multiLevelType w:val="hybridMultilevel"/>
    <w:tmpl w:val="3CB4191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8694E9A"/>
    <w:multiLevelType w:val="hybridMultilevel"/>
    <w:tmpl w:val="4CF8567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EE84C3E"/>
    <w:multiLevelType w:val="hybridMultilevel"/>
    <w:tmpl w:val="577C88C4"/>
    <w:lvl w:ilvl="0" w:tplc="5A7CB7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B29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9C5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69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ED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0B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86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2C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EE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127294">
    <w:abstractNumId w:val="15"/>
  </w:num>
  <w:num w:numId="2" w16cid:durableId="1258441997">
    <w:abstractNumId w:val="2"/>
  </w:num>
  <w:num w:numId="3" w16cid:durableId="437409938">
    <w:abstractNumId w:val="7"/>
  </w:num>
  <w:num w:numId="4" w16cid:durableId="1330870537">
    <w:abstractNumId w:val="9"/>
  </w:num>
  <w:num w:numId="5" w16cid:durableId="1530993365">
    <w:abstractNumId w:val="1"/>
  </w:num>
  <w:num w:numId="6" w16cid:durableId="1743914876">
    <w:abstractNumId w:val="0"/>
  </w:num>
  <w:num w:numId="7" w16cid:durableId="2105030982">
    <w:abstractNumId w:val="10"/>
  </w:num>
  <w:num w:numId="8" w16cid:durableId="103304204">
    <w:abstractNumId w:val="5"/>
  </w:num>
  <w:num w:numId="9" w16cid:durableId="1602910061">
    <w:abstractNumId w:val="14"/>
  </w:num>
  <w:num w:numId="10" w16cid:durableId="403994983">
    <w:abstractNumId w:val="8"/>
  </w:num>
  <w:num w:numId="11" w16cid:durableId="1972444920">
    <w:abstractNumId w:val="12"/>
  </w:num>
  <w:num w:numId="12" w16cid:durableId="1850098652">
    <w:abstractNumId w:val="4"/>
  </w:num>
  <w:num w:numId="13" w16cid:durableId="1828594121">
    <w:abstractNumId w:val="13"/>
  </w:num>
  <w:num w:numId="14" w16cid:durableId="1142235049">
    <w:abstractNumId w:val="11"/>
  </w:num>
  <w:num w:numId="15" w16cid:durableId="1728334896">
    <w:abstractNumId w:val="3"/>
  </w:num>
  <w:num w:numId="16" w16cid:durableId="467749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EE"/>
    <w:rsid w:val="00003FD6"/>
    <w:rsid w:val="000350DF"/>
    <w:rsid w:val="00035C47"/>
    <w:rsid w:val="00052AA3"/>
    <w:rsid w:val="000751E8"/>
    <w:rsid w:val="00091B8B"/>
    <w:rsid w:val="000D1155"/>
    <w:rsid w:val="000D1277"/>
    <w:rsid w:val="000E1C2A"/>
    <w:rsid w:val="00120E86"/>
    <w:rsid w:val="00164EF7"/>
    <w:rsid w:val="001734BF"/>
    <w:rsid w:val="00186F2C"/>
    <w:rsid w:val="001C10CA"/>
    <w:rsid w:val="001C5AEE"/>
    <w:rsid w:val="001D287C"/>
    <w:rsid w:val="002020CC"/>
    <w:rsid w:val="0022369E"/>
    <w:rsid w:val="00241677"/>
    <w:rsid w:val="0026182D"/>
    <w:rsid w:val="002909E7"/>
    <w:rsid w:val="00293280"/>
    <w:rsid w:val="002A188D"/>
    <w:rsid w:val="002A2765"/>
    <w:rsid w:val="002A6BAE"/>
    <w:rsid w:val="002B0648"/>
    <w:rsid w:val="002B7066"/>
    <w:rsid w:val="002C627A"/>
    <w:rsid w:val="002D04F6"/>
    <w:rsid w:val="002E0B9B"/>
    <w:rsid w:val="00314145"/>
    <w:rsid w:val="00317B93"/>
    <w:rsid w:val="003400AA"/>
    <w:rsid w:val="003A6B19"/>
    <w:rsid w:val="003B237D"/>
    <w:rsid w:val="003B7FD7"/>
    <w:rsid w:val="00412FE4"/>
    <w:rsid w:val="00443D35"/>
    <w:rsid w:val="00451E23"/>
    <w:rsid w:val="004A3E58"/>
    <w:rsid w:val="004B21FB"/>
    <w:rsid w:val="004C0E46"/>
    <w:rsid w:val="004C15E4"/>
    <w:rsid w:val="004F35EC"/>
    <w:rsid w:val="00501E57"/>
    <w:rsid w:val="00504368"/>
    <w:rsid w:val="00514759"/>
    <w:rsid w:val="0052092C"/>
    <w:rsid w:val="00520B34"/>
    <w:rsid w:val="00531BE5"/>
    <w:rsid w:val="00565E5A"/>
    <w:rsid w:val="00575543"/>
    <w:rsid w:val="0058BE50"/>
    <w:rsid w:val="005A3562"/>
    <w:rsid w:val="005A43AB"/>
    <w:rsid w:val="005B54DD"/>
    <w:rsid w:val="005B71E6"/>
    <w:rsid w:val="005D372C"/>
    <w:rsid w:val="005E7590"/>
    <w:rsid w:val="005F5758"/>
    <w:rsid w:val="005F6F9F"/>
    <w:rsid w:val="006017FA"/>
    <w:rsid w:val="00613C5D"/>
    <w:rsid w:val="006142A1"/>
    <w:rsid w:val="00620564"/>
    <w:rsid w:val="00641215"/>
    <w:rsid w:val="00651047"/>
    <w:rsid w:val="00656B9A"/>
    <w:rsid w:val="00671C19"/>
    <w:rsid w:val="006A41AA"/>
    <w:rsid w:val="006A4D4A"/>
    <w:rsid w:val="006B3C1E"/>
    <w:rsid w:val="006C4B58"/>
    <w:rsid w:val="007278B6"/>
    <w:rsid w:val="00734434"/>
    <w:rsid w:val="007359E1"/>
    <w:rsid w:val="00750EAF"/>
    <w:rsid w:val="00752EFB"/>
    <w:rsid w:val="00760767"/>
    <w:rsid w:val="00761001"/>
    <w:rsid w:val="007611FB"/>
    <w:rsid w:val="0076708E"/>
    <w:rsid w:val="00771F88"/>
    <w:rsid w:val="007812FB"/>
    <w:rsid w:val="00783565"/>
    <w:rsid w:val="0079004C"/>
    <w:rsid w:val="00796378"/>
    <w:rsid w:val="007A3D96"/>
    <w:rsid w:val="007C1D0E"/>
    <w:rsid w:val="007E1A8C"/>
    <w:rsid w:val="007E445A"/>
    <w:rsid w:val="007F28F5"/>
    <w:rsid w:val="007F326D"/>
    <w:rsid w:val="007F5D03"/>
    <w:rsid w:val="00823AB1"/>
    <w:rsid w:val="00824CE0"/>
    <w:rsid w:val="00841A4C"/>
    <w:rsid w:val="008843B3"/>
    <w:rsid w:val="00884D59"/>
    <w:rsid w:val="008A2C1B"/>
    <w:rsid w:val="008B7C47"/>
    <w:rsid w:val="008C6EDD"/>
    <w:rsid w:val="00930EB2"/>
    <w:rsid w:val="009549EC"/>
    <w:rsid w:val="00954D04"/>
    <w:rsid w:val="00981773"/>
    <w:rsid w:val="009CB920"/>
    <w:rsid w:val="009D69F8"/>
    <w:rsid w:val="00A300CD"/>
    <w:rsid w:val="00A31470"/>
    <w:rsid w:val="00A82533"/>
    <w:rsid w:val="00AB1C1F"/>
    <w:rsid w:val="00AD4DE5"/>
    <w:rsid w:val="00AE6C16"/>
    <w:rsid w:val="00AF6771"/>
    <w:rsid w:val="00AF728E"/>
    <w:rsid w:val="00B03215"/>
    <w:rsid w:val="00B41BE8"/>
    <w:rsid w:val="00B43D8D"/>
    <w:rsid w:val="00B47F01"/>
    <w:rsid w:val="00B55473"/>
    <w:rsid w:val="00B6416A"/>
    <w:rsid w:val="00B64AEE"/>
    <w:rsid w:val="00B71FE6"/>
    <w:rsid w:val="00B741DD"/>
    <w:rsid w:val="00B86472"/>
    <w:rsid w:val="00B9415B"/>
    <w:rsid w:val="00BB0F44"/>
    <w:rsid w:val="00BC015C"/>
    <w:rsid w:val="00BC2F72"/>
    <w:rsid w:val="00BD7ABF"/>
    <w:rsid w:val="00C24697"/>
    <w:rsid w:val="00C61227"/>
    <w:rsid w:val="00C76D80"/>
    <w:rsid w:val="00CD3ED5"/>
    <w:rsid w:val="00CF03E3"/>
    <w:rsid w:val="00CF0A5B"/>
    <w:rsid w:val="00D0573D"/>
    <w:rsid w:val="00D62656"/>
    <w:rsid w:val="00D73C93"/>
    <w:rsid w:val="00DB3EE5"/>
    <w:rsid w:val="00DD5EFC"/>
    <w:rsid w:val="00DF0695"/>
    <w:rsid w:val="00E12F5E"/>
    <w:rsid w:val="00E22DD2"/>
    <w:rsid w:val="00E34DF0"/>
    <w:rsid w:val="00E43DED"/>
    <w:rsid w:val="00E475D1"/>
    <w:rsid w:val="00E57459"/>
    <w:rsid w:val="00E62FC2"/>
    <w:rsid w:val="00E979DF"/>
    <w:rsid w:val="00EB493E"/>
    <w:rsid w:val="00EB5631"/>
    <w:rsid w:val="00EB6FEA"/>
    <w:rsid w:val="00ED0808"/>
    <w:rsid w:val="00F05B8B"/>
    <w:rsid w:val="00F14399"/>
    <w:rsid w:val="00F15B68"/>
    <w:rsid w:val="00F20868"/>
    <w:rsid w:val="00F25FBC"/>
    <w:rsid w:val="00F50E3E"/>
    <w:rsid w:val="00F6253D"/>
    <w:rsid w:val="00F63810"/>
    <w:rsid w:val="00F63920"/>
    <w:rsid w:val="00FA376B"/>
    <w:rsid w:val="00FB1AC1"/>
    <w:rsid w:val="0139AFA6"/>
    <w:rsid w:val="01ABD6E8"/>
    <w:rsid w:val="04B1B6FF"/>
    <w:rsid w:val="07CB726B"/>
    <w:rsid w:val="08CB6928"/>
    <w:rsid w:val="0C284DB2"/>
    <w:rsid w:val="0F02FE18"/>
    <w:rsid w:val="13D15DB3"/>
    <w:rsid w:val="176BDABA"/>
    <w:rsid w:val="1A05B1FE"/>
    <w:rsid w:val="1C47A66E"/>
    <w:rsid w:val="1E504041"/>
    <w:rsid w:val="1F2B724F"/>
    <w:rsid w:val="205AA2B0"/>
    <w:rsid w:val="2187E103"/>
    <w:rsid w:val="2323B164"/>
    <w:rsid w:val="24BF81C5"/>
    <w:rsid w:val="2803CD06"/>
    <w:rsid w:val="2A97F0B2"/>
    <w:rsid w:val="2D92912A"/>
    <w:rsid w:val="2F5D5060"/>
    <w:rsid w:val="31F696A7"/>
    <w:rsid w:val="32812461"/>
    <w:rsid w:val="33811B1E"/>
    <w:rsid w:val="351CEB7F"/>
    <w:rsid w:val="3664609A"/>
    <w:rsid w:val="37549584"/>
    <w:rsid w:val="38B4BC47"/>
    <w:rsid w:val="38F065E5"/>
    <w:rsid w:val="3C2806A7"/>
    <w:rsid w:val="3D4506FD"/>
    <w:rsid w:val="43ACB8B7"/>
    <w:rsid w:val="479F62A6"/>
    <w:rsid w:val="4AA1C298"/>
    <w:rsid w:val="4DD9635A"/>
    <w:rsid w:val="4FD2ACB0"/>
    <w:rsid w:val="51D6F065"/>
    <w:rsid w:val="52569A53"/>
    <w:rsid w:val="536EDE2E"/>
    <w:rsid w:val="583ABF09"/>
    <w:rsid w:val="5891F552"/>
    <w:rsid w:val="59B676A1"/>
    <w:rsid w:val="60B72DE7"/>
    <w:rsid w:val="61E93197"/>
    <w:rsid w:val="638501F8"/>
    <w:rsid w:val="65D0CD4D"/>
    <w:rsid w:val="66724112"/>
    <w:rsid w:val="67143641"/>
    <w:rsid w:val="6A4BD703"/>
    <w:rsid w:val="6BE7A764"/>
    <w:rsid w:val="6CD9711E"/>
    <w:rsid w:val="6D2B4CC6"/>
    <w:rsid w:val="6F1F4826"/>
    <w:rsid w:val="70896040"/>
    <w:rsid w:val="710DAA72"/>
    <w:rsid w:val="74A14498"/>
    <w:rsid w:val="7525BB4C"/>
    <w:rsid w:val="75F19F65"/>
    <w:rsid w:val="7681BFBD"/>
    <w:rsid w:val="77ABF5BC"/>
    <w:rsid w:val="7C4FD9A7"/>
    <w:rsid w:val="7D088CA8"/>
    <w:rsid w:val="7E02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AA6C"/>
  <w15:chartTrackingRefBased/>
  <w15:docId w15:val="{53BEA8CE-26C0-4791-8355-0AB55EC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4AEE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64AEE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4AE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4A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-vertical-align8teo">
    <w:name w:val="u-vertical-align___8teo"/>
    <w:basedOn w:val="Fontepargpadro"/>
    <w:rsid w:val="00B64AEE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6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7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ficar.com.br/requisitos-funcionais-nao-funcionai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ucidchart.com/pages/pt/diagrama-de-caso-de-uso-uml" TargetMode="External"/><Relationship Id="rId12" Type="http://schemas.openxmlformats.org/officeDocument/2006/relationships/hyperlink" Target="https://www.trt9.jus.br/pds/pdstrt9/workproducts/caso_uso_22BE66E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especificacao-de-casos-de-uso-engenharia-de-software-32/19012" TargetMode="External"/><Relationship Id="rId11" Type="http://schemas.openxmlformats.org/officeDocument/2006/relationships/hyperlink" Target="https://www.trt9.jus.br/pds/pdstrt9/guidances/concepts/use_case_BB199D1B.html" TargetMode="External"/><Relationship Id="rId5" Type="http://schemas.openxmlformats.org/officeDocument/2006/relationships/hyperlink" Target="http://www.deinf.ufma.br/~maria/arqan/2012-1/cap4-modelo-OO.pdf" TargetMode="External"/><Relationship Id="rId10" Type="http://schemas.openxmlformats.org/officeDocument/2006/relationships/hyperlink" Target="https://www.oficinadanet.com.br/aplicativos/24455-7-aplicativos-de-futebol-para-acompanhar-estatisticas-e-resultados-de-jog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asil.uxdesign.cc/10-heur%C3%ADsticas-de-nielsen-para-o-design-de-interface-58d7828218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1522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Links>
    <vt:vector size="48" baseType="variant">
      <vt:variant>
        <vt:i4>6291573</vt:i4>
      </vt:variant>
      <vt:variant>
        <vt:i4>21</vt:i4>
      </vt:variant>
      <vt:variant>
        <vt:i4>0</vt:i4>
      </vt:variant>
      <vt:variant>
        <vt:i4>5</vt:i4>
      </vt:variant>
      <vt:variant>
        <vt:lpwstr>https://www.trt9.jus.br/pds/pdstrt9/workproducts/caso_uso_22BE66E2.html</vt:lpwstr>
      </vt:variant>
      <vt:variant>
        <vt:lpwstr/>
      </vt:variant>
      <vt:variant>
        <vt:i4>6946921</vt:i4>
      </vt:variant>
      <vt:variant>
        <vt:i4>18</vt:i4>
      </vt:variant>
      <vt:variant>
        <vt:i4>0</vt:i4>
      </vt:variant>
      <vt:variant>
        <vt:i4>5</vt:i4>
      </vt:variant>
      <vt:variant>
        <vt:lpwstr>https://www.trt9.jus.br/pds/pdstrt9/guidances/concepts/use_case_BB199D1B.html</vt:lpwstr>
      </vt:variant>
      <vt:variant>
        <vt:lpwstr/>
      </vt:variant>
      <vt:variant>
        <vt:i4>1704008</vt:i4>
      </vt:variant>
      <vt:variant>
        <vt:i4>15</vt:i4>
      </vt:variant>
      <vt:variant>
        <vt:i4>0</vt:i4>
      </vt:variant>
      <vt:variant>
        <vt:i4>5</vt:i4>
      </vt:variant>
      <vt:variant>
        <vt:lpwstr>https://www.oficinadanet.com.br/aplicativos/24455-7-aplicativos-de-futebol-para-acompanhar-estatisticas-e-resultados-de-jogos</vt:lpwstr>
      </vt:variant>
      <vt:variant>
        <vt:lpwstr/>
      </vt:variant>
      <vt:variant>
        <vt:i4>1376272</vt:i4>
      </vt:variant>
      <vt:variant>
        <vt:i4>12</vt:i4>
      </vt:variant>
      <vt:variant>
        <vt:i4>0</vt:i4>
      </vt:variant>
      <vt:variant>
        <vt:i4>5</vt:i4>
      </vt:variant>
      <vt:variant>
        <vt:lpwstr>https://brasil.uxdesign.cc/10-heur%C3%ADsticas-de-nielsen-para-o-design-de-interface-58d782821840</vt:lpwstr>
      </vt:variant>
      <vt:variant>
        <vt:lpwstr/>
      </vt:variant>
      <vt:variant>
        <vt:i4>6291579</vt:i4>
      </vt:variant>
      <vt:variant>
        <vt:i4>9</vt:i4>
      </vt:variant>
      <vt:variant>
        <vt:i4>0</vt:i4>
      </vt:variant>
      <vt:variant>
        <vt:i4>5</vt:i4>
      </vt:variant>
      <vt:variant>
        <vt:lpwstr>https://codificar.com.br/requisitos-funcionais-nao-funcionais/</vt:lpwstr>
      </vt:variant>
      <vt:variant>
        <vt:lpwstr/>
      </vt:variant>
      <vt:variant>
        <vt:i4>2359397</vt:i4>
      </vt:variant>
      <vt:variant>
        <vt:i4>6</vt:i4>
      </vt:variant>
      <vt:variant>
        <vt:i4>0</vt:i4>
      </vt:variant>
      <vt:variant>
        <vt:i4>5</vt:i4>
      </vt:variant>
      <vt:variant>
        <vt:lpwstr>https://www.lucidchart.com/pages/pt/diagrama-de-caso-de-uso-uml</vt:lpwstr>
      </vt:variant>
      <vt:variant>
        <vt:lpwstr/>
      </vt:variant>
      <vt:variant>
        <vt:i4>1966091</vt:i4>
      </vt:variant>
      <vt:variant>
        <vt:i4>3</vt:i4>
      </vt:variant>
      <vt:variant>
        <vt:i4>0</vt:i4>
      </vt:variant>
      <vt:variant>
        <vt:i4>5</vt:i4>
      </vt:variant>
      <vt:variant>
        <vt:lpwstr>https://www.devmedia.com.br/especificacao-de-casos-de-uso-engenharia-de-software-32/19012</vt:lpwstr>
      </vt:variant>
      <vt:variant>
        <vt:lpwstr/>
      </vt:variant>
      <vt:variant>
        <vt:i4>2883644</vt:i4>
      </vt:variant>
      <vt:variant>
        <vt:i4>0</vt:i4>
      </vt:variant>
      <vt:variant>
        <vt:i4>0</vt:i4>
      </vt:variant>
      <vt:variant>
        <vt:i4>5</vt:i4>
      </vt:variant>
      <vt:variant>
        <vt:lpwstr>http://www.deinf.ufma.br/~maria/arqan/2012-1/cap4-modelo-OO.pdf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MARCELO DE ALMEIDA SILVA</dc:creator>
  <cp:keywords/>
  <dc:description/>
  <cp:lastModifiedBy>THAIS PADILHA</cp:lastModifiedBy>
  <cp:revision>122</cp:revision>
  <dcterms:created xsi:type="dcterms:W3CDTF">2022-05-18T11:13:00Z</dcterms:created>
  <dcterms:modified xsi:type="dcterms:W3CDTF">2022-06-01T09:53:00Z</dcterms:modified>
</cp:coreProperties>
</file>