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D2EE" w14:textId="2C4BF63B" w:rsidR="00FF733B" w:rsidRDefault="001E0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9AC">
        <w:rPr>
          <w:rFonts w:ascii="Times New Roman" w:hAnsi="Times New Roman" w:cs="Times New Roman"/>
          <w:sz w:val="28"/>
          <w:szCs w:val="28"/>
        </w:rPr>
        <w:t>Очень важно следовать парадигме фреймворка.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1E09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proofErr w:type="gramEnd"/>
      <w:r w:rsidRPr="001E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querySelector</w:t>
      </w:r>
      <w:proofErr w:type="spellEnd"/>
      <w:r w:rsidRPr="001E0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должно быть в проекте.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понятие ссылка на элемент. В компоненте можно создать ссылку на элемент в разметке этой компоненты и обращаться к этому элементу через указанную ссылку. </w:t>
      </w:r>
    </w:p>
    <w:p w14:paraId="793206A7" w14:textId="6F9BBE20" w:rsidR="001E09AC" w:rsidRDefault="001E0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classnames</w:t>
      </w:r>
      <w:proofErr w:type="spellEnd"/>
      <w:r w:rsidRPr="001E09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удобная, крутая библиотека, можно установить</w:t>
      </w:r>
    </w:p>
    <w:p w14:paraId="44D9B6DA" w14:textId="77777777" w:rsidR="00051960" w:rsidRDefault="00051960">
      <w:pPr>
        <w:rPr>
          <w:rFonts w:ascii="Times New Roman" w:hAnsi="Times New Roman" w:cs="Times New Roman"/>
          <w:sz w:val="28"/>
          <w:szCs w:val="28"/>
        </w:rPr>
      </w:pPr>
    </w:p>
    <w:p w14:paraId="463F9536" w14:textId="05B6C9FF" w:rsidR="00051960" w:rsidRPr="00051960" w:rsidRDefault="0005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1E09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F1E4C9" w14:textId="2A26EDD5" w:rsidR="001E09AC" w:rsidRDefault="000519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27ED8E6" w14:textId="44E9E079" w:rsidR="00051960" w:rsidRDefault="0005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this.aRef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React.createRef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555C52" w14:textId="0DC02149" w:rsidR="00051960" w:rsidRDefault="0005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99802" w14:textId="61454590" w:rsidR="00051960" w:rsidRDefault="0005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ref =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this.aRef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398A9B2D" w14:textId="156FDC7A" w:rsidR="002069B7" w:rsidRDefault="00206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9E099" w14:textId="343888EE" w:rsidR="002069B7" w:rsidRDefault="002069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this.aRef.current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</w:p>
    <w:p w14:paraId="77E9F104" w14:textId="64D02F7F" w:rsidR="00844559" w:rsidRDefault="008445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AFD85" w14:textId="6B1AEDC2" w:rsidR="00844559" w:rsidRDefault="0084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пишется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(создать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445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7AA">
        <w:rPr>
          <w:rFonts w:ascii="Times New Roman" w:hAnsi="Times New Roman" w:cs="Times New Roman"/>
          <w:sz w:val="28"/>
          <w:szCs w:val="28"/>
        </w:rPr>
        <w:t xml:space="preserve">куда нужно кидать всякую хрень. </w:t>
      </w:r>
    </w:p>
    <w:p w14:paraId="03200C10" w14:textId="4353D4FF" w:rsidR="008E7296" w:rsidRDefault="008E7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классовой компоненты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ыесть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 событий, которые мы можем обработать и главное которое мы будем использовать это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8E72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7296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 xml:space="preserve">событие аналогичное </w:t>
      </w:r>
      <w:r>
        <w:rPr>
          <w:rFonts w:ascii="Times New Roman" w:hAnsi="Times New Roman" w:cs="Times New Roman"/>
          <w:sz w:val="28"/>
          <w:szCs w:val="28"/>
          <w:lang w:val="en-US"/>
        </w:rPr>
        <w:t>onload</w:t>
      </w:r>
      <w:r w:rsidRPr="00693952">
        <w:rPr>
          <w:rFonts w:ascii="Times New Roman" w:hAnsi="Times New Roman" w:cs="Times New Roman"/>
          <w:sz w:val="28"/>
          <w:szCs w:val="28"/>
        </w:rPr>
        <w:t>.</w:t>
      </w:r>
      <w:r w:rsidR="00693952" w:rsidRPr="00693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3952">
        <w:rPr>
          <w:rFonts w:ascii="Times New Roman" w:hAnsi="Times New Roman" w:cs="Times New Roman"/>
          <w:sz w:val="28"/>
          <w:szCs w:val="28"/>
        </w:rPr>
        <w:t>Вызывается</w:t>
      </w:r>
      <w:proofErr w:type="gramEnd"/>
      <w:r w:rsidR="00693952">
        <w:rPr>
          <w:rFonts w:ascii="Times New Roman" w:hAnsi="Times New Roman" w:cs="Times New Roman"/>
          <w:sz w:val="28"/>
          <w:szCs w:val="28"/>
        </w:rPr>
        <w:t xml:space="preserve"> когда элемент </w:t>
      </w:r>
      <w:proofErr w:type="spellStart"/>
      <w:r w:rsidR="00693952">
        <w:rPr>
          <w:rFonts w:ascii="Times New Roman" w:hAnsi="Times New Roman" w:cs="Times New Roman"/>
          <w:sz w:val="28"/>
          <w:szCs w:val="28"/>
        </w:rPr>
        <w:t>отрендерен</w:t>
      </w:r>
      <w:proofErr w:type="spellEnd"/>
      <w:r w:rsidR="00693952">
        <w:rPr>
          <w:rFonts w:ascii="Times New Roman" w:hAnsi="Times New Roman" w:cs="Times New Roman"/>
          <w:sz w:val="28"/>
          <w:szCs w:val="28"/>
        </w:rPr>
        <w:t xml:space="preserve"> и положен в разметку.</w:t>
      </w:r>
    </w:p>
    <w:p w14:paraId="021F14C8" w14:textId="2DD07800" w:rsidR="003C6B40" w:rsidRDefault="003C6B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7A2E74C" w14:textId="39A9E482" w:rsidR="00876C6A" w:rsidRDefault="003C6B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this.graph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Graph();</w:t>
      </w:r>
    </w:p>
    <w:p w14:paraId="45B01FC6" w14:textId="01E7EB91" w:rsidR="00212056" w:rsidRDefault="002120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AD2712">
        <w:rPr>
          <w:rFonts w:ascii="Times New Roman" w:hAnsi="Times New Roman" w:cs="Times New Roman"/>
          <w:sz w:val="28"/>
          <w:szCs w:val="28"/>
          <w:lang w:val="en-US"/>
        </w:rPr>
        <w:t>this.interval</w:t>
      </w:r>
      <w:proofErr w:type="spellEnd"/>
      <w:proofErr w:type="gramEnd"/>
      <w:r w:rsidR="00AD27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</w:p>
    <w:p w14:paraId="5133FADC" w14:textId="5E43C2DD" w:rsidR="00212056" w:rsidRPr="00876C6A" w:rsidRDefault="002120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renderLoop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B5327" w14:textId="68977DBC" w:rsidR="00AD1FA4" w:rsidRDefault="00AD1F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BF9341" w14:textId="4998167D" w:rsidR="00212056" w:rsidRPr="00212056" w:rsidRDefault="002120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unonload</w:t>
      </w:r>
      <w:proofErr w:type="spellEnd"/>
    </w:p>
    <w:p w14:paraId="41E005A7" w14:textId="33A931DC" w:rsidR="00212056" w:rsidRDefault="002120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EA22C5">
        <w:rPr>
          <w:rFonts w:ascii="Times New Roman" w:hAnsi="Times New Roman" w:cs="Times New Roman"/>
          <w:sz w:val="28"/>
          <w:szCs w:val="28"/>
          <w:lang w:val="en-US"/>
        </w:rPr>
        <w:t>WillMount</w:t>
      </w:r>
      <w:proofErr w:type="spellEnd"/>
      <w:r w:rsidR="00EA2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A22C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CEA9265" w14:textId="2F7503DD" w:rsidR="00EA22C5" w:rsidRDefault="00EA2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уничтожаем граф, останавливаем все</w:t>
      </w:r>
    </w:p>
    <w:p w14:paraId="372214D2" w14:textId="545D2CF0" w:rsidR="00EA22C5" w:rsidRDefault="00AF42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this.graph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591C78F" w14:textId="048416EC" w:rsidR="0050477A" w:rsidRDefault="00504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window.cancelAnimationFrame</w:t>
      </w:r>
      <w:proofErr w:type="spellEnd"/>
      <w:proofErr w:type="gramEnd"/>
      <w:r w:rsidR="00C937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937B2">
        <w:rPr>
          <w:rFonts w:ascii="Times New Roman" w:hAnsi="Times New Roman" w:cs="Times New Roman"/>
          <w:sz w:val="28"/>
          <w:szCs w:val="28"/>
          <w:lang w:val="en-US"/>
        </w:rPr>
        <w:t>this.renderLoop</w:t>
      </w:r>
      <w:proofErr w:type="spellEnd"/>
      <w:r w:rsidR="00C937B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FFEA6" w14:textId="017EAB15" w:rsidR="00AD2712" w:rsidRDefault="00AD27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="00F11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F11270">
        <w:rPr>
          <w:rFonts w:ascii="Times New Roman" w:hAnsi="Times New Roman" w:cs="Times New Roman"/>
          <w:sz w:val="28"/>
          <w:szCs w:val="28"/>
          <w:lang w:val="en-US"/>
        </w:rPr>
        <w:t>this.interval</w:t>
      </w:r>
      <w:proofErr w:type="spellEnd"/>
      <w:proofErr w:type="gramEnd"/>
      <w:r w:rsidR="00F1127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F2C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5F28F" w14:textId="1A99A006" w:rsidR="003F2C07" w:rsidRDefault="003F2C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29CD6BB" w14:textId="25E68187" w:rsidR="00B675A9" w:rsidRDefault="00B675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3D75C" w14:textId="30C85065" w:rsidR="00B675A9" w:rsidRDefault="00B67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трехмерной графике в конструкторе нужно создать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67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флажок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canMove</w:t>
      </w:r>
      <w:proofErr w:type="spellEnd"/>
      <w:r w:rsidRPr="00B67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шаг зума, источник света, флажки другие, экземпляр источника света 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675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сцена с чем-то.</w:t>
      </w:r>
      <w:r w:rsidR="00304D8B">
        <w:rPr>
          <w:rFonts w:ascii="Times New Roman" w:hAnsi="Times New Roman" w:cs="Times New Roman"/>
          <w:sz w:val="28"/>
          <w:szCs w:val="28"/>
        </w:rPr>
        <w:t xml:space="preserve"> Дописывать </w:t>
      </w:r>
      <w:r w:rsidR="00304D8B">
        <w:rPr>
          <w:rFonts w:ascii="Times New Roman" w:hAnsi="Times New Roman" w:cs="Times New Roman"/>
          <w:sz w:val="28"/>
          <w:szCs w:val="28"/>
          <w:lang w:val="en-US"/>
        </w:rPr>
        <w:t xml:space="preserve">handler </w:t>
      </w:r>
      <w:r w:rsidR="00304D8B">
        <w:rPr>
          <w:rFonts w:ascii="Times New Roman" w:hAnsi="Times New Roman" w:cs="Times New Roman"/>
          <w:sz w:val="28"/>
          <w:szCs w:val="28"/>
        </w:rPr>
        <w:t>для обработчиков событий.</w:t>
      </w:r>
    </w:p>
    <w:p w14:paraId="0FC109B0" w14:textId="34917B54" w:rsidR="00771F30" w:rsidRDefault="00771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двухмерной графики является в динамической генерации компонентов. </w:t>
      </w:r>
    </w:p>
    <w:p w14:paraId="4C351491" w14:textId="20973E9F" w:rsidR="002D1278" w:rsidRDefault="002D127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умеет генерировать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компоненты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есть какая-то структура данных, например массив.</w:t>
      </w:r>
    </w:p>
    <w:p w14:paraId="1A22DDAA" w14:textId="1D025E4D" w:rsidR="002D1278" w:rsidRPr="002D1278" w:rsidRDefault="00FE12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</w:t>
      </w:r>
      <w:r w:rsidR="002D1278"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proofErr w:type="gramEnd"/>
      <w:r w:rsidR="002D1278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70BF2282" w14:textId="61684B16" w:rsidR="00051960" w:rsidRDefault="00051960">
      <w:pPr>
        <w:rPr>
          <w:rFonts w:ascii="Times New Roman" w:hAnsi="Times New Roman" w:cs="Times New Roman"/>
          <w:sz w:val="28"/>
          <w:szCs w:val="28"/>
        </w:rPr>
      </w:pPr>
    </w:p>
    <w:p w14:paraId="7ED4083E" w14:textId="3D7632EA" w:rsidR="00A913DE" w:rsidRDefault="00A913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A8C0D5A" w14:textId="63DCB1BE" w:rsidR="00A913DE" w:rsidRDefault="00A91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913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3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CEE66F" w14:textId="77777777" w:rsidR="00DF3D81" w:rsidRDefault="00A91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B00D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B00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3B00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3B00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F3D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DF3D81">
        <w:rPr>
          <w:rFonts w:ascii="Times New Roman" w:hAnsi="Times New Roman" w:cs="Times New Roman"/>
          <w:sz w:val="28"/>
          <w:szCs w:val="28"/>
          <w:lang w:val="en-US"/>
        </w:rPr>
        <w:t>, index)</w:t>
      </w:r>
      <w:r w:rsidRPr="003B00D7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14:paraId="4A631255" w14:textId="09A31986" w:rsidR="00A913DE" w:rsidRDefault="003B00D7" w:rsidP="00DF3D81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B00D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DF3D81">
        <w:rPr>
          <w:rFonts w:ascii="Times New Roman" w:hAnsi="Times New Roman" w:cs="Times New Roman"/>
          <w:sz w:val="28"/>
          <w:szCs w:val="28"/>
          <w:lang w:val="en-US"/>
        </w:rPr>
        <w:t xml:space="preserve"> key = {index}</w:t>
      </w:r>
      <w:r w:rsidRPr="003B00D7">
        <w:rPr>
          <w:rFonts w:ascii="Times New Roman" w:hAnsi="Times New Roman" w:cs="Times New Roman"/>
          <w:sz w:val="28"/>
          <w:szCs w:val="28"/>
          <w:lang w:val="en-US"/>
        </w:rPr>
        <w:t xml:space="preserve"> /&gt;)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F44481" w14:textId="688E28F0" w:rsidR="003B00D7" w:rsidRDefault="003B00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&lt;/&gt;</w:t>
      </w:r>
      <w:r w:rsidR="008B78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C571E8" w14:textId="001899E6" w:rsidR="008B7862" w:rsidRDefault="008B78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C04B8E" w14:textId="77777777" w:rsidR="00311F3E" w:rsidRDefault="00D61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D61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передать массив функций</w:t>
      </w:r>
      <w:r w:rsidR="00A37874">
        <w:rPr>
          <w:rFonts w:ascii="Times New Roman" w:hAnsi="Times New Roman" w:cs="Times New Roman"/>
          <w:sz w:val="28"/>
          <w:szCs w:val="28"/>
        </w:rPr>
        <w:t xml:space="preserve">, у компоненты </w:t>
      </w:r>
      <w:r w:rsidR="00A3787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A37874" w:rsidRPr="00A37874">
        <w:rPr>
          <w:rFonts w:ascii="Times New Roman" w:hAnsi="Times New Roman" w:cs="Times New Roman"/>
          <w:sz w:val="28"/>
          <w:szCs w:val="28"/>
        </w:rPr>
        <w:t xml:space="preserve"> </w:t>
      </w:r>
      <w:r w:rsidR="00A37874">
        <w:rPr>
          <w:rFonts w:ascii="Times New Roman" w:hAnsi="Times New Roman" w:cs="Times New Roman"/>
          <w:sz w:val="28"/>
          <w:szCs w:val="28"/>
        </w:rPr>
        <w:t xml:space="preserve">есть </w:t>
      </w:r>
      <w:r w:rsidR="00A37874">
        <w:rPr>
          <w:rFonts w:ascii="Times New Roman" w:hAnsi="Times New Roman" w:cs="Times New Roman"/>
          <w:sz w:val="28"/>
          <w:szCs w:val="28"/>
          <w:lang w:val="en-US"/>
        </w:rPr>
        <w:t>sta</w:t>
      </w:r>
      <w:r w:rsidR="00C7429C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A37874">
        <w:rPr>
          <w:rFonts w:ascii="Times New Roman" w:hAnsi="Times New Roman" w:cs="Times New Roman"/>
          <w:sz w:val="28"/>
          <w:szCs w:val="28"/>
        </w:rPr>
        <w:t>, который равен длине этих функций</w:t>
      </w:r>
      <w:r w:rsidR="00273995">
        <w:rPr>
          <w:rFonts w:ascii="Times New Roman" w:hAnsi="Times New Roman" w:cs="Times New Roman"/>
          <w:sz w:val="28"/>
          <w:szCs w:val="28"/>
        </w:rPr>
        <w:t xml:space="preserve"> и по этим функциям </w:t>
      </w:r>
      <w:r w:rsidR="0027399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73995">
        <w:rPr>
          <w:rFonts w:ascii="Times New Roman" w:hAnsi="Times New Roman" w:cs="Times New Roman"/>
          <w:sz w:val="28"/>
          <w:szCs w:val="28"/>
        </w:rPr>
        <w:t xml:space="preserve"> генерирует разметку из другой компоненты.</w:t>
      </w:r>
      <w:r w:rsidR="00311F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4BE15" w14:textId="65A63D98" w:rsidR="00D615F1" w:rsidRDefault="0031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11F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2476">
        <w:rPr>
          <w:rFonts w:ascii="Times New Roman" w:hAnsi="Times New Roman" w:cs="Times New Roman"/>
          <w:sz w:val="28"/>
          <w:szCs w:val="28"/>
        </w:rPr>
        <w:t>, который считает производную в точке, считает интеграл на интервале</w:t>
      </w:r>
      <w:r w:rsidR="000D164B">
        <w:rPr>
          <w:rFonts w:ascii="Times New Roman" w:hAnsi="Times New Roman" w:cs="Times New Roman"/>
          <w:sz w:val="28"/>
          <w:szCs w:val="28"/>
        </w:rPr>
        <w:t xml:space="preserve">, касательную в точке проводит, нули функции и </w:t>
      </w:r>
      <w:proofErr w:type="spellStart"/>
      <w:r w:rsidR="000D164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FA719A">
        <w:rPr>
          <w:rFonts w:ascii="Times New Roman" w:hAnsi="Times New Roman" w:cs="Times New Roman"/>
          <w:sz w:val="28"/>
          <w:szCs w:val="28"/>
        </w:rPr>
        <w:t>.</w:t>
      </w:r>
    </w:p>
    <w:p w14:paraId="422C100B" w14:textId="0669D35F" w:rsidR="00FA719A" w:rsidRDefault="00FA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создания компонент: компонента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тупая </w:t>
      </w:r>
      <w:r w:rsidRPr="00FA719A">
        <w:rPr>
          <w:rFonts w:ascii="Times New Roman" w:hAnsi="Times New Roman" w:cs="Times New Roman"/>
          <w:sz w:val="28"/>
          <w:szCs w:val="28"/>
        </w:rPr>
        <w:t>:(</w:t>
      </w:r>
      <w:r w:rsidR="003F10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E915F" w14:textId="44BC9B0A" w:rsidR="003F10D2" w:rsidRDefault="003F1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должна содержать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 логику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вычисления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949931" w14:textId="69C59602" w:rsidR="00F2693E" w:rsidRDefault="00F2693E">
      <w:pPr>
        <w:rPr>
          <w:rFonts w:ascii="Times New Roman" w:hAnsi="Times New Roman" w:cs="Times New Roman"/>
          <w:sz w:val="28"/>
          <w:szCs w:val="28"/>
        </w:rPr>
      </w:pPr>
    </w:p>
    <w:p w14:paraId="5C18C72E" w14:textId="47E85F31" w:rsidR="00F2693E" w:rsidRPr="00FA719A" w:rsidRDefault="00F2693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Адаптивная верстка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верстка которая корректно отображается на мобильном устройстве, сложность заключается в ориентации.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можно отобразить на телефоне онлайн. </w:t>
      </w:r>
    </w:p>
    <w:p w14:paraId="63994A08" w14:textId="09D0DA1B" w:rsidR="001E09AC" w:rsidRPr="001E09AC" w:rsidRDefault="001E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Домашка: В хедере должна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показывающая в какой мы сейчас вкладке</w:t>
      </w:r>
    </w:p>
    <w:sectPr w:rsidR="001E09AC" w:rsidRPr="001E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8"/>
    <w:rsid w:val="00051960"/>
    <w:rsid w:val="000D164B"/>
    <w:rsid w:val="001E09AC"/>
    <w:rsid w:val="002069B7"/>
    <w:rsid w:val="00212056"/>
    <w:rsid w:val="00273995"/>
    <w:rsid w:val="002918F8"/>
    <w:rsid w:val="002D1278"/>
    <w:rsid w:val="00304D8B"/>
    <w:rsid w:val="00311F3E"/>
    <w:rsid w:val="0035508F"/>
    <w:rsid w:val="003B00D7"/>
    <w:rsid w:val="003C6B40"/>
    <w:rsid w:val="003F10D2"/>
    <w:rsid w:val="003F2C07"/>
    <w:rsid w:val="0050477A"/>
    <w:rsid w:val="00693952"/>
    <w:rsid w:val="00771F30"/>
    <w:rsid w:val="00844559"/>
    <w:rsid w:val="00876C6A"/>
    <w:rsid w:val="008B7862"/>
    <w:rsid w:val="008E7296"/>
    <w:rsid w:val="009E27AA"/>
    <w:rsid w:val="00A37874"/>
    <w:rsid w:val="00A913DE"/>
    <w:rsid w:val="00AD1FA4"/>
    <w:rsid w:val="00AD2712"/>
    <w:rsid w:val="00AF42F7"/>
    <w:rsid w:val="00B675A9"/>
    <w:rsid w:val="00B71A1E"/>
    <w:rsid w:val="00C7429C"/>
    <w:rsid w:val="00C937B2"/>
    <w:rsid w:val="00D22476"/>
    <w:rsid w:val="00D615F1"/>
    <w:rsid w:val="00DF3D81"/>
    <w:rsid w:val="00EA22C5"/>
    <w:rsid w:val="00F11270"/>
    <w:rsid w:val="00F2693E"/>
    <w:rsid w:val="00FA719A"/>
    <w:rsid w:val="00FE12A6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3CD7"/>
  <w15:chartTrackingRefBased/>
  <w15:docId w15:val="{B75F2517-90CC-4B92-A271-50EAC333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40</cp:revision>
  <dcterms:created xsi:type="dcterms:W3CDTF">2024-04-10T04:25:00Z</dcterms:created>
  <dcterms:modified xsi:type="dcterms:W3CDTF">2024-04-10T05:26:00Z</dcterms:modified>
</cp:coreProperties>
</file>