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FFD8" w14:textId="513263C7" w:rsidR="000256D8" w:rsidRDefault="00056536">
      <w:pPr>
        <w:rPr>
          <w:b/>
          <w:bCs/>
          <w:sz w:val="32"/>
          <w:szCs w:val="32"/>
        </w:rPr>
      </w:pPr>
      <w:r w:rsidRPr="00056536">
        <w:rPr>
          <w:b/>
          <w:bCs/>
          <w:sz w:val="32"/>
          <w:szCs w:val="32"/>
        </w:rPr>
        <w:t>«Газоснабжение»</w:t>
      </w:r>
    </w:p>
    <w:p w14:paraId="3F9E1231" w14:textId="724FA6F3" w:rsidR="00056536" w:rsidRDefault="00056536" w:rsidP="000565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3F358A" wp14:editId="38C0DD98">
            <wp:extent cx="1513754" cy="1443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05" cy="147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A239" w14:textId="36905EEA" w:rsidR="00C21E85" w:rsidRDefault="00C21E85" w:rsidP="00056536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9"/>
        <w:gridCol w:w="1316"/>
        <w:gridCol w:w="1316"/>
        <w:gridCol w:w="1316"/>
        <w:gridCol w:w="1316"/>
        <w:gridCol w:w="1316"/>
        <w:gridCol w:w="1316"/>
      </w:tblGrid>
      <w:tr w:rsidR="00C21E85" w:rsidRPr="000C6E97" w14:paraId="52CCBE9B" w14:textId="6A7CC7A5" w:rsidTr="00E044AD">
        <w:tc>
          <w:tcPr>
            <w:tcW w:w="1449" w:type="dxa"/>
            <w:shd w:val="clear" w:color="auto" w:fill="FFE599" w:themeFill="accent4" w:themeFillTint="66"/>
          </w:tcPr>
          <w:p w14:paraId="23A5FAD1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bookmarkStart w:id="0" w:name="_Hlk98850710"/>
            <w:r w:rsidRPr="000C6E97">
              <w:rPr>
                <w:sz w:val="24"/>
                <w:szCs w:val="24"/>
              </w:rPr>
              <w:t>Наружный диаметр</w:t>
            </w:r>
          </w:p>
          <w:p w14:paraId="3193DCF3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 xml:space="preserve"> </w:t>
            </w:r>
            <w:r w:rsidRPr="000C6E97">
              <w:rPr>
                <w:sz w:val="24"/>
                <w:szCs w:val="24"/>
                <w:lang w:val="en-US"/>
              </w:rPr>
              <w:t>DN</w:t>
            </w:r>
            <w:r w:rsidRPr="000C6E97">
              <w:rPr>
                <w:sz w:val="24"/>
                <w:szCs w:val="24"/>
              </w:rPr>
              <w:t>/</w:t>
            </w:r>
            <w:r w:rsidRPr="000C6E97">
              <w:rPr>
                <w:sz w:val="24"/>
                <w:szCs w:val="24"/>
                <w:lang w:val="en-US"/>
              </w:rPr>
              <w:t>OD</w:t>
            </w:r>
            <w:r w:rsidRPr="000C6E97">
              <w:rPr>
                <w:sz w:val="24"/>
                <w:szCs w:val="24"/>
              </w:rPr>
              <w:t xml:space="preserve">, </w:t>
            </w:r>
          </w:p>
          <w:p w14:paraId="10901286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мм</w:t>
            </w:r>
          </w:p>
        </w:tc>
        <w:tc>
          <w:tcPr>
            <w:tcW w:w="1316" w:type="dxa"/>
            <w:shd w:val="clear" w:color="auto" w:fill="FFE599" w:themeFill="accent4" w:themeFillTint="66"/>
          </w:tcPr>
          <w:p w14:paraId="355F5FD1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17</w:t>
            </w:r>
          </w:p>
          <w:p w14:paraId="26EB9B23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10 </w:t>
            </w:r>
          </w:p>
          <w:p w14:paraId="37AB48C2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316" w:type="dxa"/>
            <w:shd w:val="clear" w:color="auto" w:fill="FFE599" w:themeFill="accent4" w:themeFillTint="66"/>
          </w:tcPr>
          <w:p w14:paraId="0E79AFC8" w14:textId="1CDE88FC" w:rsidR="00C21E85" w:rsidRPr="0042068A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Цена за </w:t>
            </w:r>
            <w:proofErr w:type="spellStart"/>
            <w:r>
              <w:rPr>
                <w:sz w:val="24"/>
                <w:szCs w:val="24"/>
              </w:rPr>
              <w:t>п.м</w:t>
            </w:r>
            <w:proofErr w:type="spellEnd"/>
            <w:r>
              <w:rPr>
                <w:sz w:val="24"/>
                <w:szCs w:val="24"/>
              </w:rPr>
              <w:t>., руб.</w:t>
            </w:r>
          </w:p>
        </w:tc>
        <w:tc>
          <w:tcPr>
            <w:tcW w:w="1316" w:type="dxa"/>
            <w:shd w:val="clear" w:color="auto" w:fill="FFE599" w:themeFill="accent4" w:themeFillTint="66"/>
          </w:tcPr>
          <w:p w14:paraId="41131969" w14:textId="74F5A2F6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13,6</w:t>
            </w:r>
          </w:p>
          <w:p w14:paraId="14C2B04E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12,5 </w:t>
            </w:r>
          </w:p>
          <w:p w14:paraId="0BF26E0A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316" w:type="dxa"/>
            <w:shd w:val="clear" w:color="auto" w:fill="FFE599" w:themeFill="accent4" w:themeFillTint="66"/>
          </w:tcPr>
          <w:p w14:paraId="646E73EE" w14:textId="5D6856C9" w:rsidR="00C21E85" w:rsidRPr="0042068A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Цена за </w:t>
            </w:r>
            <w:proofErr w:type="spellStart"/>
            <w:r>
              <w:rPr>
                <w:sz w:val="24"/>
                <w:szCs w:val="24"/>
              </w:rPr>
              <w:t>п.м</w:t>
            </w:r>
            <w:proofErr w:type="spellEnd"/>
            <w:r>
              <w:rPr>
                <w:sz w:val="24"/>
                <w:szCs w:val="24"/>
              </w:rPr>
              <w:t>., руб.</w:t>
            </w:r>
          </w:p>
        </w:tc>
        <w:tc>
          <w:tcPr>
            <w:tcW w:w="1316" w:type="dxa"/>
            <w:shd w:val="clear" w:color="auto" w:fill="FFE599" w:themeFill="accent4" w:themeFillTint="66"/>
          </w:tcPr>
          <w:p w14:paraId="6E7436F8" w14:textId="5DECE733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11</w:t>
            </w:r>
          </w:p>
          <w:p w14:paraId="7B6DB0EA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16 </w:t>
            </w:r>
          </w:p>
          <w:p w14:paraId="3A2905B5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316" w:type="dxa"/>
            <w:shd w:val="clear" w:color="auto" w:fill="FFE599" w:themeFill="accent4" w:themeFillTint="66"/>
          </w:tcPr>
          <w:p w14:paraId="5003F64F" w14:textId="77B7A84F" w:rsidR="00C21E85" w:rsidRPr="0042068A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Цена за </w:t>
            </w:r>
            <w:proofErr w:type="spellStart"/>
            <w:r>
              <w:rPr>
                <w:sz w:val="24"/>
                <w:szCs w:val="24"/>
              </w:rPr>
              <w:t>п.м</w:t>
            </w:r>
            <w:proofErr w:type="spellEnd"/>
            <w:r>
              <w:rPr>
                <w:sz w:val="24"/>
                <w:szCs w:val="24"/>
              </w:rPr>
              <w:t>., руб.</w:t>
            </w:r>
          </w:p>
        </w:tc>
      </w:tr>
      <w:bookmarkEnd w:id="0"/>
      <w:tr w:rsidR="00C21E85" w:rsidRPr="000C6E97" w14:paraId="0D29FA2A" w14:textId="430D07B8" w:rsidTr="0042068A">
        <w:trPr>
          <w:trHeight w:val="547"/>
        </w:trPr>
        <w:tc>
          <w:tcPr>
            <w:tcW w:w="1449" w:type="dxa"/>
          </w:tcPr>
          <w:p w14:paraId="5F8C79E7" w14:textId="77777777" w:rsidR="00C21E85" w:rsidRPr="000C6E97" w:rsidRDefault="00C21E85" w:rsidP="00813310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16" w:type="dxa"/>
          </w:tcPr>
          <w:p w14:paraId="274D4E4E" w14:textId="55891FD0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16" w:type="dxa"/>
          </w:tcPr>
          <w:p w14:paraId="134253C0" w14:textId="089652BF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16" w:type="dxa"/>
          </w:tcPr>
          <w:p w14:paraId="5BC1C6D9" w14:textId="6D593B3C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2,4</w:t>
            </w:r>
          </w:p>
        </w:tc>
        <w:tc>
          <w:tcPr>
            <w:tcW w:w="1316" w:type="dxa"/>
          </w:tcPr>
          <w:p w14:paraId="643A0043" w14:textId="1E90AD43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58,00</w:t>
            </w:r>
          </w:p>
        </w:tc>
        <w:tc>
          <w:tcPr>
            <w:tcW w:w="1316" w:type="dxa"/>
          </w:tcPr>
          <w:p w14:paraId="33F65BBC" w14:textId="7C625A95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3,0</w:t>
            </w:r>
          </w:p>
        </w:tc>
        <w:tc>
          <w:tcPr>
            <w:tcW w:w="1316" w:type="dxa"/>
          </w:tcPr>
          <w:p w14:paraId="65EE0192" w14:textId="32D9DA09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69,00</w:t>
            </w:r>
          </w:p>
        </w:tc>
      </w:tr>
      <w:tr w:rsidR="00C21E85" w:rsidRPr="000C6E97" w14:paraId="1D3D6A33" w14:textId="76BF352C" w:rsidTr="0042068A">
        <w:trPr>
          <w:trHeight w:val="537"/>
        </w:trPr>
        <w:tc>
          <w:tcPr>
            <w:tcW w:w="1449" w:type="dxa"/>
          </w:tcPr>
          <w:p w14:paraId="12176214" w14:textId="77777777" w:rsidR="00C21E85" w:rsidRPr="000C6E97" w:rsidRDefault="00C21E85" w:rsidP="00813310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316" w:type="dxa"/>
          </w:tcPr>
          <w:p w14:paraId="11CE0FC6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3,8</w:t>
            </w:r>
          </w:p>
        </w:tc>
        <w:tc>
          <w:tcPr>
            <w:tcW w:w="1316" w:type="dxa"/>
          </w:tcPr>
          <w:p w14:paraId="27C97C77" w14:textId="78A45DA2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179,00</w:t>
            </w:r>
          </w:p>
        </w:tc>
        <w:tc>
          <w:tcPr>
            <w:tcW w:w="1316" w:type="dxa"/>
          </w:tcPr>
          <w:p w14:paraId="293FE9EF" w14:textId="7293B66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4,7</w:t>
            </w:r>
          </w:p>
        </w:tc>
        <w:tc>
          <w:tcPr>
            <w:tcW w:w="1316" w:type="dxa"/>
          </w:tcPr>
          <w:p w14:paraId="5C398535" w14:textId="07BB950B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218,00</w:t>
            </w:r>
          </w:p>
        </w:tc>
        <w:tc>
          <w:tcPr>
            <w:tcW w:w="1316" w:type="dxa"/>
          </w:tcPr>
          <w:p w14:paraId="13FE48D9" w14:textId="2028E72E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5,8</w:t>
            </w:r>
          </w:p>
        </w:tc>
        <w:tc>
          <w:tcPr>
            <w:tcW w:w="1316" w:type="dxa"/>
          </w:tcPr>
          <w:p w14:paraId="2067D1D9" w14:textId="0BC9693B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263,00</w:t>
            </w:r>
          </w:p>
        </w:tc>
      </w:tr>
      <w:tr w:rsidR="00C21E85" w:rsidRPr="000C6E97" w14:paraId="070F40FA" w14:textId="49EA24DC" w:rsidTr="0042068A">
        <w:trPr>
          <w:trHeight w:val="513"/>
        </w:trPr>
        <w:tc>
          <w:tcPr>
            <w:tcW w:w="1449" w:type="dxa"/>
          </w:tcPr>
          <w:p w14:paraId="593FB201" w14:textId="77777777" w:rsidR="00C21E85" w:rsidRPr="000C6E97" w:rsidRDefault="00C21E85" w:rsidP="00813310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316" w:type="dxa"/>
          </w:tcPr>
          <w:p w14:paraId="5B651652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5,4</w:t>
            </w:r>
          </w:p>
        </w:tc>
        <w:tc>
          <w:tcPr>
            <w:tcW w:w="1316" w:type="dxa"/>
          </w:tcPr>
          <w:p w14:paraId="004D287F" w14:textId="111FC3BF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362,00</w:t>
            </w:r>
          </w:p>
        </w:tc>
        <w:tc>
          <w:tcPr>
            <w:tcW w:w="1316" w:type="dxa"/>
          </w:tcPr>
          <w:p w14:paraId="50162752" w14:textId="77B89C32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6,7</w:t>
            </w:r>
          </w:p>
        </w:tc>
        <w:tc>
          <w:tcPr>
            <w:tcW w:w="1316" w:type="dxa"/>
          </w:tcPr>
          <w:p w14:paraId="2714289C" w14:textId="18BD72BA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440,00</w:t>
            </w:r>
          </w:p>
        </w:tc>
        <w:tc>
          <w:tcPr>
            <w:tcW w:w="1316" w:type="dxa"/>
          </w:tcPr>
          <w:p w14:paraId="7CEF6554" w14:textId="25B8369F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8,2</w:t>
            </w:r>
          </w:p>
        </w:tc>
        <w:tc>
          <w:tcPr>
            <w:tcW w:w="1316" w:type="dxa"/>
          </w:tcPr>
          <w:p w14:paraId="3694DA26" w14:textId="4D60D84A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530,00</w:t>
            </w:r>
          </w:p>
        </w:tc>
      </w:tr>
      <w:tr w:rsidR="00C21E85" w:rsidRPr="000C6E97" w14:paraId="3E7629D5" w14:textId="0781AF90" w:rsidTr="0042068A">
        <w:trPr>
          <w:trHeight w:val="504"/>
        </w:trPr>
        <w:tc>
          <w:tcPr>
            <w:tcW w:w="1449" w:type="dxa"/>
          </w:tcPr>
          <w:p w14:paraId="6F3C7B3A" w14:textId="77777777" w:rsidR="00C21E85" w:rsidRPr="000C6E97" w:rsidRDefault="00C21E85" w:rsidP="00813310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1316" w:type="dxa"/>
          </w:tcPr>
          <w:p w14:paraId="28ECAC16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6,6</w:t>
            </w:r>
          </w:p>
        </w:tc>
        <w:tc>
          <w:tcPr>
            <w:tcW w:w="1316" w:type="dxa"/>
          </w:tcPr>
          <w:p w14:paraId="37F99F28" w14:textId="14CE9519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540,00</w:t>
            </w:r>
          </w:p>
        </w:tc>
        <w:tc>
          <w:tcPr>
            <w:tcW w:w="1316" w:type="dxa"/>
          </w:tcPr>
          <w:p w14:paraId="1A9287FC" w14:textId="2B174D34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8,1</w:t>
            </w:r>
          </w:p>
        </w:tc>
        <w:tc>
          <w:tcPr>
            <w:tcW w:w="1316" w:type="dxa"/>
          </w:tcPr>
          <w:p w14:paraId="40076FD9" w14:textId="70C7331D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653,00</w:t>
            </w:r>
          </w:p>
        </w:tc>
        <w:tc>
          <w:tcPr>
            <w:tcW w:w="1316" w:type="dxa"/>
          </w:tcPr>
          <w:p w14:paraId="027786AC" w14:textId="4B66C103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10,0</w:t>
            </w:r>
          </w:p>
        </w:tc>
        <w:tc>
          <w:tcPr>
            <w:tcW w:w="1316" w:type="dxa"/>
          </w:tcPr>
          <w:p w14:paraId="1538CCEE" w14:textId="509E7B9A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785,00</w:t>
            </w:r>
          </w:p>
        </w:tc>
      </w:tr>
      <w:tr w:rsidR="00C21E85" w:rsidRPr="000C6E97" w14:paraId="0D134F27" w14:textId="3F1A80FB" w:rsidTr="0042068A">
        <w:trPr>
          <w:trHeight w:val="465"/>
        </w:trPr>
        <w:tc>
          <w:tcPr>
            <w:tcW w:w="1449" w:type="dxa"/>
          </w:tcPr>
          <w:p w14:paraId="67383C8C" w14:textId="77777777" w:rsidR="00C21E85" w:rsidRPr="000C6E97" w:rsidRDefault="00C21E85" w:rsidP="00813310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1316" w:type="dxa"/>
          </w:tcPr>
          <w:p w14:paraId="10BB996C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9,5</w:t>
            </w:r>
          </w:p>
        </w:tc>
        <w:tc>
          <w:tcPr>
            <w:tcW w:w="1316" w:type="dxa"/>
          </w:tcPr>
          <w:p w14:paraId="192B36CB" w14:textId="570E9596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1128,00</w:t>
            </w:r>
          </w:p>
        </w:tc>
        <w:tc>
          <w:tcPr>
            <w:tcW w:w="1316" w:type="dxa"/>
          </w:tcPr>
          <w:p w14:paraId="07F97E4F" w14:textId="7E5B8C88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11,8</w:t>
            </w:r>
          </w:p>
        </w:tc>
        <w:tc>
          <w:tcPr>
            <w:tcW w:w="1316" w:type="dxa"/>
          </w:tcPr>
          <w:p w14:paraId="4B281C1A" w14:textId="4B309F74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1375,00</w:t>
            </w:r>
          </w:p>
        </w:tc>
        <w:tc>
          <w:tcPr>
            <w:tcW w:w="1316" w:type="dxa"/>
          </w:tcPr>
          <w:p w14:paraId="096F4769" w14:textId="785AB6EA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14,6</w:t>
            </w:r>
          </w:p>
        </w:tc>
        <w:tc>
          <w:tcPr>
            <w:tcW w:w="1316" w:type="dxa"/>
          </w:tcPr>
          <w:p w14:paraId="76D2F1B3" w14:textId="7B67E527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1668,00</w:t>
            </w:r>
          </w:p>
        </w:tc>
      </w:tr>
      <w:tr w:rsidR="00C21E85" w:rsidRPr="000C6E97" w14:paraId="546F43D5" w14:textId="158F5C09" w:rsidTr="0042068A">
        <w:trPr>
          <w:trHeight w:val="571"/>
        </w:trPr>
        <w:tc>
          <w:tcPr>
            <w:tcW w:w="1449" w:type="dxa"/>
          </w:tcPr>
          <w:p w14:paraId="219DAA6C" w14:textId="77777777" w:rsidR="00C21E85" w:rsidRPr="000C6E97" w:rsidRDefault="00C21E85" w:rsidP="00813310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225</w:t>
            </w:r>
          </w:p>
        </w:tc>
        <w:tc>
          <w:tcPr>
            <w:tcW w:w="1316" w:type="dxa"/>
          </w:tcPr>
          <w:p w14:paraId="46B93ECE" w14:textId="77777777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13,4</w:t>
            </w:r>
          </w:p>
        </w:tc>
        <w:tc>
          <w:tcPr>
            <w:tcW w:w="1316" w:type="dxa"/>
          </w:tcPr>
          <w:p w14:paraId="55A0744F" w14:textId="6DE50C70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2235,00</w:t>
            </w:r>
          </w:p>
        </w:tc>
        <w:tc>
          <w:tcPr>
            <w:tcW w:w="1316" w:type="dxa"/>
          </w:tcPr>
          <w:p w14:paraId="4BAB4412" w14:textId="29E1C71D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16,6</w:t>
            </w:r>
          </w:p>
        </w:tc>
        <w:tc>
          <w:tcPr>
            <w:tcW w:w="1316" w:type="dxa"/>
          </w:tcPr>
          <w:p w14:paraId="72630227" w14:textId="556C3E1C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2725,00</w:t>
            </w:r>
          </w:p>
        </w:tc>
        <w:tc>
          <w:tcPr>
            <w:tcW w:w="1316" w:type="dxa"/>
          </w:tcPr>
          <w:p w14:paraId="045F3B36" w14:textId="5CCAFD44" w:rsidR="00C21E85" w:rsidRPr="000C6E97" w:rsidRDefault="00C21E85" w:rsidP="00813310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20,5</w:t>
            </w:r>
          </w:p>
        </w:tc>
        <w:tc>
          <w:tcPr>
            <w:tcW w:w="1316" w:type="dxa"/>
          </w:tcPr>
          <w:p w14:paraId="37CA906C" w14:textId="04ACB6C8" w:rsidR="00C21E85" w:rsidRPr="000C6E97" w:rsidRDefault="0042068A" w:rsidP="00813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3300,00</w:t>
            </w:r>
          </w:p>
        </w:tc>
      </w:tr>
    </w:tbl>
    <w:p w14:paraId="5B961ABC" w14:textId="77777777" w:rsidR="00C21E85" w:rsidRDefault="00C21E85" w:rsidP="00056536">
      <w:pPr>
        <w:rPr>
          <w:sz w:val="32"/>
          <w:szCs w:val="32"/>
        </w:rPr>
      </w:pPr>
    </w:p>
    <w:p w14:paraId="73ABEB52" w14:textId="77777777" w:rsidR="00C21E85" w:rsidRPr="00810F44" w:rsidRDefault="00C21E85" w:rsidP="00056536">
      <w:pPr>
        <w:rPr>
          <w:sz w:val="24"/>
          <w:szCs w:val="24"/>
        </w:rPr>
      </w:pPr>
    </w:p>
    <w:p w14:paraId="2E13FA16" w14:textId="77777777" w:rsidR="00463572" w:rsidRPr="00463572" w:rsidRDefault="00463572" w:rsidP="00463572">
      <w:pPr>
        <w:rPr>
          <w:b/>
          <w:bCs/>
          <w:sz w:val="24"/>
          <w:szCs w:val="24"/>
        </w:rPr>
      </w:pPr>
      <w:r w:rsidRPr="00463572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4F6DDBB2" w14:textId="77777777" w:rsidR="00463572" w:rsidRPr="00463572" w:rsidRDefault="00463572" w:rsidP="00463572">
      <w:pPr>
        <w:rPr>
          <w:b/>
          <w:bCs/>
          <w:sz w:val="24"/>
          <w:szCs w:val="24"/>
        </w:rPr>
      </w:pPr>
      <w:r w:rsidRPr="00463572">
        <w:rPr>
          <w:b/>
          <w:bCs/>
          <w:sz w:val="24"/>
          <w:szCs w:val="24"/>
        </w:rPr>
        <w:t>-Возможна нарезка трубы по Вашим размерам.</w:t>
      </w:r>
    </w:p>
    <w:p w14:paraId="4492189D" w14:textId="77777777" w:rsidR="00463572" w:rsidRPr="00463572" w:rsidRDefault="00463572" w:rsidP="00463572">
      <w:pPr>
        <w:rPr>
          <w:b/>
          <w:bCs/>
          <w:sz w:val="24"/>
          <w:szCs w:val="24"/>
        </w:rPr>
      </w:pPr>
      <w:r w:rsidRPr="00463572">
        <w:rPr>
          <w:b/>
          <w:bCs/>
          <w:sz w:val="24"/>
          <w:szCs w:val="24"/>
        </w:rPr>
        <w:t>-Бесплатная доставка по городу от 40000 руб.</w:t>
      </w:r>
    </w:p>
    <w:p w14:paraId="487C20F8" w14:textId="33C71235" w:rsidR="00C21E85" w:rsidRPr="00463572" w:rsidRDefault="00463572" w:rsidP="00463572">
      <w:pPr>
        <w:rPr>
          <w:b/>
          <w:bCs/>
          <w:sz w:val="24"/>
          <w:szCs w:val="24"/>
        </w:rPr>
      </w:pPr>
      <w:r w:rsidRPr="00463572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sectPr w:rsidR="00C21E85" w:rsidRPr="0046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36"/>
    <w:rsid w:val="000256D8"/>
    <w:rsid w:val="00056536"/>
    <w:rsid w:val="0042068A"/>
    <w:rsid w:val="00453E19"/>
    <w:rsid w:val="00463572"/>
    <w:rsid w:val="006158A5"/>
    <w:rsid w:val="006B5F0F"/>
    <w:rsid w:val="00810F44"/>
    <w:rsid w:val="00C21E85"/>
    <w:rsid w:val="00CA0019"/>
    <w:rsid w:val="00E0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9CE0"/>
  <w15:chartTrackingRefBased/>
  <w15:docId w15:val="{C3DD5B8B-BDF6-4E8D-991F-7F24E0EE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21E8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21E8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21E8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21E8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21E8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1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21E85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C2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2022-03-21T12:22:00Z</dcterms:created>
  <dcterms:modified xsi:type="dcterms:W3CDTF">2022-03-30T05:39:00Z</dcterms:modified>
</cp:coreProperties>
</file>