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03"/>
        <w:gridCol w:w="5387"/>
      </w:tblGrid>
      <w:tr w:rsidR="009C342D" w:rsidRPr="002B7D8D" w14:paraId="78D65BDF" w14:textId="77777777" w:rsidTr="00E86AC8">
        <w:tc>
          <w:tcPr>
            <w:tcW w:w="1203" w:type="dxa"/>
          </w:tcPr>
          <w:p w14:paraId="63038388" w14:textId="10D68486" w:rsidR="009C342D" w:rsidRPr="002B7D8D" w:rsidRDefault="009C342D" w:rsidP="00EB59AE">
            <w:pPr>
              <w:rPr>
                <w:rFonts w:cstheme="minorHAnsi"/>
                <w:b/>
                <w:bCs/>
                <w:lang w:val="en-US"/>
              </w:rPr>
            </w:pPr>
            <w:r w:rsidRPr="002B7D8D">
              <w:rPr>
                <w:rFonts w:cstheme="minorHAnsi"/>
                <w:b/>
                <w:bCs/>
              </w:rPr>
              <w:t>Bequeath</w:t>
            </w:r>
          </w:p>
        </w:tc>
        <w:tc>
          <w:tcPr>
            <w:tcW w:w="5387" w:type="dxa"/>
          </w:tcPr>
          <w:p w14:paraId="18D9DBEA" w14:textId="28D83AAF" w:rsidR="009C342D" w:rsidRPr="002B7D8D" w:rsidRDefault="00470702" w:rsidP="00EB59AE">
            <w:pPr>
              <w:rPr>
                <w:rFonts w:cstheme="minorHAnsi"/>
                <w:lang w:val="en-US"/>
              </w:rPr>
            </w:pPr>
            <w:r w:rsidRPr="002B7D8D">
              <w:rPr>
                <w:rFonts w:cstheme="minorHAnsi"/>
                <w:lang w:val="en-US"/>
              </w:rPr>
              <w:t>Verb</w:t>
            </w:r>
          </w:p>
        </w:tc>
      </w:tr>
      <w:tr w:rsidR="009C342D" w:rsidRPr="002B7D8D" w14:paraId="34329379" w14:textId="77777777" w:rsidTr="00E86AC8">
        <w:tc>
          <w:tcPr>
            <w:tcW w:w="1203" w:type="dxa"/>
          </w:tcPr>
          <w:p w14:paraId="528F7F3C" w14:textId="08A3CE86" w:rsidR="009C342D" w:rsidRPr="002B7D8D" w:rsidRDefault="009C342D" w:rsidP="00EB59AE">
            <w:pPr>
              <w:rPr>
                <w:rFonts w:cstheme="minorHAnsi"/>
                <w:lang w:val="en-US"/>
              </w:rPr>
            </w:pPr>
            <w:r w:rsidRPr="002B7D8D">
              <w:rPr>
                <w:rFonts w:cstheme="minorHAnsi"/>
                <w:lang w:val="en-US"/>
              </w:rPr>
              <w:t>Definition</w:t>
            </w:r>
          </w:p>
        </w:tc>
        <w:tc>
          <w:tcPr>
            <w:tcW w:w="5387" w:type="dxa"/>
          </w:tcPr>
          <w:p w14:paraId="6610F923" w14:textId="6D224C83" w:rsidR="009C342D" w:rsidRPr="002B7D8D" w:rsidRDefault="00470702" w:rsidP="00EB59AE">
            <w:pPr>
              <w:rPr>
                <w:rFonts w:cstheme="minorHAnsi"/>
                <w:lang w:val="en-US"/>
              </w:rPr>
            </w:pPr>
            <w:r w:rsidRPr="002B7D8D">
              <w:rPr>
                <w:rStyle w:val="hgkelc"/>
                <w:rFonts w:cstheme="minorHAnsi"/>
                <w:lang w:val="en"/>
              </w:rPr>
              <w:t>To leave something (such as possessions or money) to someone.</w:t>
            </w:r>
          </w:p>
        </w:tc>
      </w:tr>
      <w:tr w:rsidR="009C342D" w:rsidRPr="002B7D8D" w14:paraId="3257AF65" w14:textId="77777777" w:rsidTr="00E86AC8">
        <w:tc>
          <w:tcPr>
            <w:tcW w:w="1203" w:type="dxa"/>
          </w:tcPr>
          <w:p w14:paraId="1350680B" w14:textId="6BD8BC57" w:rsidR="009C342D" w:rsidRPr="002B7D8D" w:rsidRDefault="009C342D" w:rsidP="00EB59AE">
            <w:pPr>
              <w:rPr>
                <w:rFonts w:cstheme="minorHAnsi"/>
                <w:lang w:val="en-US"/>
              </w:rPr>
            </w:pPr>
            <w:r w:rsidRPr="002B7D8D">
              <w:rPr>
                <w:rStyle w:val="dttext"/>
                <w:rFonts w:cstheme="minorHAnsi"/>
                <w:lang w:val="en-US"/>
              </w:rPr>
              <w:t>Synonym</w:t>
            </w:r>
          </w:p>
        </w:tc>
        <w:tc>
          <w:tcPr>
            <w:tcW w:w="5387" w:type="dxa"/>
          </w:tcPr>
          <w:p w14:paraId="0EB434BB" w14:textId="227817AA" w:rsidR="009C342D" w:rsidRPr="002B7D8D" w:rsidRDefault="00470702" w:rsidP="00EB59AE">
            <w:pPr>
              <w:rPr>
                <w:rFonts w:cstheme="minorHAnsi"/>
                <w:lang w:val="en-US"/>
              </w:rPr>
            </w:pPr>
            <w:r w:rsidRPr="002B7D8D">
              <w:rPr>
                <w:rStyle w:val="dttext"/>
                <w:rFonts w:cstheme="minorHAnsi"/>
                <w:lang w:val="en-US"/>
              </w:rPr>
              <w:t>G</w:t>
            </w:r>
            <w:r w:rsidR="009C342D" w:rsidRPr="002B7D8D">
              <w:rPr>
                <w:rStyle w:val="dttext"/>
                <w:rFonts w:cstheme="minorHAnsi"/>
                <w:lang w:val="en-US"/>
              </w:rPr>
              <w:t>rant</w:t>
            </w:r>
          </w:p>
        </w:tc>
      </w:tr>
      <w:tr w:rsidR="009C342D" w:rsidRPr="002B7D8D" w14:paraId="05F38752" w14:textId="77777777" w:rsidTr="00E86AC8">
        <w:trPr>
          <w:trHeight w:val="255"/>
        </w:trPr>
        <w:tc>
          <w:tcPr>
            <w:tcW w:w="1203" w:type="dxa"/>
          </w:tcPr>
          <w:p w14:paraId="68F077C7" w14:textId="26952968" w:rsidR="009C342D" w:rsidRPr="002B7D8D" w:rsidRDefault="009C342D" w:rsidP="00EB59AE">
            <w:pPr>
              <w:rPr>
                <w:rFonts w:cstheme="minorHAnsi"/>
                <w:lang w:val="en-US"/>
              </w:rPr>
            </w:pPr>
            <w:r w:rsidRPr="002B7D8D">
              <w:rPr>
                <w:rStyle w:val="dttext"/>
                <w:rFonts w:cstheme="minorHAnsi"/>
                <w:lang w:val="en-US"/>
              </w:rPr>
              <w:t>Sentence</w:t>
            </w:r>
          </w:p>
        </w:tc>
        <w:tc>
          <w:tcPr>
            <w:tcW w:w="5387" w:type="dxa"/>
          </w:tcPr>
          <w:p w14:paraId="6C2FEF12" w14:textId="357F2675" w:rsidR="009C342D" w:rsidRPr="002B7D8D" w:rsidRDefault="009C342D" w:rsidP="00EB59AE">
            <w:pPr>
              <w:rPr>
                <w:rFonts w:cstheme="minorHAnsi"/>
                <w:lang w:val="en-US"/>
              </w:rPr>
            </w:pPr>
            <w:r w:rsidRPr="002B7D8D">
              <w:rPr>
                <w:rStyle w:val="dttext"/>
                <w:rFonts w:cstheme="minorHAnsi"/>
                <w:lang w:val="en-US"/>
              </w:rPr>
              <w:t xml:space="preserve">I </w:t>
            </w:r>
            <w:r w:rsidRPr="002B7D8D">
              <w:rPr>
                <w:rFonts w:cstheme="minorHAnsi"/>
                <w:lang w:val="en-US"/>
              </w:rPr>
              <w:t xml:space="preserve">bequeath my mansion to my great grandson </w:t>
            </w:r>
            <w:r w:rsidR="00470702" w:rsidRPr="002B7D8D">
              <w:rPr>
                <w:rFonts w:cstheme="minorHAnsi"/>
                <w:lang w:val="en-US"/>
              </w:rPr>
              <w:t>after I die.</w:t>
            </w:r>
          </w:p>
        </w:tc>
      </w:tr>
    </w:tbl>
    <w:p w14:paraId="73050D6B" w14:textId="2123E6E3" w:rsidR="007956E0" w:rsidRPr="002B7D8D" w:rsidRDefault="007956E0" w:rsidP="007956E0">
      <w:pPr>
        <w:rPr>
          <w:rFonts w:cstheme="minorHAnsi"/>
          <w:lang w:val="en-US"/>
        </w:rPr>
      </w:pPr>
    </w:p>
    <w:tbl>
      <w:tblPr>
        <w:tblStyle w:val="TableGrid"/>
        <w:tblW w:w="0" w:type="auto"/>
        <w:tblLook w:val="04A0" w:firstRow="1" w:lastRow="0" w:firstColumn="1" w:lastColumn="0" w:noHBand="0" w:noVBand="1"/>
      </w:tblPr>
      <w:tblGrid>
        <w:gridCol w:w="1203"/>
        <w:gridCol w:w="5387"/>
      </w:tblGrid>
      <w:tr w:rsidR="009C342D" w:rsidRPr="002B7D8D" w14:paraId="763BF497" w14:textId="77777777" w:rsidTr="00B32D6B">
        <w:tc>
          <w:tcPr>
            <w:tcW w:w="1129" w:type="dxa"/>
          </w:tcPr>
          <w:p w14:paraId="4E6638ED" w14:textId="1AF1CD56" w:rsidR="009C342D" w:rsidRPr="002B7D8D" w:rsidRDefault="009C342D" w:rsidP="00B32D6B">
            <w:pPr>
              <w:rPr>
                <w:rFonts w:cstheme="minorHAnsi"/>
                <w:b/>
                <w:bCs/>
                <w:lang w:val="en-US"/>
              </w:rPr>
            </w:pPr>
            <w:r w:rsidRPr="002B7D8D">
              <w:rPr>
                <w:rFonts w:cstheme="minorHAnsi"/>
                <w:b/>
                <w:bCs/>
                <w:lang w:val="en-US"/>
              </w:rPr>
              <w:t>Fleece</w:t>
            </w:r>
          </w:p>
        </w:tc>
        <w:tc>
          <w:tcPr>
            <w:tcW w:w="5387" w:type="dxa"/>
          </w:tcPr>
          <w:p w14:paraId="42A2AFB8" w14:textId="0900F3F7" w:rsidR="009C342D" w:rsidRPr="002B7D8D" w:rsidRDefault="009C342D" w:rsidP="00B32D6B">
            <w:pPr>
              <w:rPr>
                <w:rFonts w:cstheme="minorHAnsi"/>
                <w:lang w:val="en-US"/>
              </w:rPr>
            </w:pPr>
            <w:r w:rsidRPr="002B7D8D">
              <w:rPr>
                <w:rFonts w:cstheme="minorHAnsi"/>
                <w:lang w:val="en-US"/>
              </w:rPr>
              <w:t>Verb</w:t>
            </w:r>
          </w:p>
        </w:tc>
      </w:tr>
      <w:tr w:rsidR="009C342D" w:rsidRPr="002B7D8D" w14:paraId="0E3E53D4" w14:textId="77777777" w:rsidTr="00B32D6B">
        <w:tc>
          <w:tcPr>
            <w:tcW w:w="1129" w:type="dxa"/>
          </w:tcPr>
          <w:p w14:paraId="75234162" w14:textId="77777777" w:rsidR="009C342D" w:rsidRPr="002B7D8D" w:rsidRDefault="009C342D" w:rsidP="00B32D6B">
            <w:pPr>
              <w:rPr>
                <w:rFonts w:cstheme="minorHAnsi"/>
                <w:lang w:val="en-US"/>
              </w:rPr>
            </w:pPr>
            <w:r w:rsidRPr="002B7D8D">
              <w:rPr>
                <w:rFonts w:cstheme="minorHAnsi"/>
                <w:lang w:val="en-US"/>
              </w:rPr>
              <w:t>Definition</w:t>
            </w:r>
          </w:p>
        </w:tc>
        <w:tc>
          <w:tcPr>
            <w:tcW w:w="5387" w:type="dxa"/>
          </w:tcPr>
          <w:p w14:paraId="6490489B" w14:textId="791C142F" w:rsidR="009C342D" w:rsidRPr="002B7D8D" w:rsidRDefault="009C342D" w:rsidP="00B32D6B">
            <w:pPr>
              <w:rPr>
                <w:rFonts w:cstheme="minorHAnsi"/>
                <w:lang w:val="en-US"/>
              </w:rPr>
            </w:pPr>
            <w:r w:rsidRPr="002B7D8D">
              <w:rPr>
                <w:rFonts w:cstheme="minorHAnsi"/>
                <w:lang w:val="en-US"/>
              </w:rPr>
              <w:t>To cheat or trick someone as a way of getting their money.</w:t>
            </w:r>
          </w:p>
        </w:tc>
      </w:tr>
      <w:tr w:rsidR="009C342D" w:rsidRPr="002B7D8D" w14:paraId="29E7186B" w14:textId="77777777" w:rsidTr="00B32D6B">
        <w:tc>
          <w:tcPr>
            <w:tcW w:w="1129" w:type="dxa"/>
          </w:tcPr>
          <w:p w14:paraId="0822A69D" w14:textId="77777777" w:rsidR="009C342D" w:rsidRPr="002B7D8D" w:rsidRDefault="009C342D" w:rsidP="00B32D6B">
            <w:pPr>
              <w:rPr>
                <w:rFonts w:cstheme="minorHAnsi"/>
                <w:lang w:val="en-US"/>
              </w:rPr>
            </w:pPr>
            <w:r w:rsidRPr="002B7D8D">
              <w:rPr>
                <w:rStyle w:val="dttext"/>
                <w:rFonts w:cstheme="minorHAnsi"/>
                <w:lang w:val="en-US"/>
              </w:rPr>
              <w:t>Synonym</w:t>
            </w:r>
          </w:p>
        </w:tc>
        <w:tc>
          <w:tcPr>
            <w:tcW w:w="5387" w:type="dxa"/>
          </w:tcPr>
          <w:p w14:paraId="345E8A29" w14:textId="285006DC" w:rsidR="009C342D" w:rsidRPr="002B7D8D" w:rsidRDefault="009C342D" w:rsidP="00B32D6B">
            <w:pPr>
              <w:rPr>
                <w:rFonts w:cstheme="minorHAnsi"/>
                <w:lang w:val="en-US"/>
              </w:rPr>
            </w:pPr>
            <w:r w:rsidRPr="002B7D8D">
              <w:rPr>
                <w:rFonts w:cstheme="minorHAnsi"/>
                <w:lang w:val="en-US"/>
              </w:rPr>
              <w:t>Defraud</w:t>
            </w:r>
          </w:p>
        </w:tc>
      </w:tr>
      <w:tr w:rsidR="009C342D" w:rsidRPr="002B7D8D" w14:paraId="1620F8C5" w14:textId="77777777" w:rsidTr="00B32D6B">
        <w:tc>
          <w:tcPr>
            <w:tcW w:w="1129" w:type="dxa"/>
          </w:tcPr>
          <w:p w14:paraId="21A08C53" w14:textId="77777777" w:rsidR="009C342D" w:rsidRPr="002B7D8D" w:rsidRDefault="009C342D" w:rsidP="00B32D6B">
            <w:pPr>
              <w:rPr>
                <w:rFonts w:cstheme="minorHAnsi"/>
                <w:lang w:val="en-US"/>
              </w:rPr>
            </w:pPr>
            <w:r w:rsidRPr="002B7D8D">
              <w:rPr>
                <w:rStyle w:val="dttext"/>
                <w:rFonts w:cstheme="minorHAnsi"/>
                <w:lang w:val="en-US"/>
              </w:rPr>
              <w:t>Sentence</w:t>
            </w:r>
          </w:p>
        </w:tc>
        <w:tc>
          <w:tcPr>
            <w:tcW w:w="5387" w:type="dxa"/>
          </w:tcPr>
          <w:p w14:paraId="2734229F" w14:textId="5354956C" w:rsidR="009C342D" w:rsidRPr="002B7D8D" w:rsidRDefault="00470702" w:rsidP="00B32D6B">
            <w:pPr>
              <w:rPr>
                <w:rFonts w:cstheme="minorHAnsi"/>
                <w:lang w:val="en-US"/>
              </w:rPr>
            </w:pPr>
            <w:r w:rsidRPr="002B7D8D">
              <w:rPr>
                <w:rFonts w:cstheme="minorHAnsi"/>
                <w:lang w:val="en-US"/>
              </w:rPr>
              <w:t>A lot of tourists get fleeced by scam artists.</w:t>
            </w:r>
          </w:p>
        </w:tc>
      </w:tr>
    </w:tbl>
    <w:p w14:paraId="12367654" w14:textId="459E0F63" w:rsidR="009C342D" w:rsidRPr="002B7D8D" w:rsidRDefault="009C342D" w:rsidP="007956E0">
      <w:pPr>
        <w:rPr>
          <w:rFonts w:cstheme="minorHAnsi"/>
          <w:lang w:val="en-US"/>
        </w:rPr>
      </w:pPr>
    </w:p>
    <w:tbl>
      <w:tblPr>
        <w:tblStyle w:val="TableGrid"/>
        <w:tblW w:w="0" w:type="auto"/>
        <w:tblLook w:val="04A0" w:firstRow="1" w:lastRow="0" w:firstColumn="1" w:lastColumn="0" w:noHBand="0" w:noVBand="1"/>
      </w:tblPr>
      <w:tblGrid>
        <w:gridCol w:w="1323"/>
        <w:gridCol w:w="5387"/>
      </w:tblGrid>
      <w:tr w:rsidR="00470702" w:rsidRPr="002B7D8D" w14:paraId="5D2E4970" w14:textId="77777777" w:rsidTr="00B32D6B">
        <w:tc>
          <w:tcPr>
            <w:tcW w:w="1129" w:type="dxa"/>
          </w:tcPr>
          <w:p w14:paraId="1C41406C" w14:textId="65C499B7" w:rsidR="00470702" w:rsidRPr="002B7D8D" w:rsidRDefault="00470702" w:rsidP="00B32D6B">
            <w:pPr>
              <w:rPr>
                <w:rFonts w:cstheme="minorHAnsi"/>
                <w:b/>
                <w:bCs/>
                <w:lang w:val="en-US"/>
              </w:rPr>
            </w:pPr>
            <w:r w:rsidRPr="002B7D8D">
              <w:rPr>
                <w:rFonts w:cstheme="minorHAnsi"/>
                <w:b/>
                <w:bCs/>
                <w:lang w:val="en-US"/>
              </w:rPr>
              <w:t>Rancorous</w:t>
            </w:r>
          </w:p>
        </w:tc>
        <w:tc>
          <w:tcPr>
            <w:tcW w:w="5387" w:type="dxa"/>
          </w:tcPr>
          <w:p w14:paraId="0E513A17" w14:textId="24BBBB87" w:rsidR="00470702" w:rsidRPr="002B7D8D" w:rsidRDefault="00470702" w:rsidP="00B32D6B">
            <w:pPr>
              <w:rPr>
                <w:rFonts w:cstheme="minorHAnsi"/>
                <w:lang w:val="en-US"/>
              </w:rPr>
            </w:pPr>
            <w:r w:rsidRPr="002B7D8D">
              <w:rPr>
                <w:rFonts w:cstheme="minorHAnsi"/>
                <w:lang w:val="en-US"/>
              </w:rPr>
              <w:t>Adjective</w:t>
            </w:r>
          </w:p>
        </w:tc>
      </w:tr>
      <w:tr w:rsidR="00470702" w:rsidRPr="002B7D8D" w14:paraId="4B4F5A69" w14:textId="77777777" w:rsidTr="00B32D6B">
        <w:tc>
          <w:tcPr>
            <w:tcW w:w="1129" w:type="dxa"/>
          </w:tcPr>
          <w:p w14:paraId="53C439A9" w14:textId="77777777" w:rsidR="00470702" w:rsidRPr="002B7D8D" w:rsidRDefault="00470702" w:rsidP="00B32D6B">
            <w:pPr>
              <w:rPr>
                <w:rFonts w:cstheme="minorHAnsi"/>
                <w:lang w:val="en-US"/>
              </w:rPr>
            </w:pPr>
            <w:r w:rsidRPr="002B7D8D">
              <w:rPr>
                <w:rFonts w:cstheme="minorHAnsi"/>
                <w:lang w:val="en-US"/>
              </w:rPr>
              <w:t>Definition</w:t>
            </w:r>
          </w:p>
        </w:tc>
        <w:tc>
          <w:tcPr>
            <w:tcW w:w="5387" w:type="dxa"/>
          </w:tcPr>
          <w:p w14:paraId="29E4D86B" w14:textId="6017CDF6" w:rsidR="00470702" w:rsidRPr="002B7D8D" w:rsidRDefault="00470702" w:rsidP="00B32D6B">
            <w:pPr>
              <w:rPr>
                <w:rFonts w:cstheme="minorHAnsi"/>
                <w:lang w:val="en-US"/>
              </w:rPr>
            </w:pPr>
            <w:r w:rsidRPr="002B7D8D">
              <w:rPr>
                <w:rFonts w:cstheme="minorHAnsi"/>
                <w:lang w:val="en-US"/>
              </w:rPr>
              <w:t>Full of or showing rancor.</w:t>
            </w:r>
          </w:p>
        </w:tc>
      </w:tr>
      <w:tr w:rsidR="00470702" w:rsidRPr="002B7D8D" w14:paraId="0C68F059" w14:textId="77777777" w:rsidTr="00B32D6B">
        <w:tc>
          <w:tcPr>
            <w:tcW w:w="1129" w:type="dxa"/>
          </w:tcPr>
          <w:p w14:paraId="3E4C4A4F" w14:textId="77777777" w:rsidR="00470702" w:rsidRPr="002B7D8D" w:rsidRDefault="00470702" w:rsidP="00B32D6B">
            <w:pPr>
              <w:rPr>
                <w:rFonts w:cstheme="minorHAnsi"/>
                <w:lang w:val="en-US"/>
              </w:rPr>
            </w:pPr>
            <w:r w:rsidRPr="002B7D8D">
              <w:rPr>
                <w:rStyle w:val="dttext"/>
                <w:rFonts w:cstheme="minorHAnsi"/>
                <w:lang w:val="en-US"/>
              </w:rPr>
              <w:t>Synonym</w:t>
            </w:r>
          </w:p>
        </w:tc>
        <w:tc>
          <w:tcPr>
            <w:tcW w:w="5387" w:type="dxa"/>
          </w:tcPr>
          <w:p w14:paraId="0FCB7C36" w14:textId="0F4492B2" w:rsidR="00470702" w:rsidRPr="002B7D8D" w:rsidRDefault="00470702" w:rsidP="00B32D6B">
            <w:pPr>
              <w:rPr>
                <w:rFonts w:cstheme="minorHAnsi"/>
                <w:lang w:val="en-US"/>
              </w:rPr>
            </w:pPr>
            <w:r w:rsidRPr="002B7D8D">
              <w:rPr>
                <w:rFonts w:cstheme="minorHAnsi"/>
                <w:lang w:val="en-US"/>
              </w:rPr>
              <w:t>Bitter</w:t>
            </w:r>
          </w:p>
        </w:tc>
      </w:tr>
      <w:tr w:rsidR="00470702" w:rsidRPr="002B7D8D" w14:paraId="3C81C367" w14:textId="77777777" w:rsidTr="00B32D6B">
        <w:tc>
          <w:tcPr>
            <w:tcW w:w="1129" w:type="dxa"/>
          </w:tcPr>
          <w:p w14:paraId="30D939CF" w14:textId="77777777" w:rsidR="00470702" w:rsidRPr="002B7D8D" w:rsidRDefault="00470702" w:rsidP="00B32D6B">
            <w:pPr>
              <w:rPr>
                <w:rFonts w:cstheme="minorHAnsi"/>
                <w:lang w:val="en-US"/>
              </w:rPr>
            </w:pPr>
            <w:r w:rsidRPr="002B7D8D">
              <w:rPr>
                <w:rStyle w:val="dttext"/>
                <w:rFonts w:cstheme="minorHAnsi"/>
                <w:lang w:val="en-US"/>
              </w:rPr>
              <w:t>Sentence</w:t>
            </w:r>
          </w:p>
        </w:tc>
        <w:tc>
          <w:tcPr>
            <w:tcW w:w="5387" w:type="dxa"/>
          </w:tcPr>
          <w:p w14:paraId="188B8BE0" w14:textId="0333492D" w:rsidR="00470702" w:rsidRPr="002B7D8D" w:rsidRDefault="00470702" w:rsidP="00B32D6B">
            <w:pPr>
              <w:rPr>
                <w:rFonts w:cstheme="minorHAnsi"/>
                <w:lang w:val="en-US"/>
              </w:rPr>
            </w:pPr>
            <w:r w:rsidRPr="002B7D8D">
              <w:rPr>
                <w:rFonts w:cstheme="minorHAnsi"/>
                <w:lang w:val="en-US"/>
              </w:rPr>
              <w:t>Higherups at wars tend to be very rancorous against their opposition.</w:t>
            </w:r>
          </w:p>
        </w:tc>
      </w:tr>
    </w:tbl>
    <w:p w14:paraId="5BC128A6" w14:textId="77777777" w:rsidR="00470702" w:rsidRPr="002B7D8D" w:rsidRDefault="00470702" w:rsidP="007956E0">
      <w:pPr>
        <w:rPr>
          <w:rFonts w:cstheme="minorHAnsi"/>
          <w:lang w:val="en-US"/>
        </w:rPr>
      </w:pPr>
    </w:p>
    <w:tbl>
      <w:tblPr>
        <w:tblStyle w:val="TableGrid"/>
        <w:tblW w:w="0" w:type="auto"/>
        <w:tblLook w:val="04A0" w:firstRow="1" w:lastRow="0" w:firstColumn="1" w:lastColumn="0" w:noHBand="0" w:noVBand="1"/>
      </w:tblPr>
      <w:tblGrid>
        <w:gridCol w:w="1203"/>
        <w:gridCol w:w="5387"/>
      </w:tblGrid>
      <w:tr w:rsidR="00470702" w:rsidRPr="002B7D8D" w14:paraId="4FFD069F" w14:textId="77777777" w:rsidTr="00B32D6B">
        <w:tc>
          <w:tcPr>
            <w:tcW w:w="1129" w:type="dxa"/>
          </w:tcPr>
          <w:p w14:paraId="29DEEB8E" w14:textId="3EDCFD18" w:rsidR="00470702" w:rsidRPr="002B7D8D" w:rsidRDefault="00470702" w:rsidP="00B32D6B">
            <w:pPr>
              <w:rPr>
                <w:rFonts w:cstheme="minorHAnsi"/>
                <w:b/>
                <w:bCs/>
                <w:lang w:val="en-US"/>
              </w:rPr>
            </w:pPr>
            <w:r w:rsidRPr="002B7D8D">
              <w:rPr>
                <w:rFonts w:cstheme="minorHAnsi"/>
                <w:b/>
                <w:bCs/>
                <w:lang w:val="en-US"/>
              </w:rPr>
              <w:t>Tithes</w:t>
            </w:r>
          </w:p>
        </w:tc>
        <w:tc>
          <w:tcPr>
            <w:tcW w:w="5387" w:type="dxa"/>
          </w:tcPr>
          <w:p w14:paraId="67FF80CC" w14:textId="015B8E5C" w:rsidR="00470702" w:rsidRPr="002B7D8D" w:rsidRDefault="00470702" w:rsidP="00B32D6B">
            <w:pPr>
              <w:rPr>
                <w:rFonts w:cstheme="minorHAnsi"/>
                <w:lang w:val="en-US"/>
              </w:rPr>
            </w:pPr>
            <w:r w:rsidRPr="002B7D8D">
              <w:rPr>
                <w:rFonts w:cstheme="minorHAnsi"/>
                <w:lang w:val="en-US"/>
              </w:rPr>
              <w:t>Noun</w:t>
            </w:r>
          </w:p>
        </w:tc>
      </w:tr>
      <w:tr w:rsidR="00470702" w:rsidRPr="002B7D8D" w14:paraId="71DC3787" w14:textId="77777777" w:rsidTr="00B32D6B">
        <w:tc>
          <w:tcPr>
            <w:tcW w:w="1129" w:type="dxa"/>
          </w:tcPr>
          <w:p w14:paraId="38F3ECE9" w14:textId="77777777" w:rsidR="00470702" w:rsidRPr="002B7D8D" w:rsidRDefault="00470702" w:rsidP="00B32D6B">
            <w:pPr>
              <w:rPr>
                <w:rFonts w:cstheme="minorHAnsi"/>
                <w:lang w:val="en-US"/>
              </w:rPr>
            </w:pPr>
            <w:r w:rsidRPr="002B7D8D">
              <w:rPr>
                <w:rFonts w:cstheme="minorHAnsi"/>
                <w:lang w:val="en-US"/>
              </w:rPr>
              <w:t>Definition</w:t>
            </w:r>
          </w:p>
        </w:tc>
        <w:tc>
          <w:tcPr>
            <w:tcW w:w="5387" w:type="dxa"/>
          </w:tcPr>
          <w:p w14:paraId="00D476BF" w14:textId="61F897A4" w:rsidR="00470702" w:rsidRPr="002B7D8D" w:rsidRDefault="00470702" w:rsidP="00B32D6B">
            <w:pPr>
              <w:rPr>
                <w:rFonts w:cstheme="minorHAnsi"/>
                <w:lang w:val="en-US"/>
              </w:rPr>
            </w:pPr>
            <w:r w:rsidRPr="002B7D8D">
              <w:rPr>
                <w:rFonts w:cstheme="minorHAnsi"/>
                <w:lang w:val="en-US"/>
              </w:rPr>
              <w:t>One tenth of annual produce or earnings, formerly taken as a tax for the support of the Church and clergy.</w:t>
            </w:r>
          </w:p>
        </w:tc>
      </w:tr>
      <w:tr w:rsidR="00470702" w:rsidRPr="002B7D8D" w14:paraId="5F1345EA" w14:textId="77777777" w:rsidTr="00B32D6B">
        <w:tc>
          <w:tcPr>
            <w:tcW w:w="1129" w:type="dxa"/>
          </w:tcPr>
          <w:p w14:paraId="284B3473" w14:textId="77777777" w:rsidR="00470702" w:rsidRPr="002B7D8D" w:rsidRDefault="00470702" w:rsidP="00B32D6B">
            <w:pPr>
              <w:rPr>
                <w:rFonts w:cstheme="minorHAnsi"/>
                <w:lang w:val="en-US"/>
              </w:rPr>
            </w:pPr>
            <w:r w:rsidRPr="002B7D8D">
              <w:rPr>
                <w:rStyle w:val="dttext"/>
                <w:rFonts w:cstheme="minorHAnsi"/>
                <w:lang w:val="en-US"/>
              </w:rPr>
              <w:t>Synonym</w:t>
            </w:r>
          </w:p>
        </w:tc>
        <w:tc>
          <w:tcPr>
            <w:tcW w:w="5387" w:type="dxa"/>
          </w:tcPr>
          <w:p w14:paraId="6827EF46" w14:textId="1A41F5F0" w:rsidR="00470702" w:rsidRPr="002B7D8D" w:rsidRDefault="00470702" w:rsidP="00B32D6B">
            <w:pPr>
              <w:rPr>
                <w:rFonts w:cstheme="minorHAnsi"/>
                <w:lang w:val="en-US"/>
              </w:rPr>
            </w:pPr>
            <w:r w:rsidRPr="002B7D8D">
              <w:rPr>
                <w:rFonts w:cstheme="minorHAnsi"/>
                <w:lang w:val="en-US"/>
              </w:rPr>
              <w:t>Tax</w:t>
            </w:r>
          </w:p>
        </w:tc>
      </w:tr>
      <w:tr w:rsidR="00470702" w:rsidRPr="002B7D8D" w14:paraId="7E7191C4" w14:textId="77777777" w:rsidTr="00B32D6B">
        <w:tc>
          <w:tcPr>
            <w:tcW w:w="1129" w:type="dxa"/>
          </w:tcPr>
          <w:p w14:paraId="016E1B05" w14:textId="77777777" w:rsidR="00470702" w:rsidRPr="002B7D8D" w:rsidRDefault="00470702" w:rsidP="00B32D6B">
            <w:pPr>
              <w:rPr>
                <w:rFonts w:cstheme="minorHAnsi"/>
                <w:lang w:val="en-US"/>
              </w:rPr>
            </w:pPr>
            <w:r w:rsidRPr="002B7D8D">
              <w:rPr>
                <w:rStyle w:val="dttext"/>
                <w:rFonts w:cstheme="minorHAnsi"/>
                <w:lang w:val="en-US"/>
              </w:rPr>
              <w:t>Sentence</w:t>
            </w:r>
          </w:p>
        </w:tc>
        <w:tc>
          <w:tcPr>
            <w:tcW w:w="5387" w:type="dxa"/>
          </w:tcPr>
          <w:p w14:paraId="780F4FB4" w14:textId="3D6C5442" w:rsidR="00470702" w:rsidRPr="002B7D8D" w:rsidRDefault="003A2196" w:rsidP="00B32D6B">
            <w:pPr>
              <w:rPr>
                <w:rFonts w:cstheme="minorHAnsi"/>
                <w:lang w:val="en-US"/>
              </w:rPr>
            </w:pPr>
            <w:r>
              <w:t>Tithing is the practice of giving a portion of one's income or wealth, usually 10%, to a religious organization or other charitable cause as a way of demonstrating commitment to one's faith and supporting the work of the church or organization.</w:t>
            </w:r>
          </w:p>
        </w:tc>
      </w:tr>
    </w:tbl>
    <w:p w14:paraId="67A09C6C" w14:textId="77777777" w:rsidR="007B6A70" w:rsidRPr="002B7D8D" w:rsidRDefault="007B6A70" w:rsidP="00CD56B7">
      <w:pPr>
        <w:rPr>
          <w:rFonts w:cstheme="minorHAnsi"/>
          <w:lang w:val="en-US"/>
        </w:rPr>
      </w:pPr>
    </w:p>
    <w:tbl>
      <w:tblPr>
        <w:tblStyle w:val="TableGrid"/>
        <w:tblW w:w="0" w:type="auto"/>
        <w:tblLook w:val="04A0" w:firstRow="1" w:lastRow="0" w:firstColumn="1" w:lastColumn="0" w:noHBand="0" w:noVBand="1"/>
      </w:tblPr>
      <w:tblGrid>
        <w:gridCol w:w="1390"/>
        <w:gridCol w:w="5387"/>
      </w:tblGrid>
      <w:tr w:rsidR="00470702" w:rsidRPr="002B7D8D" w14:paraId="3E78D759" w14:textId="77777777" w:rsidTr="00B32D6B">
        <w:tc>
          <w:tcPr>
            <w:tcW w:w="1129" w:type="dxa"/>
          </w:tcPr>
          <w:p w14:paraId="79C3BF38" w14:textId="17FAC715" w:rsidR="00470702" w:rsidRPr="002B7D8D" w:rsidRDefault="00470702" w:rsidP="00B32D6B">
            <w:pPr>
              <w:rPr>
                <w:rFonts w:cstheme="minorHAnsi"/>
                <w:b/>
                <w:bCs/>
                <w:lang w:val="en-US"/>
              </w:rPr>
            </w:pPr>
            <w:r w:rsidRPr="002B7D8D">
              <w:rPr>
                <w:rFonts w:cstheme="minorHAnsi"/>
                <w:b/>
                <w:bCs/>
                <w:lang w:val="en-US"/>
              </w:rPr>
              <w:t>Prostration</w:t>
            </w:r>
          </w:p>
        </w:tc>
        <w:tc>
          <w:tcPr>
            <w:tcW w:w="5387" w:type="dxa"/>
          </w:tcPr>
          <w:p w14:paraId="658BC7B2" w14:textId="16A7AB3B" w:rsidR="00470702" w:rsidRPr="002B7D8D" w:rsidRDefault="00470702" w:rsidP="00B32D6B">
            <w:pPr>
              <w:rPr>
                <w:rFonts w:cstheme="minorHAnsi"/>
                <w:lang w:val="en-US"/>
              </w:rPr>
            </w:pPr>
            <w:r w:rsidRPr="002B7D8D">
              <w:rPr>
                <w:rFonts w:cstheme="minorHAnsi"/>
                <w:lang w:val="en-US"/>
              </w:rPr>
              <w:t>Noun</w:t>
            </w:r>
          </w:p>
        </w:tc>
      </w:tr>
      <w:tr w:rsidR="00470702" w:rsidRPr="002B7D8D" w14:paraId="2CC98AF0" w14:textId="77777777" w:rsidTr="00B32D6B">
        <w:tc>
          <w:tcPr>
            <w:tcW w:w="1129" w:type="dxa"/>
          </w:tcPr>
          <w:p w14:paraId="3CEA4973" w14:textId="77777777" w:rsidR="00470702" w:rsidRPr="002B7D8D" w:rsidRDefault="00470702" w:rsidP="00B32D6B">
            <w:pPr>
              <w:rPr>
                <w:rFonts w:cstheme="minorHAnsi"/>
                <w:lang w:val="en-US"/>
              </w:rPr>
            </w:pPr>
            <w:r w:rsidRPr="002B7D8D">
              <w:rPr>
                <w:rFonts w:cstheme="minorHAnsi"/>
                <w:lang w:val="en-US"/>
              </w:rPr>
              <w:t>Definition</w:t>
            </w:r>
          </w:p>
        </w:tc>
        <w:tc>
          <w:tcPr>
            <w:tcW w:w="5387" w:type="dxa"/>
          </w:tcPr>
          <w:p w14:paraId="03108BA2" w14:textId="75CCA9AD" w:rsidR="00470702" w:rsidRPr="002B7D8D" w:rsidRDefault="007B6A70" w:rsidP="00B32D6B">
            <w:pPr>
              <w:rPr>
                <w:rFonts w:cstheme="minorHAnsi"/>
                <w:lang w:val="en-US"/>
              </w:rPr>
            </w:pPr>
            <w:r w:rsidRPr="002B7D8D">
              <w:rPr>
                <w:rStyle w:val="hgkelc"/>
                <w:rFonts w:cstheme="minorHAnsi"/>
                <w:lang w:val="en"/>
              </w:rPr>
              <w:t>A condition in which a person is so tired or weak that he or she is unable to do anything</w:t>
            </w:r>
            <w:r w:rsidR="001265EE">
              <w:rPr>
                <w:rStyle w:val="hgkelc"/>
                <w:rFonts w:cstheme="minorHAnsi"/>
                <w:lang w:val="en"/>
              </w:rPr>
              <w:t>.</w:t>
            </w:r>
          </w:p>
        </w:tc>
      </w:tr>
      <w:tr w:rsidR="00470702" w:rsidRPr="002B7D8D" w14:paraId="17A25231" w14:textId="77777777" w:rsidTr="00B32D6B">
        <w:tc>
          <w:tcPr>
            <w:tcW w:w="1129" w:type="dxa"/>
          </w:tcPr>
          <w:p w14:paraId="4AE3DECC" w14:textId="77777777" w:rsidR="00470702" w:rsidRPr="002B7D8D" w:rsidRDefault="00470702" w:rsidP="00B32D6B">
            <w:pPr>
              <w:rPr>
                <w:rFonts w:cstheme="minorHAnsi"/>
                <w:lang w:val="en-US"/>
              </w:rPr>
            </w:pPr>
            <w:r w:rsidRPr="002B7D8D">
              <w:rPr>
                <w:rStyle w:val="dttext"/>
                <w:rFonts w:cstheme="minorHAnsi"/>
                <w:lang w:val="en-US"/>
              </w:rPr>
              <w:t>Synonym</w:t>
            </w:r>
          </w:p>
        </w:tc>
        <w:tc>
          <w:tcPr>
            <w:tcW w:w="5387" w:type="dxa"/>
          </w:tcPr>
          <w:p w14:paraId="22E71F23" w14:textId="798E2D32" w:rsidR="00470702" w:rsidRPr="002B7D8D" w:rsidRDefault="007B6A70" w:rsidP="00B32D6B">
            <w:pPr>
              <w:rPr>
                <w:rFonts w:cstheme="minorHAnsi"/>
                <w:lang w:val="en-US"/>
              </w:rPr>
            </w:pPr>
            <w:r w:rsidRPr="002B7D8D">
              <w:rPr>
                <w:rFonts w:cstheme="minorHAnsi"/>
                <w:lang w:val="en-US"/>
              </w:rPr>
              <w:t>W</w:t>
            </w:r>
            <w:proofErr w:type="spellStart"/>
            <w:r w:rsidRPr="002B7D8D">
              <w:rPr>
                <w:rFonts w:cstheme="minorHAnsi"/>
              </w:rPr>
              <w:t>eakness</w:t>
            </w:r>
            <w:proofErr w:type="spellEnd"/>
          </w:p>
        </w:tc>
      </w:tr>
      <w:tr w:rsidR="00470702" w:rsidRPr="002B7D8D" w14:paraId="25A6CC08" w14:textId="77777777" w:rsidTr="00B32D6B">
        <w:tc>
          <w:tcPr>
            <w:tcW w:w="1129" w:type="dxa"/>
          </w:tcPr>
          <w:p w14:paraId="4937D86C" w14:textId="77777777" w:rsidR="00470702" w:rsidRPr="002B7D8D" w:rsidRDefault="00470702" w:rsidP="00B32D6B">
            <w:pPr>
              <w:rPr>
                <w:rFonts w:cstheme="minorHAnsi"/>
                <w:lang w:val="en-US"/>
              </w:rPr>
            </w:pPr>
            <w:r w:rsidRPr="002B7D8D">
              <w:rPr>
                <w:rStyle w:val="dttext"/>
                <w:rFonts w:cstheme="minorHAnsi"/>
                <w:lang w:val="en-US"/>
              </w:rPr>
              <w:t>Sentence</w:t>
            </w:r>
          </w:p>
        </w:tc>
        <w:tc>
          <w:tcPr>
            <w:tcW w:w="5387" w:type="dxa"/>
          </w:tcPr>
          <w:p w14:paraId="7E769108" w14:textId="1DA8C1CD" w:rsidR="00470702" w:rsidRPr="002B7D8D" w:rsidRDefault="007B6A70" w:rsidP="00B32D6B">
            <w:pPr>
              <w:rPr>
                <w:rFonts w:cstheme="minorHAnsi"/>
                <w:lang w:val="en-US"/>
              </w:rPr>
            </w:pPr>
            <w:r w:rsidRPr="002B7D8D">
              <w:rPr>
                <w:rFonts w:cstheme="minorHAnsi"/>
                <w:lang w:val="en-US"/>
              </w:rPr>
              <w:t>Prostration combined with vomiting and illness is very valid reason to stay home sick.</w:t>
            </w:r>
          </w:p>
        </w:tc>
      </w:tr>
    </w:tbl>
    <w:p w14:paraId="4BEE2242" w14:textId="4CB30CF7" w:rsidR="00AD78C2" w:rsidRPr="002B7D8D" w:rsidRDefault="00AD78C2" w:rsidP="00470702">
      <w:pPr>
        <w:rPr>
          <w:rFonts w:cstheme="minorHAnsi"/>
          <w:lang w:val="en-US"/>
        </w:rPr>
      </w:pPr>
    </w:p>
    <w:tbl>
      <w:tblPr>
        <w:tblStyle w:val="TableGrid"/>
        <w:tblW w:w="0" w:type="auto"/>
        <w:tblLook w:val="04A0" w:firstRow="1" w:lastRow="0" w:firstColumn="1" w:lastColumn="0" w:noHBand="0" w:noVBand="1"/>
      </w:tblPr>
      <w:tblGrid>
        <w:gridCol w:w="1323"/>
        <w:gridCol w:w="5387"/>
      </w:tblGrid>
      <w:tr w:rsidR="007B6A70" w:rsidRPr="002B7D8D" w14:paraId="6700846D" w14:textId="77777777" w:rsidTr="00B32D6B">
        <w:tc>
          <w:tcPr>
            <w:tcW w:w="1129" w:type="dxa"/>
          </w:tcPr>
          <w:p w14:paraId="634041BB" w14:textId="7D2D9017" w:rsidR="007B6A70" w:rsidRPr="002B7D8D" w:rsidRDefault="00BD1B48" w:rsidP="00B32D6B">
            <w:pPr>
              <w:rPr>
                <w:rFonts w:cstheme="minorHAnsi"/>
                <w:b/>
                <w:bCs/>
                <w:lang w:val="en-US"/>
              </w:rPr>
            </w:pPr>
            <w:r w:rsidRPr="002B7D8D">
              <w:rPr>
                <w:rFonts w:cstheme="minorHAnsi"/>
                <w:b/>
                <w:bCs/>
                <w:lang w:val="en-US"/>
              </w:rPr>
              <w:t>Predispose</w:t>
            </w:r>
          </w:p>
        </w:tc>
        <w:tc>
          <w:tcPr>
            <w:tcW w:w="5387" w:type="dxa"/>
          </w:tcPr>
          <w:p w14:paraId="33267FC5" w14:textId="50255176" w:rsidR="007B6A70" w:rsidRPr="002B7D8D" w:rsidRDefault="00BD1B48" w:rsidP="00B32D6B">
            <w:pPr>
              <w:rPr>
                <w:rFonts w:cstheme="minorHAnsi"/>
                <w:lang w:val="en-US"/>
              </w:rPr>
            </w:pPr>
            <w:r w:rsidRPr="002B7D8D">
              <w:rPr>
                <w:rFonts w:cstheme="minorHAnsi"/>
                <w:lang w:val="en-US"/>
              </w:rPr>
              <w:t>Verb</w:t>
            </w:r>
          </w:p>
        </w:tc>
      </w:tr>
      <w:tr w:rsidR="007B6A70" w:rsidRPr="002B7D8D" w14:paraId="73D57D1A" w14:textId="77777777" w:rsidTr="00B32D6B">
        <w:tc>
          <w:tcPr>
            <w:tcW w:w="1129" w:type="dxa"/>
          </w:tcPr>
          <w:p w14:paraId="19E53DF7" w14:textId="77777777" w:rsidR="007B6A70" w:rsidRPr="002B7D8D" w:rsidRDefault="007B6A70" w:rsidP="00B32D6B">
            <w:pPr>
              <w:rPr>
                <w:rFonts w:cstheme="minorHAnsi"/>
                <w:lang w:val="en-US"/>
              </w:rPr>
            </w:pPr>
            <w:r w:rsidRPr="002B7D8D">
              <w:rPr>
                <w:rFonts w:cstheme="minorHAnsi"/>
                <w:lang w:val="en-US"/>
              </w:rPr>
              <w:t>Definition</w:t>
            </w:r>
          </w:p>
        </w:tc>
        <w:tc>
          <w:tcPr>
            <w:tcW w:w="5387" w:type="dxa"/>
          </w:tcPr>
          <w:p w14:paraId="0A86E395" w14:textId="5D114A9D" w:rsidR="007B6A70" w:rsidRPr="002B7D8D" w:rsidRDefault="00BD1B48" w:rsidP="00B32D6B">
            <w:pPr>
              <w:rPr>
                <w:rFonts w:cstheme="minorHAnsi"/>
                <w:lang w:val="en-US"/>
              </w:rPr>
            </w:pPr>
            <w:r w:rsidRPr="002B7D8D">
              <w:rPr>
                <w:rFonts w:cstheme="minorHAnsi"/>
                <w:lang w:val="en-US"/>
              </w:rPr>
              <w:t>To influence someone to behave or think in a particular way or to have a particular condition.</w:t>
            </w:r>
          </w:p>
        </w:tc>
      </w:tr>
      <w:tr w:rsidR="007B6A70" w:rsidRPr="002B7D8D" w14:paraId="40124850" w14:textId="77777777" w:rsidTr="00B32D6B">
        <w:tc>
          <w:tcPr>
            <w:tcW w:w="1129" w:type="dxa"/>
          </w:tcPr>
          <w:p w14:paraId="602D5491" w14:textId="77777777" w:rsidR="007B6A70" w:rsidRPr="002B7D8D" w:rsidRDefault="007B6A70" w:rsidP="00B32D6B">
            <w:pPr>
              <w:rPr>
                <w:rFonts w:cstheme="minorHAnsi"/>
                <w:lang w:val="en-US"/>
              </w:rPr>
            </w:pPr>
            <w:r w:rsidRPr="002B7D8D">
              <w:rPr>
                <w:rStyle w:val="dttext"/>
                <w:rFonts w:cstheme="minorHAnsi"/>
                <w:lang w:val="en-US"/>
              </w:rPr>
              <w:t>Synonym</w:t>
            </w:r>
          </w:p>
        </w:tc>
        <w:tc>
          <w:tcPr>
            <w:tcW w:w="5387" w:type="dxa"/>
          </w:tcPr>
          <w:p w14:paraId="46121DE9" w14:textId="3D2E714B" w:rsidR="007B6A70" w:rsidRPr="002B7D8D" w:rsidRDefault="00F40A05" w:rsidP="00B32D6B">
            <w:pPr>
              <w:rPr>
                <w:rFonts w:cstheme="minorHAnsi"/>
                <w:lang w:val="en-US"/>
              </w:rPr>
            </w:pPr>
            <w:r>
              <w:rPr>
                <w:rFonts w:cstheme="minorHAnsi"/>
                <w:lang w:val="en-US"/>
              </w:rPr>
              <w:t>Dispose</w:t>
            </w:r>
          </w:p>
        </w:tc>
      </w:tr>
      <w:tr w:rsidR="007B6A70" w:rsidRPr="002B7D8D" w14:paraId="2CB40108" w14:textId="77777777" w:rsidTr="00B32D6B">
        <w:tc>
          <w:tcPr>
            <w:tcW w:w="1129" w:type="dxa"/>
          </w:tcPr>
          <w:p w14:paraId="186D08A5" w14:textId="77777777" w:rsidR="007B6A70" w:rsidRPr="002B7D8D" w:rsidRDefault="007B6A70" w:rsidP="00B32D6B">
            <w:pPr>
              <w:rPr>
                <w:rFonts w:cstheme="minorHAnsi"/>
                <w:lang w:val="en-US"/>
              </w:rPr>
            </w:pPr>
            <w:r w:rsidRPr="002B7D8D">
              <w:rPr>
                <w:rStyle w:val="dttext"/>
                <w:rFonts w:cstheme="minorHAnsi"/>
                <w:lang w:val="en-US"/>
              </w:rPr>
              <w:t>Sentence</w:t>
            </w:r>
          </w:p>
        </w:tc>
        <w:tc>
          <w:tcPr>
            <w:tcW w:w="5387" w:type="dxa"/>
          </w:tcPr>
          <w:p w14:paraId="29F164C7" w14:textId="16F22966" w:rsidR="007B6A70" w:rsidRPr="00F40A05" w:rsidRDefault="00F40A05" w:rsidP="00B32D6B">
            <w:pPr>
              <w:rPr>
                <w:rFonts w:cstheme="minorHAnsi"/>
                <w:lang w:val="nl-NL"/>
              </w:rPr>
            </w:pPr>
            <w:r>
              <w:rPr>
                <w:rStyle w:val="d-block"/>
                <w:lang w:val="nl-NL"/>
              </w:rPr>
              <w:t>T</w:t>
            </w:r>
            <w:r>
              <w:rPr>
                <w:rStyle w:val="d-block"/>
              </w:rPr>
              <w:t xml:space="preserve">here is </w:t>
            </w:r>
            <w:proofErr w:type="spellStart"/>
            <w:r>
              <w:rPr>
                <w:rStyle w:val="d-block"/>
                <w:lang w:val="nl-NL"/>
              </w:rPr>
              <w:t>the</w:t>
            </w:r>
            <w:proofErr w:type="spellEnd"/>
            <w:r>
              <w:rPr>
                <w:rStyle w:val="d-block"/>
                <w:lang w:val="nl-NL"/>
              </w:rPr>
              <w:t xml:space="preserve"> big question </w:t>
            </w:r>
            <w:proofErr w:type="spellStart"/>
            <w:r>
              <w:rPr>
                <w:rStyle w:val="d-block"/>
                <w:lang w:val="nl-NL"/>
              </w:rPr>
              <w:t>if</w:t>
            </w:r>
            <w:proofErr w:type="spellEnd"/>
            <w:r>
              <w:rPr>
                <w:rStyle w:val="d-block"/>
              </w:rPr>
              <w:t xml:space="preserve"> fictional violence </w:t>
            </w:r>
            <w:r w:rsidRPr="00F40A05">
              <w:rPr>
                <w:rStyle w:val="Emphasis"/>
                <w:i w:val="0"/>
                <w:iCs w:val="0"/>
              </w:rPr>
              <w:t>predispose</w:t>
            </w:r>
            <w:r>
              <w:rPr>
                <w:rStyle w:val="Emphasis"/>
                <w:i w:val="0"/>
                <w:iCs w:val="0"/>
                <w:lang w:val="nl-NL"/>
              </w:rPr>
              <w:t>s</w:t>
            </w:r>
            <w:r>
              <w:rPr>
                <w:rStyle w:val="Emphasis"/>
                <w:lang w:val="nl-NL"/>
              </w:rPr>
              <w:t xml:space="preserve"> </w:t>
            </w:r>
            <w:r w:rsidRPr="00F40A05">
              <w:rPr>
                <w:rStyle w:val="Emphasis"/>
                <w:i w:val="0"/>
                <w:lang w:val="nl-NL"/>
              </w:rPr>
              <w:t>c</w:t>
            </w:r>
            <w:proofErr w:type="spellStart"/>
            <w:r w:rsidRPr="00F40A05">
              <w:rPr>
                <w:rStyle w:val="Emphasis"/>
                <w:i w:val="0"/>
              </w:rPr>
              <w:t>hildren</w:t>
            </w:r>
            <w:proofErr w:type="spellEnd"/>
            <w:r>
              <w:rPr>
                <w:rStyle w:val="d-block"/>
              </w:rPr>
              <w:t xml:space="preserve"> them to accept real violence</w:t>
            </w:r>
            <w:r>
              <w:rPr>
                <w:rStyle w:val="d-block"/>
                <w:lang w:val="nl-NL"/>
              </w:rPr>
              <w:t>.</w:t>
            </w:r>
          </w:p>
        </w:tc>
      </w:tr>
    </w:tbl>
    <w:p w14:paraId="29609869" w14:textId="24749549" w:rsidR="00470702" w:rsidRPr="003B5D88" w:rsidRDefault="00470702" w:rsidP="00CD56B7">
      <w:pPr>
        <w:rPr>
          <w:rFonts w:cstheme="minorHAnsi"/>
          <w:vertAlign w:val="subscript"/>
          <w:lang w:val="en-US"/>
        </w:rPr>
      </w:pPr>
    </w:p>
    <w:tbl>
      <w:tblPr>
        <w:tblStyle w:val="TableGrid"/>
        <w:tblW w:w="0" w:type="auto"/>
        <w:tblLook w:val="04A0" w:firstRow="1" w:lastRow="0" w:firstColumn="1" w:lastColumn="0" w:noHBand="0" w:noVBand="1"/>
      </w:tblPr>
      <w:tblGrid>
        <w:gridCol w:w="1203"/>
        <w:gridCol w:w="5387"/>
      </w:tblGrid>
      <w:tr w:rsidR="00BD1B48" w:rsidRPr="002B7D8D" w14:paraId="2E8857AA" w14:textId="77777777" w:rsidTr="00B32D6B">
        <w:tc>
          <w:tcPr>
            <w:tcW w:w="1129" w:type="dxa"/>
          </w:tcPr>
          <w:p w14:paraId="61D4FEBE" w14:textId="7E454FAB" w:rsidR="00BD1B48" w:rsidRPr="002B7D8D" w:rsidRDefault="00BD1B48" w:rsidP="00B32D6B">
            <w:pPr>
              <w:rPr>
                <w:rFonts w:cstheme="minorHAnsi"/>
                <w:b/>
                <w:bCs/>
                <w:lang w:val="en-US"/>
              </w:rPr>
            </w:pPr>
            <w:r w:rsidRPr="002B7D8D">
              <w:rPr>
                <w:rFonts w:cstheme="minorHAnsi"/>
                <w:b/>
                <w:bCs/>
                <w:lang w:val="en-US"/>
              </w:rPr>
              <w:t>Virility</w:t>
            </w:r>
          </w:p>
        </w:tc>
        <w:tc>
          <w:tcPr>
            <w:tcW w:w="5387" w:type="dxa"/>
          </w:tcPr>
          <w:p w14:paraId="433DA24E" w14:textId="53E144F3" w:rsidR="00BD1B48" w:rsidRPr="002B7D8D" w:rsidRDefault="00BD1B48" w:rsidP="00B32D6B">
            <w:pPr>
              <w:rPr>
                <w:rFonts w:cstheme="minorHAnsi"/>
                <w:lang w:val="en-US"/>
              </w:rPr>
            </w:pPr>
            <w:r w:rsidRPr="002B7D8D">
              <w:rPr>
                <w:rFonts w:cstheme="minorHAnsi"/>
                <w:lang w:val="en-US"/>
              </w:rPr>
              <w:t>Noun</w:t>
            </w:r>
          </w:p>
        </w:tc>
      </w:tr>
      <w:tr w:rsidR="00BD1B48" w:rsidRPr="002B7D8D" w14:paraId="5369069E" w14:textId="77777777" w:rsidTr="00B32D6B">
        <w:tc>
          <w:tcPr>
            <w:tcW w:w="1129" w:type="dxa"/>
          </w:tcPr>
          <w:p w14:paraId="3F97D99E" w14:textId="77777777" w:rsidR="00BD1B48" w:rsidRPr="002B7D8D" w:rsidRDefault="00BD1B48" w:rsidP="00B32D6B">
            <w:pPr>
              <w:rPr>
                <w:rFonts w:cstheme="minorHAnsi"/>
                <w:lang w:val="en-US"/>
              </w:rPr>
            </w:pPr>
            <w:r w:rsidRPr="002B7D8D">
              <w:rPr>
                <w:rFonts w:cstheme="minorHAnsi"/>
                <w:lang w:val="en-US"/>
              </w:rPr>
              <w:lastRenderedPageBreak/>
              <w:t>Definition</w:t>
            </w:r>
          </w:p>
        </w:tc>
        <w:tc>
          <w:tcPr>
            <w:tcW w:w="5387" w:type="dxa"/>
          </w:tcPr>
          <w:p w14:paraId="3F845977" w14:textId="70A3C8F6" w:rsidR="00BD1B48" w:rsidRPr="002B7D8D" w:rsidRDefault="00AD78C2" w:rsidP="00B32D6B">
            <w:pPr>
              <w:rPr>
                <w:rFonts w:cstheme="minorHAnsi"/>
                <w:lang w:val="en-US"/>
              </w:rPr>
            </w:pPr>
            <w:r w:rsidRPr="002B7D8D">
              <w:rPr>
                <w:rFonts w:cstheme="minorHAnsi"/>
                <w:lang w:val="en-US"/>
              </w:rPr>
              <w:t>The quality of having strength, energy, and a strong sex drive</w:t>
            </w:r>
            <w:r w:rsidR="001265EE">
              <w:rPr>
                <w:rFonts w:cstheme="minorHAnsi"/>
                <w:lang w:val="en-US"/>
              </w:rPr>
              <w:t>.</w:t>
            </w:r>
          </w:p>
        </w:tc>
      </w:tr>
      <w:tr w:rsidR="00BD1B48" w:rsidRPr="002B7D8D" w14:paraId="256106EC" w14:textId="77777777" w:rsidTr="00B32D6B">
        <w:tc>
          <w:tcPr>
            <w:tcW w:w="1129" w:type="dxa"/>
          </w:tcPr>
          <w:p w14:paraId="7F2FB3CF" w14:textId="77777777" w:rsidR="00BD1B48" w:rsidRPr="002B7D8D" w:rsidRDefault="00BD1B48" w:rsidP="00B32D6B">
            <w:pPr>
              <w:rPr>
                <w:rFonts w:cstheme="minorHAnsi"/>
                <w:lang w:val="en-US"/>
              </w:rPr>
            </w:pPr>
            <w:r w:rsidRPr="002B7D8D">
              <w:rPr>
                <w:rStyle w:val="dttext"/>
                <w:rFonts w:cstheme="minorHAnsi"/>
                <w:lang w:val="en-US"/>
              </w:rPr>
              <w:t>Synonym</w:t>
            </w:r>
          </w:p>
        </w:tc>
        <w:tc>
          <w:tcPr>
            <w:tcW w:w="5387" w:type="dxa"/>
          </w:tcPr>
          <w:p w14:paraId="6412194A" w14:textId="2F84FB33" w:rsidR="00BD1B48" w:rsidRPr="002B7D8D" w:rsidRDefault="00AD78C2" w:rsidP="00B32D6B">
            <w:pPr>
              <w:rPr>
                <w:rFonts w:cstheme="minorHAnsi"/>
                <w:lang w:val="en-US"/>
              </w:rPr>
            </w:pPr>
            <w:r w:rsidRPr="002B7D8D">
              <w:rPr>
                <w:rFonts w:cstheme="minorHAnsi"/>
              </w:rPr>
              <w:t>Masculinity</w:t>
            </w:r>
          </w:p>
        </w:tc>
      </w:tr>
      <w:tr w:rsidR="00BD1B48" w:rsidRPr="002B7D8D" w14:paraId="75CAE374" w14:textId="77777777" w:rsidTr="00B32D6B">
        <w:tc>
          <w:tcPr>
            <w:tcW w:w="1129" w:type="dxa"/>
          </w:tcPr>
          <w:p w14:paraId="165359D0" w14:textId="77777777" w:rsidR="00BD1B48" w:rsidRPr="002B7D8D" w:rsidRDefault="00BD1B48" w:rsidP="00B32D6B">
            <w:pPr>
              <w:rPr>
                <w:rFonts w:cstheme="minorHAnsi"/>
                <w:lang w:val="en-US"/>
              </w:rPr>
            </w:pPr>
            <w:r w:rsidRPr="002B7D8D">
              <w:rPr>
                <w:rStyle w:val="dttext"/>
                <w:rFonts w:cstheme="minorHAnsi"/>
                <w:lang w:val="en-US"/>
              </w:rPr>
              <w:t>Sentence</w:t>
            </w:r>
          </w:p>
        </w:tc>
        <w:tc>
          <w:tcPr>
            <w:tcW w:w="5387" w:type="dxa"/>
          </w:tcPr>
          <w:p w14:paraId="16A93E62" w14:textId="662E4F90" w:rsidR="00BD1B48" w:rsidRPr="002B7D8D" w:rsidRDefault="00AD78C2" w:rsidP="00B32D6B">
            <w:pPr>
              <w:rPr>
                <w:rFonts w:cstheme="minorHAnsi"/>
                <w:lang w:val="en-US"/>
              </w:rPr>
            </w:pPr>
            <w:r w:rsidRPr="002B7D8D">
              <w:rPr>
                <w:rFonts w:cstheme="minorHAnsi"/>
                <w:lang w:val="en-US"/>
              </w:rPr>
              <w:t>Questioning a man’s virility can be seen as an attack on his masculinity.</w:t>
            </w:r>
          </w:p>
        </w:tc>
      </w:tr>
    </w:tbl>
    <w:p w14:paraId="7DC3F683" w14:textId="1912C02A" w:rsidR="00BD1B48" w:rsidRPr="002B7D8D" w:rsidRDefault="00BD1B48" w:rsidP="00CD56B7">
      <w:pPr>
        <w:rPr>
          <w:rFonts w:cstheme="minorHAnsi"/>
          <w:lang w:val="en-US"/>
        </w:rPr>
      </w:pPr>
    </w:p>
    <w:tbl>
      <w:tblPr>
        <w:tblStyle w:val="TableGrid"/>
        <w:tblW w:w="0" w:type="auto"/>
        <w:tblLook w:val="04A0" w:firstRow="1" w:lastRow="0" w:firstColumn="1" w:lastColumn="0" w:noHBand="0" w:noVBand="1"/>
      </w:tblPr>
      <w:tblGrid>
        <w:gridCol w:w="1297"/>
        <w:gridCol w:w="5387"/>
      </w:tblGrid>
      <w:tr w:rsidR="00AD78C2" w:rsidRPr="002B7D8D" w14:paraId="53751252" w14:textId="77777777" w:rsidTr="00B32D6B">
        <w:tc>
          <w:tcPr>
            <w:tcW w:w="1129" w:type="dxa"/>
          </w:tcPr>
          <w:p w14:paraId="0AF6DB91" w14:textId="3D56DE70" w:rsidR="00AD78C2" w:rsidRPr="002B7D8D" w:rsidRDefault="00AD78C2" w:rsidP="00B32D6B">
            <w:pPr>
              <w:rPr>
                <w:rFonts w:cstheme="minorHAnsi"/>
                <w:b/>
                <w:bCs/>
                <w:lang w:val="en-US"/>
              </w:rPr>
            </w:pPr>
            <w:r w:rsidRPr="002B7D8D">
              <w:rPr>
                <w:rFonts w:cstheme="minorHAnsi"/>
                <w:b/>
                <w:bCs/>
                <w:lang w:val="en-US"/>
              </w:rPr>
              <w:t>Audacious</w:t>
            </w:r>
          </w:p>
        </w:tc>
        <w:tc>
          <w:tcPr>
            <w:tcW w:w="5387" w:type="dxa"/>
          </w:tcPr>
          <w:p w14:paraId="3B51FD74" w14:textId="5CB00A39" w:rsidR="00AD78C2" w:rsidRPr="002B7D8D" w:rsidRDefault="00AD78C2" w:rsidP="00B32D6B">
            <w:pPr>
              <w:rPr>
                <w:rFonts w:cstheme="minorHAnsi"/>
                <w:lang w:val="en-US"/>
              </w:rPr>
            </w:pPr>
            <w:r w:rsidRPr="002B7D8D">
              <w:rPr>
                <w:rStyle w:val="pos"/>
                <w:rFonts w:cstheme="minorHAnsi"/>
              </w:rPr>
              <w:t>Adjective</w:t>
            </w:r>
          </w:p>
        </w:tc>
      </w:tr>
      <w:tr w:rsidR="00AD78C2" w:rsidRPr="002B7D8D" w14:paraId="06020A04" w14:textId="77777777" w:rsidTr="00B32D6B">
        <w:tc>
          <w:tcPr>
            <w:tcW w:w="1129" w:type="dxa"/>
          </w:tcPr>
          <w:p w14:paraId="4D4CC30F" w14:textId="77777777" w:rsidR="00AD78C2" w:rsidRPr="002B7D8D" w:rsidRDefault="00AD78C2" w:rsidP="00B32D6B">
            <w:pPr>
              <w:rPr>
                <w:rFonts w:cstheme="minorHAnsi"/>
                <w:lang w:val="en-US"/>
              </w:rPr>
            </w:pPr>
            <w:r w:rsidRPr="002B7D8D">
              <w:rPr>
                <w:rFonts w:cstheme="minorHAnsi"/>
                <w:lang w:val="en-US"/>
              </w:rPr>
              <w:t>Definition</w:t>
            </w:r>
          </w:p>
        </w:tc>
        <w:tc>
          <w:tcPr>
            <w:tcW w:w="5387" w:type="dxa"/>
          </w:tcPr>
          <w:p w14:paraId="14E3E62D" w14:textId="530451CE" w:rsidR="00AD78C2" w:rsidRPr="002B7D8D" w:rsidRDefault="00AD78C2" w:rsidP="00B32D6B">
            <w:pPr>
              <w:rPr>
                <w:rFonts w:cstheme="minorHAnsi"/>
                <w:lang w:val="en-US"/>
              </w:rPr>
            </w:pPr>
            <w:r w:rsidRPr="002B7D8D">
              <w:rPr>
                <w:rFonts w:cstheme="minorHAnsi"/>
                <w:lang w:val="en-US"/>
              </w:rPr>
              <w:t>Not restrained by a sense of shame or propriety.</w:t>
            </w:r>
          </w:p>
        </w:tc>
      </w:tr>
      <w:tr w:rsidR="00AD78C2" w:rsidRPr="002B7D8D" w14:paraId="0387AE4D" w14:textId="77777777" w:rsidTr="00B32D6B">
        <w:tc>
          <w:tcPr>
            <w:tcW w:w="1129" w:type="dxa"/>
          </w:tcPr>
          <w:p w14:paraId="174701BD" w14:textId="77777777" w:rsidR="00AD78C2" w:rsidRPr="002B7D8D" w:rsidRDefault="00AD78C2" w:rsidP="00B32D6B">
            <w:pPr>
              <w:rPr>
                <w:rFonts w:cstheme="minorHAnsi"/>
                <w:lang w:val="en-US"/>
              </w:rPr>
            </w:pPr>
            <w:r w:rsidRPr="002B7D8D">
              <w:rPr>
                <w:rStyle w:val="dttext"/>
                <w:rFonts w:cstheme="minorHAnsi"/>
                <w:lang w:val="en-US"/>
              </w:rPr>
              <w:t>Synonym</w:t>
            </w:r>
          </w:p>
        </w:tc>
        <w:tc>
          <w:tcPr>
            <w:tcW w:w="5387" w:type="dxa"/>
          </w:tcPr>
          <w:p w14:paraId="1A1A71AD" w14:textId="0B0B303A" w:rsidR="00AD78C2" w:rsidRPr="002B7D8D" w:rsidRDefault="00AD78C2" w:rsidP="00B32D6B">
            <w:pPr>
              <w:rPr>
                <w:rFonts w:cstheme="minorHAnsi"/>
                <w:lang w:val="en-US"/>
              </w:rPr>
            </w:pPr>
            <w:r w:rsidRPr="002B7D8D">
              <w:rPr>
                <w:rFonts w:cstheme="minorHAnsi"/>
                <w:lang w:val="en-US"/>
              </w:rPr>
              <w:t>Daring</w:t>
            </w:r>
          </w:p>
        </w:tc>
      </w:tr>
      <w:tr w:rsidR="00AD78C2" w:rsidRPr="002B7D8D" w14:paraId="518588DB" w14:textId="77777777" w:rsidTr="00B32D6B">
        <w:tc>
          <w:tcPr>
            <w:tcW w:w="1129" w:type="dxa"/>
          </w:tcPr>
          <w:p w14:paraId="07367926" w14:textId="77777777" w:rsidR="00AD78C2" w:rsidRPr="002B7D8D" w:rsidRDefault="00AD78C2" w:rsidP="00B32D6B">
            <w:pPr>
              <w:rPr>
                <w:rFonts w:cstheme="minorHAnsi"/>
                <w:lang w:val="en-US"/>
              </w:rPr>
            </w:pPr>
            <w:r w:rsidRPr="002B7D8D">
              <w:rPr>
                <w:rStyle w:val="dttext"/>
                <w:rFonts w:cstheme="minorHAnsi"/>
                <w:lang w:val="en-US"/>
              </w:rPr>
              <w:t>Sentence</w:t>
            </w:r>
          </w:p>
        </w:tc>
        <w:tc>
          <w:tcPr>
            <w:tcW w:w="5387" w:type="dxa"/>
          </w:tcPr>
          <w:p w14:paraId="4FD24A9F" w14:textId="616A2E9B" w:rsidR="00AD78C2" w:rsidRPr="002B7D8D" w:rsidRDefault="00AD78C2" w:rsidP="00B32D6B">
            <w:pPr>
              <w:rPr>
                <w:rFonts w:cstheme="minorHAnsi"/>
                <w:lang w:val="en-US"/>
              </w:rPr>
            </w:pPr>
            <w:r w:rsidRPr="002B7D8D">
              <w:rPr>
                <w:rFonts w:cstheme="minorHAnsi"/>
                <w:lang w:val="en-US"/>
              </w:rPr>
              <w:t>Audacious plans can be risqué but can have great results.</w:t>
            </w:r>
          </w:p>
        </w:tc>
      </w:tr>
    </w:tbl>
    <w:p w14:paraId="7F62C39A" w14:textId="6A7A6B46" w:rsidR="00AD78C2" w:rsidRPr="002B7D8D" w:rsidRDefault="00AD78C2"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AD78C2" w:rsidRPr="002B7D8D" w14:paraId="7ED09544" w14:textId="77777777" w:rsidTr="00B32D6B">
        <w:tc>
          <w:tcPr>
            <w:tcW w:w="1129" w:type="dxa"/>
          </w:tcPr>
          <w:p w14:paraId="3A9E5AF8" w14:textId="7E7E7CD4" w:rsidR="00AD78C2" w:rsidRPr="002B7D8D" w:rsidRDefault="006846B9" w:rsidP="00B32D6B">
            <w:pPr>
              <w:rPr>
                <w:rFonts w:cstheme="minorHAnsi"/>
                <w:b/>
                <w:bCs/>
                <w:lang w:val="en-US"/>
              </w:rPr>
            </w:pPr>
            <w:r w:rsidRPr="002B7D8D">
              <w:rPr>
                <w:rFonts w:cstheme="minorHAnsi"/>
                <w:b/>
                <w:bCs/>
                <w:lang w:val="en-US"/>
              </w:rPr>
              <w:t>Pious</w:t>
            </w:r>
          </w:p>
        </w:tc>
        <w:tc>
          <w:tcPr>
            <w:tcW w:w="5387" w:type="dxa"/>
          </w:tcPr>
          <w:p w14:paraId="6814BE2C" w14:textId="56D3DEB1" w:rsidR="00AD78C2" w:rsidRPr="002B7D8D" w:rsidRDefault="006846B9" w:rsidP="00B32D6B">
            <w:pPr>
              <w:rPr>
                <w:rFonts w:cstheme="minorHAnsi"/>
                <w:lang w:val="en-US"/>
              </w:rPr>
            </w:pPr>
            <w:r w:rsidRPr="002B7D8D">
              <w:rPr>
                <w:rStyle w:val="pos"/>
                <w:rFonts w:cstheme="minorHAnsi"/>
              </w:rPr>
              <w:t>Adjective</w:t>
            </w:r>
          </w:p>
        </w:tc>
      </w:tr>
      <w:tr w:rsidR="00AD78C2" w:rsidRPr="002B7D8D" w14:paraId="64EF6A47" w14:textId="77777777" w:rsidTr="00B32D6B">
        <w:tc>
          <w:tcPr>
            <w:tcW w:w="1129" w:type="dxa"/>
          </w:tcPr>
          <w:p w14:paraId="22FB5880" w14:textId="77777777" w:rsidR="00AD78C2" w:rsidRPr="002B7D8D" w:rsidRDefault="00AD78C2" w:rsidP="00B32D6B">
            <w:pPr>
              <w:rPr>
                <w:rFonts w:cstheme="minorHAnsi"/>
                <w:lang w:val="en-US"/>
              </w:rPr>
            </w:pPr>
            <w:r w:rsidRPr="002B7D8D">
              <w:rPr>
                <w:rFonts w:cstheme="minorHAnsi"/>
                <w:lang w:val="en-US"/>
              </w:rPr>
              <w:t>Definition</w:t>
            </w:r>
          </w:p>
        </w:tc>
        <w:tc>
          <w:tcPr>
            <w:tcW w:w="5387" w:type="dxa"/>
          </w:tcPr>
          <w:p w14:paraId="1F7EF7A6" w14:textId="45DDDAED" w:rsidR="00AD78C2" w:rsidRPr="002B7D8D" w:rsidRDefault="006846B9" w:rsidP="00B32D6B">
            <w:pPr>
              <w:rPr>
                <w:rFonts w:cstheme="minorHAnsi"/>
                <w:lang w:val="en-US"/>
              </w:rPr>
            </w:pPr>
            <w:r w:rsidRPr="002B7D8D">
              <w:rPr>
                <w:rFonts w:cstheme="minorHAnsi"/>
                <w:lang w:val="en-US"/>
              </w:rPr>
              <w:t>Devoutly religious.</w:t>
            </w:r>
          </w:p>
        </w:tc>
      </w:tr>
      <w:tr w:rsidR="00AD78C2" w:rsidRPr="002B7D8D" w14:paraId="4DA4FFEC" w14:textId="77777777" w:rsidTr="00B32D6B">
        <w:tc>
          <w:tcPr>
            <w:tcW w:w="1129" w:type="dxa"/>
          </w:tcPr>
          <w:p w14:paraId="4FCD10DD" w14:textId="77777777" w:rsidR="00AD78C2" w:rsidRPr="002B7D8D" w:rsidRDefault="00AD78C2" w:rsidP="00B32D6B">
            <w:pPr>
              <w:rPr>
                <w:rFonts w:cstheme="minorHAnsi"/>
                <w:lang w:val="en-US"/>
              </w:rPr>
            </w:pPr>
            <w:r w:rsidRPr="002B7D8D">
              <w:rPr>
                <w:rStyle w:val="dttext"/>
                <w:rFonts w:cstheme="minorHAnsi"/>
                <w:lang w:val="en-US"/>
              </w:rPr>
              <w:t>Synonym</w:t>
            </w:r>
          </w:p>
        </w:tc>
        <w:tc>
          <w:tcPr>
            <w:tcW w:w="5387" w:type="dxa"/>
          </w:tcPr>
          <w:p w14:paraId="090CDDC8" w14:textId="45954EE0" w:rsidR="00AD78C2" w:rsidRPr="002B7D8D" w:rsidRDefault="006846B9" w:rsidP="00B32D6B">
            <w:pPr>
              <w:rPr>
                <w:rFonts w:cstheme="minorHAnsi"/>
                <w:lang w:val="en-US"/>
              </w:rPr>
            </w:pPr>
            <w:proofErr w:type="spellStart"/>
            <w:r w:rsidRPr="002B7D8D">
              <w:rPr>
                <w:rFonts w:cstheme="minorHAnsi"/>
                <w:lang w:val="en-US"/>
              </w:rPr>
              <w:t>Religous</w:t>
            </w:r>
            <w:proofErr w:type="spellEnd"/>
          </w:p>
        </w:tc>
      </w:tr>
      <w:tr w:rsidR="00AD78C2" w:rsidRPr="002B7D8D" w14:paraId="37DBB277" w14:textId="77777777" w:rsidTr="00B32D6B">
        <w:tc>
          <w:tcPr>
            <w:tcW w:w="1129" w:type="dxa"/>
          </w:tcPr>
          <w:p w14:paraId="4DFAD866" w14:textId="77777777" w:rsidR="00AD78C2" w:rsidRPr="002B7D8D" w:rsidRDefault="00AD78C2" w:rsidP="00B32D6B">
            <w:pPr>
              <w:rPr>
                <w:rFonts w:cstheme="minorHAnsi"/>
                <w:lang w:val="en-US"/>
              </w:rPr>
            </w:pPr>
            <w:r w:rsidRPr="002B7D8D">
              <w:rPr>
                <w:rStyle w:val="dttext"/>
                <w:rFonts w:cstheme="minorHAnsi"/>
                <w:lang w:val="en-US"/>
              </w:rPr>
              <w:t>Sentence</w:t>
            </w:r>
          </w:p>
        </w:tc>
        <w:tc>
          <w:tcPr>
            <w:tcW w:w="5387" w:type="dxa"/>
          </w:tcPr>
          <w:p w14:paraId="2B4CAED4" w14:textId="04E98751" w:rsidR="00AD78C2" w:rsidRPr="002B7D8D" w:rsidRDefault="006846B9" w:rsidP="00B32D6B">
            <w:pPr>
              <w:rPr>
                <w:rFonts w:cstheme="minorHAnsi"/>
                <w:lang w:val="en-US"/>
              </w:rPr>
            </w:pPr>
            <w:r w:rsidRPr="002B7D8D">
              <w:rPr>
                <w:rFonts w:cstheme="minorHAnsi"/>
                <w:lang w:val="en-US"/>
              </w:rPr>
              <w:t>A pious person is very religiously motivated</w:t>
            </w:r>
            <w:r w:rsidR="001265EE">
              <w:rPr>
                <w:rFonts w:cstheme="minorHAnsi"/>
                <w:lang w:val="en-US"/>
              </w:rPr>
              <w:t>.</w:t>
            </w:r>
          </w:p>
        </w:tc>
      </w:tr>
    </w:tbl>
    <w:p w14:paraId="359D5A3B" w14:textId="77777777" w:rsidR="006846B9" w:rsidRPr="002B7D8D" w:rsidRDefault="006846B9" w:rsidP="006846B9">
      <w:pPr>
        <w:rPr>
          <w:rFonts w:cstheme="minorHAnsi"/>
          <w:lang w:val="en-US"/>
        </w:rPr>
      </w:pPr>
    </w:p>
    <w:tbl>
      <w:tblPr>
        <w:tblStyle w:val="TableGrid"/>
        <w:tblW w:w="0" w:type="auto"/>
        <w:tblLook w:val="04A0" w:firstRow="1" w:lastRow="0" w:firstColumn="1" w:lastColumn="0" w:noHBand="0" w:noVBand="1"/>
      </w:tblPr>
      <w:tblGrid>
        <w:gridCol w:w="1283"/>
        <w:gridCol w:w="5387"/>
      </w:tblGrid>
      <w:tr w:rsidR="006846B9" w:rsidRPr="002B7D8D" w14:paraId="523025EB" w14:textId="77777777" w:rsidTr="00B32D6B">
        <w:tc>
          <w:tcPr>
            <w:tcW w:w="1129" w:type="dxa"/>
          </w:tcPr>
          <w:p w14:paraId="709B4F57" w14:textId="4B71ACB2" w:rsidR="006846B9" w:rsidRPr="002B7D8D" w:rsidRDefault="006846B9" w:rsidP="00B32D6B">
            <w:pPr>
              <w:rPr>
                <w:rFonts w:cstheme="minorHAnsi"/>
                <w:b/>
                <w:bCs/>
              </w:rPr>
            </w:pPr>
            <w:r w:rsidRPr="002B7D8D">
              <w:rPr>
                <w:rFonts w:cstheme="minorHAnsi"/>
                <w:b/>
                <w:bCs/>
              </w:rPr>
              <w:t>Colloquial</w:t>
            </w:r>
          </w:p>
        </w:tc>
        <w:tc>
          <w:tcPr>
            <w:tcW w:w="5387" w:type="dxa"/>
          </w:tcPr>
          <w:p w14:paraId="113FA881" w14:textId="749AB766" w:rsidR="006846B9" w:rsidRPr="002B7D8D" w:rsidRDefault="003B5D88" w:rsidP="00B32D6B">
            <w:pPr>
              <w:rPr>
                <w:rFonts w:cstheme="minorHAnsi"/>
                <w:lang w:val="en-US"/>
              </w:rPr>
            </w:pPr>
            <w:r>
              <w:rPr>
                <w:rFonts w:cstheme="minorHAnsi"/>
                <w:lang w:val="en-US"/>
              </w:rPr>
              <w:t>Adjective</w:t>
            </w:r>
          </w:p>
        </w:tc>
      </w:tr>
      <w:tr w:rsidR="006846B9" w:rsidRPr="002B7D8D" w14:paraId="3F70BFB2" w14:textId="77777777" w:rsidTr="00B32D6B">
        <w:tc>
          <w:tcPr>
            <w:tcW w:w="1129" w:type="dxa"/>
          </w:tcPr>
          <w:p w14:paraId="1C2B8609" w14:textId="77777777" w:rsidR="006846B9" w:rsidRPr="002B7D8D" w:rsidRDefault="006846B9" w:rsidP="00B32D6B">
            <w:pPr>
              <w:rPr>
                <w:rFonts w:cstheme="minorHAnsi"/>
                <w:lang w:val="en-US"/>
              </w:rPr>
            </w:pPr>
            <w:r w:rsidRPr="002B7D8D">
              <w:rPr>
                <w:rFonts w:cstheme="minorHAnsi"/>
                <w:lang w:val="en-US"/>
              </w:rPr>
              <w:t>Definition</w:t>
            </w:r>
          </w:p>
        </w:tc>
        <w:tc>
          <w:tcPr>
            <w:tcW w:w="5387" w:type="dxa"/>
          </w:tcPr>
          <w:p w14:paraId="4CC1BCB1" w14:textId="110B9897" w:rsidR="006846B9" w:rsidRPr="001265EE" w:rsidRDefault="003B5D88" w:rsidP="00B32D6B">
            <w:pPr>
              <w:rPr>
                <w:rFonts w:cstheme="minorHAnsi"/>
                <w:lang w:val="nl-NL"/>
              </w:rPr>
            </w:pPr>
            <w:r>
              <w:rPr>
                <w:rStyle w:val="dttext"/>
              </w:rPr>
              <w:t>U</w:t>
            </w:r>
            <w:r>
              <w:rPr>
                <w:rStyle w:val="dttext"/>
              </w:rPr>
              <w:t xml:space="preserve">sed in or characteristic of </w:t>
            </w:r>
            <w:hyperlink r:id="rId8" w:anchor="h2" w:history="1">
              <w:r w:rsidRPr="003B5D88">
                <w:rPr>
                  <w:rStyle w:val="Hyperlink"/>
                  <w:color w:val="auto"/>
                </w:rPr>
                <w:t>familiar</w:t>
              </w:r>
            </w:hyperlink>
            <w:r w:rsidRPr="003B5D88">
              <w:rPr>
                <w:rStyle w:val="dttext"/>
              </w:rPr>
              <w:t xml:space="preserve"> </w:t>
            </w:r>
            <w:r>
              <w:rPr>
                <w:rStyle w:val="dttext"/>
              </w:rPr>
              <w:t>and informal conversation</w:t>
            </w:r>
            <w:r w:rsidR="001265EE">
              <w:rPr>
                <w:rStyle w:val="dttext"/>
                <w:lang w:val="nl-NL"/>
              </w:rPr>
              <w:t>.</w:t>
            </w:r>
          </w:p>
        </w:tc>
      </w:tr>
      <w:tr w:rsidR="006846B9" w:rsidRPr="002B7D8D" w14:paraId="08567D3B" w14:textId="77777777" w:rsidTr="00B32D6B">
        <w:tc>
          <w:tcPr>
            <w:tcW w:w="1129" w:type="dxa"/>
          </w:tcPr>
          <w:p w14:paraId="6376F0FE" w14:textId="77777777" w:rsidR="006846B9" w:rsidRPr="002B7D8D" w:rsidRDefault="006846B9" w:rsidP="00B32D6B">
            <w:pPr>
              <w:rPr>
                <w:rFonts w:cstheme="minorHAnsi"/>
                <w:lang w:val="en-US"/>
              </w:rPr>
            </w:pPr>
            <w:r w:rsidRPr="002B7D8D">
              <w:rPr>
                <w:rStyle w:val="dttext"/>
                <w:rFonts w:cstheme="minorHAnsi"/>
                <w:lang w:val="en-US"/>
              </w:rPr>
              <w:t>Synonym</w:t>
            </w:r>
          </w:p>
        </w:tc>
        <w:tc>
          <w:tcPr>
            <w:tcW w:w="5387" w:type="dxa"/>
          </w:tcPr>
          <w:p w14:paraId="65083E9A" w14:textId="7082A782" w:rsidR="006846B9" w:rsidRPr="002B7D8D" w:rsidRDefault="006846B9" w:rsidP="00B32D6B">
            <w:pPr>
              <w:rPr>
                <w:rFonts w:cstheme="minorHAnsi"/>
                <w:lang w:val="en-US"/>
              </w:rPr>
            </w:pPr>
            <w:r w:rsidRPr="002B7D8D">
              <w:rPr>
                <w:rFonts w:cstheme="minorHAnsi"/>
                <w:lang w:val="en-US"/>
              </w:rPr>
              <w:t>Informal</w:t>
            </w:r>
          </w:p>
        </w:tc>
      </w:tr>
      <w:tr w:rsidR="006846B9" w:rsidRPr="002B7D8D" w14:paraId="048D0027" w14:textId="77777777" w:rsidTr="00B32D6B">
        <w:tc>
          <w:tcPr>
            <w:tcW w:w="1129" w:type="dxa"/>
          </w:tcPr>
          <w:p w14:paraId="790EE765" w14:textId="77777777" w:rsidR="006846B9" w:rsidRPr="002B7D8D" w:rsidRDefault="006846B9" w:rsidP="00B32D6B">
            <w:pPr>
              <w:rPr>
                <w:rFonts w:cstheme="minorHAnsi"/>
                <w:lang w:val="en-US"/>
              </w:rPr>
            </w:pPr>
            <w:r w:rsidRPr="002B7D8D">
              <w:rPr>
                <w:rStyle w:val="dttext"/>
                <w:rFonts w:cstheme="minorHAnsi"/>
                <w:lang w:val="en-US"/>
              </w:rPr>
              <w:t>Sentence</w:t>
            </w:r>
          </w:p>
        </w:tc>
        <w:tc>
          <w:tcPr>
            <w:tcW w:w="5387" w:type="dxa"/>
          </w:tcPr>
          <w:p w14:paraId="4BCFF8EA" w14:textId="0B7DB560" w:rsidR="006846B9" w:rsidRPr="00F40A05" w:rsidRDefault="00F40A05" w:rsidP="00B32D6B">
            <w:pPr>
              <w:rPr>
                <w:rFonts w:cstheme="minorHAnsi"/>
                <w:lang w:val="nl-NL"/>
              </w:rPr>
            </w:pPr>
            <w:r>
              <w:rPr>
                <w:rFonts w:cstheme="minorHAnsi"/>
                <w:lang w:val="en-US"/>
              </w:rPr>
              <w:t xml:space="preserve">The man spoke too </w:t>
            </w:r>
            <w:r w:rsidR="001265EE" w:rsidRPr="00F40A05">
              <w:rPr>
                <w:rFonts w:cstheme="minorHAnsi"/>
              </w:rPr>
              <w:t>colloquial</w:t>
            </w:r>
            <w:r>
              <w:rPr>
                <w:rFonts w:cstheme="minorHAnsi"/>
                <w:lang w:val="nl-NL"/>
              </w:rPr>
              <w:t xml:space="preserve"> in a professional setting </w:t>
            </w:r>
            <w:proofErr w:type="spellStart"/>
            <w:r>
              <w:rPr>
                <w:rFonts w:cstheme="minorHAnsi"/>
                <w:lang w:val="nl-NL"/>
              </w:rPr>
              <w:t>which</w:t>
            </w:r>
            <w:proofErr w:type="spellEnd"/>
            <w:r>
              <w:rPr>
                <w:rFonts w:cstheme="minorHAnsi"/>
                <w:lang w:val="nl-NL"/>
              </w:rPr>
              <w:t xml:space="preserve"> </w:t>
            </w:r>
            <w:proofErr w:type="spellStart"/>
            <w:r>
              <w:rPr>
                <w:rFonts w:cstheme="minorHAnsi"/>
                <w:lang w:val="nl-NL"/>
              </w:rPr>
              <w:t>upset</w:t>
            </w:r>
            <w:proofErr w:type="spellEnd"/>
            <w:r>
              <w:rPr>
                <w:rFonts w:cstheme="minorHAnsi"/>
                <w:lang w:val="nl-NL"/>
              </w:rPr>
              <w:t xml:space="preserve"> his client </w:t>
            </w:r>
            <w:proofErr w:type="spellStart"/>
            <w:r>
              <w:rPr>
                <w:rFonts w:cstheme="minorHAnsi"/>
                <w:lang w:val="nl-NL"/>
              </w:rPr>
              <w:t>who</w:t>
            </w:r>
            <w:proofErr w:type="spellEnd"/>
            <w:r>
              <w:rPr>
                <w:rFonts w:cstheme="minorHAnsi"/>
                <w:lang w:val="nl-NL"/>
              </w:rPr>
              <w:t xml:space="preserve"> </w:t>
            </w:r>
            <w:proofErr w:type="spellStart"/>
            <w:r>
              <w:rPr>
                <w:rFonts w:cstheme="minorHAnsi"/>
                <w:lang w:val="nl-NL"/>
              </w:rPr>
              <w:t>expected</w:t>
            </w:r>
            <w:proofErr w:type="spellEnd"/>
            <w:r>
              <w:rPr>
                <w:rFonts w:cstheme="minorHAnsi"/>
                <w:lang w:val="nl-NL"/>
              </w:rPr>
              <w:t xml:space="preserve"> </w:t>
            </w:r>
            <w:proofErr w:type="spellStart"/>
            <w:r>
              <w:rPr>
                <w:rFonts w:cstheme="minorHAnsi"/>
                <w:lang w:val="nl-NL"/>
              </w:rPr>
              <w:t>formal</w:t>
            </w:r>
            <w:proofErr w:type="spellEnd"/>
            <w:r>
              <w:rPr>
                <w:rFonts w:cstheme="minorHAnsi"/>
                <w:lang w:val="nl-NL"/>
              </w:rPr>
              <w:t xml:space="preserve"> </w:t>
            </w:r>
            <w:proofErr w:type="spellStart"/>
            <w:r>
              <w:rPr>
                <w:rFonts w:cstheme="minorHAnsi"/>
                <w:lang w:val="nl-NL"/>
              </w:rPr>
              <w:t>talks</w:t>
            </w:r>
            <w:proofErr w:type="spellEnd"/>
            <w:r>
              <w:rPr>
                <w:rFonts w:cstheme="minorHAnsi"/>
                <w:lang w:val="nl-NL"/>
              </w:rPr>
              <w:t>.</w:t>
            </w:r>
          </w:p>
        </w:tc>
      </w:tr>
    </w:tbl>
    <w:p w14:paraId="154FD2C1" w14:textId="77777777" w:rsidR="009F7A4C" w:rsidRPr="002B7D8D" w:rsidRDefault="009F7A4C" w:rsidP="009F7A4C">
      <w:pPr>
        <w:rPr>
          <w:rFonts w:cstheme="minorHAnsi"/>
          <w:lang w:val="en-US"/>
        </w:rPr>
      </w:pPr>
    </w:p>
    <w:tbl>
      <w:tblPr>
        <w:tblStyle w:val="TableGrid"/>
        <w:tblW w:w="0" w:type="auto"/>
        <w:tblLook w:val="04A0" w:firstRow="1" w:lastRow="0" w:firstColumn="1" w:lastColumn="0" w:noHBand="0" w:noVBand="1"/>
      </w:tblPr>
      <w:tblGrid>
        <w:gridCol w:w="1203"/>
        <w:gridCol w:w="5387"/>
      </w:tblGrid>
      <w:tr w:rsidR="009F7A4C" w:rsidRPr="002B7D8D" w14:paraId="43976E43" w14:textId="77777777" w:rsidTr="003868A1">
        <w:tc>
          <w:tcPr>
            <w:tcW w:w="1129" w:type="dxa"/>
          </w:tcPr>
          <w:p w14:paraId="3254EBC3" w14:textId="301432E4" w:rsidR="009F7A4C" w:rsidRPr="002B7D8D" w:rsidRDefault="009F7A4C" w:rsidP="003868A1">
            <w:pPr>
              <w:rPr>
                <w:rFonts w:cstheme="minorHAnsi"/>
                <w:b/>
                <w:bCs/>
                <w:lang w:val="en-US"/>
              </w:rPr>
            </w:pPr>
            <w:r w:rsidRPr="002B7D8D">
              <w:rPr>
                <w:rFonts w:cstheme="minorHAnsi"/>
                <w:b/>
                <w:bCs/>
              </w:rPr>
              <w:t>Kerosene</w:t>
            </w:r>
          </w:p>
        </w:tc>
        <w:tc>
          <w:tcPr>
            <w:tcW w:w="5387" w:type="dxa"/>
          </w:tcPr>
          <w:p w14:paraId="7EE573C6" w14:textId="4F4012DF" w:rsidR="009F7A4C" w:rsidRPr="002B7D8D" w:rsidRDefault="003B5D88" w:rsidP="003868A1">
            <w:pPr>
              <w:rPr>
                <w:rFonts w:cstheme="minorHAnsi"/>
                <w:lang w:val="en-US"/>
              </w:rPr>
            </w:pPr>
            <w:r>
              <w:rPr>
                <w:rFonts w:cstheme="minorHAnsi"/>
                <w:lang w:val="en-US"/>
              </w:rPr>
              <w:t>N</w:t>
            </w:r>
            <w:r w:rsidRPr="003B5D88">
              <w:rPr>
                <w:rFonts w:cstheme="minorHAnsi"/>
                <w:lang w:val="en-US"/>
              </w:rPr>
              <w:t>oun</w:t>
            </w:r>
          </w:p>
        </w:tc>
      </w:tr>
      <w:tr w:rsidR="009F7A4C" w:rsidRPr="002B7D8D" w14:paraId="7D4781DD" w14:textId="77777777" w:rsidTr="003868A1">
        <w:tc>
          <w:tcPr>
            <w:tcW w:w="1129" w:type="dxa"/>
          </w:tcPr>
          <w:p w14:paraId="236DD995" w14:textId="77777777" w:rsidR="009F7A4C" w:rsidRPr="002B7D8D" w:rsidRDefault="009F7A4C" w:rsidP="003868A1">
            <w:pPr>
              <w:rPr>
                <w:rFonts w:cstheme="minorHAnsi"/>
                <w:lang w:val="en-US"/>
              </w:rPr>
            </w:pPr>
            <w:r w:rsidRPr="002B7D8D">
              <w:rPr>
                <w:rFonts w:cstheme="minorHAnsi"/>
                <w:lang w:val="en-US"/>
              </w:rPr>
              <w:t>Definition</w:t>
            </w:r>
          </w:p>
        </w:tc>
        <w:tc>
          <w:tcPr>
            <w:tcW w:w="5387" w:type="dxa"/>
          </w:tcPr>
          <w:p w14:paraId="4840E96B" w14:textId="442F936F" w:rsidR="009F7A4C" w:rsidRPr="002B7D8D" w:rsidRDefault="003B5D88" w:rsidP="003868A1">
            <w:pPr>
              <w:rPr>
                <w:rFonts w:cstheme="minorHAnsi"/>
                <w:lang w:val="en-US"/>
              </w:rPr>
            </w:pPr>
            <w:r>
              <w:rPr>
                <w:rStyle w:val="dttext"/>
              </w:rPr>
              <w:t>A</w:t>
            </w:r>
            <w:r>
              <w:rPr>
                <w:rStyle w:val="dttext"/>
              </w:rPr>
              <w:t xml:space="preserve"> flammable hydrocarbon oil usually obtained by distillation of petroleum and used as a fuel, solvent, and thinner</w:t>
            </w:r>
            <w:r>
              <w:rPr>
                <w:rStyle w:val="dttext"/>
              </w:rPr>
              <w:t>.</w:t>
            </w:r>
          </w:p>
        </w:tc>
      </w:tr>
      <w:tr w:rsidR="009F7A4C" w:rsidRPr="002B7D8D" w14:paraId="0C5AA258" w14:textId="77777777" w:rsidTr="003868A1">
        <w:tc>
          <w:tcPr>
            <w:tcW w:w="1129" w:type="dxa"/>
          </w:tcPr>
          <w:p w14:paraId="3B4DECE1" w14:textId="77777777" w:rsidR="009F7A4C" w:rsidRPr="002B7D8D" w:rsidRDefault="009F7A4C" w:rsidP="003868A1">
            <w:pPr>
              <w:rPr>
                <w:rFonts w:cstheme="minorHAnsi"/>
                <w:lang w:val="en-US"/>
              </w:rPr>
            </w:pPr>
            <w:r w:rsidRPr="002B7D8D">
              <w:rPr>
                <w:rStyle w:val="dttext"/>
                <w:rFonts w:cstheme="minorHAnsi"/>
                <w:lang w:val="en-US"/>
              </w:rPr>
              <w:t>Synonym</w:t>
            </w:r>
          </w:p>
        </w:tc>
        <w:tc>
          <w:tcPr>
            <w:tcW w:w="5387" w:type="dxa"/>
          </w:tcPr>
          <w:p w14:paraId="3785354D" w14:textId="78714814" w:rsidR="009F7A4C" w:rsidRPr="002B7D8D" w:rsidRDefault="003B5D88" w:rsidP="003868A1">
            <w:pPr>
              <w:rPr>
                <w:rFonts w:cstheme="minorHAnsi"/>
                <w:lang w:val="en-US"/>
              </w:rPr>
            </w:pPr>
            <w:r>
              <w:t>F</w:t>
            </w:r>
            <w:r>
              <w:t>lammable hydrocarbon oil</w:t>
            </w:r>
          </w:p>
        </w:tc>
      </w:tr>
      <w:tr w:rsidR="009F7A4C" w:rsidRPr="002B7D8D" w14:paraId="0F4E9CFA" w14:textId="77777777" w:rsidTr="003868A1">
        <w:tc>
          <w:tcPr>
            <w:tcW w:w="1129" w:type="dxa"/>
          </w:tcPr>
          <w:p w14:paraId="0C12B581" w14:textId="77777777" w:rsidR="009F7A4C" w:rsidRPr="002B7D8D" w:rsidRDefault="009F7A4C" w:rsidP="003868A1">
            <w:pPr>
              <w:rPr>
                <w:rFonts w:cstheme="minorHAnsi"/>
                <w:lang w:val="en-US"/>
              </w:rPr>
            </w:pPr>
            <w:r w:rsidRPr="002B7D8D">
              <w:rPr>
                <w:rStyle w:val="dttext"/>
                <w:rFonts w:cstheme="minorHAnsi"/>
                <w:lang w:val="en-US"/>
              </w:rPr>
              <w:t>Sentence</w:t>
            </w:r>
          </w:p>
        </w:tc>
        <w:tc>
          <w:tcPr>
            <w:tcW w:w="5387" w:type="dxa"/>
          </w:tcPr>
          <w:p w14:paraId="44C9DDCB" w14:textId="563852DD" w:rsidR="009F7A4C" w:rsidRPr="002B7D8D" w:rsidRDefault="003B5D88" w:rsidP="003868A1">
            <w:pPr>
              <w:rPr>
                <w:rFonts w:cstheme="minorHAnsi"/>
                <w:lang w:val="en-US"/>
              </w:rPr>
            </w:pPr>
            <w:r>
              <w:rPr>
                <w:rFonts w:cstheme="minorHAnsi"/>
                <w:lang w:val="en-US"/>
              </w:rPr>
              <w:t xml:space="preserve">Kerosene is </w:t>
            </w:r>
            <w:proofErr w:type="gramStart"/>
            <w:r>
              <w:rPr>
                <w:rFonts w:cstheme="minorHAnsi"/>
                <w:lang w:val="en-US"/>
              </w:rPr>
              <w:t>a</w:t>
            </w:r>
            <w:proofErr w:type="gramEnd"/>
            <w:r>
              <w:rPr>
                <w:rFonts w:cstheme="minorHAnsi"/>
                <w:lang w:val="en-US"/>
              </w:rPr>
              <w:t xml:space="preserve"> oil obtained from petroleum and can be used to fuel oil lamps or heaters.</w:t>
            </w:r>
          </w:p>
        </w:tc>
      </w:tr>
    </w:tbl>
    <w:p w14:paraId="0E2B33D7" w14:textId="77777777" w:rsidR="009F7A4C" w:rsidRPr="002B7D8D" w:rsidRDefault="009F7A4C" w:rsidP="009F7A4C">
      <w:pPr>
        <w:rPr>
          <w:rFonts w:cstheme="minorHAnsi"/>
          <w:lang w:val="en-US"/>
        </w:rPr>
      </w:pPr>
    </w:p>
    <w:tbl>
      <w:tblPr>
        <w:tblStyle w:val="TableGrid"/>
        <w:tblW w:w="0" w:type="auto"/>
        <w:tblLook w:val="04A0" w:firstRow="1" w:lastRow="0" w:firstColumn="1" w:lastColumn="0" w:noHBand="0" w:noVBand="1"/>
      </w:tblPr>
      <w:tblGrid>
        <w:gridCol w:w="1203"/>
        <w:gridCol w:w="5387"/>
      </w:tblGrid>
      <w:tr w:rsidR="009F7A4C" w:rsidRPr="002B7D8D" w14:paraId="733C20C5" w14:textId="77777777" w:rsidTr="003868A1">
        <w:tc>
          <w:tcPr>
            <w:tcW w:w="1129" w:type="dxa"/>
          </w:tcPr>
          <w:p w14:paraId="2A707821" w14:textId="4CC6799A" w:rsidR="009F7A4C" w:rsidRPr="002B7D8D" w:rsidRDefault="009F7A4C" w:rsidP="003868A1">
            <w:pPr>
              <w:rPr>
                <w:rFonts w:cstheme="minorHAnsi"/>
                <w:b/>
                <w:bCs/>
                <w:lang w:val="en-US"/>
              </w:rPr>
            </w:pPr>
            <w:r w:rsidRPr="002B7D8D">
              <w:rPr>
                <w:rFonts w:cstheme="minorHAnsi"/>
                <w:b/>
                <w:bCs/>
              </w:rPr>
              <w:t>Brooding</w:t>
            </w:r>
          </w:p>
        </w:tc>
        <w:tc>
          <w:tcPr>
            <w:tcW w:w="5387" w:type="dxa"/>
          </w:tcPr>
          <w:p w14:paraId="37BD463B" w14:textId="0D62E3B4" w:rsidR="009F7A4C" w:rsidRPr="005E0587" w:rsidRDefault="005E0587" w:rsidP="003868A1">
            <w:pPr>
              <w:rPr>
                <w:rFonts w:cstheme="minorHAnsi"/>
                <w:lang w:val="en-US"/>
              </w:rPr>
            </w:pPr>
            <w:r>
              <w:rPr>
                <w:rStyle w:val="yrbpuc"/>
              </w:rPr>
              <w:t>A</w:t>
            </w:r>
            <w:r w:rsidRPr="005E0587">
              <w:rPr>
                <w:rStyle w:val="yrbpuc"/>
              </w:rPr>
              <w:t>djective</w:t>
            </w:r>
          </w:p>
        </w:tc>
      </w:tr>
      <w:tr w:rsidR="009F7A4C" w:rsidRPr="002B7D8D" w14:paraId="5F768BC3" w14:textId="77777777" w:rsidTr="003868A1">
        <w:tc>
          <w:tcPr>
            <w:tcW w:w="1129" w:type="dxa"/>
          </w:tcPr>
          <w:p w14:paraId="64C20F83" w14:textId="77777777" w:rsidR="009F7A4C" w:rsidRPr="002B7D8D" w:rsidRDefault="009F7A4C" w:rsidP="003868A1">
            <w:pPr>
              <w:rPr>
                <w:rFonts w:cstheme="minorHAnsi"/>
                <w:lang w:val="en-US"/>
              </w:rPr>
            </w:pPr>
            <w:r w:rsidRPr="002B7D8D">
              <w:rPr>
                <w:rFonts w:cstheme="minorHAnsi"/>
                <w:lang w:val="en-US"/>
              </w:rPr>
              <w:t>Definition</w:t>
            </w:r>
          </w:p>
        </w:tc>
        <w:tc>
          <w:tcPr>
            <w:tcW w:w="5387" w:type="dxa"/>
          </w:tcPr>
          <w:p w14:paraId="03DA0ECD" w14:textId="2F37F700" w:rsidR="009F7A4C" w:rsidRPr="001265EE" w:rsidRDefault="003B5D88" w:rsidP="003868A1">
            <w:pPr>
              <w:rPr>
                <w:rFonts w:cstheme="minorHAnsi"/>
                <w:lang w:val="nl-NL"/>
              </w:rPr>
            </w:pPr>
            <w:r>
              <w:t>T</w:t>
            </w:r>
            <w:r>
              <w:t xml:space="preserve">hink deeply about something that makes one </w:t>
            </w:r>
            <w:r>
              <w:rPr>
                <w:rStyle w:val="sdzsvb"/>
              </w:rPr>
              <w:t>unhappy</w:t>
            </w:r>
            <w:r>
              <w:t>, angry, or worried</w:t>
            </w:r>
            <w:r w:rsidR="001265EE">
              <w:rPr>
                <w:lang w:val="nl-NL"/>
              </w:rPr>
              <w:t>.</w:t>
            </w:r>
          </w:p>
        </w:tc>
      </w:tr>
      <w:tr w:rsidR="009F7A4C" w:rsidRPr="002B7D8D" w14:paraId="7859A7E8" w14:textId="77777777" w:rsidTr="003868A1">
        <w:tc>
          <w:tcPr>
            <w:tcW w:w="1129" w:type="dxa"/>
          </w:tcPr>
          <w:p w14:paraId="61DCA801" w14:textId="77777777" w:rsidR="009F7A4C" w:rsidRPr="002B7D8D" w:rsidRDefault="009F7A4C" w:rsidP="003868A1">
            <w:pPr>
              <w:rPr>
                <w:rFonts w:cstheme="minorHAnsi"/>
                <w:lang w:val="en-US"/>
              </w:rPr>
            </w:pPr>
            <w:r w:rsidRPr="002B7D8D">
              <w:rPr>
                <w:rStyle w:val="dttext"/>
                <w:rFonts w:cstheme="minorHAnsi"/>
                <w:lang w:val="en-US"/>
              </w:rPr>
              <w:t>Synonym</w:t>
            </w:r>
          </w:p>
        </w:tc>
        <w:tc>
          <w:tcPr>
            <w:tcW w:w="5387" w:type="dxa"/>
          </w:tcPr>
          <w:p w14:paraId="69262B57" w14:textId="5F383336" w:rsidR="009F7A4C" w:rsidRPr="002B7D8D" w:rsidRDefault="005E0587" w:rsidP="003868A1">
            <w:pPr>
              <w:rPr>
                <w:rFonts w:cstheme="minorHAnsi"/>
                <w:lang w:val="en-US"/>
              </w:rPr>
            </w:pPr>
            <w:r>
              <w:rPr>
                <w:rFonts w:cstheme="minorHAnsi"/>
                <w:lang w:val="en-US"/>
              </w:rPr>
              <w:t>Moody</w:t>
            </w:r>
          </w:p>
        </w:tc>
      </w:tr>
      <w:tr w:rsidR="009F7A4C" w:rsidRPr="002B7D8D" w14:paraId="6ADE3CF3" w14:textId="77777777" w:rsidTr="003868A1">
        <w:tc>
          <w:tcPr>
            <w:tcW w:w="1129" w:type="dxa"/>
          </w:tcPr>
          <w:p w14:paraId="228B606D" w14:textId="77777777" w:rsidR="009F7A4C" w:rsidRPr="002B7D8D" w:rsidRDefault="009F7A4C" w:rsidP="003868A1">
            <w:pPr>
              <w:rPr>
                <w:rFonts w:cstheme="minorHAnsi"/>
                <w:lang w:val="en-US"/>
              </w:rPr>
            </w:pPr>
            <w:r w:rsidRPr="002B7D8D">
              <w:rPr>
                <w:rStyle w:val="dttext"/>
                <w:rFonts w:cstheme="minorHAnsi"/>
                <w:lang w:val="en-US"/>
              </w:rPr>
              <w:t>Sentence</w:t>
            </w:r>
          </w:p>
        </w:tc>
        <w:tc>
          <w:tcPr>
            <w:tcW w:w="5387" w:type="dxa"/>
          </w:tcPr>
          <w:p w14:paraId="57FEF3DD" w14:textId="4853A0C8" w:rsidR="009F7A4C" w:rsidRPr="002B7D8D" w:rsidRDefault="005E0587" w:rsidP="003868A1">
            <w:pPr>
              <w:rPr>
                <w:rFonts w:cstheme="minorHAnsi"/>
                <w:lang w:val="en-US"/>
              </w:rPr>
            </w:pPr>
            <w:r>
              <w:rPr>
                <w:rFonts w:cstheme="minorHAnsi"/>
                <w:lang w:val="en-US"/>
              </w:rPr>
              <w:t>The father was brooding about the death of his son.</w:t>
            </w:r>
          </w:p>
        </w:tc>
      </w:tr>
    </w:tbl>
    <w:p w14:paraId="5F025551" w14:textId="77777777" w:rsidR="009F7A4C" w:rsidRPr="002B7D8D" w:rsidRDefault="009F7A4C" w:rsidP="009F7A4C">
      <w:pPr>
        <w:rPr>
          <w:rFonts w:cstheme="minorHAnsi"/>
          <w:lang w:val="en-US"/>
        </w:rPr>
      </w:pPr>
    </w:p>
    <w:tbl>
      <w:tblPr>
        <w:tblStyle w:val="TableGrid"/>
        <w:tblW w:w="0" w:type="auto"/>
        <w:tblLook w:val="04A0" w:firstRow="1" w:lastRow="0" w:firstColumn="1" w:lastColumn="0" w:noHBand="0" w:noVBand="1"/>
      </w:tblPr>
      <w:tblGrid>
        <w:gridCol w:w="1203"/>
        <w:gridCol w:w="5387"/>
      </w:tblGrid>
      <w:tr w:rsidR="009F7A4C" w:rsidRPr="002B7D8D" w14:paraId="1B912AAC" w14:textId="77777777" w:rsidTr="003868A1">
        <w:tc>
          <w:tcPr>
            <w:tcW w:w="1129" w:type="dxa"/>
          </w:tcPr>
          <w:p w14:paraId="778FDC9D" w14:textId="3473E2CB" w:rsidR="009F7A4C" w:rsidRPr="002B7D8D" w:rsidRDefault="009F7A4C" w:rsidP="003868A1">
            <w:pPr>
              <w:rPr>
                <w:rFonts w:cstheme="minorHAnsi"/>
                <w:b/>
                <w:bCs/>
                <w:lang w:val="en-US"/>
              </w:rPr>
            </w:pPr>
            <w:r w:rsidRPr="002B7D8D">
              <w:rPr>
                <w:rFonts w:cstheme="minorHAnsi"/>
                <w:b/>
                <w:bCs/>
                <w:lang w:val="en-US"/>
              </w:rPr>
              <w:t>Bellhop</w:t>
            </w:r>
          </w:p>
        </w:tc>
        <w:tc>
          <w:tcPr>
            <w:tcW w:w="5387" w:type="dxa"/>
          </w:tcPr>
          <w:p w14:paraId="650F6B38" w14:textId="38F0CE74" w:rsidR="009F7A4C" w:rsidRPr="002B7D8D" w:rsidRDefault="005E0587" w:rsidP="003868A1">
            <w:pPr>
              <w:rPr>
                <w:rFonts w:cstheme="minorHAnsi"/>
                <w:lang w:val="en-US"/>
              </w:rPr>
            </w:pPr>
            <w:r>
              <w:rPr>
                <w:rStyle w:val="important-blue-link"/>
              </w:rPr>
              <w:t>N</w:t>
            </w:r>
            <w:r>
              <w:rPr>
                <w:rStyle w:val="important-blue-link"/>
              </w:rPr>
              <w:t>oun</w:t>
            </w:r>
          </w:p>
        </w:tc>
      </w:tr>
      <w:tr w:rsidR="009F7A4C" w:rsidRPr="002B7D8D" w14:paraId="5234EA04" w14:textId="77777777" w:rsidTr="003868A1">
        <w:tc>
          <w:tcPr>
            <w:tcW w:w="1129" w:type="dxa"/>
          </w:tcPr>
          <w:p w14:paraId="2B1ECE78" w14:textId="77777777" w:rsidR="009F7A4C" w:rsidRPr="002B7D8D" w:rsidRDefault="009F7A4C" w:rsidP="003868A1">
            <w:pPr>
              <w:rPr>
                <w:rFonts w:cstheme="minorHAnsi"/>
                <w:lang w:val="en-US"/>
              </w:rPr>
            </w:pPr>
            <w:r w:rsidRPr="002B7D8D">
              <w:rPr>
                <w:rFonts w:cstheme="minorHAnsi"/>
                <w:lang w:val="en-US"/>
              </w:rPr>
              <w:t>Definition</w:t>
            </w:r>
          </w:p>
        </w:tc>
        <w:tc>
          <w:tcPr>
            <w:tcW w:w="5387" w:type="dxa"/>
          </w:tcPr>
          <w:p w14:paraId="57E39E18" w14:textId="4C0541C3" w:rsidR="009F7A4C" w:rsidRPr="002B7D8D" w:rsidRDefault="005E0587" w:rsidP="003868A1">
            <w:pPr>
              <w:rPr>
                <w:rFonts w:cstheme="minorHAnsi"/>
                <w:lang w:val="en-US"/>
              </w:rPr>
            </w:pPr>
            <w:r>
              <w:rPr>
                <w:rStyle w:val="dttext"/>
              </w:rPr>
              <w:t>A</w:t>
            </w:r>
            <w:r>
              <w:rPr>
                <w:rStyle w:val="dttext"/>
              </w:rPr>
              <w:t xml:space="preserve"> hotel or club employee who escorts guests to rooms, assists them with luggage, and runs errands</w:t>
            </w:r>
            <w:r>
              <w:rPr>
                <w:rStyle w:val="dttext"/>
              </w:rPr>
              <w:t>.</w:t>
            </w:r>
          </w:p>
        </w:tc>
      </w:tr>
      <w:tr w:rsidR="009F7A4C" w:rsidRPr="002B7D8D" w14:paraId="6CB72DA3" w14:textId="77777777" w:rsidTr="003868A1">
        <w:tc>
          <w:tcPr>
            <w:tcW w:w="1129" w:type="dxa"/>
          </w:tcPr>
          <w:p w14:paraId="5302797D" w14:textId="77777777" w:rsidR="009F7A4C" w:rsidRPr="002B7D8D" w:rsidRDefault="009F7A4C" w:rsidP="003868A1">
            <w:pPr>
              <w:rPr>
                <w:rFonts w:cstheme="minorHAnsi"/>
                <w:lang w:val="en-US"/>
              </w:rPr>
            </w:pPr>
            <w:r w:rsidRPr="002B7D8D">
              <w:rPr>
                <w:rStyle w:val="dttext"/>
                <w:rFonts w:cstheme="minorHAnsi"/>
                <w:lang w:val="en-US"/>
              </w:rPr>
              <w:t>Synonym</w:t>
            </w:r>
          </w:p>
        </w:tc>
        <w:tc>
          <w:tcPr>
            <w:tcW w:w="5387" w:type="dxa"/>
          </w:tcPr>
          <w:p w14:paraId="20FB88AE" w14:textId="1A619C67" w:rsidR="009F7A4C" w:rsidRPr="002B7D8D" w:rsidRDefault="005E0587" w:rsidP="003868A1">
            <w:pPr>
              <w:rPr>
                <w:rFonts w:cstheme="minorHAnsi"/>
                <w:lang w:val="en-US"/>
              </w:rPr>
            </w:pPr>
            <w:r>
              <w:rPr>
                <w:rFonts w:cstheme="minorHAnsi"/>
                <w:lang w:val="en-US"/>
              </w:rPr>
              <w:t>Attendant</w:t>
            </w:r>
          </w:p>
        </w:tc>
      </w:tr>
      <w:tr w:rsidR="009F7A4C" w:rsidRPr="002B7D8D" w14:paraId="1F1E4234" w14:textId="77777777" w:rsidTr="003868A1">
        <w:tc>
          <w:tcPr>
            <w:tcW w:w="1129" w:type="dxa"/>
          </w:tcPr>
          <w:p w14:paraId="4A5EA96B" w14:textId="77777777" w:rsidR="009F7A4C" w:rsidRPr="002B7D8D" w:rsidRDefault="009F7A4C" w:rsidP="003868A1">
            <w:pPr>
              <w:rPr>
                <w:rFonts w:cstheme="minorHAnsi"/>
                <w:lang w:val="en-US"/>
              </w:rPr>
            </w:pPr>
            <w:r w:rsidRPr="002B7D8D">
              <w:rPr>
                <w:rStyle w:val="dttext"/>
                <w:rFonts w:cstheme="minorHAnsi"/>
                <w:lang w:val="en-US"/>
              </w:rPr>
              <w:t>Sentence</w:t>
            </w:r>
          </w:p>
        </w:tc>
        <w:tc>
          <w:tcPr>
            <w:tcW w:w="5387" w:type="dxa"/>
          </w:tcPr>
          <w:p w14:paraId="2C965A98" w14:textId="585BBBF8" w:rsidR="009F7A4C" w:rsidRPr="002B7D8D" w:rsidRDefault="005E0587" w:rsidP="003868A1">
            <w:pPr>
              <w:rPr>
                <w:rFonts w:cstheme="minorHAnsi"/>
                <w:lang w:val="en-US"/>
              </w:rPr>
            </w:pPr>
            <w:r>
              <w:rPr>
                <w:rFonts w:cstheme="minorHAnsi"/>
                <w:lang w:val="en-US"/>
              </w:rPr>
              <w:t>The bellhop was waiting at the hotel door to take the luggage.</w:t>
            </w:r>
          </w:p>
        </w:tc>
      </w:tr>
    </w:tbl>
    <w:p w14:paraId="6B6D6681" w14:textId="00E2A519" w:rsidR="009F7A4C" w:rsidRPr="002B7D8D" w:rsidRDefault="009F7A4C" w:rsidP="00CD56B7">
      <w:pPr>
        <w:rPr>
          <w:rFonts w:cstheme="minorHAnsi"/>
          <w:lang w:val="en-US"/>
        </w:rPr>
      </w:pPr>
    </w:p>
    <w:tbl>
      <w:tblPr>
        <w:tblStyle w:val="TableGrid"/>
        <w:tblW w:w="0" w:type="auto"/>
        <w:tblLook w:val="04A0" w:firstRow="1" w:lastRow="0" w:firstColumn="1" w:lastColumn="0" w:noHBand="0" w:noVBand="1"/>
      </w:tblPr>
      <w:tblGrid>
        <w:gridCol w:w="1696"/>
        <w:gridCol w:w="4820"/>
      </w:tblGrid>
      <w:tr w:rsidR="009F7A4C" w:rsidRPr="002B7D8D" w14:paraId="46AC51E7" w14:textId="77777777" w:rsidTr="009F7A4C">
        <w:tc>
          <w:tcPr>
            <w:tcW w:w="1696" w:type="dxa"/>
          </w:tcPr>
          <w:p w14:paraId="3628DA31" w14:textId="54EA8A7F" w:rsidR="009F7A4C" w:rsidRPr="002B7D8D" w:rsidRDefault="009F7A4C" w:rsidP="003868A1">
            <w:pPr>
              <w:rPr>
                <w:rFonts w:cstheme="minorHAnsi"/>
                <w:b/>
                <w:bCs/>
                <w:lang w:val="en-US"/>
              </w:rPr>
            </w:pPr>
            <w:r w:rsidRPr="002B7D8D">
              <w:rPr>
                <w:rFonts w:cstheme="minorHAnsi"/>
                <w:b/>
                <w:bCs/>
                <w:lang w:val="en-US"/>
              </w:rPr>
              <w:lastRenderedPageBreak/>
              <w:t>Caveat emptor</w:t>
            </w:r>
          </w:p>
        </w:tc>
        <w:tc>
          <w:tcPr>
            <w:tcW w:w="4820" w:type="dxa"/>
          </w:tcPr>
          <w:p w14:paraId="584769A2" w14:textId="662DE4E9" w:rsidR="009F7A4C" w:rsidRPr="002B7D8D" w:rsidRDefault="005E0587" w:rsidP="003868A1">
            <w:pPr>
              <w:rPr>
                <w:rFonts w:cstheme="minorHAnsi"/>
                <w:lang w:val="en-US"/>
              </w:rPr>
            </w:pPr>
            <w:r>
              <w:rPr>
                <w:rFonts w:cstheme="minorHAnsi"/>
                <w:lang w:val="en-US"/>
              </w:rPr>
              <w:t>Noun</w:t>
            </w:r>
          </w:p>
        </w:tc>
      </w:tr>
      <w:tr w:rsidR="009F7A4C" w:rsidRPr="002B7D8D" w14:paraId="2476F11C" w14:textId="77777777" w:rsidTr="009F7A4C">
        <w:tc>
          <w:tcPr>
            <w:tcW w:w="1696" w:type="dxa"/>
          </w:tcPr>
          <w:p w14:paraId="5BCEF3E4" w14:textId="77777777" w:rsidR="009F7A4C" w:rsidRPr="002B7D8D" w:rsidRDefault="009F7A4C" w:rsidP="003868A1">
            <w:pPr>
              <w:rPr>
                <w:rFonts w:cstheme="minorHAnsi"/>
                <w:lang w:val="en-US"/>
              </w:rPr>
            </w:pPr>
            <w:r w:rsidRPr="002B7D8D">
              <w:rPr>
                <w:rFonts w:cstheme="minorHAnsi"/>
                <w:lang w:val="en-US"/>
              </w:rPr>
              <w:t>Definition</w:t>
            </w:r>
          </w:p>
        </w:tc>
        <w:tc>
          <w:tcPr>
            <w:tcW w:w="4820" w:type="dxa"/>
          </w:tcPr>
          <w:p w14:paraId="2D6F5E07" w14:textId="5D82A0D5" w:rsidR="009F7A4C" w:rsidRPr="002B7D8D" w:rsidRDefault="005E0587" w:rsidP="003868A1">
            <w:pPr>
              <w:rPr>
                <w:rFonts w:cstheme="minorHAnsi"/>
                <w:lang w:val="en-US"/>
              </w:rPr>
            </w:pPr>
            <w:r>
              <w:rPr>
                <w:rStyle w:val="dttext"/>
              </w:rPr>
              <w:t>A</w:t>
            </w:r>
            <w:r>
              <w:rPr>
                <w:rStyle w:val="dttext"/>
              </w:rPr>
              <w:t xml:space="preserve"> principle in commerce: without a warranty the buyer takes the risk</w:t>
            </w:r>
            <w:r>
              <w:rPr>
                <w:rStyle w:val="dttext"/>
              </w:rPr>
              <w:t>.</w:t>
            </w:r>
          </w:p>
        </w:tc>
      </w:tr>
      <w:tr w:rsidR="009F7A4C" w:rsidRPr="002B7D8D" w14:paraId="2A70FFB6" w14:textId="77777777" w:rsidTr="009F7A4C">
        <w:tc>
          <w:tcPr>
            <w:tcW w:w="1696" w:type="dxa"/>
          </w:tcPr>
          <w:p w14:paraId="020C8C5A" w14:textId="77777777" w:rsidR="009F7A4C" w:rsidRPr="002B7D8D" w:rsidRDefault="009F7A4C" w:rsidP="003868A1">
            <w:pPr>
              <w:rPr>
                <w:rFonts w:cstheme="minorHAnsi"/>
                <w:lang w:val="en-US"/>
              </w:rPr>
            </w:pPr>
            <w:r w:rsidRPr="002B7D8D">
              <w:rPr>
                <w:rStyle w:val="dttext"/>
                <w:rFonts w:cstheme="minorHAnsi"/>
                <w:lang w:val="en-US"/>
              </w:rPr>
              <w:t>Synonym</w:t>
            </w:r>
          </w:p>
        </w:tc>
        <w:tc>
          <w:tcPr>
            <w:tcW w:w="4820" w:type="dxa"/>
          </w:tcPr>
          <w:p w14:paraId="36710F9E" w14:textId="76716881" w:rsidR="009F7A4C" w:rsidRPr="005E0587" w:rsidRDefault="005E0587" w:rsidP="003868A1">
            <w:pPr>
              <w:rPr>
                <w:rFonts w:cstheme="minorHAnsi"/>
                <w:lang w:val="en-US"/>
              </w:rPr>
            </w:pPr>
            <w:r>
              <w:rPr>
                <w:rStyle w:val="hgkelc"/>
                <w:lang w:val="en"/>
              </w:rPr>
              <w:t>L</w:t>
            </w:r>
            <w:r w:rsidRPr="005E0587">
              <w:rPr>
                <w:rStyle w:val="hgkelc"/>
                <w:lang w:val="en"/>
              </w:rPr>
              <w:t>et the buyer beware</w:t>
            </w:r>
          </w:p>
        </w:tc>
      </w:tr>
      <w:tr w:rsidR="009F7A4C" w:rsidRPr="002B7D8D" w14:paraId="395CA207" w14:textId="77777777" w:rsidTr="009F7A4C">
        <w:tc>
          <w:tcPr>
            <w:tcW w:w="1696" w:type="dxa"/>
          </w:tcPr>
          <w:p w14:paraId="4C0EB565" w14:textId="77777777" w:rsidR="009F7A4C" w:rsidRPr="002B7D8D" w:rsidRDefault="009F7A4C" w:rsidP="003868A1">
            <w:pPr>
              <w:rPr>
                <w:rFonts w:cstheme="minorHAnsi"/>
                <w:lang w:val="en-US"/>
              </w:rPr>
            </w:pPr>
            <w:r w:rsidRPr="002B7D8D">
              <w:rPr>
                <w:rStyle w:val="dttext"/>
                <w:rFonts w:cstheme="minorHAnsi"/>
                <w:lang w:val="en-US"/>
              </w:rPr>
              <w:t>Sentence</w:t>
            </w:r>
          </w:p>
        </w:tc>
        <w:tc>
          <w:tcPr>
            <w:tcW w:w="4820" w:type="dxa"/>
          </w:tcPr>
          <w:p w14:paraId="6B51BA15" w14:textId="00BD9C09" w:rsidR="009F7A4C" w:rsidRPr="002B7D8D" w:rsidRDefault="005E0587" w:rsidP="003868A1">
            <w:pPr>
              <w:rPr>
                <w:rFonts w:cstheme="minorHAnsi"/>
                <w:lang w:val="en-US"/>
              </w:rPr>
            </w:pPr>
            <w:r>
              <w:t>The seller of the used car made it clear that the vehicle was being sold as is, with the caveat emptor that the buyer was responsible for any repairs or issues that may arise after the sale</w:t>
            </w:r>
            <w:r>
              <w:t>.</w:t>
            </w:r>
          </w:p>
        </w:tc>
      </w:tr>
    </w:tbl>
    <w:p w14:paraId="11E454CD" w14:textId="1DD890D6" w:rsidR="009F7A4C" w:rsidRPr="002B7D8D" w:rsidRDefault="009F7A4C" w:rsidP="00CD56B7">
      <w:pPr>
        <w:rPr>
          <w:rFonts w:cstheme="minorHAnsi"/>
          <w:lang w:val="en-US"/>
        </w:rPr>
      </w:pPr>
    </w:p>
    <w:tbl>
      <w:tblPr>
        <w:tblStyle w:val="TableGrid"/>
        <w:tblW w:w="0" w:type="auto"/>
        <w:tblLook w:val="04A0" w:firstRow="1" w:lastRow="0" w:firstColumn="1" w:lastColumn="0" w:noHBand="0" w:noVBand="1"/>
      </w:tblPr>
      <w:tblGrid>
        <w:gridCol w:w="1337"/>
        <w:gridCol w:w="5387"/>
      </w:tblGrid>
      <w:tr w:rsidR="009F7A4C" w:rsidRPr="002B7D8D" w14:paraId="21E9C6F3" w14:textId="77777777" w:rsidTr="003868A1">
        <w:tc>
          <w:tcPr>
            <w:tcW w:w="1129" w:type="dxa"/>
          </w:tcPr>
          <w:p w14:paraId="62C741CE" w14:textId="63356232" w:rsidR="009F7A4C" w:rsidRPr="002B7D8D" w:rsidRDefault="009F7A4C" w:rsidP="003868A1">
            <w:pPr>
              <w:rPr>
                <w:rFonts w:cstheme="minorHAnsi"/>
                <w:b/>
                <w:bCs/>
                <w:lang w:val="en-US"/>
              </w:rPr>
            </w:pPr>
            <w:r w:rsidRPr="002B7D8D">
              <w:rPr>
                <w:rFonts w:cstheme="minorHAnsi"/>
                <w:b/>
                <w:bCs/>
              </w:rPr>
              <w:t>Exorbitant</w:t>
            </w:r>
          </w:p>
        </w:tc>
        <w:tc>
          <w:tcPr>
            <w:tcW w:w="5387" w:type="dxa"/>
          </w:tcPr>
          <w:p w14:paraId="113463EA" w14:textId="4E7D4025" w:rsidR="009F7A4C" w:rsidRPr="002B7D8D" w:rsidRDefault="009F7A4C" w:rsidP="003868A1">
            <w:pPr>
              <w:rPr>
                <w:rFonts w:cstheme="minorHAnsi"/>
                <w:lang w:val="en-US"/>
              </w:rPr>
            </w:pPr>
            <w:r w:rsidRPr="002B7D8D">
              <w:rPr>
                <w:rStyle w:val="gramgrp"/>
                <w:rFonts w:cstheme="minorHAnsi"/>
              </w:rPr>
              <w:t>Adjective</w:t>
            </w:r>
          </w:p>
        </w:tc>
      </w:tr>
      <w:tr w:rsidR="009F7A4C" w:rsidRPr="002B7D8D" w14:paraId="6A06B40B" w14:textId="77777777" w:rsidTr="003868A1">
        <w:tc>
          <w:tcPr>
            <w:tcW w:w="1129" w:type="dxa"/>
          </w:tcPr>
          <w:p w14:paraId="208221EF" w14:textId="77777777" w:rsidR="009F7A4C" w:rsidRPr="002B7D8D" w:rsidRDefault="009F7A4C" w:rsidP="003868A1">
            <w:pPr>
              <w:rPr>
                <w:rFonts w:cstheme="minorHAnsi"/>
                <w:lang w:val="en-US"/>
              </w:rPr>
            </w:pPr>
            <w:r w:rsidRPr="002B7D8D">
              <w:rPr>
                <w:rFonts w:cstheme="minorHAnsi"/>
                <w:lang w:val="en-US"/>
              </w:rPr>
              <w:t>Definition</w:t>
            </w:r>
          </w:p>
        </w:tc>
        <w:tc>
          <w:tcPr>
            <w:tcW w:w="5387" w:type="dxa"/>
          </w:tcPr>
          <w:p w14:paraId="3B5C9681" w14:textId="119E2D89" w:rsidR="009F7A4C" w:rsidRPr="002B7D8D" w:rsidRDefault="009F7A4C" w:rsidP="003868A1">
            <w:pPr>
              <w:rPr>
                <w:rFonts w:cstheme="minorHAnsi"/>
                <w:lang w:val="en-US"/>
              </w:rPr>
            </w:pPr>
            <w:r w:rsidRPr="002B7D8D">
              <w:rPr>
                <w:rStyle w:val="hgkelc"/>
                <w:rFonts w:cstheme="minorHAnsi"/>
                <w:lang w:val="en"/>
              </w:rPr>
              <w:t>Exceeding the customary or appropriate limits in intensity, quality, amount, or size.</w:t>
            </w:r>
          </w:p>
        </w:tc>
      </w:tr>
      <w:tr w:rsidR="009F7A4C" w:rsidRPr="002B7D8D" w14:paraId="2ACDEEFD" w14:textId="77777777" w:rsidTr="003868A1">
        <w:tc>
          <w:tcPr>
            <w:tcW w:w="1129" w:type="dxa"/>
          </w:tcPr>
          <w:p w14:paraId="1E35FA64" w14:textId="77777777" w:rsidR="009F7A4C" w:rsidRPr="002B7D8D" w:rsidRDefault="009F7A4C" w:rsidP="003868A1">
            <w:pPr>
              <w:rPr>
                <w:rFonts w:cstheme="minorHAnsi"/>
                <w:lang w:val="en-US"/>
              </w:rPr>
            </w:pPr>
            <w:r w:rsidRPr="002B7D8D">
              <w:rPr>
                <w:rStyle w:val="dttext"/>
                <w:rFonts w:cstheme="minorHAnsi"/>
                <w:lang w:val="en-US"/>
              </w:rPr>
              <w:t>Synonym</w:t>
            </w:r>
          </w:p>
        </w:tc>
        <w:tc>
          <w:tcPr>
            <w:tcW w:w="5387" w:type="dxa"/>
          </w:tcPr>
          <w:p w14:paraId="17D3937D" w14:textId="0C440FC0" w:rsidR="009F7A4C" w:rsidRPr="002B7D8D" w:rsidRDefault="009F7A4C" w:rsidP="003868A1">
            <w:pPr>
              <w:rPr>
                <w:rFonts w:cstheme="minorHAnsi"/>
                <w:lang w:val="en-US"/>
              </w:rPr>
            </w:pPr>
            <w:r w:rsidRPr="002B7D8D">
              <w:rPr>
                <w:rFonts w:cstheme="minorHAnsi"/>
              </w:rPr>
              <w:t>Excessive</w:t>
            </w:r>
          </w:p>
        </w:tc>
      </w:tr>
      <w:tr w:rsidR="009F7A4C" w:rsidRPr="002B7D8D" w14:paraId="3A41B4F6" w14:textId="77777777" w:rsidTr="003868A1">
        <w:tc>
          <w:tcPr>
            <w:tcW w:w="1129" w:type="dxa"/>
          </w:tcPr>
          <w:p w14:paraId="39562BD0" w14:textId="77777777" w:rsidR="009F7A4C" w:rsidRPr="002B7D8D" w:rsidRDefault="009F7A4C" w:rsidP="003868A1">
            <w:pPr>
              <w:rPr>
                <w:rFonts w:cstheme="minorHAnsi"/>
                <w:lang w:val="en-US"/>
              </w:rPr>
            </w:pPr>
            <w:r w:rsidRPr="002B7D8D">
              <w:rPr>
                <w:rStyle w:val="dttext"/>
                <w:rFonts w:cstheme="minorHAnsi"/>
                <w:lang w:val="en-US"/>
              </w:rPr>
              <w:t>Sentence</w:t>
            </w:r>
          </w:p>
        </w:tc>
        <w:tc>
          <w:tcPr>
            <w:tcW w:w="5387" w:type="dxa"/>
          </w:tcPr>
          <w:p w14:paraId="39DBA47A" w14:textId="73903135" w:rsidR="009F7A4C" w:rsidRPr="002B7D8D" w:rsidRDefault="00EB3A18" w:rsidP="003868A1">
            <w:pPr>
              <w:rPr>
                <w:rFonts w:cstheme="minorHAnsi"/>
                <w:lang w:val="en-US"/>
              </w:rPr>
            </w:pPr>
            <w:r>
              <w:rPr>
                <w:rFonts w:cstheme="minorHAnsi"/>
                <w:lang w:val="en-US"/>
              </w:rPr>
              <w:t xml:space="preserve">The price of the bag was exorbitant, but </w:t>
            </w:r>
            <w:r w:rsidR="00081A15">
              <w:rPr>
                <w:rFonts w:cstheme="minorHAnsi"/>
                <w:lang w:val="en-US"/>
              </w:rPr>
              <w:t xml:space="preserve">the </w:t>
            </w:r>
            <w:r w:rsidR="00081A15" w:rsidRPr="00081A15">
              <w:rPr>
                <w:rFonts w:cstheme="minorHAnsi"/>
                <w:lang w:val="en-US"/>
              </w:rPr>
              <w:t>spendthrift</w:t>
            </w:r>
            <w:r w:rsidR="00081A15">
              <w:rPr>
                <w:rFonts w:cstheme="minorHAnsi"/>
                <w:lang w:val="en-US"/>
              </w:rPr>
              <w:t>s still but it because it’s from a certain brand.</w:t>
            </w:r>
          </w:p>
        </w:tc>
      </w:tr>
    </w:tbl>
    <w:p w14:paraId="18392182" w14:textId="23FD93D6" w:rsidR="009F7A4C" w:rsidRPr="002B7D8D" w:rsidRDefault="009F7A4C"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674B15" w:rsidRPr="002B7D8D" w14:paraId="22DC8CA4" w14:textId="77777777" w:rsidTr="00B02228">
        <w:tc>
          <w:tcPr>
            <w:tcW w:w="1129" w:type="dxa"/>
          </w:tcPr>
          <w:p w14:paraId="48DC3C79" w14:textId="6839CC6E" w:rsidR="00674B15" w:rsidRPr="002B7D8D" w:rsidRDefault="00674B15" w:rsidP="00B02228">
            <w:pPr>
              <w:rPr>
                <w:rFonts w:cstheme="minorHAnsi"/>
                <w:b/>
                <w:bCs/>
                <w:lang w:val="en-US"/>
              </w:rPr>
            </w:pPr>
            <w:r w:rsidRPr="002B7D8D">
              <w:rPr>
                <w:rFonts w:cstheme="minorHAnsi"/>
                <w:b/>
                <w:bCs/>
              </w:rPr>
              <w:t>Nadir</w:t>
            </w:r>
          </w:p>
        </w:tc>
        <w:tc>
          <w:tcPr>
            <w:tcW w:w="5387" w:type="dxa"/>
          </w:tcPr>
          <w:p w14:paraId="4408DB94" w14:textId="615CD9CB" w:rsidR="00674B15" w:rsidRPr="002B7D8D" w:rsidRDefault="00674B15" w:rsidP="00B02228">
            <w:pPr>
              <w:rPr>
                <w:rFonts w:cstheme="minorHAnsi"/>
                <w:lang w:val="en-US"/>
              </w:rPr>
            </w:pPr>
            <w:r w:rsidRPr="002B7D8D">
              <w:rPr>
                <w:rFonts w:cstheme="minorHAnsi"/>
                <w:lang w:val="en-US"/>
              </w:rPr>
              <w:t>Noun</w:t>
            </w:r>
          </w:p>
        </w:tc>
      </w:tr>
      <w:tr w:rsidR="00674B15" w:rsidRPr="002B7D8D" w14:paraId="094099AA" w14:textId="77777777" w:rsidTr="00B02228">
        <w:tc>
          <w:tcPr>
            <w:tcW w:w="1129" w:type="dxa"/>
          </w:tcPr>
          <w:p w14:paraId="020C3B2F" w14:textId="77777777" w:rsidR="00674B15" w:rsidRPr="002B7D8D" w:rsidRDefault="00674B15" w:rsidP="00B02228">
            <w:pPr>
              <w:rPr>
                <w:rFonts w:cstheme="minorHAnsi"/>
                <w:lang w:val="en-US"/>
              </w:rPr>
            </w:pPr>
            <w:r w:rsidRPr="002B7D8D">
              <w:rPr>
                <w:rFonts w:cstheme="minorHAnsi"/>
                <w:lang w:val="en-US"/>
              </w:rPr>
              <w:t>Definition</w:t>
            </w:r>
          </w:p>
        </w:tc>
        <w:tc>
          <w:tcPr>
            <w:tcW w:w="5387" w:type="dxa"/>
          </w:tcPr>
          <w:p w14:paraId="2A47381E" w14:textId="0CD409ED" w:rsidR="00674B15" w:rsidRPr="00081A15" w:rsidRDefault="00081A15" w:rsidP="00B02228">
            <w:pPr>
              <w:rPr>
                <w:rFonts w:cstheme="minorHAnsi"/>
                <w:lang w:val="nl-NL"/>
              </w:rPr>
            </w:pPr>
            <w:r w:rsidRPr="002B7D8D">
              <w:rPr>
                <w:rFonts w:cstheme="minorHAnsi"/>
                <w:lang w:val="en-NL" w:eastAsia="en-NL"/>
              </w:rPr>
              <w:t>The nadir is the lowest point or level, often in terms of morale, quality, or success</w:t>
            </w:r>
            <w:r>
              <w:rPr>
                <w:rFonts w:cstheme="minorHAnsi"/>
                <w:lang w:eastAsia="en-NL"/>
              </w:rPr>
              <w:t>.</w:t>
            </w:r>
          </w:p>
        </w:tc>
      </w:tr>
      <w:tr w:rsidR="00674B15" w:rsidRPr="002B7D8D" w14:paraId="5CEBD546" w14:textId="77777777" w:rsidTr="00B02228">
        <w:tc>
          <w:tcPr>
            <w:tcW w:w="1129" w:type="dxa"/>
          </w:tcPr>
          <w:p w14:paraId="0E53D32C" w14:textId="77777777" w:rsidR="00674B15" w:rsidRPr="002B7D8D" w:rsidRDefault="00674B15" w:rsidP="00B02228">
            <w:pPr>
              <w:rPr>
                <w:rFonts w:cstheme="minorHAnsi"/>
                <w:lang w:val="en-US"/>
              </w:rPr>
            </w:pPr>
            <w:r w:rsidRPr="002B7D8D">
              <w:rPr>
                <w:rStyle w:val="dttext"/>
                <w:rFonts w:cstheme="minorHAnsi"/>
                <w:lang w:val="en-US"/>
              </w:rPr>
              <w:t>Synonym</w:t>
            </w:r>
          </w:p>
        </w:tc>
        <w:tc>
          <w:tcPr>
            <w:tcW w:w="5387" w:type="dxa"/>
          </w:tcPr>
          <w:p w14:paraId="40D8EC3E" w14:textId="10EB2244" w:rsidR="00674B15" w:rsidRPr="002B7D8D" w:rsidRDefault="00674B15" w:rsidP="00B02228">
            <w:pPr>
              <w:rPr>
                <w:rFonts w:cstheme="minorHAnsi"/>
                <w:lang w:val="en-US"/>
              </w:rPr>
            </w:pPr>
            <w:r w:rsidRPr="002B7D8D">
              <w:rPr>
                <w:rFonts w:cstheme="minorHAnsi"/>
              </w:rPr>
              <w:t>Bedrock</w:t>
            </w:r>
          </w:p>
        </w:tc>
      </w:tr>
      <w:tr w:rsidR="00674B15" w:rsidRPr="002B7D8D" w14:paraId="4E99E768" w14:textId="77777777" w:rsidTr="00B02228">
        <w:tc>
          <w:tcPr>
            <w:tcW w:w="1129" w:type="dxa"/>
          </w:tcPr>
          <w:p w14:paraId="5E61B498" w14:textId="77777777" w:rsidR="00674B15" w:rsidRPr="002B7D8D" w:rsidRDefault="00674B15" w:rsidP="00B02228">
            <w:pPr>
              <w:rPr>
                <w:rFonts w:cstheme="minorHAnsi"/>
                <w:lang w:val="en-US"/>
              </w:rPr>
            </w:pPr>
            <w:r w:rsidRPr="002B7D8D">
              <w:rPr>
                <w:rStyle w:val="dttext"/>
                <w:rFonts w:cstheme="minorHAnsi"/>
                <w:lang w:val="en-US"/>
              </w:rPr>
              <w:t>Sentence</w:t>
            </w:r>
          </w:p>
        </w:tc>
        <w:tc>
          <w:tcPr>
            <w:tcW w:w="5387" w:type="dxa"/>
          </w:tcPr>
          <w:p w14:paraId="655A2713" w14:textId="3D8D7EE6" w:rsidR="00674B15" w:rsidRPr="00081A15" w:rsidRDefault="00081A15" w:rsidP="00B02228">
            <w:pPr>
              <w:rPr>
                <w:rFonts w:cstheme="minorHAnsi"/>
                <w:lang w:val="nl-NL"/>
              </w:rPr>
            </w:pPr>
            <w:r w:rsidRPr="002B7D8D">
              <w:rPr>
                <w:rFonts w:cstheme="minorHAnsi"/>
                <w:lang w:val="en-NL" w:eastAsia="en-NL"/>
              </w:rPr>
              <w:t>The company reached its nadir when it was forced to lay off a significant portion of its workforce</w:t>
            </w:r>
            <w:r>
              <w:rPr>
                <w:rFonts w:cstheme="minorHAnsi"/>
                <w:lang w:eastAsia="en-NL"/>
              </w:rPr>
              <w:t>.</w:t>
            </w:r>
          </w:p>
        </w:tc>
      </w:tr>
    </w:tbl>
    <w:p w14:paraId="521D4B3D" w14:textId="205B6F21" w:rsidR="00674B15" w:rsidRPr="002B7D8D" w:rsidRDefault="00674B15"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387529" w:rsidRPr="002B7D8D" w14:paraId="3B2B158E" w14:textId="77777777" w:rsidTr="00B02228">
        <w:tc>
          <w:tcPr>
            <w:tcW w:w="1129" w:type="dxa"/>
          </w:tcPr>
          <w:p w14:paraId="4BD93B56" w14:textId="55CE1D0C" w:rsidR="00387529" w:rsidRPr="00081A15" w:rsidRDefault="00387529" w:rsidP="00B02228">
            <w:pPr>
              <w:rPr>
                <w:rFonts w:cstheme="minorHAnsi"/>
                <w:b/>
                <w:bCs/>
              </w:rPr>
            </w:pPr>
            <w:r w:rsidRPr="00081A15">
              <w:rPr>
                <w:rFonts w:cstheme="minorHAnsi"/>
                <w:b/>
                <w:bCs/>
              </w:rPr>
              <w:t>Chide</w:t>
            </w:r>
          </w:p>
        </w:tc>
        <w:tc>
          <w:tcPr>
            <w:tcW w:w="5387" w:type="dxa"/>
          </w:tcPr>
          <w:p w14:paraId="67C63D50" w14:textId="08FCFAA0" w:rsidR="00387529" w:rsidRPr="002B7D8D" w:rsidRDefault="00387529" w:rsidP="00B02228">
            <w:pPr>
              <w:rPr>
                <w:rFonts w:cstheme="minorHAnsi"/>
                <w:lang w:val="en-US"/>
              </w:rPr>
            </w:pPr>
            <w:r w:rsidRPr="002B7D8D">
              <w:rPr>
                <w:rFonts w:cstheme="minorHAnsi"/>
                <w:lang w:val="en-US"/>
              </w:rPr>
              <w:t>Verb</w:t>
            </w:r>
          </w:p>
        </w:tc>
      </w:tr>
      <w:tr w:rsidR="00387529" w:rsidRPr="002B7D8D" w14:paraId="0E7C3DDD" w14:textId="77777777" w:rsidTr="00B02228">
        <w:tc>
          <w:tcPr>
            <w:tcW w:w="1129" w:type="dxa"/>
          </w:tcPr>
          <w:p w14:paraId="7EE6CD36" w14:textId="77777777" w:rsidR="00387529" w:rsidRPr="002B7D8D" w:rsidRDefault="00387529" w:rsidP="00B02228">
            <w:pPr>
              <w:rPr>
                <w:rFonts w:cstheme="minorHAnsi"/>
                <w:lang w:val="en-US"/>
              </w:rPr>
            </w:pPr>
            <w:r w:rsidRPr="002B7D8D">
              <w:rPr>
                <w:rFonts w:cstheme="minorHAnsi"/>
                <w:lang w:val="en-US"/>
              </w:rPr>
              <w:t>Definition</w:t>
            </w:r>
          </w:p>
        </w:tc>
        <w:tc>
          <w:tcPr>
            <w:tcW w:w="5387" w:type="dxa"/>
          </w:tcPr>
          <w:p w14:paraId="775B8EA5" w14:textId="5A45ED24" w:rsidR="00387529" w:rsidRPr="002B7D8D" w:rsidRDefault="00387529" w:rsidP="00B02228">
            <w:pPr>
              <w:rPr>
                <w:rFonts w:cstheme="minorHAnsi"/>
                <w:lang w:val="en-US"/>
              </w:rPr>
            </w:pPr>
            <w:r w:rsidRPr="002B7D8D">
              <w:rPr>
                <w:rStyle w:val="dttext"/>
                <w:rFonts w:cstheme="minorHAnsi"/>
              </w:rPr>
              <w:t>To speak out in angry or displeased rebuke.</w:t>
            </w:r>
          </w:p>
        </w:tc>
      </w:tr>
      <w:tr w:rsidR="00387529" w:rsidRPr="002B7D8D" w14:paraId="5140ACBD" w14:textId="77777777" w:rsidTr="00B02228">
        <w:tc>
          <w:tcPr>
            <w:tcW w:w="1129" w:type="dxa"/>
          </w:tcPr>
          <w:p w14:paraId="4F5E0CBE" w14:textId="77777777" w:rsidR="00387529" w:rsidRPr="002B7D8D" w:rsidRDefault="00387529" w:rsidP="00B02228">
            <w:pPr>
              <w:rPr>
                <w:rFonts w:cstheme="minorHAnsi"/>
                <w:lang w:val="en-US"/>
              </w:rPr>
            </w:pPr>
            <w:r w:rsidRPr="002B7D8D">
              <w:rPr>
                <w:rStyle w:val="dttext"/>
                <w:rFonts w:cstheme="minorHAnsi"/>
                <w:lang w:val="en-US"/>
              </w:rPr>
              <w:t>Synonym</w:t>
            </w:r>
          </w:p>
        </w:tc>
        <w:tc>
          <w:tcPr>
            <w:tcW w:w="5387" w:type="dxa"/>
          </w:tcPr>
          <w:p w14:paraId="661BBD79" w14:textId="181A0AE4" w:rsidR="00387529" w:rsidRPr="002B7D8D" w:rsidRDefault="00387529" w:rsidP="00B02228">
            <w:pPr>
              <w:rPr>
                <w:rFonts w:cstheme="minorHAnsi"/>
                <w:lang w:val="en-US"/>
              </w:rPr>
            </w:pPr>
            <w:r w:rsidRPr="002B7D8D">
              <w:rPr>
                <w:rFonts w:cstheme="minorHAnsi"/>
              </w:rPr>
              <w:t>Rebuke</w:t>
            </w:r>
          </w:p>
        </w:tc>
      </w:tr>
      <w:tr w:rsidR="00387529" w:rsidRPr="002B7D8D" w14:paraId="2EED0914" w14:textId="77777777" w:rsidTr="00B02228">
        <w:tc>
          <w:tcPr>
            <w:tcW w:w="1129" w:type="dxa"/>
          </w:tcPr>
          <w:p w14:paraId="392FAA13" w14:textId="77777777" w:rsidR="00387529" w:rsidRPr="002B7D8D" w:rsidRDefault="00387529" w:rsidP="00B02228">
            <w:pPr>
              <w:rPr>
                <w:rFonts w:cstheme="minorHAnsi"/>
                <w:lang w:val="en-US"/>
              </w:rPr>
            </w:pPr>
            <w:r w:rsidRPr="002B7D8D">
              <w:rPr>
                <w:rStyle w:val="dttext"/>
                <w:rFonts w:cstheme="minorHAnsi"/>
                <w:lang w:val="en-US"/>
              </w:rPr>
              <w:t>Sentence</w:t>
            </w:r>
          </w:p>
        </w:tc>
        <w:tc>
          <w:tcPr>
            <w:tcW w:w="5387" w:type="dxa"/>
          </w:tcPr>
          <w:p w14:paraId="749C6574" w14:textId="23FA0A47" w:rsidR="00387529" w:rsidRPr="002B7D8D" w:rsidRDefault="00081A15" w:rsidP="00B02228">
            <w:pPr>
              <w:rPr>
                <w:rFonts w:cstheme="minorHAnsi"/>
                <w:lang w:val="en-US"/>
              </w:rPr>
            </w:pPr>
            <w:r>
              <w:rPr>
                <w:rFonts w:cstheme="minorHAnsi"/>
                <w:lang w:val="en-US"/>
              </w:rPr>
              <w:t>The boss chided at the worker for not meeting the deadline.</w:t>
            </w:r>
          </w:p>
        </w:tc>
      </w:tr>
    </w:tbl>
    <w:p w14:paraId="6EC30D11" w14:textId="6DF3F8D2" w:rsidR="00387529" w:rsidRDefault="00387529"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F40A05" w:rsidRPr="002B7D8D" w14:paraId="069F5917" w14:textId="77777777" w:rsidTr="008F5583">
        <w:tc>
          <w:tcPr>
            <w:tcW w:w="1129" w:type="dxa"/>
          </w:tcPr>
          <w:p w14:paraId="0C7B3D98" w14:textId="76942283" w:rsidR="00F40A05" w:rsidRPr="002B7D8D" w:rsidRDefault="00F40A05" w:rsidP="008F5583">
            <w:pPr>
              <w:rPr>
                <w:rFonts w:cstheme="minorHAnsi"/>
                <w:b/>
                <w:bCs/>
                <w:lang w:val="en-US"/>
              </w:rPr>
            </w:pPr>
            <w:r>
              <w:rPr>
                <w:rFonts w:cstheme="minorHAnsi"/>
                <w:b/>
                <w:bCs/>
                <w:lang w:val="en-US"/>
              </w:rPr>
              <w:t>Solace</w:t>
            </w:r>
          </w:p>
        </w:tc>
        <w:tc>
          <w:tcPr>
            <w:tcW w:w="5387" w:type="dxa"/>
          </w:tcPr>
          <w:p w14:paraId="6EF6A185" w14:textId="1B845F40" w:rsidR="00F40A05" w:rsidRPr="002B7D8D" w:rsidRDefault="00F40A05" w:rsidP="008F5583">
            <w:pPr>
              <w:rPr>
                <w:rFonts w:cstheme="minorHAnsi"/>
                <w:lang w:val="en-US"/>
              </w:rPr>
            </w:pPr>
            <w:r>
              <w:rPr>
                <w:rFonts w:cstheme="minorHAnsi"/>
                <w:lang w:val="en-US"/>
              </w:rPr>
              <w:t>Verb</w:t>
            </w:r>
          </w:p>
        </w:tc>
      </w:tr>
      <w:tr w:rsidR="00F40A05" w:rsidRPr="002B7D8D" w14:paraId="20DA9536" w14:textId="77777777" w:rsidTr="008F5583">
        <w:tc>
          <w:tcPr>
            <w:tcW w:w="1129" w:type="dxa"/>
          </w:tcPr>
          <w:p w14:paraId="2A297EE1" w14:textId="77777777" w:rsidR="00F40A05" w:rsidRPr="002B7D8D" w:rsidRDefault="00F40A05" w:rsidP="008F5583">
            <w:pPr>
              <w:rPr>
                <w:rFonts w:cstheme="minorHAnsi"/>
                <w:lang w:val="en-US"/>
              </w:rPr>
            </w:pPr>
            <w:r w:rsidRPr="002B7D8D">
              <w:rPr>
                <w:rFonts w:cstheme="minorHAnsi"/>
                <w:lang w:val="en-US"/>
              </w:rPr>
              <w:t>Definition</w:t>
            </w:r>
          </w:p>
        </w:tc>
        <w:tc>
          <w:tcPr>
            <w:tcW w:w="5387" w:type="dxa"/>
          </w:tcPr>
          <w:p w14:paraId="14F54812" w14:textId="14CAF0CF" w:rsidR="00F40A05" w:rsidRPr="001265EE" w:rsidRDefault="00F40A05" w:rsidP="008F5583">
            <w:pPr>
              <w:rPr>
                <w:rFonts w:cstheme="minorHAnsi"/>
                <w:lang w:val="nl-NL"/>
              </w:rPr>
            </w:pPr>
            <w:r>
              <w:rPr>
                <w:rStyle w:val="dttext"/>
                <w:lang w:val="nl-NL"/>
              </w:rPr>
              <w:t>T</w:t>
            </w:r>
            <w:r>
              <w:rPr>
                <w:rStyle w:val="dttext"/>
              </w:rPr>
              <w:t>o give comfort to in grief or misfortune</w:t>
            </w:r>
            <w:r w:rsidR="001265EE">
              <w:rPr>
                <w:rStyle w:val="dttext"/>
                <w:lang w:val="nl-NL"/>
              </w:rPr>
              <w:t>.</w:t>
            </w:r>
          </w:p>
        </w:tc>
      </w:tr>
      <w:tr w:rsidR="00F40A05" w:rsidRPr="002B7D8D" w14:paraId="334F3538" w14:textId="77777777" w:rsidTr="008F5583">
        <w:tc>
          <w:tcPr>
            <w:tcW w:w="1129" w:type="dxa"/>
          </w:tcPr>
          <w:p w14:paraId="7C9AF4B5" w14:textId="77777777" w:rsidR="00F40A05" w:rsidRPr="002B7D8D" w:rsidRDefault="00F40A05" w:rsidP="008F5583">
            <w:pPr>
              <w:rPr>
                <w:rFonts w:cstheme="minorHAnsi"/>
                <w:lang w:val="en-US"/>
              </w:rPr>
            </w:pPr>
            <w:r w:rsidRPr="002B7D8D">
              <w:rPr>
                <w:rStyle w:val="dttext"/>
                <w:rFonts w:cstheme="minorHAnsi"/>
                <w:lang w:val="en-US"/>
              </w:rPr>
              <w:t>Synonym</w:t>
            </w:r>
          </w:p>
        </w:tc>
        <w:tc>
          <w:tcPr>
            <w:tcW w:w="5387" w:type="dxa"/>
          </w:tcPr>
          <w:p w14:paraId="5FAAB784" w14:textId="5ABD5629" w:rsidR="00F40A05" w:rsidRPr="002B7D8D" w:rsidRDefault="00F40A05" w:rsidP="008F5583">
            <w:pPr>
              <w:rPr>
                <w:rFonts w:cstheme="minorHAnsi"/>
                <w:lang w:val="en-US"/>
              </w:rPr>
            </w:pPr>
            <w:r>
              <w:rPr>
                <w:rFonts w:cstheme="minorHAnsi"/>
                <w:lang w:val="en-US"/>
              </w:rPr>
              <w:t>Alleviation</w:t>
            </w:r>
          </w:p>
        </w:tc>
      </w:tr>
      <w:tr w:rsidR="00F40A05" w:rsidRPr="002B7D8D" w14:paraId="17B685AC" w14:textId="77777777" w:rsidTr="008F5583">
        <w:tc>
          <w:tcPr>
            <w:tcW w:w="1129" w:type="dxa"/>
          </w:tcPr>
          <w:p w14:paraId="00B97F43" w14:textId="77777777" w:rsidR="00F40A05" w:rsidRPr="002B7D8D" w:rsidRDefault="00F40A05" w:rsidP="008F5583">
            <w:pPr>
              <w:rPr>
                <w:rFonts w:cstheme="minorHAnsi"/>
                <w:lang w:val="en-US"/>
              </w:rPr>
            </w:pPr>
            <w:r w:rsidRPr="002B7D8D">
              <w:rPr>
                <w:rStyle w:val="dttext"/>
                <w:rFonts w:cstheme="minorHAnsi"/>
                <w:lang w:val="en-US"/>
              </w:rPr>
              <w:t>Sentence</w:t>
            </w:r>
          </w:p>
        </w:tc>
        <w:tc>
          <w:tcPr>
            <w:tcW w:w="5387" w:type="dxa"/>
          </w:tcPr>
          <w:p w14:paraId="6753DF9D" w14:textId="4884F1AB" w:rsidR="00F40A05" w:rsidRPr="001265EE" w:rsidRDefault="00F40A05" w:rsidP="008F5583">
            <w:pPr>
              <w:rPr>
                <w:rFonts w:cstheme="minorHAnsi"/>
                <w:lang w:val="nl-NL"/>
              </w:rPr>
            </w:pPr>
            <w:r w:rsidRPr="002B7D8D">
              <w:rPr>
                <w:rFonts w:cstheme="minorHAnsi"/>
                <w:lang w:val="en-NL" w:eastAsia="en-NL"/>
              </w:rPr>
              <w:t>After the loss of her beloved pet, Mary found solace in the comfort of her close friends</w:t>
            </w:r>
            <w:r w:rsidR="001265EE">
              <w:rPr>
                <w:rFonts w:cstheme="minorHAnsi"/>
                <w:lang w:val="nl-NL" w:eastAsia="en-NL"/>
              </w:rPr>
              <w:t>.</w:t>
            </w:r>
          </w:p>
        </w:tc>
      </w:tr>
    </w:tbl>
    <w:p w14:paraId="439D816E" w14:textId="6142D3EF" w:rsidR="00F40A05" w:rsidRDefault="00F40A05"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F40A05" w:rsidRPr="002B7D8D" w14:paraId="0526914A" w14:textId="77777777" w:rsidTr="008F5583">
        <w:tc>
          <w:tcPr>
            <w:tcW w:w="1129" w:type="dxa"/>
          </w:tcPr>
          <w:p w14:paraId="55295A1C" w14:textId="590B36A1" w:rsidR="00F40A05" w:rsidRPr="00F40A05" w:rsidRDefault="00F40A05" w:rsidP="008F5583">
            <w:pPr>
              <w:rPr>
                <w:rFonts w:cstheme="minorHAnsi"/>
                <w:b/>
                <w:bCs/>
                <w:lang w:val="en-US"/>
              </w:rPr>
            </w:pPr>
            <w:r w:rsidRPr="00F40A05">
              <w:rPr>
                <w:rFonts w:cstheme="minorHAnsi"/>
                <w:b/>
                <w:bCs/>
                <w:lang w:val="en-NL" w:eastAsia="en-NL"/>
              </w:rPr>
              <w:t>Lofty</w:t>
            </w:r>
          </w:p>
        </w:tc>
        <w:tc>
          <w:tcPr>
            <w:tcW w:w="5387" w:type="dxa"/>
          </w:tcPr>
          <w:p w14:paraId="2E72CCC6" w14:textId="124F1EF1" w:rsidR="00F40A05" w:rsidRPr="002B7D8D" w:rsidRDefault="00F40A05" w:rsidP="008F5583">
            <w:pPr>
              <w:rPr>
                <w:rFonts w:cstheme="minorHAnsi"/>
                <w:lang w:val="en-US"/>
              </w:rPr>
            </w:pPr>
            <w:r>
              <w:rPr>
                <w:rFonts w:cstheme="minorHAnsi"/>
                <w:lang w:val="en-US"/>
              </w:rPr>
              <w:t>Adjective</w:t>
            </w:r>
          </w:p>
        </w:tc>
      </w:tr>
      <w:tr w:rsidR="00F40A05" w:rsidRPr="002B7D8D" w14:paraId="5A1A5FD7" w14:textId="77777777" w:rsidTr="008F5583">
        <w:tc>
          <w:tcPr>
            <w:tcW w:w="1129" w:type="dxa"/>
          </w:tcPr>
          <w:p w14:paraId="33A070B1" w14:textId="77777777" w:rsidR="00F40A05" w:rsidRPr="002B7D8D" w:rsidRDefault="00F40A05" w:rsidP="008F5583">
            <w:pPr>
              <w:rPr>
                <w:rFonts w:cstheme="minorHAnsi"/>
                <w:lang w:val="en-US"/>
              </w:rPr>
            </w:pPr>
            <w:r w:rsidRPr="002B7D8D">
              <w:rPr>
                <w:rFonts w:cstheme="minorHAnsi"/>
                <w:lang w:val="en-US"/>
              </w:rPr>
              <w:t>Definition</w:t>
            </w:r>
          </w:p>
        </w:tc>
        <w:tc>
          <w:tcPr>
            <w:tcW w:w="5387" w:type="dxa"/>
          </w:tcPr>
          <w:p w14:paraId="2D10019B" w14:textId="29B602D7" w:rsidR="00F40A05" w:rsidRPr="00F40A05" w:rsidRDefault="00F40A05" w:rsidP="008F5583">
            <w:pPr>
              <w:rPr>
                <w:rFonts w:cstheme="minorHAnsi"/>
                <w:lang w:val="nl-NL"/>
              </w:rPr>
            </w:pPr>
            <w:r>
              <w:rPr>
                <w:rStyle w:val="dttext"/>
                <w:lang w:val="nl-NL"/>
              </w:rPr>
              <w:t>R</w:t>
            </w:r>
            <w:proofErr w:type="spellStart"/>
            <w:r>
              <w:rPr>
                <w:rStyle w:val="dttext"/>
              </w:rPr>
              <w:t>ising</w:t>
            </w:r>
            <w:proofErr w:type="spellEnd"/>
            <w:r>
              <w:rPr>
                <w:rStyle w:val="dttext"/>
              </w:rPr>
              <w:t xml:space="preserve"> to a great height</w:t>
            </w:r>
            <w:r>
              <w:rPr>
                <w:rStyle w:val="dttext"/>
                <w:lang w:val="nl-NL"/>
              </w:rPr>
              <w:t>,</w:t>
            </w:r>
            <w:r>
              <w:rPr>
                <w:rStyle w:val="Strong"/>
              </w:rPr>
              <w:t xml:space="preserve"> </w:t>
            </w:r>
            <w:r>
              <w:rPr>
                <w:rStyle w:val="dttext"/>
              </w:rPr>
              <w:t>impressively high</w:t>
            </w:r>
            <w:r>
              <w:rPr>
                <w:rStyle w:val="dttext"/>
                <w:lang w:val="nl-NL"/>
              </w:rPr>
              <w:t>.</w:t>
            </w:r>
          </w:p>
        </w:tc>
      </w:tr>
      <w:tr w:rsidR="00F40A05" w:rsidRPr="002B7D8D" w14:paraId="518CC281" w14:textId="77777777" w:rsidTr="008F5583">
        <w:tc>
          <w:tcPr>
            <w:tcW w:w="1129" w:type="dxa"/>
          </w:tcPr>
          <w:p w14:paraId="40DB8E5A" w14:textId="77777777" w:rsidR="00F40A05" w:rsidRPr="002B7D8D" w:rsidRDefault="00F40A05" w:rsidP="008F5583">
            <w:pPr>
              <w:rPr>
                <w:rFonts w:cstheme="minorHAnsi"/>
                <w:lang w:val="en-US"/>
              </w:rPr>
            </w:pPr>
            <w:r w:rsidRPr="002B7D8D">
              <w:rPr>
                <w:rStyle w:val="dttext"/>
                <w:rFonts w:cstheme="minorHAnsi"/>
                <w:lang w:val="en-US"/>
              </w:rPr>
              <w:t>Synonym</w:t>
            </w:r>
          </w:p>
        </w:tc>
        <w:tc>
          <w:tcPr>
            <w:tcW w:w="5387" w:type="dxa"/>
          </w:tcPr>
          <w:p w14:paraId="41F0E4F7" w14:textId="31A2ED75" w:rsidR="00F40A05" w:rsidRPr="002B7D8D" w:rsidRDefault="00F40A05" w:rsidP="008F5583">
            <w:pPr>
              <w:rPr>
                <w:rFonts w:cstheme="minorHAnsi"/>
                <w:lang w:val="en-US"/>
              </w:rPr>
            </w:pPr>
            <w:r>
              <w:rPr>
                <w:rFonts w:cstheme="minorHAnsi"/>
                <w:lang w:val="en-US"/>
              </w:rPr>
              <w:t>High</w:t>
            </w:r>
          </w:p>
        </w:tc>
      </w:tr>
      <w:tr w:rsidR="00F40A05" w:rsidRPr="002B7D8D" w14:paraId="755B9146" w14:textId="77777777" w:rsidTr="008F5583">
        <w:tc>
          <w:tcPr>
            <w:tcW w:w="1129" w:type="dxa"/>
          </w:tcPr>
          <w:p w14:paraId="200EA27C" w14:textId="77777777" w:rsidR="00F40A05" w:rsidRPr="002B7D8D" w:rsidRDefault="00F40A05" w:rsidP="008F5583">
            <w:pPr>
              <w:rPr>
                <w:rFonts w:cstheme="minorHAnsi"/>
                <w:lang w:val="en-US"/>
              </w:rPr>
            </w:pPr>
            <w:r w:rsidRPr="002B7D8D">
              <w:rPr>
                <w:rStyle w:val="dttext"/>
                <w:rFonts w:cstheme="minorHAnsi"/>
                <w:lang w:val="en-US"/>
              </w:rPr>
              <w:t>Sentence</w:t>
            </w:r>
          </w:p>
        </w:tc>
        <w:tc>
          <w:tcPr>
            <w:tcW w:w="5387" w:type="dxa"/>
          </w:tcPr>
          <w:p w14:paraId="6C7C3DCB" w14:textId="2A0ECC93" w:rsidR="00F40A05" w:rsidRPr="001265EE" w:rsidRDefault="00F40A05" w:rsidP="008F5583">
            <w:pPr>
              <w:rPr>
                <w:rFonts w:cstheme="minorHAnsi"/>
                <w:lang w:val="nl-NL"/>
              </w:rPr>
            </w:pPr>
            <w:r w:rsidRPr="002B7D8D">
              <w:rPr>
                <w:rFonts w:cstheme="minorHAnsi"/>
                <w:lang w:val="en-NL" w:eastAsia="en-NL"/>
              </w:rPr>
              <w:t>The lofty peaks of the mountain range stretched up into the clear blue sky</w:t>
            </w:r>
            <w:r w:rsidR="001265EE">
              <w:rPr>
                <w:rFonts w:cstheme="minorHAnsi"/>
                <w:lang w:val="nl-NL" w:eastAsia="en-NL"/>
              </w:rPr>
              <w:t>.</w:t>
            </w:r>
          </w:p>
        </w:tc>
      </w:tr>
    </w:tbl>
    <w:p w14:paraId="5BC950B0" w14:textId="0163BE4A" w:rsidR="00F40A05" w:rsidRDefault="00F40A05" w:rsidP="00CD56B7">
      <w:pPr>
        <w:rPr>
          <w:rFonts w:cstheme="minorHAnsi"/>
          <w:lang w:val="en-US"/>
        </w:rPr>
      </w:pPr>
    </w:p>
    <w:tbl>
      <w:tblPr>
        <w:tblStyle w:val="TableGrid"/>
        <w:tblW w:w="0" w:type="auto"/>
        <w:tblLook w:val="04A0" w:firstRow="1" w:lastRow="0" w:firstColumn="1" w:lastColumn="0" w:noHBand="0" w:noVBand="1"/>
      </w:tblPr>
      <w:tblGrid>
        <w:gridCol w:w="1203"/>
        <w:gridCol w:w="5387"/>
      </w:tblGrid>
      <w:tr w:rsidR="00F40A05" w:rsidRPr="002B7D8D" w14:paraId="0CBA9205" w14:textId="77777777" w:rsidTr="008F5583">
        <w:tc>
          <w:tcPr>
            <w:tcW w:w="1129" w:type="dxa"/>
          </w:tcPr>
          <w:p w14:paraId="751DC471" w14:textId="6B91F227" w:rsidR="00F40A05" w:rsidRPr="00F40A05" w:rsidRDefault="00F40A05" w:rsidP="008F5583">
            <w:pPr>
              <w:rPr>
                <w:rFonts w:cstheme="minorHAnsi"/>
                <w:b/>
                <w:bCs/>
                <w:lang w:val="en-US"/>
              </w:rPr>
            </w:pPr>
            <w:r w:rsidRPr="00F40A05">
              <w:rPr>
                <w:rFonts w:cstheme="minorHAnsi"/>
                <w:b/>
                <w:bCs/>
                <w:lang w:val="en-NL" w:eastAsia="en-NL"/>
              </w:rPr>
              <w:t>Idolatry</w:t>
            </w:r>
          </w:p>
        </w:tc>
        <w:tc>
          <w:tcPr>
            <w:tcW w:w="5387" w:type="dxa"/>
          </w:tcPr>
          <w:p w14:paraId="12060A01" w14:textId="4B22D1CC" w:rsidR="00F40A05" w:rsidRPr="002B7D8D" w:rsidRDefault="00F40A05" w:rsidP="008F5583">
            <w:pPr>
              <w:rPr>
                <w:rFonts w:cstheme="minorHAnsi"/>
                <w:lang w:val="en-US"/>
              </w:rPr>
            </w:pPr>
            <w:r>
              <w:rPr>
                <w:rFonts w:cstheme="minorHAnsi"/>
                <w:lang w:val="en-US"/>
              </w:rPr>
              <w:t>Noun</w:t>
            </w:r>
          </w:p>
        </w:tc>
      </w:tr>
      <w:tr w:rsidR="00F40A05" w:rsidRPr="002B7D8D" w14:paraId="3D035AE5" w14:textId="77777777" w:rsidTr="008F5583">
        <w:tc>
          <w:tcPr>
            <w:tcW w:w="1129" w:type="dxa"/>
          </w:tcPr>
          <w:p w14:paraId="6C80927F" w14:textId="77777777" w:rsidR="00F40A05" w:rsidRPr="002B7D8D" w:rsidRDefault="00F40A05" w:rsidP="008F5583">
            <w:pPr>
              <w:rPr>
                <w:rFonts w:cstheme="minorHAnsi"/>
                <w:lang w:val="en-US"/>
              </w:rPr>
            </w:pPr>
            <w:r w:rsidRPr="002B7D8D">
              <w:rPr>
                <w:rFonts w:cstheme="minorHAnsi"/>
                <w:lang w:val="en-US"/>
              </w:rPr>
              <w:t>Definition</w:t>
            </w:r>
          </w:p>
        </w:tc>
        <w:tc>
          <w:tcPr>
            <w:tcW w:w="5387" w:type="dxa"/>
          </w:tcPr>
          <w:p w14:paraId="1B80F352" w14:textId="678C6ADC" w:rsidR="00F40A05" w:rsidRPr="002B7D8D" w:rsidRDefault="00F40A05" w:rsidP="008F5583">
            <w:pPr>
              <w:rPr>
                <w:rFonts w:cstheme="minorHAnsi"/>
                <w:lang w:val="en-US"/>
              </w:rPr>
            </w:pPr>
            <w:r>
              <w:rPr>
                <w:rFonts w:cstheme="minorHAnsi"/>
                <w:lang w:val="en-US"/>
              </w:rPr>
              <w:t>I</w:t>
            </w:r>
            <w:r w:rsidRPr="00F40A05">
              <w:rPr>
                <w:rFonts w:cstheme="minorHAnsi"/>
                <w:lang w:val="en-US"/>
              </w:rPr>
              <w:t>mmoderate attachment or devotion to something</w:t>
            </w:r>
            <w:r>
              <w:rPr>
                <w:rFonts w:cstheme="minorHAnsi"/>
                <w:lang w:val="en-US"/>
              </w:rPr>
              <w:t>.</w:t>
            </w:r>
          </w:p>
        </w:tc>
      </w:tr>
      <w:tr w:rsidR="00F40A05" w:rsidRPr="002B7D8D" w14:paraId="6CA54E29" w14:textId="77777777" w:rsidTr="008F5583">
        <w:tc>
          <w:tcPr>
            <w:tcW w:w="1129" w:type="dxa"/>
          </w:tcPr>
          <w:p w14:paraId="44C2CF52" w14:textId="77777777" w:rsidR="00F40A05" w:rsidRPr="002B7D8D" w:rsidRDefault="00F40A05" w:rsidP="008F5583">
            <w:pPr>
              <w:rPr>
                <w:rFonts w:cstheme="minorHAnsi"/>
                <w:lang w:val="en-US"/>
              </w:rPr>
            </w:pPr>
            <w:r w:rsidRPr="002B7D8D">
              <w:rPr>
                <w:rStyle w:val="dttext"/>
                <w:rFonts w:cstheme="minorHAnsi"/>
                <w:lang w:val="en-US"/>
              </w:rPr>
              <w:t>Synonym</w:t>
            </w:r>
          </w:p>
        </w:tc>
        <w:tc>
          <w:tcPr>
            <w:tcW w:w="5387" w:type="dxa"/>
          </w:tcPr>
          <w:p w14:paraId="00984540" w14:textId="7718A4D7" w:rsidR="00F40A05" w:rsidRPr="002B7D8D" w:rsidRDefault="00F40A05" w:rsidP="008F5583">
            <w:pPr>
              <w:rPr>
                <w:rFonts w:cstheme="minorHAnsi"/>
                <w:lang w:val="en-US"/>
              </w:rPr>
            </w:pPr>
            <w:r>
              <w:rPr>
                <w:rFonts w:cstheme="minorHAnsi"/>
                <w:lang w:val="en-US"/>
              </w:rPr>
              <w:t>Worship</w:t>
            </w:r>
          </w:p>
        </w:tc>
      </w:tr>
      <w:tr w:rsidR="00F40A05" w:rsidRPr="002B7D8D" w14:paraId="24282D7D" w14:textId="77777777" w:rsidTr="008F5583">
        <w:tc>
          <w:tcPr>
            <w:tcW w:w="1129" w:type="dxa"/>
          </w:tcPr>
          <w:p w14:paraId="1CB477A7" w14:textId="77777777" w:rsidR="00F40A05" w:rsidRPr="002B7D8D" w:rsidRDefault="00F40A05" w:rsidP="008F5583">
            <w:pPr>
              <w:rPr>
                <w:rFonts w:cstheme="minorHAnsi"/>
                <w:lang w:val="en-US"/>
              </w:rPr>
            </w:pPr>
            <w:r w:rsidRPr="002B7D8D">
              <w:rPr>
                <w:rStyle w:val="dttext"/>
                <w:rFonts w:cstheme="minorHAnsi"/>
                <w:lang w:val="en-US"/>
              </w:rPr>
              <w:lastRenderedPageBreak/>
              <w:t>Sentence</w:t>
            </w:r>
          </w:p>
        </w:tc>
        <w:tc>
          <w:tcPr>
            <w:tcW w:w="5387" w:type="dxa"/>
          </w:tcPr>
          <w:p w14:paraId="525F1151" w14:textId="024EF4B7" w:rsidR="00F40A05" w:rsidRPr="001265EE" w:rsidRDefault="00F40A05" w:rsidP="008F5583">
            <w:pPr>
              <w:rPr>
                <w:rFonts w:cstheme="minorHAnsi"/>
                <w:lang w:val="nl-NL"/>
              </w:rPr>
            </w:pPr>
            <w:r w:rsidRPr="002B7D8D">
              <w:rPr>
                <w:rFonts w:cstheme="minorHAnsi"/>
                <w:lang w:val="en-NL" w:eastAsia="en-NL"/>
              </w:rPr>
              <w:t>The ancient civilization was known for its idolatry, with numerous deities being worshipped in elaborate temple rituals</w:t>
            </w:r>
            <w:r w:rsidR="001265EE">
              <w:rPr>
                <w:rFonts w:cstheme="minorHAnsi"/>
                <w:lang w:val="nl-NL" w:eastAsia="en-NL"/>
              </w:rPr>
              <w:t>.</w:t>
            </w:r>
          </w:p>
        </w:tc>
      </w:tr>
    </w:tbl>
    <w:p w14:paraId="14A6BC02" w14:textId="068C1FA3" w:rsidR="00AD78C2" w:rsidRPr="00F40A05" w:rsidRDefault="00AD78C2" w:rsidP="00F40A05">
      <w:pPr>
        <w:rPr>
          <w:rFonts w:cstheme="minorHAnsi"/>
          <w:lang w:val="en-US"/>
        </w:rPr>
      </w:pPr>
    </w:p>
    <w:tbl>
      <w:tblPr>
        <w:tblStyle w:val="TableGrid"/>
        <w:tblW w:w="0" w:type="auto"/>
        <w:tblLook w:val="04A0" w:firstRow="1" w:lastRow="0" w:firstColumn="1" w:lastColumn="0" w:noHBand="0" w:noVBand="1"/>
      </w:tblPr>
      <w:tblGrid>
        <w:gridCol w:w="1203"/>
        <w:gridCol w:w="5387"/>
      </w:tblGrid>
      <w:tr w:rsidR="002B7D8D" w:rsidRPr="002B7D8D" w14:paraId="7355E98C" w14:textId="77777777" w:rsidTr="00F13A7C">
        <w:tc>
          <w:tcPr>
            <w:tcW w:w="1129" w:type="dxa"/>
          </w:tcPr>
          <w:p w14:paraId="16D1742E" w14:textId="6A2FFA1C" w:rsidR="002B7D8D" w:rsidRPr="002B7D8D" w:rsidRDefault="002B7D8D" w:rsidP="00F13A7C">
            <w:pPr>
              <w:rPr>
                <w:rFonts w:cstheme="minorHAnsi"/>
                <w:b/>
                <w:bCs/>
                <w:lang w:val="en-US"/>
              </w:rPr>
            </w:pPr>
            <w:r w:rsidRPr="002B7D8D">
              <w:rPr>
                <w:rFonts w:cstheme="minorHAnsi"/>
                <w:b/>
                <w:bCs/>
                <w:lang w:val="en-US"/>
              </w:rPr>
              <w:t>Loamy</w:t>
            </w:r>
          </w:p>
        </w:tc>
        <w:tc>
          <w:tcPr>
            <w:tcW w:w="5387" w:type="dxa"/>
          </w:tcPr>
          <w:p w14:paraId="7C62BF68" w14:textId="0FA5C156" w:rsidR="002B7D8D" w:rsidRPr="002B7D8D" w:rsidRDefault="002B7D8D" w:rsidP="00F13A7C">
            <w:pPr>
              <w:rPr>
                <w:rFonts w:cstheme="minorHAnsi"/>
                <w:lang w:val="en-US"/>
              </w:rPr>
            </w:pPr>
            <w:r w:rsidRPr="002B7D8D">
              <w:rPr>
                <w:rFonts w:cstheme="minorHAnsi"/>
                <w:lang w:val="en-US"/>
              </w:rPr>
              <w:t>Noun</w:t>
            </w:r>
          </w:p>
        </w:tc>
      </w:tr>
      <w:tr w:rsidR="002B7D8D" w:rsidRPr="002B7D8D" w14:paraId="0FF4B884" w14:textId="77777777" w:rsidTr="00F13A7C">
        <w:tc>
          <w:tcPr>
            <w:tcW w:w="1129" w:type="dxa"/>
          </w:tcPr>
          <w:p w14:paraId="41ED87EF" w14:textId="77777777" w:rsidR="002B7D8D" w:rsidRPr="002B7D8D" w:rsidRDefault="002B7D8D" w:rsidP="00F13A7C">
            <w:pPr>
              <w:rPr>
                <w:rFonts w:cstheme="minorHAnsi"/>
                <w:lang w:val="en-US"/>
              </w:rPr>
            </w:pPr>
            <w:r w:rsidRPr="002B7D8D">
              <w:rPr>
                <w:rFonts w:cstheme="minorHAnsi"/>
                <w:lang w:val="en-US"/>
              </w:rPr>
              <w:t>Definition</w:t>
            </w:r>
          </w:p>
        </w:tc>
        <w:tc>
          <w:tcPr>
            <w:tcW w:w="5387" w:type="dxa"/>
          </w:tcPr>
          <w:p w14:paraId="5084C134" w14:textId="521E6C5D" w:rsidR="002B7D8D" w:rsidRPr="002B7D8D" w:rsidRDefault="002B7D8D" w:rsidP="00F13A7C">
            <w:pPr>
              <w:rPr>
                <w:rFonts w:cstheme="minorHAnsi"/>
                <w:lang w:val="en-US"/>
              </w:rPr>
            </w:pPr>
            <w:r w:rsidRPr="002B7D8D">
              <w:rPr>
                <w:rFonts w:cstheme="minorHAnsi"/>
                <w:lang w:val="en-US"/>
              </w:rPr>
              <w:t>High-quality earth that is a mixture of sand, clay, and decaying plant material.</w:t>
            </w:r>
          </w:p>
        </w:tc>
      </w:tr>
      <w:tr w:rsidR="002B7D8D" w:rsidRPr="002B7D8D" w14:paraId="38C59350" w14:textId="77777777" w:rsidTr="00F13A7C">
        <w:tc>
          <w:tcPr>
            <w:tcW w:w="1129" w:type="dxa"/>
          </w:tcPr>
          <w:p w14:paraId="3A576483" w14:textId="77777777" w:rsidR="002B7D8D" w:rsidRPr="002B7D8D" w:rsidRDefault="002B7D8D" w:rsidP="00F13A7C">
            <w:pPr>
              <w:rPr>
                <w:rFonts w:cstheme="minorHAnsi"/>
                <w:lang w:val="en-US"/>
              </w:rPr>
            </w:pPr>
            <w:r w:rsidRPr="002B7D8D">
              <w:rPr>
                <w:rStyle w:val="dttext"/>
                <w:rFonts w:cstheme="minorHAnsi"/>
                <w:lang w:val="en-US"/>
              </w:rPr>
              <w:t>Synonym</w:t>
            </w:r>
          </w:p>
        </w:tc>
        <w:tc>
          <w:tcPr>
            <w:tcW w:w="5387" w:type="dxa"/>
          </w:tcPr>
          <w:p w14:paraId="45B7D725" w14:textId="5CF7031E" w:rsidR="002B7D8D" w:rsidRPr="002B7D8D" w:rsidRDefault="002B7D8D" w:rsidP="00F13A7C">
            <w:pPr>
              <w:rPr>
                <w:rFonts w:cstheme="minorHAnsi"/>
                <w:lang w:val="en-US"/>
              </w:rPr>
            </w:pPr>
            <w:r w:rsidRPr="002B7D8D">
              <w:rPr>
                <w:rStyle w:val="hgkelc"/>
                <w:rFonts w:cstheme="minorHAnsi"/>
                <w:lang w:val="en"/>
              </w:rPr>
              <w:t>Fecund</w:t>
            </w:r>
          </w:p>
        </w:tc>
      </w:tr>
      <w:tr w:rsidR="002B7D8D" w:rsidRPr="002B7D8D" w14:paraId="1F509083" w14:textId="77777777" w:rsidTr="00F13A7C">
        <w:tc>
          <w:tcPr>
            <w:tcW w:w="1129" w:type="dxa"/>
          </w:tcPr>
          <w:p w14:paraId="0EB13AFC" w14:textId="77777777" w:rsidR="002B7D8D" w:rsidRPr="002B7D8D" w:rsidRDefault="002B7D8D" w:rsidP="00F13A7C">
            <w:pPr>
              <w:rPr>
                <w:rFonts w:cstheme="minorHAnsi"/>
                <w:lang w:val="en-US"/>
              </w:rPr>
            </w:pPr>
            <w:r w:rsidRPr="002B7D8D">
              <w:rPr>
                <w:rStyle w:val="dttext"/>
                <w:rFonts w:cstheme="minorHAnsi"/>
                <w:lang w:val="en-US"/>
              </w:rPr>
              <w:t>Sentence</w:t>
            </w:r>
          </w:p>
        </w:tc>
        <w:tc>
          <w:tcPr>
            <w:tcW w:w="5387" w:type="dxa"/>
          </w:tcPr>
          <w:p w14:paraId="40307DA2" w14:textId="74301009" w:rsidR="002B7D8D" w:rsidRPr="002B7D8D" w:rsidRDefault="002B7D8D" w:rsidP="00F13A7C">
            <w:pPr>
              <w:rPr>
                <w:rFonts w:cstheme="minorHAnsi"/>
              </w:rPr>
            </w:pPr>
            <w:r w:rsidRPr="002B7D8D">
              <w:rPr>
                <w:rFonts w:cstheme="minorHAnsi"/>
                <w:lang w:val="en-NL" w:eastAsia="en-NL"/>
              </w:rPr>
              <w:t>The loamy soil in the garden made it easy for the plants to take root and thrive</w:t>
            </w:r>
            <w:r w:rsidRPr="002B7D8D">
              <w:rPr>
                <w:rFonts w:cstheme="minorHAnsi"/>
                <w:lang w:eastAsia="en-NL"/>
              </w:rPr>
              <w:t>.</w:t>
            </w:r>
          </w:p>
        </w:tc>
      </w:tr>
    </w:tbl>
    <w:p w14:paraId="31E04A92" w14:textId="64F6C09B" w:rsidR="00EB59AE" w:rsidRPr="002B7D8D" w:rsidRDefault="00EB59AE" w:rsidP="00EB59AE">
      <w:pPr>
        <w:rPr>
          <w:rFonts w:cstheme="minorHAnsi"/>
          <w:lang w:val="en-US"/>
        </w:rPr>
      </w:pPr>
    </w:p>
    <w:tbl>
      <w:tblPr>
        <w:tblStyle w:val="TableGrid"/>
        <w:tblW w:w="0" w:type="auto"/>
        <w:tblLook w:val="04A0" w:firstRow="1" w:lastRow="0" w:firstColumn="1" w:lastColumn="0" w:noHBand="0" w:noVBand="1"/>
      </w:tblPr>
      <w:tblGrid>
        <w:gridCol w:w="1270"/>
        <w:gridCol w:w="5387"/>
      </w:tblGrid>
      <w:tr w:rsidR="002B7D8D" w:rsidRPr="002B7D8D" w14:paraId="05BBD16C" w14:textId="77777777" w:rsidTr="00F13A7C">
        <w:tc>
          <w:tcPr>
            <w:tcW w:w="1129" w:type="dxa"/>
          </w:tcPr>
          <w:p w14:paraId="5464B24F" w14:textId="32473BC1" w:rsidR="002B7D8D" w:rsidRPr="002B7D8D" w:rsidRDefault="002B7D8D" w:rsidP="00F13A7C">
            <w:pPr>
              <w:rPr>
                <w:rFonts w:cstheme="minorHAnsi"/>
                <w:b/>
                <w:bCs/>
                <w:lang w:val="en-US"/>
              </w:rPr>
            </w:pPr>
            <w:r w:rsidRPr="002B7D8D">
              <w:rPr>
                <w:rFonts w:cstheme="minorHAnsi"/>
                <w:b/>
                <w:bCs/>
                <w:lang w:val="en-NL" w:eastAsia="en-NL"/>
              </w:rPr>
              <w:t>Supersede</w:t>
            </w:r>
          </w:p>
        </w:tc>
        <w:tc>
          <w:tcPr>
            <w:tcW w:w="5387" w:type="dxa"/>
          </w:tcPr>
          <w:p w14:paraId="36195AC4" w14:textId="57772E8C" w:rsidR="002B7D8D" w:rsidRPr="002B7D8D" w:rsidRDefault="002B7D8D" w:rsidP="00F13A7C">
            <w:pPr>
              <w:rPr>
                <w:rFonts w:cstheme="minorHAnsi"/>
                <w:lang w:val="en-US"/>
              </w:rPr>
            </w:pPr>
            <w:r w:rsidRPr="002B7D8D">
              <w:rPr>
                <w:rFonts w:cstheme="minorHAnsi"/>
                <w:lang w:val="en-US"/>
              </w:rPr>
              <w:t>Verb</w:t>
            </w:r>
          </w:p>
        </w:tc>
      </w:tr>
      <w:tr w:rsidR="002B7D8D" w:rsidRPr="002B7D8D" w14:paraId="18974579" w14:textId="77777777" w:rsidTr="00F13A7C">
        <w:tc>
          <w:tcPr>
            <w:tcW w:w="1129" w:type="dxa"/>
          </w:tcPr>
          <w:p w14:paraId="115DC2E7" w14:textId="77777777" w:rsidR="002B7D8D" w:rsidRPr="002B7D8D" w:rsidRDefault="002B7D8D" w:rsidP="00F13A7C">
            <w:pPr>
              <w:rPr>
                <w:rFonts w:cstheme="minorHAnsi"/>
                <w:lang w:val="en-US"/>
              </w:rPr>
            </w:pPr>
            <w:r w:rsidRPr="002B7D8D">
              <w:rPr>
                <w:rFonts w:cstheme="minorHAnsi"/>
                <w:lang w:val="en-US"/>
              </w:rPr>
              <w:t>Definition</w:t>
            </w:r>
          </w:p>
        </w:tc>
        <w:tc>
          <w:tcPr>
            <w:tcW w:w="5387" w:type="dxa"/>
          </w:tcPr>
          <w:p w14:paraId="550AC0E7" w14:textId="1471FF0D" w:rsidR="002B7D8D" w:rsidRPr="002B7D8D" w:rsidRDefault="002B7D8D" w:rsidP="00F13A7C">
            <w:pPr>
              <w:rPr>
                <w:rFonts w:cstheme="minorHAnsi"/>
              </w:rPr>
            </w:pPr>
            <w:r w:rsidRPr="002B7D8D">
              <w:rPr>
                <w:rFonts w:cstheme="minorHAnsi"/>
                <w:lang w:val="en-NL" w:eastAsia="en-NL"/>
              </w:rPr>
              <w:t>To supersede means to replace or take the place of something, often in an official or formal capacity</w:t>
            </w:r>
            <w:r w:rsidRPr="002B7D8D">
              <w:rPr>
                <w:rFonts w:cstheme="minorHAnsi"/>
                <w:lang w:eastAsia="en-NL"/>
              </w:rPr>
              <w:t>.</w:t>
            </w:r>
          </w:p>
        </w:tc>
      </w:tr>
      <w:tr w:rsidR="002B7D8D" w:rsidRPr="002B7D8D" w14:paraId="5D24377E" w14:textId="77777777" w:rsidTr="00F13A7C">
        <w:tc>
          <w:tcPr>
            <w:tcW w:w="1129" w:type="dxa"/>
          </w:tcPr>
          <w:p w14:paraId="7E50E77A" w14:textId="77777777" w:rsidR="002B7D8D" w:rsidRPr="002B7D8D" w:rsidRDefault="002B7D8D" w:rsidP="00F13A7C">
            <w:pPr>
              <w:rPr>
                <w:rFonts w:cstheme="minorHAnsi"/>
                <w:lang w:val="en-US"/>
              </w:rPr>
            </w:pPr>
            <w:r w:rsidRPr="002B7D8D">
              <w:rPr>
                <w:rStyle w:val="dttext"/>
                <w:rFonts w:cstheme="minorHAnsi"/>
                <w:lang w:val="en-US"/>
              </w:rPr>
              <w:t>Synonym</w:t>
            </w:r>
          </w:p>
        </w:tc>
        <w:tc>
          <w:tcPr>
            <w:tcW w:w="5387" w:type="dxa"/>
          </w:tcPr>
          <w:p w14:paraId="00CD4031" w14:textId="530C911C" w:rsidR="002B7D8D" w:rsidRPr="002B7D8D" w:rsidRDefault="002B7D8D" w:rsidP="00F13A7C">
            <w:pPr>
              <w:rPr>
                <w:rFonts w:cstheme="minorHAnsi"/>
                <w:lang w:val="en-US"/>
              </w:rPr>
            </w:pPr>
            <w:r w:rsidRPr="002B7D8D">
              <w:rPr>
                <w:rFonts w:cstheme="minorHAnsi"/>
                <w:lang w:val="en-US"/>
              </w:rPr>
              <w:t>Replace</w:t>
            </w:r>
          </w:p>
        </w:tc>
      </w:tr>
      <w:tr w:rsidR="002B7D8D" w:rsidRPr="002B7D8D" w14:paraId="7D3C42AB" w14:textId="77777777" w:rsidTr="00F13A7C">
        <w:tc>
          <w:tcPr>
            <w:tcW w:w="1129" w:type="dxa"/>
          </w:tcPr>
          <w:p w14:paraId="5171D69B" w14:textId="77777777" w:rsidR="002B7D8D" w:rsidRPr="002B7D8D" w:rsidRDefault="002B7D8D" w:rsidP="00F13A7C">
            <w:pPr>
              <w:rPr>
                <w:rFonts w:cstheme="minorHAnsi"/>
                <w:lang w:val="en-US"/>
              </w:rPr>
            </w:pPr>
            <w:r w:rsidRPr="002B7D8D">
              <w:rPr>
                <w:rStyle w:val="dttext"/>
                <w:rFonts w:cstheme="minorHAnsi"/>
                <w:lang w:val="en-US"/>
              </w:rPr>
              <w:t>Sentence</w:t>
            </w:r>
          </w:p>
        </w:tc>
        <w:tc>
          <w:tcPr>
            <w:tcW w:w="5387" w:type="dxa"/>
          </w:tcPr>
          <w:p w14:paraId="1742EAF4" w14:textId="5EA1BB99" w:rsidR="002B7D8D" w:rsidRPr="002B7D8D" w:rsidRDefault="002B7D8D" w:rsidP="00F13A7C">
            <w:pPr>
              <w:rPr>
                <w:rFonts w:cstheme="minorHAnsi"/>
              </w:rPr>
            </w:pPr>
            <w:r w:rsidRPr="002B7D8D">
              <w:rPr>
                <w:rFonts w:cstheme="minorHAnsi"/>
                <w:lang w:val="en-NL" w:eastAsia="en-NL"/>
              </w:rPr>
              <w:t>The new law superseded the old one, bringing about significant changes in the legal system</w:t>
            </w:r>
            <w:r w:rsidRPr="002B7D8D">
              <w:rPr>
                <w:rFonts w:cstheme="minorHAnsi"/>
                <w:lang w:eastAsia="en-NL"/>
              </w:rPr>
              <w:t>.</w:t>
            </w:r>
          </w:p>
        </w:tc>
      </w:tr>
    </w:tbl>
    <w:p w14:paraId="25E577C0" w14:textId="77777777" w:rsidR="002B7D8D" w:rsidRPr="002B7D8D" w:rsidRDefault="002B7D8D" w:rsidP="002B7D8D">
      <w:pPr>
        <w:tabs>
          <w:tab w:val="left" w:pos="3405"/>
        </w:tabs>
        <w:rPr>
          <w:rFonts w:cstheme="minorHAnsi"/>
          <w:lang w:val="en-US"/>
        </w:rPr>
      </w:pPr>
    </w:p>
    <w:tbl>
      <w:tblPr>
        <w:tblStyle w:val="TableGrid"/>
        <w:tblW w:w="0" w:type="auto"/>
        <w:tblLook w:val="04A0" w:firstRow="1" w:lastRow="0" w:firstColumn="1" w:lastColumn="0" w:noHBand="0" w:noVBand="1"/>
      </w:tblPr>
      <w:tblGrid>
        <w:gridCol w:w="1296"/>
        <w:gridCol w:w="5387"/>
      </w:tblGrid>
      <w:tr w:rsidR="002B7D8D" w:rsidRPr="002B7D8D" w14:paraId="57777165" w14:textId="77777777" w:rsidTr="00F13A7C">
        <w:tc>
          <w:tcPr>
            <w:tcW w:w="1129" w:type="dxa"/>
          </w:tcPr>
          <w:p w14:paraId="2B9AE9CB" w14:textId="571F37C8" w:rsidR="002B7D8D" w:rsidRPr="002B7D8D" w:rsidRDefault="002B7D8D" w:rsidP="00F13A7C">
            <w:pPr>
              <w:rPr>
                <w:rFonts w:cstheme="minorHAnsi"/>
                <w:b/>
                <w:bCs/>
                <w:lang w:val="en-US"/>
              </w:rPr>
            </w:pPr>
            <w:r w:rsidRPr="002B7D8D">
              <w:rPr>
                <w:rFonts w:cstheme="minorHAnsi"/>
                <w:b/>
                <w:bCs/>
                <w:lang w:val="en-NL" w:eastAsia="en-NL"/>
              </w:rPr>
              <w:t>Congealed</w:t>
            </w:r>
          </w:p>
        </w:tc>
        <w:tc>
          <w:tcPr>
            <w:tcW w:w="5387" w:type="dxa"/>
          </w:tcPr>
          <w:p w14:paraId="7107E8B6" w14:textId="383D6AB5" w:rsidR="002B7D8D" w:rsidRPr="002B7D8D" w:rsidRDefault="002B7D8D" w:rsidP="00F13A7C">
            <w:pPr>
              <w:rPr>
                <w:rFonts w:cstheme="minorHAnsi"/>
              </w:rPr>
            </w:pPr>
            <w:r>
              <w:rPr>
                <w:rFonts w:cstheme="minorHAnsi"/>
              </w:rPr>
              <w:t>Verb</w:t>
            </w:r>
          </w:p>
        </w:tc>
      </w:tr>
      <w:tr w:rsidR="002B7D8D" w:rsidRPr="002B7D8D" w14:paraId="0D7E8ED4" w14:textId="77777777" w:rsidTr="00F13A7C">
        <w:tc>
          <w:tcPr>
            <w:tcW w:w="1129" w:type="dxa"/>
          </w:tcPr>
          <w:p w14:paraId="1C462375" w14:textId="77777777" w:rsidR="002B7D8D" w:rsidRPr="002B7D8D" w:rsidRDefault="002B7D8D" w:rsidP="00F13A7C">
            <w:pPr>
              <w:rPr>
                <w:rFonts w:cstheme="minorHAnsi"/>
                <w:lang w:val="en-US"/>
              </w:rPr>
            </w:pPr>
            <w:r w:rsidRPr="002B7D8D">
              <w:rPr>
                <w:rFonts w:cstheme="minorHAnsi"/>
                <w:lang w:val="en-US"/>
              </w:rPr>
              <w:t>Definition</w:t>
            </w:r>
          </w:p>
        </w:tc>
        <w:tc>
          <w:tcPr>
            <w:tcW w:w="5387" w:type="dxa"/>
          </w:tcPr>
          <w:p w14:paraId="49CB0B55" w14:textId="13280B87" w:rsidR="002B7D8D" w:rsidRPr="001265EE" w:rsidRDefault="002B7D8D" w:rsidP="00F13A7C">
            <w:pPr>
              <w:rPr>
                <w:rFonts w:cstheme="minorHAnsi"/>
                <w:lang w:val="nl-NL"/>
              </w:rPr>
            </w:pPr>
            <w:r w:rsidRPr="002B7D8D">
              <w:rPr>
                <w:rFonts w:cstheme="minorHAnsi"/>
                <w:lang w:val="en-NL" w:eastAsia="en-NL"/>
              </w:rPr>
              <w:t xml:space="preserve">Congealed refers to something that has solidified or become thick and stiff, often </w:t>
            </w:r>
            <w:proofErr w:type="gramStart"/>
            <w:r w:rsidRPr="002B7D8D">
              <w:rPr>
                <w:rFonts w:cstheme="minorHAnsi"/>
                <w:lang w:val="en-NL" w:eastAsia="en-NL"/>
              </w:rPr>
              <w:t>as a result of</w:t>
            </w:r>
            <w:proofErr w:type="gramEnd"/>
            <w:r w:rsidRPr="002B7D8D">
              <w:rPr>
                <w:rFonts w:cstheme="minorHAnsi"/>
                <w:lang w:val="en-NL" w:eastAsia="en-NL"/>
              </w:rPr>
              <w:t xml:space="preserve"> cooling</w:t>
            </w:r>
            <w:r w:rsidR="001265EE">
              <w:rPr>
                <w:rFonts w:cstheme="minorHAnsi"/>
                <w:lang w:val="nl-NL" w:eastAsia="en-NL"/>
              </w:rPr>
              <w:t>.</w:t>
            </w:r>
          </w:p>
        </w:tc>
      </w:tr>
      <w:tr w:rsidR="002B7D8D" w:rsidRPr="002B7D8D" w14:paraId="55D9158A" w14:textId="77777777" w:rsidTr="00F13A7C">
        <w:tc>
          <w:tcPr>
            <w:tcW w:w="1129" w:type="dxa"/>
          </w:tcPr>
          <w:p w14:paraId="4B3A116A" w14:textId="77777777" w:rsidR="002B7D8D" w:rsidRPr="002B7D8D" w:rsidRDefault="002B7D8D" w:rsidP="00F13A7C">
            <w:pPr>
              <w:rPr>
                <w:rFonts w:cstheme="minorHAnsi"/>
                <w:lang w:val="en-US"/>
              </w:rPr>
            </w:pPr>
            <w:r w:rsidRPr="002B7D8D">
              <w:rPr>
                <w:rStyle w:val="dttext"/>
                <w:rFonts w:cstheme="minorHAnsi"/>
                <w:lang w:val="en-US"/>
              </w:rPr>
              <w:t>Synonym</w:t>
            </w:r>
          </w:p>
        </w:tc>
        <w:tc>
          <w:tcPr>
            <w:tcW w:w="5387" w:type="dxa"/>
          </w:tcPr>
          <w:p w14:paraId="0DBAE468" w14:textId="2CA0FC48" w:rsidR="002B7D8D" w:rsidRPr="002B7D8D" w:rsidRDefault="002B7D8D" w:rsidP="00F13A7C">
            <w:pPr>
              <w:rPr>
                <w:rFonts w:cstheme="minorHAnsi"/>
                <w:lang w:val="en-US"/>
              </w:rPr>
            </w:pPr>
            <w:r>
              <w:rPr>
                <w:rFonts w:cstheme="minorHAnsi"/>
                <w:lang w:val="en-US"/>
              </w:rPr>
              <w:t>Solidify</w:t>
            </w:r>
          </w:p>
        </w:tc>
      </w:tr>
      <w:tr w:rsidR="002B7D8D" w:rsidRPr="002B7D8D" w14:paraId="03F81902" w14:textId="77777777" w:rsidTr="00F13A7C">
        <w:tc>
          <w:tcPr>
            <w:tcW w:w="1129" w:type="dxa"/>
          </w:tcPr>
          <w:p w14:paraId="041C2BF9" w14:textId="77777777" w:rsidR="002B7D8D" w:rsidRPr="002B7D8D" w:rsidRDefault="002B7D8D" w:rsidP="00F13A7C">
            <w:pPr>
              <w:rPr>
                <w:rFonts w:cstheme="minorHAnsi"/>
                <w:lang w:val="en-US"/>
              </w:rPr>
            </w:pPr>
            <w:r w:rsidRPr="002B7D8D">
              <w:rPr>
                <w:rStyle w:val="dttext"/>
                <w:rFonts w:cstheme="minorHAnsi"/>
                <w:lang w:val="en-US"/>
              </w:rPr>
              <w:t>Sentence</w:t>
            </w:r>
          </w:p>
        </w:tc>
        <w:tc>
          <w:tcPr>
            <w:tcW w:w="5387" w:type="dxa"/>
          </w:tcPr>
          <w:p w14:paraId="47CFA4F5" w14:textId="27336CD5" w:rsidR="002B7D8D" w:rsidRPr="002B7D8D" w:rsidRDefault="002B7D8D" w:rsidP="00F13A7C">
            <w:pPr>
              <w:rPr>
                <w:rFonts w:cstheme="minorHAnsi"/>
              </w:rPr>
            </w:pPr>
            <w:r w:rsidRPr="002B7D8D">
              <w:rPr>
                <w:rFonts w:cstheme="minorHAnsi"/>
                <w:lang w:val="en-NL" w:eastAsia="en-NL"/>
              </w:rPr>
              <w:t>The gravy on the roast beef had congealed into a thick jelly-like consistency</w:t>
            </w:r>
            <w:r>
              <w:rPr>
                <w:rFonts w:cstheme="minorHAnsi"/>
                <w:lang w:val="en-NL" w:eastAsia="en-NL"/>
              </w:rPr>
              <w:t>.</w:t>
            </w:r>
          </w:p>
        </w:tc>
      </w:tr>
    </w:tbl>
    <w:p w14:paraId="6947D545" w14:textId="2427CCB8" w:rsidR="002B7D8D" w:rsidRPr="002B7D8D" w:rsidRDefault="002B7D8D" w:rsidP="002B7D8D">
      <w:pPr>
        <w:tabs>
          <w:tab w:val="left" w:pos="3405"/>
        </w:tabs>
        <w:rPr>
          <w:rFonts w:cstheme="minorHAnsi"/>
          <w:lang w:val="en-US"/>
        </w:rPr>
      </w:pPr>
      <w:r w:rsidRPr="002B7D8D">
        <w:rPr>
          <w:rFonts w:cstheme="minorHAnsi"/>
          <w:lang w:val="en-US"/>
        </w:rPr>
        <w:tab/>
      </w:r>
    </w:p>
    <w:tbl>
      <w:tblPr>
        <w:tblStyle w:val="TableGrid"/>
        <w:tblW w:w="0" w:type="auto"/>
        <w:tblLook w:val="04A0" w:firstRow="1" w:lastRow="0" w:firstColumn="1" w:lastColumn="0" w:noHBand="0" w:noVBand="1"/>
      </w:tblPr>
      <w:tblGrid>
        <w:gridCol w:w="1203"/>
        <w:gridCol w:w="5387"/>
      </w:tblGrid>
      <w:tr w:rsidR="002B7D8D" w:rsidRPr="002B7D8D" w14:paraId="49598344" w14:textId="77777777" w:rsidTr="00F13A7C">
        <w:tc>
          <w:tcPr>
            <w:tcW w:w="1129" w:type="dxa"/>
          </w:tcPr>
          <w:p w14:paraId="696B9DF8" w14:textId="0428D951" w:rsidR="002B7D8D" w:rsidRPr="002B7D8D" w:rsidRDefault="002B7D8D" w:rsidP="00F13A7C">
            <w:pPr>
              <w:rPr>
                <w:rFonts w:cstheme="minorHAnsi"/>
                <w:b/>
                <w:bCs/>
                <w:lang w:val="en-US"/>
              </w:rPr>
            </w:pPr>
            <w:r>
              <w:rPr>
                <w:rFonts w:cstheme="minorHAnsi"/>
                <w:b/>
                <w:bCs/>
                <w:lang w:val="en-US"/>
              </w:rPr>
              <w:t>Anointed</w:t>
            </w:r>
          </w:p>
        </w:tc>
        <w:tc>
          <w:tcPr>
            <w:tcW w:w="5387" w:type="dxa"/>
          </w:tcPr>
          <w:p w14:paraId="60982F40" w14:textId="30034373" w:rsidR="002B7D8D" w:rsidRPr="002B7D8D" w:rsidRDefault="003B5BAA" w:rsidP="00F13A7C">
            <w:pPr>
              <w:rPr>
                <w:rFonts w:cstheme="minorHAnsi"/>
                <w:lang w:val="en-US"/>
              </w:rPr>
            </w:pPr>
            <w:r>
              <w:rPr>
                <w:rFonts w:cstheme="minorHAnsi"/>
                <w:lang w:val="en-US"/>
              </w:rPr>
              <w:t>Verb</w:t>
            </w:r>
          </w:p>
        </w:tc>
      </w:tr>
      <w:tr w:rsidR="002B7D8D" w:rsidRPr="002B7D8D" w14:paraId="02CC55D3" w14:textId="77777777" w:rsidTr="00F13A7C">
        <w:tc>
          <w:tcPr>
            <w:tcW w:w="1129" w:type="dxa"/>
          </w:tcPr>
          <w:p w14:paraId="0A0D9974" w14:textId="77777777" w:rsidR="002B7D8D" w:rsidRPr="002B7D8D" w:rsidRDefault="002B7D8D" w:rsidP="00F13A7C">
            <w:pPr>
              <w:rPr>
                <w:rFonts w:cstheme="minorHAnsi"/>
                <w:lang w:val="en-US"/>
              </w:rPr>
            </w:pPr>
            <w:r w:rsidRPr="002B7D8D">
              <w:rPr>
                <w:rFonts w:cstheme="minorHAnsi"/>
                <w:lang w:val="en-US"/>
              </w:rPr>
              <w:t>Definition</w:t>
            </w:r>
          </w:p>
        </w:tc>
        <w:tc>
          <w:tcPr>
            <w:tcW w:w="5387" w:type="dxa"/>
          </w:tcPr>
          <w:p w14:paraId="46C4B123" w14:textId="7C4F8ED9" w:rsidR="002B7D8D" w:rsidRPr="001265EE" w:rsidRDefault="003B5BAA" w:rsidP="00F13A7C">
            <w:pPr>
              <w:rPr>
                <w:rFonts w:cstheme="minorHAnsi"/>
                <w:lang w:val="nl-NL"/>
              </w:rPr>
            </w:pPr>
            <w:r>
              <w:rPr>
                <w:rStyle w:val="dttext"/>
              </w:rPr>
              <w:t>T</w:t>
            </w:r>
            <w:r>
              <w:rPr>
                <w:rStyle w:val="dttext"/>
              </w:rPr>
              <w:t>o choose by or as if by divine election</w:t>
            </w:r>
            <w:r w:rsidR="001265EE">
              <w:rPr>
                <w:rStyle w:val="dttext"/>
                <w:lang w:val="nl-NL"/>
              </w:rPr>
              <w:t>.</w:t>
            </w:r>
          </w:p>
        </w:tc>
      </w:tr>
      <w:tr w:rsidR="002B7D8D" w:rsidRPr="002B7D8D" w14:paraId="3AF273CC" w14:textId="77777777" w:rsidTr="00F13A7C">
        <w:tc>
          <w:tcPr>
            <w:tcW w:w="1129" w:type="dxa"/>
          </w:tcPr>
          <w:p w14:paraId="7405256A" w14:textId="77777777" w:rsidR="002B7D8D" w:rsidRPr="002B7D8D" w:rsidRDefault="002B7D8D" w:rsidP="00F13A7C">
            <w:pPr>
              <w:rPr>
                <w:rFonts w:cstheme="minorHAnsi"/>
                <w:lang w:val="en-US"/>
              </w:rPr>
            </w:pPr>
            <w:r w:rsidRPr="002B7D8D">
              <w:rPr>
                <w:rStyle w:val="dttext"/>
                <w:rFonts w:cstheme="minorHAnsi"/>
                <w:lang w:val="en-US"/>
              </w:rPr>
              <w:t>Synonym</w:t>
            </w:r>
          </w:p>
        </w:tc>
        <w:tc>
          <w:tcPr>
            <w:tcW w:w="5387" w:type="dxa"/>
          </w:tcPr>
          <w:p w14:paraId="04794255" w14:textId="6F5A11A5" w:rsidR="002B7D8D" w:rsidRPr="002B7D8D" w:rsidRDefault="003B5BAA" w:rsidP="00F13A7C">
            <w:pPr>
              <w:rPr>
                <w:rFonts w:cstheme="minorHAnsi"/>
                <w:lang w:val="en-US"/>
              </w:rPr>
            </w:pPr>
            <w:r>
              <w:rPr>
                <w:rFonts w:cstheme="minorHAnsi"/>
                <w:lang w:val="en-US"/>
              </w:rPr>
              <w:t>C</w:t>
            </w:r>
            <w:r w:rsidRPr="003B5BAA">
              <w:rPr>
                <w:rFonts w:cstheme="minorHAnsi"/>
                <w:lang w:val="en-US"/>
              </w:rPr>
              <w:t>hosen</w:t>
            </w:r>
          </w:p>
        </w:tc>
      </w:tr>
      <w:tr w:rsidR="002B7D8D" w:rsidRPr="002B7D8D" w14:paraId="6C90E0ED" w14:textId="77777777" w:rsidTr="00F13A7C">
        <w:tc>
          <w:tcPr>
            <w:tcW w:w="1129" w:type="dxa"/>
          </w:tcPr>
          <w:p w14:paraId="02512671" w14:textId="77777777" w:rsidR="002B7D8D" w:rsidRPr="002B7D8D" w:rsidRDefault="002B7D8D" w:rsidP="00F13A7C">
            <w:pPr>
              <w:rPr>
                <w:rFonts w:cstheme="minorHAnsi"/>
                <w:lang w:val="en-US"/>
              </w:rPr>
            </w:pPr>
            <w:r w:rsidRPr="002B7D8D">
              <w:rPr>
                <w:rStyle w:val="dttext"/>
                <w:rFonts w:cstheme="minorHAnsi"/>
                <w:lang w:val="en-US"/>
              </w:rPr>
              <w:t>Sentence</w:t>
            </w:r>
          </w:p>
        </w:tc>
        <w:tc>
          <w:tcPr>
            <w:tcW w:w="5387" w:type="dxa"/>
          </w:tcPr>
          <w:p w14:paraId="7E3C5B8B" w14:textId="13B32DCD" w:rsidR="002B7D8D" w:rsidRPr="003A2196" w:rsidRDefault="003A2196" w:rsidP="00F13A7C">
            <w:pPr>
              <w:rPr>
                <w:rFonts w:cstheme="minorHAnsi"/>
              </w:rPr>
            </w:pPr>
            <w:r w:rsidRPr="002B7D8D">
              <w:rPr>
                <w:rFonts w:cstheme="minorHAnsi"/>
                <w:lang w:val="en-NL" w:eastAsia="en-NL"/>
              </w:rPr>
              <w:t>The young man was anointed as the leader of the tribe in a special ceremony attended by the whole community</w:t>
            </w:r>
            <w:r>
              <w:rPr>
                <w:rFonts w:cstheme="minorHAnsi"/>
                <w:lang w:eastAsia="en-NL"/>
              </w:rPr>
              <w:t>.</w:t>
            </w:r>
          </w:p>
        </w:tc>
      </w:tr>
    </w:tbl>
    <w:p w14:paraId="71B852C1" w14:textId="123C616A" w:rsidR="002B7D8D" w:rsidRDefault="002B7D8D"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482448" w:rsidRPr="002B7D8D" w14:paraId="5380D8A9" w14:textId="77777777" w:rsidTr="00F13A7C">
        <w:tc>
          <w:tcPr>
            <w:tcW w:w="1129" w:type="dxa"/>
          </w:tcPr>
          <w:p w14:paraId="777E364B" w14:textId="6C32BF84" w:rsidR="00482448" w:rsidRPr="003B5BAA" w:rsidRDefault="003B5BAA" w:rsidP="00F13A7C">
            <w:pPr>
              <w:rPr>
                <w:rFonts w:cstheme="minorHAnsi"/>
                <w:b/>
                <w:bCs/>
                <w:lang w:val="en-US"/>
              </w:rPr>
            </w:pPr>
            <w:r w:rsidRPr="003B5BAA">
              <w:rPr>
                <w:rFonts w:cstheme="minorHAnsi"/>
                <w:b/>
                <w:bCs/>
                <w:lang w:val="en-NL" w:eastAsia="en-NL"/>
              </w:rPr>
              <w:t>Litigious</w:t>
            </w:r>
          </w:p>
        </w:tc>
        <w:tc>
          <w:tcPr>
            <w:tcW w:w="5387" w:type="dxa"/>
          </w:tcPr>
          <w:p w14:paraId="3FF5CB30" w14:textId="1A04A89B" w:rsidR="00482448" w:rsidRPr="002B7D8D" w:rsidRDefault="003B5BAA" w:rsidP="00F13A7C">
            <w:pPr>
              <w:rPr>
                <w:rFonts w:cstheme="minorHAnsi"/>
                <w:lang w:val="en-US"/>
              </w:rPr>
            </w:pPr>
            <w:r>
              <w:rPr>
                <w:rFonts w:cstheme="minorHAnsi"/>
                <w:lang w:val="en-US"/>
              </w:rPr>
              <w:t>Adjective</w:t>
            </w:r>
          </w:p>
        </w:tc>
      </w:tr>
      <w:tr w:rsidR="00482448" w:rsidRPr="002B7D8D" w14:paraId="1B79CDEC" w14:textId="77777777" w:rsidTr="00F13A7C">
        <w:tc>
          <w:tcPr>
            <w:tcW w:w="1129" w:type="dxa"/>
          </w:tcPr>
          <w:p w14:paraId="1104BEA3" w14:textId="77777777" w:rsidR="00482448" w:rsidRPr="002B7D8D" w:rsidRDefault="00482448" w:rsidP="00F13A7C">
            <w:pPr>
              <w:rPr>
                <w:rFonts w:cstheme="minorHAnsi"/>
                <w:lang w:val="en-US"/>
              </w:rPr>
            </w:pPr>
            <w:r w:rsidRPr="002B7D8D">
              <w:rPr>
                <w:rFonts w:cstheme="minorHAnsi"/>
                <w:lang w:val="en-US"/>
              </w:rPr>
              <w:t>Definition</w:t>
            </w:r>
          </w:p>
        </w:tc>
        <w:tc>
          <w:tcPr>
            <w:tcW w:w="5387" w:type="dxa"/>
          </w:tcPr>
          <w:p w14:paraId="7E1234A0" w14:textId="5B696BB9" w:rsidR="00482448" w:rsidRPr="002B7D8D" w:rsidRDefault="003B5BAA" w:rsidP="00F13A7C">
            <w:pPr>
              <w:rPr>
                <w:rFonts w:cstheme="minorHAnsi"/>
                <w:lang w:val="en-US"/>
              </w:rPr>
            </w:pPr>
            <w:r>
              <w:rPr>
                <w:rStyle w:val="dttext"/>
              </w:rPr>
              <w:t>P</w:t>
            </w:r>
            <w:r>
              <w:rPr>
                <w:rStyle w:val="dttext"/>
              </w:rPr>
              <w:t>rone to engage in lawsuits</w:t>
            </w:r>
            <w:r>
              <w:rPr>
                <w:rStyle w:val="dttext"/>
              </w:rPr>
              <w:t>.</w:t>
            </w:r>
          </w:p>
        </w:tc>
      </w:tr>
      <w:tr w:rsidR="00482448" w:rsidRPr="002B7D8D" w14:paraId="723396D5" w14:textId="77777777" w:rsidTr="00F13A7C">
        <w:tc>
          <w:tcPr>
            <w:tcW w:w="1129" w:type="dxa"/>
          </w:tcPr>
          <w:p w14:paraId="2ADD8A83" w14:textId="77777777" w:rsidR="00482448" w:rsidRPr="002B7D8D" w:rsidRDefault="00482448" w:rsidP="00F13A7C">
            <w:pPr>
              <w:rPr>
                <w:rFonts w:cstheme="minorHAnsi"/>
                <w:lang w:val="en-US"/>
              </w:rPr>
            </w:pPr>
            <w:r w:rsidRPr="002B7D8D">
              <w:rPr>
                <w:rStyle w:val="dttext"/>
                <w:rFonts w:cstheme="minorHAnsi"/>
                <w:lang w:val="en-US"/>
              </w:rPr>
              <w:t>Synonym</w:t>
            </w:r>
          </w:p>
        </w:tc>
        <w:tc>
          <w:tcPr>
            <w:tcW w:w="5387" w:type="dxa"/>
          </w:tcPr>
          <w:p w14:paraId="10178AC6" w14:textId="709D3E3C" w:rsidR="00482448" w:rsidRPr="002B7D8D" w:rsidRDefault="003B5BAA" w:rsidP="00F13A7C">
            <w:pPr>
              <w:rPr>
                <w:rFonts w:cstheme="minorHAnsi"/>
                <w:lang w:val="en-US"/>
              </w:rPr>
            </w:pPr>
            <w:r>
              <w:rPr>
                <w:rFonts w:cstheme="minorHAnsi"/>
                <w:lang w:val="en-US"/>
              </w:rPr>
              <w:t>B</w:t>
            </w:r>
            <w:r w:rsidRPr="003B5BAA">
              <w:rPr>
                <w:rFonts w:cstheme="minorHAnsi"/>
                <w:lang w:val="en-US"/>
              </w:rPr>
              <w:t>elligerent</w:t>
            </w:r>
          </w:p>
        </w:tc>
      </w:tr>
      <w:tr w:rsidR="00482448" w:rsidRPr="002B7D8D" w14:paraId="06419CA0" w14:textId="77777777" w:rsidTr="00F13A7C">
        <w:tc>
          <w:tcPr>
            <w:tcW w:w="1129" w:type="dxa"/>
          </w:tcPr>
          <w:p w14:paraId="402E5F77" w14:textId="77777777" w:rsidR="00482448" w:rsidRPr="002B7D8D" w:rsidRDefault="00482448" w:rsidP="00F13A7C">
            <w:pPr>
              <w:rPr>
                <w:rFonts w:cstheme="minorHAnsi"/>
                <w:lang w:val="en-US"/>
              </w:rPr>
            </w:pPr>
            <w:r w:rsidRPr="002B7D8D">
              <w:rPr>
                <w:rStyle w:val="dttext"/>
                <w:rFonts w:cstheme="minorHAnsi"/>
                <w:lang w:val="en-US"/>
              </w:rPr>
              <w:t>Sentence</w:t>
            </w:r>
          </w:p>
        </w:tc>
        <w:tc>
          <w:tcPr>
            <w:tcW w:w="5387" w:type="dxa"/>
          </w:tcPr>
          <w:p w14:paraId="4E113C42" w14:textId="3EE1544A" w:rsidR="00482448" w:rsidRPr="002A1BE6" w:rsidRDefault="002A1BE6" w:rsidP="00F13A7C">
            <w:pPr>
              <w:rPr>
                <w:rFonts w:cstheme="minorHAnsi"/>
                <w:lang w:val="nl-NL"/>
              </w:rPr>
            </w:pPr>
            <w:r w:rsidRPr="002B7D8D">
              <w:rPr>
                <w:rFonts w:cstheme="minorHAnsi"/>
                <w:lang w:val="en-NL" w:eastAsia="en-NL"/>
              </w:rPr>
              <w:t xml:space="preserve">The company was known for its litigious nature, constantly </w:t>
            </w:r>
            <w:proofErr w:type="gramStart"/>
            <w:r w:rsidRPr="002B7D8D">
              <w:rPr>
                <w:rFonts w:cstheme="minorHAnsi"/>
                <w:lang w:val="en-NL" w:eastAsia="en-NL"/>
              </w:rPr>
              <w:t>suing</w:t>
            </w:r>
            <w:proofErr w:type="gramEnd"/>
            <w:r w:rsidRPr="002B7D8D">
              <w:rPr>
                <w:rFonts w:cstheme="minorHAnsi"/>
                <w:lang w:val="en-NL" w:eastAsia="en-NL"/>
              </w:rPr>
              <w:t xml:space="preserve"> or being sued by other businesses</w:t>
            </w:r>
            <w:r>
              <w:rPr>
                <w:rFonts w:cstheme="minorHAnsi"/>
                <w:lang w:eastAsia="en-NL"/>
              </w:rPr>
              <w:t>.</w:t>
            </w:r>
          </w:p>
        </w:tc>
      </w:tr>
    </w:tbl>
    <w:p w14:paraId="3171D828" w14:textId="26B69E6F" w:rsidR="00482448" w:rsidRDefault="00482448" w:rsidP="003032F7">
      <w:pPr>
        <w:rPr>
          <w:rFonts w:cstheme="minorHAnsi"/>
          <w:lang w:val="en-NL" w:eastAsia="en-NL"/>
        </w:rPr>
      </w:pPr>
    </w:p>
    <w:tbl>
      <w:tblPr>
        <w:tblStyle w:val="TableGrid"/>
        <w:tblW w:w="0" w:type="auto"/>
        <w:tblLook w:val="04A0" w:firstRow="1" w:lastRow="0" w:firstColumn="1" w:lastColumn="0" w:noHBand="0" w:noVBand="1"/>
      </w:tblPr>
      <w:tblGrid>
        <w:gridCol w:w="1390"/>
        <w:gridCol w:w="5387"/>
      </w:tblGrid>
      <w:tr w:rsidR="00482448" w:rsidRPr="002B7D8D" w14:paraId="1F947172" w14:textId="77777777" w:rsidTr="00F13A7C">
        <w:tc>
          <w:tcPr>
            <w:tcW w:w="1129" w:type="dxa"/>
          </w:tcPr>
          <w:p w14:paraId="69A1B755" w14:textId="36D7C4D7" w:rsidR="00482448" w:rsidRPr="002A1BE6" w:rsidRDefault="002A1BE6" w:rsidP="00F13A7C">
            <w:pPr>
              <w:rPr>
                <w:rFonts w:cstheme="minorHAnsi"/>
                <w:b/>
                <w:bCs/>
                <w:lang w:val="en-US"/>
              </w:rPr>
            </w:pPr>
            <w:r w:rsidRPr="002A1BE6">
              <w:rPr>
                <w:rFonts w:cstheme="minorHAnsi"/>
                <w:b/>
                <w:bCs/>
                <w:lang w:val="en-NL" w:eastAsia="en-NL"/>
              </w:rPr>
              <w:t>Vicariously</w:t>
            </w:r>
          </w:p>
        </w:tc>
        <w:tc>
          <w:tcPr>
            <w:tcW w:w="5387" w:type="dxa"/>
          </w:tcPr>
          <w:p w14:paraId="7C03244C" w14:textId="6974794E" w:rsidR="00482448" w:rsidRPr="002B7D8D" w:rsidRDefault="002A1BE6" w:rsidP="00F13A7C">
            <w:pPr>
              <w:rPr>
                <w:rFonts w:cstheme="minorHAnsi"/>
                <w:lang w:val="en-US"/>
              </w:rPr>
            </w:pPr>
            <w:r>
              <w:rPr>
                <w:rFonts w:cstheme="minorHAnsi"/>
                <w:lang w:val="en-US"/>
              </w:rPr>
              <w:t>Adjective</w:t>
            </w:r>
          </w:p>
        </w:tc>
      </w:tr>
      <w:tr w:rsidR="00482448" w:rsidRPr="002B7D8D" w14:paraId="36544536" w14:textId="77777777" w:rsidTr="00F13A7C">
        <w:tc>
          <w:tcPr>
            <w:tcW w:w="1129" w:type="dxa"/>
          </w:tcPr>
          <w:p w14:paraId="1CD0E361" w14:textId="77777777" w:rsidR="00482448" w:rsidRPr="002B7D8D" w:rsidRDefault="00482448" w:rsidP="00F13A7C">
            <w:pPr>
              <w:rPr>
                <w:rFonts w:cstheme="minorHAnsi"/>
                <w:lang w:val="en-US"/>
              </w:rPr>
            </w:pPr>
            <w:r w:rsidRPr="002B7D8D">
              <w:rPr>
                <w:rFonts w:cstheme="minorHAnsi"/>
                <w:lang w:val="en-US"/>
              </w:rPr>
              <w:t>Definition</w:t>
            </w:r>
          </w:p>
        </w:tc>
        <w:tc>
          <w:tcPr>
            <w:tcW w:w="5387" w:type="dxa"/>
          </w:tcPr>
          <w:p w14:paraId="14AFC639" w14:textId="2EF3E5B6" w:rsidR="00482448" w:rsidRPr="002B7D8D" w:rsidRDefault="002A1BE6" w:rsidP="00F13A7C">
            <w:pPr>
              <w:rPr>
                <w:rFonts w:cstheme="minorHAnsi"/>
                <w:lang w:val="en-US"/>
              </w:rPr>
            </w:pPr>
            <w:r>
              <w:rPr>
                <w:rFonts w:cstheme="minorHAnsi"/>
                <w:lang w:val="en-US"/>
              </w:rPr>
              <w:t>E</w:t>
            </w:r>
            <w:r w:rsidRPr="002A1BE6">
              <w:rPr>
                <w:rFonts w:cstheme="minorHAnsi"/>
                <w:lang w:val="en-US"/>
              </w:rPr>
              <w:t>xperienced or realized through imaginative or sympathetic participation in the experience of another</w:t>
            </w:r>
            <w:r>
              <w:rPr>
                <w:rFonts w:cstheme="minorHAnsi"/>
                <w:lang w:val="en-US"/>
              </w:rPr>
              <w:t>.</w:t>
            </w:r>
          </w:p>
        </w:tc>
      </w:tr>
      <w:tr w:rsidR="00482448" w:rsidRPr="002B7D8D" w14:paraId="14A4743F" w14:textId="77777777" w:rsidTr="00F13A7C">
        <w:tc>
          <w:tcPr>
            <w:tcW w:w="1129" w:type="dxa"/>
          </w:tcPr>
          <w:p w14:paraId="59EFED8D" w14:textId="77777777" w:rsidR="00482448" w:rsidRPr="002B7D8D" w:rsidRDefault="00482448" w:rsidP="00F13A7C">
            <w:pPr>
              <w:rPr>
                <w:rFonts w:cstheme="minorHAnsi"/>
                <w:lang w:val="en-US"/>
              </w:rPr>
            </w:pPr>
            <w:r w:rsidRPr="002B7D8D">
              <w:rPr>
                <w:rStyle w:val="dttext"/>
                <w:rFonts w:cstheme="minorHAnsi"/>
                <w:lang w:val="en-US"/>
              </w:rPr>
              <w:t>Synonym</w:t>
            </w:r>
          </w:p>
        </w:tc>
        <w:tc>
          <w:tcPr>
            <w:tcW w:w="5387" w:type="dxa"/>
          </w:tcPr>
          <w:p w14:paraId="64791841" w14:textId="005D71FD" w:rsidR="00482448" w:rsidRPr="002B7D8D" w:rsidRDefault="002A1BE6" w:rsidP="00F13A7C">
            <w:pPr>
              <w:rPr>
                <w:rFonts w:cstheme="minorHAnsi"/>
                <w:lang w:val="en-US"/>
              </w:rPr>
            </w:pPr>
            <w:r>
              <w:rPr>
                <w:rFonts w:cstheme="minorHAnsi"/>
                <w:lang w:val="en-US"/>
              </w:rPr>
              <w:t>B</w:t>
            </w:r>
            <w:r w:rsidRPr="002A1BE6">
              <w:rPr>
                <w:rFonts w:cstheme="minorHAnsi"/>
                <w:lang w:val="en-US"/>
              </w:rPr>
              <w:t>y proxy</w:t>
            </w:r>
          </w:p>
        </w:tc>
      </w:tr>
      <w:tr w:rsidR="00482448" w:rsidRPr="002B7D8D" w14:paraId="5B6F3C6C" w14:textId="77777777" w:rsidTr="00F13A7C">
        <w:tc>
          <w:tcPr>
            <w:tcW w:w="1129" w:type="dxa"/>
          </w:tcPr>
          <w:p w14:paraId="040C4751" w14:textId="77777777" w:rsidR="00482448" w:rsidRPr="002B7D8D" w:rsidRDefault="00482448" w:rsidP="00F13A7C">
            <w:pPr>
              <w:rPr>
                <w:rFonts w:cstheme="minorHAnsi"/>
                <w:lang w:val="en-US"/>
              </w:rPr>
            </w:pPr>
            <w:r w:rsidRPr="002B7D8D">
              <w:rPr>
                <w:rStyle w:val="dttext"/>
                <w:rFonts w:cstheme="minorHAnsi"/>
                <w:lang w:val="en-US"/>
              </w:rPr>
              <w:t>Sentence</w:t>
            </w:r>
          </w:p>
        </w:tc>
        <w:tc>
          <w:tcPr>
            <w:tcW w:w="5387" w:type="dxa"/>
          </w:tcPr>
          <w:p w14:paraId="6618AB44" w14:textId="28FE029E" w:rsidR="00482448" w:rsidRPr="002A1BE6" w:rsidRDefault="002A1BE6" w:rsidP="00F13A7C">
            <w:pPr>
              <w:rPr>
                <w:rFonts w:cstheme="minorHAnsi"/>
                <w:lang w:val="nl-NL"/>
              </w:rPr>
            </w:pPr>
            <w:r w:rsidRPr="002B7D8D">
              <w:rPr>
                <w:rFonts w:cstheme="minorHAnsi"/>
                <w:lang w:val="en-NL" w:eastAsia="en-NL"/>
              </w:rPr>
              <w:t xml:space="preserve">Mary lived vicariously through her travel-blogger friend, following her adventures on social </w:t>
            </w:r>
            <w:proofErr w:type="gramStart"/>
            <w:r w:rsidRPr="002B7D8D">
              <w:rPr>
                <w:rFonts w:cstheme="minorHAnsi"/>
                <w:lang w:val="en-NL" w:eastAsia="en-NL"/>
              </w:rPr>
              <w:t>media</w:t>
            </w:r>
            <w:proofErr w:type="gramEnd"/>
            <w:r w:rsidRPr="002B7D8D">
              <w:rPr>
                <w:rFonts w:cstheme="minorHAnsi"/>
                <w:lang w:val="en-NL" w:eastAsia="en-NL"/>
              </w:rPr>
              <w:t xml:space="preserve"> and dreaming of her own trips abroad</w:t>
            </w:r>
            <w:r>
              <w:rPr>
                <w:rFonts w:cstheme="minorHAnsi"/>
                <w:lang w:eastAsia="en-NL"/>
              </w:rPr>
              <w:t>.</w:t>
            </w:r>
          </w:p>
        </w:tc>
      </w:tr>
    </w:tbl>
    <w:p w14:paraId="46E8BCD9" w14:textId="4B2CA0C8" w:rsidR="00482448" w:rsidRDefault="00482448" w:rsidP="003032F7">
      <w:pPr>
        <w:rPr>
          <w:rFonts w:cstheme="minorHAnsi"/>
          <w:lang w:val="en-NL" w:eastAsia="en-NL"/>
        </w:rPr>
      </w:pPr>
    </w:p>
    <w:tbl>
      <w:tblPr>
        <w:tblStyle w:val="TableGrid"/>
        <w:tblW w:w="0" w:type="auto"/>
        <w:tblLook w:val="04A0" w:firstRow="1" w:lastRow="0" w:firstColumn="1" w:lastColumn="0" w:noHBand="0" w:noVBand="1"/>
      </w:tblPr>
      <w:tblGrid>
        <w:gridCol w:w="1413"/>
        <w:gridCol w:w="425"/>
        <w:gridCol w:w="4678"/>
      </w:tblGrid>
      <w:tr w:rsidR="00482448" w:rsidRPr="002B7D8D" w14:paraId="3C6E31BE" w14:textId="77777777" w:rsidTr="00F40A05">
        <w:tc>
          <w:tcPr>
            <w:tcW w:w="1838" w:type="dxa"/>
            <w:gridSpan w:val="2"/>
          </w:tcPr>
          <w:p w14:paraId="2EE0EE58" w14:textId="25F9F9AF" w:rsidR="00482448" w:rsidRPr="002A1BE6" w:rsidRDefault="002A1BE6" w:rsidP="00F13A7C">
            <w:pPr>
              <w:rPr>
                <w:rFonts w:cstheme="minorHAnsi"/>
                <w:b/>
                <w:bCs/>
                <w:lang w:val="en-US"/>
              </w:rPr>
            </w:pPr>
            <w:r w:rsidRPr="002A1BE6">
              <w:rPr>
                <w:rFonts w:cstheme="minorHAnsi"/>
                <w:b/>
                <w:bCs/>
                <w:lang w:val="en-NL" w:eastAsia="en-NL"/>
              </w:rPr>
              <w:t>Load</w:t>
            </w:r>
            <w:r w:rsidRPr="002A1BE6">
              <w:rPr>
                <w:rFonts w:cstheme="minorHAnsi"/>
                <w:b/>
                <w:bCs/>
                <w:lang w:eastAsia="en-NL"/>
              </w:rPr>
              <w:t>-</w:t>
            </w:r>
            <w:r w:rsidRPr="002A1BE6">
              <w:rPr>
                <w:rFonts w:cstheme="minorHAnsi"/>
                <w:b/>
                <w:bCs/>
                <w:lang w:val="en-NL" w:eastAsia="en-NL"/>
              </w:rPr>
              <w:t>shedding</w:t>
            </w:r>
          </w:p>
        </w:tc>
        <w:tc>
          <w:tcPr>
            <w:tcW w:w="4678" w:type="dxa"/>
          </w:tcPr>
          <w:p w14:paraId="06245F71" w14:textId="414D2D69" w:rsidR="00482448" w:rsidRPr="002B7D8D" w:rsidRDefault="002A1BE6" w:rsidP="00F13A7C">
            <w:pPr>
              <w:rPr>
                <w:rFonts w:cstheme="minorHAnsi"/>
                <w:lang w:val="en-US"/>
              </w:rPr>
            </w:pPr>
            <w:r>
              <w:rPr>
                <w:rFonts w:cstheme="minorHAnsi"/>
                <w:lang w:val="en-US"/>
              </w:rPr>
              <w:t>Noun</w:t>
            </w:r>
          </w:p>
        </w:tc>
      </w:tr>
      <w:tr w:rsidR="00482448" w:rsidRPr="002B7D8D" w14:paraId="6D818049" w14:textId="77777777" w:rsidTr="002A1BE6">
        <w:tc>
          <w:tcPr>
            <w:tcW w:w="1413" w:type="dxa"/>
          </w:tcPr>
          <w:p w14:paraId="6A7708A2" w14:textId="77777777" w:rsidR="00482448" w:rsidRPr="002B7D8D" w:rsidRDefault="00482448" w:rsidP="00F13A7C">
            <w:pPr>
              <w:rPr>
                <w:rFonts w:cstheme="minorHAnsi"/>
                <w:lang w:val="en-US"/>
              </w:rPr>
            </w:pPr>
            <w:r w:rsidRPr="002B7D8D">
              <w:rPr>
                <w:rFonts w:cstheme="minorHAnsi"/>
                <w:lang w:val="en-US"/>
              </w:rPr>
              <w:t>Definition</w:t>
            </w:r>
          </w:p>
        </w:tc>
        <w:tc>
          <w:tcPr>
            <w:tcW w:w="5103" w:type="dxa"/>
            <w:gridSpan w:val="2"/>
          </w:tcPr>
          <w:p w14:paraId="73931B0C" w14:textId="3A425C76" w:rsidR="00482448" w:rsidRPr="002B7D8D" w:rsidRDefault="002A1BE6" w:rsidP="00F13A7C">
            <w:pPr>
              <w:rPr>
                <w:rFonts w:cstheme="minorHAnsi"/>
                <w:lang w:val="en-US"/>
              </w:rPr>
            </w:pPr>
            <w:r>
              <w:rPr>
                <w:rStyle w:val="one-click-content"/>
              </w:rPr>
              <w:t>T</w:t>
            </w:r>
            <w:r>
              <w:rPr>
                <w:rStyle w:val="one-click-content"/>
              </w:rPr>
              <w:t>he deliberate shutdown of electric power in a part or parts of a power-distribution system, generally to prevent the failure of the entire system when the demand strains the capacity of the system.</w:t>
            </w:r>
          </w:p>
        </w:tc>
      </w:tr>
      <w:tr w:rsidR="00482448" w:rsidRPr="002B7D8D" w14:paraId="70B5055D" w14:textId="77777777" w:rsidTr="002A1BE6">
        <w:tc>
          <w:tcPr>
            <w:tcW w:w="1413" w:type="dxa"/>
          </w:tcPr>
          <w:p w14:paraId="1C236423" w14:textId="77777777" w:rsidR="00482448" w:rsidRPr="002B7D8D" w:rsidRDefault="00482448" w:rsidP="00F13A7C">
            <w:pPr>
              <w:rPr>
                <w:rFonts w:cstheme="minorHAnsi"/>
                <w:lang w:val="en-US"/>
              </w:rPr>
            </w:pPr>
            <w:r w:rsidRPr="002B7D8D">
              <w:rPr>
                <w:rStyle w:val="dttext"/>
                <w:rFonts w:cstheme="minorHAnsi"/>
                <w:lang w:val="en-US"/>
              </w:rPr>
              <w:t>Synonym</w:t>
            </w:r>
          </w:p>
        </w:tc>
        <w:tc>
          <w:tcPr>
            <w:tcW w:w="5103" w:type="dxa"/>
            <w:gridSpan w:val="2"/>
          </w:tcPr>
          <w:p w14:paraId="14C550AF" w14:textId="2B410B0E" w:rsidR="00482448" w:rsidRPr="002B7D8D" w:rsidRDefault="002A1BE6" w:rsidP="00F13A7C">
            <w:pPr>
              <w:rPr>
                <w:rFonts w:cstheme="minorHAnsi"/>
                <w:lang w:val="en-US"/>
              </w:rPr>
            </w:pPr>
            <w:r>
              <w:rPr>
                <w:rFonts w:cstheme="minorHAnsi"/>
                <w:lang w:val="en-US"/>
              </w:rPr>
              <w:t>Restricting power</w:t>
            </w:r>
          </w:p>
        </w:tc>
      </w:tr>
      <w:tr w:rsidR="00482448" w:rsidRPr="002B7D8D" w14:paraId="0B38FB4F" w14:textId="77777777" w:rsidTr="002A1BE6">
        <w:tc>
          <w:tcPr>
            <w:tcW w:w="1413" w:type="dxa"/>
          </w:tcPr>
          <w:p w14:paraId="6B9BBF09" w14:textId="77777777" w:rsidR="00482448" w:rsidRPr="002B7D8D" w:rsidRDefault="00482448" w:rsidP="00F13A7C">
            <w:pPr>
              <w:rPr>
                <w:rFonts w:cstheme="minorHAnsi"/>
                <w:lang w:val="en-US"/>
              </w:rPr>
            </w:pPr>
            <w:r w:rsidRPr="002B7D8D">
              <w:rPr>
                <w:rStyle w:val="dttext"/>
                <w:rFonts w:cstheme="minorHAnsi"/>
                <w:lang w:val="en-US"/>
              </w:rPr>
              <w:t>Sentence</w:t>
            </w:r>
          </w:p>
        </w:tc>
        <w:tc>
          <w:tcPr>
            <w:tcW w:w="5103" w:type="dxa"/>
            <w:gridSpan w:val="2"/>
          </w:tcPr>
          <w:p w14:paraId="50FCBF05" w14:textId="7E11A3DB" w:rsidR="00482448" w:rsidRPr="002B7D8D" w:rsidRDefault="002A1BE6" w:rsidP="00F13A7C">
            <w:pPr>
              <w:rPr>
                <w:rFonts w:cstheme="minorHAnsi"/>
                <w:lang w:val="en-US"/>
              </w:rPr>
            </w:pPr>
            <w:r>
              <w:rPr>
                <w:rFonts w:cstheme="minorHAnsi"/>
                <w:lang w:val="en-US"/>
              </w:rPr>
              <w:t>Loadshedding is a common practice in South-Africa because of an energy crisis.</w:t>
            </w:r>
          </w:p>
        </w:tc>
      </w:tr>
    </w:tbl>
    <w:p w14:paraId="0A20FEF0" w14:textId="08ADB2CC" w:rsidR="00482448" w:rsidRDefault="00482448" w:rsidP="003032F7">
      <w:pPr>
        <w:rPr>
          <w:rFonts w:cstheme="minorHAnsi"/>
          <w:lang w:val="en-NL" w:eastAsia="en-NL"/>
        </w:rPr>
      </w:pPr>
    </w:p>
    <w:tbl>
      <w:tblPr>
        <w:tblStyle w:val="TableGrid"/>
        <w:tblW w:w="0" w:type="auto"/>
        <w:tblLook w:val="04A0" w:firstRow="1" w:lastRow="0" w:firstColumn="1" w:lastColumn="0" w:noHBand="0" w:noVBand="1"/>
      </w:tblPr>
      <w:tblGrid>
        <w:gridCol w:w="1456"/>
        <w:gridCol w:w="5387"/>
      </w:tblGrid>
      <w:tr w:rsidR="00482448" w:rsidRPr="002B7D8D" w14:paraId="08F25E58" w14:textId="77777777" w:rsidTr="00F13A7C">
        <w:tc>
          <w:tcPr>
            <w:tcW w:w="1129" w:type="dxa"/>
          </w:tcPr>
          <w:p w14:paraId="3E7FDAB6" w14:textId="7C6582F4" w:rsidR="00482448" w:rsidRPr="002A1BE6" w:rsidRDefault="002A1BE6" w:rsidP="00F13A7C">
            <w:pPr>
              <w:rPr>
                <w:rFonts w:cstheme="minorHAnsi"/>
                <w:b/>
                <w:bCs/>
                <w:lang w:val="en-US"/>
              </w:rPr>
            </w:pPr>
            <w:r w:rsidRPr="002A1BE6">
              <w:rPr>
                <w:rFonts w:cstheme="minorHAnsi"/>
                <w:b/>
                <w:bCs/>
                <w:lang w:val="en-NL" w:eastAsia="en-NL"/>
              </w:rPr>
              <w:t>Impertinent</w:t>
            </w:r>
          </w:p>
        </w:tc>
        <w:tc>
          <w:tcPr>
            <w:tcW w:w="5387" w:type="dxa"/>
          </w:tcPr>
          <w:p w14:paraId="49F64CF0" w14:textId="5F7012FD" w:rsidR="00482448" w:rsidRPr="002B7D8D" w:rsidRDefault="002A1BE6" w:rsidP="00F13A7C">
            <w:pPr>
              <w:rPr>
                <w:rFonts w:cstheme="minorHAnsi"/>
                <w:lang w:val="en-US"/>
              </w:rPr>
            </w:pPr>
            <w:r>
              <w:rPr>
                <w:rFonts w:cstheme="minorHAnsi"/>
                <w:lang w:val="en-US"/>
              </w:rPr>
              <w:t>Adjective</w:t>
            </w:r>
          </w:p>
        </w:tc>
      </w:tr>
      <w:tr w:rsidR="00482448" w:rsidRPr="002B7D8D" w14:paraId="126E6CFF" w14:textId="77777777" w:rsidTr="00F13A7C">
        <w:tc>
          <w:tcPr>
            <w:tcW w:w="1129" w:type="dxa"/>
          </w:tcPr>
          <w:p w14:paraId="551A1090" w14:textId="77777777" w:rsidR="00482448" w:rsidRPr="002B7D8D" w:rsidRDefault="00482448" w:rsidP="00F13A7C">
            <w:pPr>
              <w:rPr>
                <w:rFonts w:cstheme="minorHAnsi"/>
                <w:lang w:val="en-US"/>
              </w:rPr>
            </w:pPr>
            <w:r w:rsidRPr="002B7D8D">
              <w:rPr>
                <w:rFonts w:cstheme="minorHAnsi"/>
                <w:lang w:val="en-US"/>
              </w:rPr>
              <w:t>Definition</w:t>
            </w:r>
          </w:p>
        </w:tc>
        <w:tc>
          <w:tcPr>
            <w:tcW w:w="5387" w:type="dxa"/>
          </w:tcPr>
          <w:p w14:paraId="63FA3FCC" w14:textId="322075AE" w:rsidR="00482448" w:rsidRPr="002B7D8D" w:rsidRDefault="002A1BE6" w:rsidP="00F13A7C">
            <w:pPr>
              <w:rPr>
                <w:rFonts w:cstheme="minorHAnsi"/>
                <w:lang w:val="en-US"/>
              </w:rPr>
            </w:pPr>
            <w:r>
              <w:rPr>
                <w:rStyle w:val="dttext"/>
              </w:rPr>
              <w:t>G</w:t>
            </w:r>
            <w:r>
              <w:rPr>
                <w:rStyle w:val="dttext"/>
              </w:rPr>
              <w:t>iven to or characterized by insolent rudeness</w:t>
            </w:r>
            <w:r w:rsidR="00072DF1">
              <w:rPr>
                <w:rStyle w:val="dttext"/>
              </w:rPr>
              <w:t>.</w:t>
            </w:r>
          </w:p>
        </w:tc>
      </w:tr>
      <w:tr w:rsidR="00482448" w:rsidRPr="002B7D8D" w14:paraId="00D53FA9" w14:textId="77777777" w:rsidTr="00F13A7C">
        <w:tc>
          <w:tcPr>
            <w:tcW w:w="1129" w:type="dxa"/>
          </w:tcPr>
          <w:p w14:paraId="31583E17" w14:textId="77777777" w:rsidR="00482448" w:rsidRPr="002B7D8D" w:rsidRDefault="00482448" w:rsidP="00F13A7C">
            <w:pPr>
              <w:rPr>
                <w:rFonts w:cstheme="minorHAnsi"/>
                <w:lang w:val="en-US"/>
              </w:rPr>
            </w:pPr>
            <w:r w:rsidRPr="002B7D8D">
              <w:rPr>
                <w:rStyle w:val="dttext"/>
                <w:rFonts w:cstheme="minorHAnsi"/>
                <w:lang w:val="en-US"/>
              </w:rPr>
              <w:t>Synonym</w:t>
            </w:r>
          </w:p>
        </w:tc>
        <w:tc>
          <w:tcPr>
            <w:tcW w:w="5387" w:type="dxa"/>
          </w:tcPr>
          <w:p w14:paraId="2152CED3" w14:textId="59880EFC" w:rsidR="00482448" w:rsidRPr="002B7D8D" w:rsidRDefault="00072DF1" w:rsidP="00F13A7C">
            <w:pPr>
              <w:rPr>
                <w:rFonts w:cstheme="minorHAnsi"/>
                <w:lang w:val="en-US"/>
              </w:rPr>
            </w:pPr>
            <w:r>
              <w:rPr>
                <w:rFonts w:cstheme="minorHAnsi"/>
                <w:lang w:val="en-US"/>
              </w:rPr>
              <w:t>Arrogant</w:t>
            </w:r>
          </w:p>
        </w:tc>
      </w:tr>
      <w:tr w:rsidR="00482448" w:rsidRPr="002B7D8D" w14:paraId="0C7E376B" w14:textId="77777777" w:rsidTr="00F13A7C">
        <w:tc>
          <w:tcPr>
            <w:tcW w:w="1129" w:type="dxa"/>
          </w:tcPr>
          <w:p w14:paraId="0FF7E30E" w14:textId="77777777" w:rsidR="00482448" w:rsidRPr="002B7D8D" w:rsidRDefault="00482448" w:rsidP="00F13A7C">
            <w:pPr>
              <w:rPr>
                <w:rFonts w:cstheme="minorHAnsi"/>
                <w:lang w:val="en-US"/>
              </w:rPr>
            </w:pPr>
            <w:r w:rsidRPr="002B7D8D">
              <w:rPr>
                <w:rStyle w:val="dttext"/>
                <w:rFonts w:cstheme="minorHAnsi"/>
                <w:lang w:val="en-US"/>
              </w:rPr>
              <w:t>Sentence</w:t>
            </w:r>
          </w:p>
        </w:tc>
        <w:tc>
          <w:tcPr>
            <w:tcW w:w="5387" w:type="dxa"/>
          </w:tcPr>
          <w:p w14:paraId="33CE4D74" w14:textId="53B3C1D9" w:rsidR="00482448" w:rsidRPr="00072DF1" w:rsidRDefault="002A1BE6" w:rsidP="00F13A7C">
            <w:pPr>
              <w:rPr>
                <w:rFonts w:cstheme="minorHAnsi"/>
                <w:lang w:val="nl-NL"/>
              </w:rPr>
            </w:pPr>
            <w:r w:rsidRPr="002B7D8D">
              <w:rPr>
                <w:rFonts w:cstheme="minorHAnsi"/>
                <w:lang w:val="en-NL" w:eastAsia="en-NL"/>
              </w:rPr>
              <w:t xml:space="preserve">The </w:t>
            </w:r>
            <w:r>
              <w:rPr>
                <w:rFonts w:cstheme="minorHAnsi"/>
                <w:lang w:eastAsia="en-NL"/>
              </w:rPr>
              <w:t>student’s</w:t>
            </w:r>
            <w:r w:rsidRPr="002B7D8D">
              <w:rPr>
                <w:rFonts w:cstheme="minorHAnsi"/>
                <w:lang w:val="en-NL" w:eastAsia="en-NL"/>
              </w:rPr>
              <w:t xml:space="preserve"> impertinent remark earned him a scolding from his teacher</w:t>
            </w:r>
            <w:r w:rsidR="00072DF1">
              <w:rPr>
                <w:rFonts w:cstheme="minorHAnsi"/>
                <w:lang w:eastAsia="en-NL"/>
              </w:rPr>
              <w:t>.</w:t>
            </w:r>
          </w:p>
        </w:tc>
      </w:tr>
    </w:tbl>
    <w:p w14:paraId="0AB0DFA1" w14:textId="043D318A" w:rsidR="00482448" w:rsidRDefault="00482448" w:rsidP="003032F7">
      <w:pPr>
        <w:rPr>
          <w:rFonts w:cstheme="minorHAnsi"/>
          <w:lang w:val="en-NL" w:eastAsia="en-NL"/>
        </w:rPr>
      </w:pPr>
    </w:p>
    <w:tbl>
      <w:tblPr>
        <w:tblStyle w:val="TableGrid"/>
        <w:tblW w:w="0" w:type="auto"/>
        <w:tblLook w:val="04A0" w:firstRow="1" w:lastRow="0" w:firstColumn="1" w:lastColumn="0" w:noHBand="0" w:noVBand="1"/>
      </w:tblPr>
      <w:tblGrid>
        <w:gridCol w:w="1403"/>
        <w:gridCol w:w="5387"/>
      </w:tblGrid>
      <w:tr w:rsidR="00482448" w:rsidRPr="002B7D8D" w14:paraId="11E9C729" w14:textId="77777777" w:rsidTr="00F13A7C">
        <w:tc>
          <w:tcPr>
            <w:tcW w:w="1129" w:type="dxa"/>
          </w:tcPr>
          <w:p w14:paraId="7B0566CA" w14:textId="2858F5BD" w:rsidR="00482448" w:rsidRPr="00072DF1" w:rsidRDefault="00072DF1" w:rsidP="00F13A7C">
            <w:pPr>
              <w:rPr>
                <w:rFonts w:cstheme="minorHAnsi"/>
                <w:b/>
                <w:bCs/>
                <w:lang w:val="en-US"/>
              </w:rPr>
            </w:pPr>
            <w:r w:rsidRPr="00072DF1">
              <w:rPr>
                <w:rFonts w:cstheme="minorHAnsi"/>
                <w:b/>
                <w:bCs/>
                <w:lang w:val="en-NL" w:eastAsia="en-NL"/>
              </w:rPr>
              <w:t>Abnegation</w:t>
            </w:r>
          </w:p>
        </w:tc>
        <w:tc>
          <w:tcPr>
            <w:tcW w:w="5387" w:type="dxa"/>
          </w:tcPr>
          <w:p w14:paraId="1945480D" w14:textId="4B39CC81" w:rsidR="00482448" w:rsidRPr="002B7D8D" w:rsidRDefault="00072DF1" w:rsidP="00F13A7C">
            <w:pPr>
              <w:rPr>
                <w:rFonts w:cstheme="minorHAnsi"/>
                <w:lang w:val="en-US"/>
              </w:rPr>
            </w:pPr>
            <w:r>
              <w:rPr>
                <w:rFonts w:cstheme="minorHAnsi"/>
                <w:lang w:val="en-US"/>
              </w:rPr>
              <w:t>Noun</w:t>
            </w:r>
          </w:p>
        </w:tc>
      </w:tr>
      <w:tr w:rsidR="00482448" w:rsidRPr="002B7D8D" w14:paraId="7AD9A788" w14:textId="77777777" w:rsidTr="00F13A7C">
        <w:tc>
          <w:tcPr>
            <w:tcW w:w="1129" w:type="dxa"/>
          </w:tcPr>
          <w:p w14:paraId="508A185B" w14:textId="77777777" w:rsidR="00482448" w:rsidRPr="002B7D8D" w:rsidRDefault="00482448" w:rsidP="00F13A7C">
            <w:pPr>
              <w:rPr>
                <w:rFonts w:cstheme="minorHAnsi"/>
                <w:lang w:val="en-US"/>
              </w:rPr>
            </w:pPr>
            <w:r w:rsidRPr="002B7D8D">
              <w:rPr>
                <w:rFonts w:cstheme="minorHAnsi"/>
                <w:lang w:val="en-US"/>
              </w:rPr>
              <w:t>Definition</w:t>
            </w:r>
          </w:p>
        </w:tc>
        <w:tc>
          <w:tcPr>
            <w:tcW w:w="5387" w:type="dxa"/>
          </w:tcPr>
          <w:p w14:paraId="5CD53831" w14:textId="6FB8CB67" w:rsidR="00482448" w:rsidRPr="002B7D8D" w:rsidRDefault="00072DF1" w:rsidP="00F13A7C">
            <w:pPr>
              <w:rPr>
                <w:rFonts w:cstheme="minorHAnsi"/>
                <w:lang w:val="en-US"/>
              </w:rPr>
            </w:pPr>
            <w:r>
              <w:rPr>
                <w:rFonts w:cstheme="minorHAnsi"/>
                <w:lang w:val="en-US"/>
              </w:rPr>
              <w:t>Self-denial</w:t>
            </w:r>
          </w:p>
        </w:tc>
      </w:tr>
      <w:tr w:rsidR="00482448" w:rsidRPr="002B7D8D" w14:paraId="7614EC93" w14:textId="77777777" w:rsidTr="00F13A7C">
        <w:tc>
          <w:tcPr>
            <w:tcW w:w="1129" w:type="dxa"/>
          </w:tcPr>
          <w:p w14:paraId="0AFD16A7" w14:textId="77777777" w:rsidR="00482448" w:rsidRPr="002B7D8D" w:rsidRDefault="00482448" w:rsidP="00F13A7C">
            <w:pPr>
              <w:rPr>
                <w:rFonts w:cstheme="minorHAnsi"/>
                <w:lang w:val="en-US"/>
              </w:rPr>
            </w:pPr>
            <w:r w:rsidRPr="002B7D8D">
              <w:rPr>
                <w:rStyle w:val="dttext"/>
                <w:rFonts w:cstheme="minorHAnsi"/>
                <w:lang w:val="en-US"/>
              </w:rPr>
              <w:t>Synonym</w:t>
            </w:r>
          </w:p>
        </w:tc>
        <w:tc>
          <w:tcPr>
            <w:tcW w:w="5387" w:type="dxa"/>
          </w:tcPr>
          <w:p w14:paraId="2A5ABD17" w14:textId="799DCD2B" w:rsidR="00482448" w:rsidRPr="002B7D8D" w:rsidRDefault="00072DF1" w:rsidP="00F13A7C">
            <w:pPr>
              <w:rPr>
                <w:rFonts w:cstheme="minorHAnsi"/>
                <w:lang w:val="en-US"/>
              </w:rPr>
            </w:pPr>
            <w:r>
              <w:rPr>
                <w:rFonts w:cstheme="minorHAnsi"/>
                <w:lang w:val="en-US"/>
              </w:rPr>
              <w:t>Rejection</w:t>
            </w:r>
          </w:p>
        </w:tc>
      </w:tr>
      <w:tr w:rsidR="00482448" w:rsidRPr="002B7D8D" w14:paraId="7915EE20" w14:textId="77777777" w:rsidTr="00F13A7C">
        <w:tc>
          <w:tcPr>
            <w:tcW w:w="1129" w:type="dxa"/>
          </w:tcPr>
          <w:p w14:paraId="1BC4BFB6" w14:textId="77777777" w:rsidR="00482448" w:rsidRPr="002B7D8D" w:rsidRDefault="00482448" w:rsidP="00F13A7C">
            <w:pPr>
              <w:rPr>
                <w:rFonts w:cstheme="minorHAnsi"/>
                <w:lang w:val="en-US"/>
              </w:rPr>
            </w:pPr>
            <w:r w:rsidRPr="002B7D8D">
              <w:rPr>
                <w:rStyle w:val="dttext"/>
                <w:rFonts w:cstheme="minorHAnsi"/>
                <w:lang w:val="en-US"/>
              </w:rPr>
              <w:t>Sentence</w:t>
            </w:r>
          </w:p>
        </w:tc>
        <w:tc>
          <w:tcPr>
            <w:tcW w:w="5387" w:type="dxa"/>
          </w:tcPr>
          <w:p w14:paraId="65FB69C7" w14:textId="2B21AB26" w:rsidR="00482448" w:rsidRPr="001265EE" w:rsidRDefault="00072DF1" w:rsidP="00F13A7C">
            <w:pPr>
              <w:rPr>
                <w:rFonts w:cstheme="minorHAnsi"/>
                <w:lang w:val="nl-NL"/>
              </w:rPr>
            </w:pPr>
            <w:r w:rsidRPr="002B7D8D">
              <w:rPr>
                <w:rFonts w:cstheme="minorHAnsi"/>
                <w:lang w:val="en-NL" w:eastAsia="en-NL"/>
              </w:rPr>
              <w:t>The monk's life of abnegation was marked by a strict regimen of prayer, meditation, and physical discipline</w:t>
            </w:r>
            <w:r w:rsidR="001265EE">
              <w:rPr>
                <w:rFonts w:cstheme="minorHAnsi"/>
                <w:lang w:val="nl-NL" w:eastAsia="en-NL"/>
              </w:rPr>
              <w:t>.</w:t>
            </w:r>
          </w:p>
        </w:tc>
      </w:tr>
    </w:tbl>
    <w:p w14:paraId="356615EF" w14:textId="3C789301" w:rsidR="00072DF1" w:rsidRDefault="00072DF1" w:rsidP="003032F7">
      <w:pPr>
        <w:rPr>
          <w:rFonts w:cstheme="minorHAnsi"/>
          <w:lang w:val="en-NL" w:eastAsia="en-NL"/>
        </w:rPr>
      </w:pPr>
    </w:p>
    <w:tbl>
      <w:tblPr>
        <w:tblStyle w:val="TableGrid"/>
        <w:tblW w:w="0" w:type="auto"/>
        <w:tblLook w:val="04A0" w:firstRow="1" w:lastRow="0" w:firstColumn="1" w:lastColumn="0" w:noHBand="0" w:noVBand="1"/>
      </w:tblPr>
      <w:tblGrid>
        <w:gridCol w:w="1350"/>
        <w:gridCol w:w="5387"/>
      </w:tblGrid>
      <w:tr w:rsidR="00072DF1" w:rsidRPr="002B7D8D" w14:paraId="3521AC56" w14:textId="77777777" w:rsidTr="008F5583">
        <w:tc>
          <w:tcPr>
            <w:tcW w:w="1129" w:type="dxa"/>
          </w:tcPr>
          <w:p w14:paraId="09B7FF4A" w14:textId="25912771" w:rsidR="00072DF1" w:rsidRPr="00072DF1" w:rsidRDefault="00072DF1" w:rsidP="008F5583">
            <w:pPr>
              <w:rPr>
                <w:rFonts w:cstheme="minorHAnsi"/>
                <w:b/>
                <w:bCs/>
                <w:lang w:val="en-US"/>
              </w:rPr>
            </w:pPr>
            <w:r w:rsidRPr="00072DF1">
              <w:rPr>
                <w:rFonts w:cstheme="minorHAnsi"/>
                <w:b/>
                <w:bCs/>
                <w:lang w:val="en-NL" w:eastAsia="en-NL"/>
              </w:rPr>
              <w:t>Munificent</w:t>
            </w:r>
          </w:p>
        </w:tc>
        <w:tc>
          <w:tcPr>
            <w:tcW w:w="5387" w:type="dxa"/>
          </w:tcPr>
          <w:p w14:paraId="72C971DA" w14:textId="6C700857" w:rsidR="00072DF1" w:rsidRPr="002B7D8D" w:rsidRDefault="00504A6B" w:rsidP="008F5583">
            <w:pPr>
              <w:rPr>
                <w:rFonts w:cstheme="minorHAnsi"/>
                <w:lang w:val="en-US"/>
              </w:rPr>
            </w:pPr>
            <w:r>
              <w:rPr>
                <w:rFonts w:cstheme="minorHAnsi"/>
                <w:lang w:val="en-US"/>
              </w:rPr>
              <w:t>Adjective</w:t>
            </w:r>
          </w:p>
        </w:tc>
      </w:tr>
      <w:tr w:rsidR="00072DF1" w:rsidRPr="002B7D8D" w14:paraId="4585E8BA" w14:textId="77777777" w:rsidTr="008F5583">
        <w:tc>
          <w:tcPr>
            <w:tcW w:w="1129" w:type="dxa"/>
          </w:tcPr>
          <w:p w14:paraId="67DD27B2" w14:textId="77777777" w:rsidR="00072DF1" w:rsidRPr="002B7D8D" w:rsidRDefault="00072DF1" w:rsidP="008F5583">
            <w:pPr>
              <w:rPr>
                <w:rFonts w:cstheme="minorHAnsi"/>
                <w:lang w:val="en-US"/>
              </w:rPr>
            </w:pPr>
            <w:r w:rsidRPr="002B7D8D">
              <w:rPr>
                <w:rFonts w:cstheme="minorHAnsi"/>
                <w:lang w:val="en-US"/>
              </w:rPr>
              <w:t>Definition</w:t>
            </w:r>
          </w:p>
        </w:tc>
        <w:tc>
          <w:tcPr>
            <w:tcW w:w="5387" w:type="dxa"/>
          </w:tcPr>
          <w:p w14:paraId="2A48CA4E" w14:textId="2F8B07C2" w:rsidR="00072DF1" w:rsidRPr="002B7D8D" w:rsidRDefault="00504A6B" w:rsidP="008F5583">
            <w:pPr>
              <w:rPr>
                <w:rFonts w:cstheme="minorHAnsi"/>
                <w:lang w:val="en-US"/>
              </w:rPr>
            </w:pPr>
            <w:r>
              <w:rPr>
                <w:rStyle w:val="dttext"/>
              </w:rPr>
              <w:t>V</w:t>
            </w:r>
            <w:r>
              <w:rPr>
                <w:rStyle w:val="dttext"/>
              </w:rPr>
              <w:t>ery liberal in giving or bestowing</w:t>
            </w:r>
            <w:r>
              <w:rPr>
                <w:rStyle w:val="dttext"/>
              </w:rPr>
              <w:t>.</w:t>
            </w:r>
          </w:p>
        </w:tc>
      </w:tr>
      <w:tr w:rsidR="00072DF1" w:rsidRPr="002B7D8D" w14:paraId="7FAE9726" w14:textId="77777777" w:rsidTr="008F5583">
        <w:tc>
          <w:tcPr>
            <w:tcW w:w="1129" w:type="dxa"/>
          </w:tcPr>
          <w:p w14:paraId="3D3E11F8" w14:textId="77777777" w:rsidR="00072DF1" w:rsidRPr="002B7D8D" w:rsidRDefault="00072DF1" w:rsidP="008F5583">
            <w:pPr>
              <w:rPr>
                <w:rFonts w:cstheme="minorHAnsi"/>
                <w:lang w:val="en-US"/>
              </w:rPr>
            </w:pPr>
            <w:r w:rsidRPr="002B7D8D">
              <w:rPr>
                <w:rStyle w:val="dttext"/>
                <w:rFonts w:cstheme="minorHAnsi"/>
                <w:lang w:val="en-US"/>
              </w:rPr>
              <w:t>Synonym</w:t>
            </w:r>
          </w:p>
        </w:tc>
        <w:tc>
          <w:tcPr>
            <w:tcW w:w="5387" w:type="dxa"/>
          </w:tcPr>
          <w:p w14:paraId="11442E3D" w14:textId="0D2DC27E" w:rsidR="00072DF1" w:rsidRPr="002B7D8D" w:rsidRDefault="00504A6B" w:rsidP="008F5583">
            <w:pPr>
              <w:rPr>
                <w:rFonts w:cstheme="minorHAnsi"/>
                <w:lang w:val="en-US"/>
              </w:rPr>
            </w:pPr>
            <w:r>
              <w:rPr>
                <w:rFonts w:cstheme="minorHAnsi"/>
                <w:lang w:val="en-US"/>
              </w:rPr>
              <w:t>C</w:t>
            </w:r>
            <w:r w:rsidRPr="00504A6B">
              <w:rPr>
                <w:rFonts w:cstheme="minorHAnsi"/>
                <w:lang w:val="en-US"/>
              </w:rPr>
              <w:t>haritable</w:t>
            </w:r>
          </w:p>
        </w:tc>
      </w:tr>
      <w:tr w:rsidR="00072DF1" w:rsidRPr="002B7D8D" w14:paraId="37750168" w14:textId="77777777" w:rsidTr="008F5583">
        <w:tc>
          <w:tcPr>
            <w:tcW w:w="1129" w:type="dxa"/>
          </w:tcPr>
          <w:p w14:paraId="67E98776" w14:textId="77777777" w:rsidR="00072DF1" w:rsidRPr="002B7D8D" w:rsidRDefault="00072DF1" w:rsidP="008F5583">
            <w:pPr>
              <w:rPr>
                <w:rFonts w:cstheme="minorHAnsi"/>
                <w:lang w:val="en-US"/>
              </w:rPr>
            </w:pPr>
            <w:r w:rsidRPr="002B7D8D">
              <w:rPr>
                <w:rStyle w:val="dttext"/>
                <w:rFonts w:cstheme="minorHAnsi"/>
                <w:lang w:val="en-US"/>
              </w:rPr>
              <w:t>Sentence</w:t>
            </w:r>
          </w:p>
        </w:tc>
        <w:tc>
          <w:tcPr>
            <w:tcW w:w="5387" w:type="dxa"/>
          </w:tcPr>
          <w:p w14:paraId="04FEA10C" w14:textId="43C87EA7" w:rsidR="00072DF1" w:rsidRPr="00072DF1" w:rsidRDefault="00072DF1" w:rsidP="008F5583">
            <w:pPr>
              <w:rPr>
                <w:rFonts w:cstheme="minorHAnsi"/>
                <w:lang w:val="nl-NL"/>
              </w:rPr>
            </w:pPr>
            <w:r w:rsidRPr="002B7D8D">
              <w:rPr>
                <w:rFonts w:cstheme="minorHAnsi"/>
                <w:lang w:val="en-NL" w:eastAsia="en-NL"/>
              </w:rPr>
              <w:t>The wealthy philanthropist was known for her munificent donations to various charitable causes</w:t>
            </w:r>
            <w:r>
              <w:rPr>
                <w:rFonts w:cstheme="minorHAnsi"/>
                <w:lang w:eastAsia="en-NL"/>
              </w:rPr>
              <w:t>.</w:t>
            </w:r>
          </w:p>
        </w:tc>
      </w:tr>
    </w:tbl>
    <w:p w14:paraId="6184690E" w14:textId="3007BE63" w:rsidR="00504A6B" w:rsidRDefault="00504A6B"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504A6B" w:rsidRPr="002B7D8D" w14:paraId="2B39E2A7" w14:textId="77777777" w:rsidTr="008F5583">
        <w:tc>
          <w:tcPr>
            <w:tcW w:w="1129" w:type="dxa"/>
          </w:tcPr>
          <w:p w14:paraId="3ACBA858" w14:textId="35D8D142" w:rsidR="00504A6B" w:rsidRPr="00504A6B" w:rsidRDefault="00504A6B" w:rsidP="008F5583">
            <w:pPr>
              <w:rPr>
                <w:rFonts w:cstheme="minorHAnsi"/>
                <w:b/>
                <w:bCs/>
                <w:lang w:val="en-US"/>
              </w:rPr>
            </w:pPr>
            <w:r w:rsidRPr="00504A6B">
              <w:rPr>
                <w:rFonts w:cstheme="minorHAnsi"/>
                <w:b/>
                <w:bCs/>
                <w:lang w:val="en-NL" w:eastAsia="en-NL"/>
              </w:rPr>
              <w:t>Neophyte</w:t>
            </w:r>
          </w:p>
        </w:tc>
        <w:tc>
          <w:tcPr>
            <w:tcW w:w="5387" w:type="dxa"/>
          </w:tcPr>
          <w:p w14:paraId="3205FFFA" w14:textId="0616669D" w:rsidR="00504A6B" w:rsidRPr="002B7D8D" w:rsidRDefault="00504A6B" w:rsidP="008F5583">
            <w:pPr>
              <w:rPr>
                <w:rFonts w:cstheme="minorHAnsi"/>
                <w:lang w:val="en-US"/>
              </w:rPr>
            </w:pPr>
            <w:r>
              <w:rPr>
                <w:rFonts w:cstheme="minorHAnsi"/>
                <w:lang w:val="en-US"/>
              </w:rPr>
              <w:t>Noun</w:t>
            </w:r>
          </w:p>
        </w:tc>
      </w:tr>
      <w:tr w:rsidR="00504A6B" w:rsidRPr="002B7D8D" w14:paraId="484AE7DF" w14:textId="77777777" w:rsidTr="008F5583">
        <w:tc>
          <w:tcPr>
            <w:tcW w:w="1129" w:type="dxa"/>
          </w:tcPr>
          <w:p w14:paraId="66B8E96C" w14:textId="77777777" w:rsidR="00504A6B" w:rsidRPr="002B7D8D" w:rsidRDefault="00504A6B" w:rsidP="008F5583">
            <w:pPr>
              <w:rPr>
                <w:rFonts w:cstheme="minorHAnsi"/>
                <w:lang w:val="en-US"/>
              </w:rPr>
            </w:pPr>
            <w:r w:rsidRPr="002B7D8D">
              <w:rPr>
                <w:rFonts w:cstheme="minorHAnsi"/>
                <w:lang w:val="en-US"/>
              </w:rPr>
              <w:t>Definition</w:t>
            </w:r>
          </w:p>
        </w:tc>
        <w:tc>
          <w:tcPr>
            <w:tcW w:w="5387" w:type="dxa"/>
          </w:tcPr>
          <w:p w14:paraId="5EDFBC62" w14:textId="45AF9763" w:rsidR="00504A6B" w:rsidRPr="00504A6B" w:rsidRDefault="00504A6B" w:rsidP="0036629C">
            <w:pPr>
              <w:rPr>
                <w:rFonts w:cstheme="minorHAnsi"/>
                <w:lang w:val="en-US"/>
              </w:rPr>
            </w:pPr>
            <w:r w:rsidRPr="00504A6B">
              <w:rPr>
                <w:rStyle w:val="hgkelc"/>
                <w:lang w:val="en"/>
              </w:rPr>
              <w:t>A neophyte is someone who's brand new at something</w:t>
            </w:r>
            <w:r w:rsidR="001265EE">
              <w:rPr>
                <w:rStyle w:val="hgkelc"/>
                <w:lang w:val="en"/>
              </w:rPr>
              <w:t>.</w:t>
            </w:r>
          </w:p>
        </w:tc>
      </w:tr>
      <w:tr w:rsidR="00504A6B" w:rsidRPr="002B7D8D" w14:paraId="19DBC0C4" w14:textId="77777777" w:rsidTr="008F5583">
        <w:tc>
          <w:tcPr>
            <w:tcW w:w="1129" w:type="dxa"/>
          </w:tcPr>
          <w:p w14:paraId="7CAE41E8" w14:textId="77777777" w:rsidR="00504A6B" w:rsidRPr="002B7D8D" w:rsidRDefault="00504A6B" w:rsidP="008F5583">
            <w:pPr>
              <w:rPr>
                <w:rFonts w:cstheme="minorHAnsi"/>
                <w:lang w:val="en-US"/>
              </w:rPr>
            </w:pPr>
            <w:r w:rsidRPr="002B7D8D">
              <w:rPr>
                <w:rStyle w:val="dttext"/>
                <w:rFonts w:cstheme="minorHAnsi"/>
                <w:lang w:val="en-US"/>
              </w:rPr>
              <w:t>Synonym</w:t>
            </w:r>
          </w:p>
        </w:tc>
        <w:tc>
          <w:tcPr>
            <w:tcW w:w="5387" w:type="dxa"/>
          </w:tcPr>
          <w:p w14:paraId="442350B3" w14:textId="7D54F698" w:rsidR="00504A6B" w:rsidRPr="002B7D8D" w:rsidRDefault="0036629C" w:rsidP="008F5583">
            <w:pPr>
              <w:rPr>
                <w:rFonts w:cstheme="minorHAnsi"/>
                <w:lang w:val="en-US"/>
              </w:rPr>
            </w:pPr>
            <w:r>
              <w:rPr>
                <w:rFonts w:cstheme="minorHAnsi"/>
                <w:lang w:val="en-US"/>
              </w:rPr>
              <w:t>Novice</w:t>
            </w:r>
          </w:p>
        </w:tc>
      </w:tr>
      <w:tr w:rsidR="00504A6B" w:rsidRPr="002B7D8D" w14:paraId="417FA67B" w14:textId="77777777" w:rsidTr="008F5583">
        <w:tc>
          <w:tcPr>
            <w:tcW w:w="1129" w:type="dxa"/>
          </w:tcPr>
          <w:p w14:paraId="1E7EDB99" w14:textId="77777777" w:rsidR="00504A6B" w:rsidRPr="002B7D8D" w:rsidRDefault="00504A6B" w:rsidP="008F5583">
            <w:pPr>
              <w:rPr>
                <w:rFonts w:cstheme="minorHAnsi"/>
                <w:lang w:val="en-US"/>
              </w:rPr>
            </w:pPr>
            <w:r w:rsidRPr="002B7D8D">
              <w:rPr>
                <w:rStyle w:val="dttext"/>
                <w:rFonts w:cstheme="minorHAnsi"/>
                <w:lang w:val="en-US"/>
              </w:rPr>
              <w:t>Sentence</w:t>
            </w:r>
          </w:p>
        </w:tc>
        <w:tc>
          <w:tcPr>
            <w:tcW w:w="5387" w:type="dxa"/>
          </w:tcPr>
          <w:p w14:paraId="03BB3F7F" w14:textId="60FA7C57" w:rsidR="00504A6B" w:rsidRPr="00504A6B" w:rsidRDefault="00504A6B" w:rsidP="008F5583">
            <w:pPr>
              <w:rPr>
                <w:rFonts w:cstheme="minorHAnsi"/>
                <w:lang w:val="nl-NL"/>
              </w:rPr>
            </w:pPr>
            <w:r w:rsidRPr="002B7D8D">
              <w:rPr>
                <w:rFonts w:cstheme="minorHAnsi"/>
                <w:lang w:val="en-NL" w:eastAsia="en-NL"/>
              </w:rPr>
              <w:t>The group of neophytes struggled to keep up with the experienced hikers as they made their way up the mountain</w:t>
            </w:r>
            <w:r>
              <w:rPr>
                <w:rFonts w:cstheme="minorHAnsi"/>
                <w:lang w:eastAsia="en-NL"/>
              </w:rPr>
              <w:t>.</w:t>
            </w:r>
          </w:p>
        </w:tc>
      </w:tr>
    </w:tbl>
    <w:p w14:paraId="341F9609" w14:textId="77777777" w:rsidR="00504A6B" w:rsidRDefault="00504A6B" w:rsidP="003032F7">
      <w:pPr>
        <w:rPr>
          <w:rFonts w:cstheme="minorHAnsi"/>
          <w:lang w:val="en-NL" w:eastAsia="en-NL"/>
        </w:rPr>
      </w:pPr>
    </w:p>
    <w:tbl>
      <w:tblPr>
        <w:tblStyle w:val="TableGrid"/>
        <w:tblW w:w="0" w:type="auto"/>
        <w:tblLook w:val="04A0" w:firstRow="1" w:lastRow="0" w:firstColumn="1" w:lastColumn="0" w:noHBand="0" w:noVBand="1"/>
      </w:tblPr>
      <w:tblGrid>
        <w:gridCol w:w="1230"/>
        <w:gridCol w:w="5387"/>
      </w:tblGrid>
      <w:tr w:rsidR="0036629C" w:rsidRPr="002B7D8D" w14:paraId="20E7B8F9" w14:textId="77777777" w:rsidTr="008F5583">
        <w:tc>
          <w:tcPr>
            <w:tcW w:w="1129" w:type="dxa"/>
          </w:tcPr>
          <w:p w14:paraId="2DB3CD63" w14:textId="49B4A98C" w:rsidR="0036629C" w:rsidRPr="0036629C" w:rsidRDefault="0036629C" w:rsidP="008F5583">
            <w:pPr>
              <w:rPr>
                <w:rFonts w:cstheme="minorHAnsi"/>
                <w:b/>
                <w:bCs/>
                <w:lang w:val="en-US"/>
              </w:rPr>
            </w:pPr>
            <w:r w:rsidRPr="0036629C">
              <w:rPr>
                <w:rFonts w:cstheme="minorHAnsi"/>
                <w:b/>
                <w:bCs/>
                <w:lang w:val="en-NL" w:eastAsia="en-NL"/>
              </w:rPr>
              <w:t>Paradigm</w:t>
            </w:r>
          </w:p>
        </w:tc>
        <w:tc>
          <w:tcPr>
            <w:tcW w:w="5387" w:type="dxa"/>
          </w:tcPr>
          <w:p w14:paraId="65DB15FF" w14:textId="48C79829" w:rsidR="0036629C" w:rsidRPr="002B7D8D" w:rsidRDefault="000C201B" w:rsidP="008F5583">
            <w:pPr>
              <w:rPr>
                <w:rFonts w:cstheme="minorHAnsi"/>
                <w:lang w:val="en-US"/>
              </w:rPr>
            </w:pPr>
            <w:r>
              <w:rPr>
                <w:rFonts w:cstheme="minorHAnsi"/>
                <w:lang w:val="en-US"/>
              </w:rPr>
              <w:t>Noun</w:t>
            </w:r>
          </w:p>
        </w:tc>
      </w:tr>
      <w:tr w:rsidR="0036629C" w:rsidRPr="002B7D8D" w14:paraId="46B85756" w14:textId="77777777" w:rsidTr="008F5583">
        <w:tc>
          <w:tcPr>
            <w:tcW w:w="1129" w:type="dxa"/>
          </w:tcPr>
          <w:p w14:paraId="74AFDA0F" w14:textId="77777777" w:rsidR="0036629C" w:rsidRPr="002B7D8D" w:rsidRDefault="0036629C" w:rsidP="008F5583">
            <w:pPr>
              <w:rPr>
                <w:rFonts w:cstheme="minorHAnsi"/>
                <w:lang w:val="en-US"/>
              </w:rPr>
            </w:pPr>
            <w:r w:rsidRPr="002B7D8D">
              <w:rPr>
                <w:rFonts w:cstheme="minorHAnsi"/>
                <w:lang w:val="en-US"/>
              </w:rPr>
              <w:t>Definition</w:t>
            </w:r>
          </w:p>
        </w:tc>
        <w:tc>
          <w:tcPr>
            <w:tcW w:w="5387" w:type="dxa"/>
          </w:tcPr>
          <w:p w14:paraId="194D54BB" w14:textId="38F773C8" w:rsidR="0036629C" w:rsidRPr="002B7D8D" w:rsidRDefault="00576D9B" w:rsidP="008F5583">
            <w:pPr>
              <w:rPr>
                <w:rFonts w:cstheme="minorHAnsi"/>
                <w:lang w:val="en-US"/>
              </w:rPr>
            </w:pPr>
            <w:r>
              <w:rPr>
                <w:rFonts w:cstheme="minorHAnsi"/>
                <w:lang w:val="en-US"/>
              </w:rPr>
              <w:t>A</w:t>
            </w:r>
            <w:r w:rsidRPr="00576D9B">
              <w:rPr>
                <w:rFonts w:cstheme="minorHAnsi"/>
                <w:lang w:val="en-US"/>
              </w:rPr>
              <w:t>n outstandingly clear or typical example</w:t>
            </w:r>
            <w:r>
              <w:rPr>
                <w:rFonts w:cstheme="minorHAnsi"/>
                <w:lang w:val="en-US"/>
              </w:rPr>
              <w:t>.</w:t>
            </w:r>
          </w:p>
        </w:tc>
      </w:tr>
      <w:tr w:rsidR="0036629C" w:rsidRPr="002B7D8D" w14:paraId="266FDCCF" w14:textId="77777777" w:rsidTr="008F5583">
        <w:tc>
          <w:tcPr>
            <w:tcW w:w="1129" w:type="dxa"/>
          </w:tcPr>
          <w:p w14:paraId="28FB4A12" w14:textId="77777777" w:rsidR="0036629C" w:rsidRPr="002B7D8D" w:rsidRDefault="0036629C" w:rsidP="008F5583">
            <w:pPr>
              <w:rPr>
                <w:rFonts w:cstheme="minorHAnsi"/>
                <w:lang w:val="en-US"/>
              </w:rPr>
            </w:pPr>
            <w:r w:rsidRPr="002B7D8D">
              <w:rPr>
                <w:rStyle w:val="dttext"/>
                <w:rFonts w:cstheme="minorHAnsi"/>
                <w:lang w:val="en-US"/>
              </w:rPr>
              <w:t>Synonym</w:t>
            </w:r>
          </w:p>
        </w:tc>
        <w:tc>
          <w:tcPr>
            <w:tcW w:w="5387" w:type="dxa"/>
          </w:tcPr>
          <w:p w14:paraId="4B55677C" w14:textId="1802794F" w:rsidR="0036629C" w:rsidRPr="002B7D8D" w:rsidRDefault="00576D9B" w:rsidP="008F5583">
            <w:pPr>
              <w:rPr>
                <w:rFonts w:cstheme="minorHAnsi"/>
                <w:lang w:val="en-US"/>
              </w:rPr>
            </w:pPr>
            <w:r>
              <w:rPr>
                <w:rFonts w:cstheme="minorHAnsi"/>
                <w:lang w:val="en-US"/>
              </w:rPr>
              <w:t>A</w:t>
            </w:r>
            <w:r w:rsidRPr="00576D9B">
              <w:rPr>
                <w:rFonts w:cstheme="minorHAnsi"/>
                <w:lang w:val="en-US"/>
              </w:rPr>
              <w:t>rchetype</w:t>
            </w:r>
          </w:p>
        </w:tc>
      </w:tr>
      <w:tr w:rsidR="0036629C" w:rsidRPr="002B7D8D" w14:paraId="334F0CF1" w14:textId="77777777" w:rsidTr="008F5583">
        <w:tc>
          <w:tcPr>
            <w:tcW w:w="1129" w:type="dxa"/>
          </w:tcPr>
          <w:p w14:paraId="2C76C618" w14:textId="77777777" w:rsidR="0036629C" w:rsidRPr="002B7D8D" w:rsidRDefault="0036629C" w:rsidP="008F5583">
            <w:pPr>
              <w:rPr>
                <w:rFonts w:cstheme="minorHAnsi"/>
                <w:lang w:val="en-US"/>
              </w:rPr>
            </w:pPr>
            <w:r w:rsidRPr="002B7D8D">
              <w:rPr>
                <w:rStyle w:val="dttext"/>
                <w:rFonts w:cstheme="minorHAnsi"/>
                <w:lang w:val="en-US"/>
              </w:rPr>
              <w:t>Sentence</w:t>
            </w:r>
          </w:p>
        </w:tc>
        <w:tc>
          <w:tcPr>
            <w:tcW w:w="5387" w:type="dxa"/>
          </w:tcPr>
          <w:p w14:paraId="639A58D7" w14:textId="537AB5C0" w:rsidR="0036629C" w:rsidRPr="00576D9B" w:rsidRDefault="00576D9B" w:rsidP="008F5583">
            <w:pPr>
              <w:rPr>
                <w:rFonts w:cstheme="minorHAnsi"/>
                <w:lang w:val="nl-NL"/>
              </w:rPr>
            </w:pPr>
            <w:r w:rsidRPr="002B7D8D">
              <w:rPr>
                <w:rFonts w:cstheme="minorHAnsi"/>
                <w:lang w:val="en-NL" w:eastAsia="en-NL"/>
              </w:rPr>
              <w:t>The scientific community's paradigm on the nature of the universe underwent a major shift with the discovery of dark energy</w:t>
            </w:r>
            <w:r>
              <w:rPr>
                <w:rFonts w:cstheme="minorHAnsi"/>
                <w:lang w:eastAsia="en-NL"/>
              </w:rPr>
              <w:t>.</w:t>
            </w:r>
          </w:p>
        </w:tc>
      </w:tr>
    </w:tbl>
    <w:p w14:paraId="4EC96042" w14:textId="6814B271" w:rsidR="003032F7" w:rsidRDefault="003032F7" w:rsidP="003032F7">
      <w:pPr>
        <w:rPr>
          <w:rFonts w:cstheme="minorHAnsi"/>
          <w:lang w:val="en-NL" w:eastAsia="en-NL"/>
        </w:rPr>
      </w:pPr>
      <w:r w:rsidRPr="002B7D8D">
        <w:rPr>
          <w:rFonts w:cstheme="minorHAnsi"/>
          <w:lang w:val="en-NL" w:eastAsia="en-NL"/>
        </w:rPr>
        <w:t xml:space="preserve"> </w:t>
      </w:r>
    </w:p>
    <w:tbl>
      <w:tblPr>
        <w:tblStyle w:val="TableGrid"/>
        <w:tblW w:w="0" w:type="auto"/>
        <w:tblLook w:val="04A0" w:firstRow="1" w:lastRow="0" w:firstColumn="1" w:lastColumn="0" w:noHBand="0" w:noVBand="1"/>
      </w:tblPr>
      <w:tblGrid>
        <w:gridCol w:w="1269"/>
        <w:gridCol w:w="5387"/>
      </w:tblGrid>
      <w:tr w:rsidR="002D0649" w:rsidRPr="002B7D8D" w14:paraId="36A6F461" w14:textId="77777777" w:rsidTr="008F5583">
        <w:tc>
          <w:tcPr>
            <w:tcW w:w="1129" w:type="dxa"/>
          </w:tcPr>
          <w:p w14:paraId="343F829B" w14:textId="4B0B1F32" w:rsidR="002D0649" w:rsidRPr="002D0649" w:rsidRDefault="002D0649" w:rsidP="008F5583">
            <w:pPr>
              <w:rPr>
                <w:rFonts w:cstheme="minorHAnsi"/>
                <w:b/>
                <w:bCs/>
                <w:lang w:val="en-US"/>
              </w:rPr>
            </w:pPr>
            <w:r w:rsidRPr="002D0649">
              <w:rPr>
                <w:rFonts w:cstheme="minorHAnsi"/>
                <w:b/>
                <w:bCs/>
                <w:lang w:val="en-NL" w:eastAsia="en-NL"/>
              </w:rPr>
              <w:t>Pejorative</w:t>
            </w:r>
          </w:p>
        </w:tc>
        <w:tc>
          <w:tcPr>
            <w:tcW w:w="5387" w:type="dxa"/>
          </w:tcPr>
          <w:p w14:paraId="03823E91" w14:textId="66457B92" w:rsidR="002D0649" w:rsidRPr="002B7D8D" w:rsidRDefault="002D0649" w:rsidP="008F5583">
            <w:pPr>
              <w:rPr>
                <w:rFonts w:cstheme="minorHAnsi"/>
                <w:lang w:val="en-US"/>
              </w:rPr>
            </w:pPr>
            <w:r>
              <w:rPr>
                <w:rFonts w:cstheme="minorHAnsi"/>
                <w:lang w:val="en-US"/>
              </w:rPr>
              <w:t>Noun</w:t>
            </w:r>
          </w:p>
        </w:tc>
      </w:tr>
      <w:tr w:rsidR="002D0649" w:rsidRPr="002B7D8D" w14:paraId="703868F8" w14:textId="77777777" w:rsidTr="008F5583">
        <w:tc>
          <w:tcPr>
            <w:tcW w:w="1129" w:type="dxa"/>
          </w:tcPr>
          <w:p w14:paraId="3DF9ED74" w14:textId="77777777" w:rsidR="002D0649" w:rsidRPr="002B7D8D" w:rsidRDefault="002D0649" w:rsidP="008F5583">
            <w:pPr>
              <w:rPr>
                <w:rFonts w:cstheme="minorHAnsi"/>
                <w:lang w:val="en-US"/>
              </w:rPr>
            </w:pPr>
            <w:r w:rsidRPr="002B7D8D">
              <w:rPr>
                <w:rFonts w:cstheme="minorHAnsi"/>
                <w:lang w:val="en-US"/>
              </w:rPr>
              <w:lastRenderedPageBreak/>
              <w:t>Definition</w:t>
            </w:r>
          </w:p>
        </w:tc>
        <w:tc>
          <w:tcPr>
            <w:tcW w:w="5387" w:type="dxa"/>
          </w:tcPr>
          <w:p w14:paraId="3817482B" w14:textId="08379C83" w:rsidR="002D0649" w:rsidRPr="002B7D8D" w:rsidRDefault="002D0649" w:rsidP="008F5583">
            <w:pPr>
              <w:rPr>
                <w:rFonts w:cstheme="minorHAnsi"/>
                <w:lang w:val="en-US"/>
              </w:rPr>
            </w:pPr>
            <w:r>
              <w:rPr>
                <w:rFonts w:cstheme="minorHAnsi"/>
                <w:lang w:val="en-US"/>
              </w:rPr>
              <w:t>A</w:t>
            </w:r>
            <w:r w:rsidRPr="002D0649">
              <w:rPr>
                <w:rFonts w:cstheme="minorHAnsi"/>
                <w:lang w:val="en-US"/>
              </w:rPr>
              <w:t xml:space="preserve"> word or phrase that has negative connotations</w:t>
            </w:r>
            <w:r>
              <w:rPr>
                <w:rFonts w:cstheme="minorHAnsi"/>
                <w:lang w:val="en-US"/>
              </w:rPr>
              <w:t xml:space="preserve"> </w:t>
            </w:r>
            <w:r w:rsidRPr="002D0649">
              <w:rPr>
                <w:rFonts w:cstheme="minorHAnsi"/>
                <w:lang w:val="en-US"/>
              </w:rPr>
              <w:t>or that is intended to disparage or belittle</w:t>
            </w:r>
            <w:r w:rsidR="001265EE">
              <w:rPr>
                <w:rFonts w:cstheme="minorHAnsi"/>
                <w:lang w:val="en-US"/>
              </w:rPr>
              <w:t>.</w:t>
            </w:r>
          </w:p>
        </w:tc>
      </w:tr>
      <w:tr w:rsidR="002D0649" w:rsidRPr="002B7D8D" w14:paraId="06079043" w14:textId="77777777" w:rsidTr="008F5583">
        <w:tc>
          <w:tcPr>
            <w:tcW w:w="1129" w:type="dxa"/>
          </w:tcPr>
          <w:p w14:paraId="3F1FD9A5" w14:textId="77777777" w:rsidR="002D0649" w:rsidRPr="002B7D8D" w:rsidRDefault="002D0649" w:rsidP="008F5583">
            <w:pPr>
              <w:rPr>
                <w:rFonts w:cstheme="minorHAnsi"/>
                <w:lang w:val="en-US"/>
              </w:rPr>
            </w:pPr>
            <w:r w:rsidRPr="002B7D8D">
              <w:rPr>
                <w:rStyle w:val="dttext"/>
                <w:rFonts w:cstheme="minorHAnsi"/>
                <w:lang w:val="en-US"/>
              </w:rPr>
              <w:t>Synonym</w:t>
            </w:r>
          </w:p>
        </w:tc>
        <w:tc>
          <w:tcPr>
            <w:tcW w:w="5387" w:type="dxa"/>
          </w:tcPr>
          <w:p w14:paraId="43ED69FB" w14:textId="7659B27E" w:rsidR="002D0649" w:rsidRPr="002B7D8D" w:rsidRDefault="001265EE" w:rsidP="008F5583">
            <w:pPr>
              <w:rPr>
                <w:rFonts w:cstheme="minorHAnsi"/>
                <w:lang w:val="en-US"/>
              </w:rPr>
            </w:pPr>
            <w:r>
              <w:rPr>
                <w:rFonts w:cstheme="minorHAnsi"/>
                <w:lang w:val="en-US"/>
              </w:rPr>
              <w:t>Belittling</w:t>
            </w:r>
          </w:p>
        </w:tc>
      </w:tr>
      <w:tr w:rsidR="002D0649" w:rsidRPr="002B7D8D" w14:paraId="415CC7E2" w14:textId="77777777" w:rsidTr="008F5583">
        <w:tc>
          <w:tcPr>
            <w:tcW w:w="1129" w:type="dxa"/>
          </w:tcPr>
          <w:p w14:paraId="6B361827" w14:textId="77777777" w:rsidR="002D0649" w:rsidRPr="002B7D8D" w:rsidRDefault="002D0649" w:rsidP="008F5583">
            <w:pPr>
              <w:rPr>
                <w:rFonts w:cstheme="minorHAnsi"/>
                <w:lang w:val="en-US"/>
              </w:rPr>
            </w:pPr>
            <w:r w:rsidRPr="002B7D8D">
              <w:rPr>
                <w:rStyle w:val="dttext"/>
                <w:rFonts w:cstheme="minorHAnsi"/>
                <w:lang w:val="en-US"/>
              </w:rPr>
              <w:t>Sentence</w:t>
            </w:r>
          </w:p>
        </w:tc>
        <w:tc>
          <w:tcPr>
            <w:tcW w:w="5387" w:type="dxa"/>
          </w:tcPr>
          <w:p w14:paraId="15498AC1" w14:textId="2C34AFFC" w:rsidR="002D0649" w:rsidRPr="002D0649" w:rsidRDefault="002D0649" w:rsidP="008F5583">
            <w:pPr>
              <w:rPr>
                <w:rFonts w:cstheme="minorHAnsi"/>
                <w:lang w:val="nl-NL"/>
              </w:rPr>
            </w:pPr>
            <w:r w:rsidRPr="002B7D8D">
              <w:rPr>
                <w:rFonts w:cstheme="minorHAnsi"/>
                <w:lang w:val="en-NL" w:eastAsia="en-NL"/>
              </w:rPr>
              <w:t>The politician's use of pejorative language to describe his opponent was widely condemned as unprofessional and inappropriate</w:t>
            </w:r>
            <w:r>
              <w:rPr>
                <w:rFonts w:cstheme="minorHAnsi"/>
                <w:lang w:eastAsia="en-NL"/>
              </w:rPr>
              <w:t>.</w:t>
            </w:r>
          </w:p>
        </w:tc>
      </w:tr>
    </w:tbl>
    <w:p w14:paraId="7D0E9A39" w14:textId="5E4A0E46" w:rsidR="002D0649" w:rsidRDefault="002D0649"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2D0649" w:rsidRPr="002B7D8D" w14:paraId="562C1630" w14:textId="77777777" w:rsidTr="008F5583">
        <w:tc>
          <w:tcPr>
            <w:tcW w:w="1129" w:type="dxa"/>
          </w:tcPr>
          <w:p w14:paraId="11BFCD2E" w14:textId="452864AC" w:rsidR="002D0649" w:rsidRPr="002D0649" w:rsidRDefault="002D0649" w:rsidP="008F5583">
            <w:pPr>
              <w:rPr>
                <w:rFonts w:cstheme="minorHAnsi"/>
                <w:b/>
                <w:bCs/>
                <w:lang w:val="en-US"/>
              </w:rPr>
            </w:pPr>
            <w:r w:rsidRPr="002D0649">
              <w:rPr>
                <w:rFonts w:cstheme="minorHAnsi"/>
                <w:b/>
                <w:bCs/>
                <w:lang w:val="en-NL" w:eastAsia="en-NL"/>
              </w:rPr>
              <w:t>Portent</w:t>
            </w:r>
          </w:p>
        </w:tc>
        <w:tc>
          <w:tcPr>
            <w:tcW w:w="5387" w:type="dxa"/>
          </w:tcPr>
          <w:p w14:paraId="062F0DAB" w14:textId="39A7E6F0" w:rsidR="002D0649" w:rsidRPr="002B7D8D" w:rsidRDefault="002D0649" w:rsidP="008F5583">
            <w:pPr>
              <w:rPr>
                <w:rFonts w:cstheme="minorHAnsi"/>
                <w:lang w:val="en-US"/>
              </w:rPr>
            </w:pPr>
            <w:r>
              <w:rPr>
                <w:rFonts w:cstheme="minorHAnsi"/>
                <w:lang w:val="en-US"/>
              </w:rPr>
              <w:t>Noun</w:t>
            </w:r>
          </w:p>
        </w:tc>
      </w:tr>
      <w:tr w:rsidR="002D0649" w:rsidRPr="002B7D8D" w14:paraId="23241C9F" w14:textId="77777777" w:rsidTr="008F5583">
        <w:tc>
          <w:tcPr>
            <w:tcW w:w="1129" w:type="dxa"/>
          </w:tcPr>
          <w:p w14:paraId="745C0AB3" w14:textId="77777777" w:rsidR="002D0649" w:rsidRPr="002B7D8D" w:rsidRDefault="002D0649" w:rsidP="008F5583">
            <w:pPr>
              <w:rPr>
                <w:rFonts w:cstheme="minorHAnsi"/>
                <w:lang w:val="en-US"/>
              </w:rPr>
            </w:pPr>
            <w:r w:rsidRPr="002B7D8D">
              <w:rPr>
                <w:rFonts w:cstheme="minorHAnsi"/>
                <w:lang w:val="en-US"/>
              </w:rPr>
              <w:t>Definition</w:t>
            </w:r>
          </w:p>
        </w:tc>
        <w:tc>
          <w:tcPr>
            <w:tcW w:w="5387" w:type="dxa"/>
          </w:tcPr>
          <w:p w14:paraId="0A135803" w14:textId="34ADBCFA" w:rsidR="002D0649" w:rsidRPr="001265EE" w:rsidRDefault="002D0649" w:rsidP="008F5583">
            <w:pPr>
              <w:rPr>
                <w:rFonts w:cstheme="minorHAnsi"/>
                <w:lang w:val="nl-NL"/>
              </w:rPr>
            </w:pPr>
            <w:r>
              <w:rPr>
                <w:rStyle w:val="dttext"/>
              </w:rPr>
              <w:t>P</w:t>
            </w:r>
            <w:r>
              <w:rPr>
                <w:rStyle w:val="dttext"/>
              </w:rPr>
              <w:t>rophetic indication or significance</w:t>
            </w:r>
            <w:r w:rsidR="001265EE">
              <w:rPr>
                <w:rStyle w:val="dttext"/>
                <w:lang w:val="nl-NL"/>
              </w:rPr>
              <w:t>.</w:t>
            </w:r>
          </w:p>
        </w:tc>
      </w:tr>
      <w:tr w:rsidR="002D0649" w:rsidRPr="002B7D8D" w14:paraId="6585F729" w14:textId="77777777" w:rsidTr="008F5583">
        <w:tc>
          <w:tcPr>
            <w:tcW w:w="1129" w:type="dxa"/>
          </w:tcPr>
          <w:p w14:paraId="3B6AB5B6" w14:textId="77777777" w:rsidR="002D0649" w:rsidRPr="002B7D8D" w:rsidRDefault="002D0649" w:rsidP="008F5583">
            <w:pPr>
              <w:rPr>
                <w:rFonts w:cstheme="minorHAnsi"/>
                <w:lang w:val="en-US"/>
              </w:rPr>
            </w:pPr>
            <w:r w:rsidRPr="002B7D8D">
              <w:rPr>
                <w:rStyle w:val="dttext"/>
                <w:rFonts w:cstheme="minorHAnsi"/>
                <w:lang w:val="en-US"/>
              </w:rPr>
              <w:t>Synonym</w:t>
            </w:r>
          </w:p>
        </w:tc>
        <w:tc>
          <w:tcPr>
            <w:tcW w:w="5387" w:type="dxa"/>
          </w:tcPr>
          <w:p w14:paraId="07C9D891" w14:textId="6B9C534D" w:rsidR="002D0649" w:rsidRPr="002B7D8D" w:rsidRDefault="002D0649" w:rsidP="008F5583">
            <w:pPr>
              <w:rPr>
                <w:rFonts w:cstheme="minorHAnsi"/>
                <w:lang w:val="en-US"/>
              </w:rPr>
            </w:pPr>
            <w:r>
              <w:rPr>
                <w:rFonts w:cstheme="minorHAnsi"/>
                <w:lang w:val="en-US"/>
              </w:rPr>
              <w:t>Omen</w:t>
            </w:r>
          </w:p>
        </w:tc>
      </w:tr>
      <w:tr w:rsidR="002D0649" w:rsidRPr="002B7D8D" w14:paraId="60695063" w14:textId="77777777" w:rsidTr="008F5583">
        <w:tc>
          <w:tcPr>
            <w:tcW w:w="1129" w:type="dxa"/>
          </w:tcPr>
          <w:p w14:paraId="5F67BA7B" w14:textId="77777777" w:rsidR="002D0649" w:rsidRPr="002B7D8D" w:rsidRDefault="002D0649" w:rsidP="008F5583">
            <w:pPr>
              <w:rPr>
                <w:rFonts w:cstheme="minorHAnsi"/>
                <w:lang w:val="en-US"/>
              </w:rPr>
            </w:pPr>
            <w:r w:rsidRPr="002B7D8D">
              <w:rPr>
                <w:rStyle w:val="dttext"/>
                <w:rFonts w:cstheme="minorHAnsi"/>
                <w:lang w:val="en-US"/>
              </w:rPr>
              <w:t>Sentence</w:t>
            </w:r>
          </w:p>
        </w:tc>
        <w:tc>
          <w:tcPr>
            <w:tcW w:w="5387" w:type="dxa"/>
          </w:tcPr>
          <w:p w14:paraId="2969F1AD" w14:textId="2A5F62E4" w:rsidR="002D0649" w:rsidRPr="002D0649" w:rsidRDefault="002D0649" w:rsidP="008F5583">
            <w:pPr>
              <w:rPr>
                <w:rFonts w:cstheme="minorHAnsi"/>
                <w:lang w:val="nl-NL"/>
              </w:rPr>
            </w:pPr>
            <w:r w:rsidRPr="002B7D8D">
              <w:rPr>
                <w:rFonts w:cstheme="minorHAnsi"/>
                <w:lang w:val="en-NL" w:eastAsia="en-NL"/>
              </w:rPr>
              <w:t xml:space="preserve">The sudden appearance of a comet in the sky was seen as a portent of great </w:t>
            </w:r>
            <w:proofErr w:type="spellStart"/>
            <w:r w:rsidRPr="002B7D8D">
              <w:rPr>
                <w:rFonts w:cstheme="minorHAnsi"/>
                <w:lang w:val="en-NL" w:eastAsia="en-NL"/>
              </w:rPr>
              <w:t>chang</w:t>
            </w:r>
            <w:proofErr w:type="spellEnd"/>
            <w:r>
              <w:rPr>
                <w:rFonts w:cstheme="minorHAnsi"/>
                <w:lang w:eastAsia="en-NL"/>
              </w:rPr>
              <w:t>e.</w:t>
            </w:r>
          </w:p>
        </w:tc>
      </w:tr>
    </w:tbl>
    <w:p w14:paraId="5A12792E" w14:textId="1AF2C2AE" w:rsidR="002D0649" w:rsidRDefault="002D0649"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2D0649" w:rsidRPr="002B7D8D" w14:paraId="5C259206" w14:textId="77777777" w:rsidTr="008F5583">
        <w:tc>
          <w:tcPr>
            <w:tcW w:w="1129" w:type="dxa"/>
          </w:tcPr>
          <w:p w14:paraId="5D2CE6CD" w14:textId="546FD4FB" w:rsidR="002D0649" w:rsidRPr="002D0649" w:rsidRDefault="002D0649" w:rsidP="008F5583">
            <w:pPr>
              <w:rPr>
                <w:rFonts w:cstheme="minorHAnsi"/>
                <w:b/>
                <w:bCs/>
                <w:lang w:val="en-US"/>
              </w:rPr>
            </w:pPr>
            <w:r w:rsidRPr="002D0649">
              <w:rPr>
                <w:rFonts w:cstheme="minorHAnsi"/>
                <w:b/>
                <w:bCs/>
                <w:lang w:val="en-NL" w:eastAsia="en-NL"/>
              </w:rPr>
              <w:t>Rife</w:t>
            </w:r>
          </w:p>
        </w:tc>
        <w:tc>
          <w:tcPr>
            <w:tcW w:w="5387" w:type="dxa"/>
          </w:tcPr>
          <w:p w14:paraId="1E9F30F3" w14:textId="54EFB22E" w:rsidR="002D0649" w:rsidRPr="002B7D8D" w:rsidRDefault="002D0649" w:rsidP="008F5583">
            <w:pPr>
              <w:rPr>
                <w:rFonts w:cstheme="minorHAnsi"/>
                <w:lang w:val="en-US"/>
              </w:rPr>
            </w:pPr>
            <w:r>
              <w:rPr>
                <w:rFonts w:cstheme="minorHAnsi"/>
                <w:lang w:val="en-US"/>
              </w:rPr>
              <w:t>Adjective</w:t>
            </w:r>
          </w:p>
        </w:tc>
      </w:tr>
      <w:tr w:rsidR="002D0649" w:rsidRPr="002B7D8D" w14:paraId="17B8A3EE" w14:textId="77777777" w:rsidTr="008F5583">
        <w:tc>
          <w:tcPr>
            <w:tcW w:w="1129" w:type="dxa"/>
          </w:tcPr>
          <w:p w14:paraId="285FCF6A" w14:textId="77777777" w:rsidR="002D0649" w:rsidRPr="002B7D8D" w:rsidRDefault="002D0649" w:rsidP="008F5583">
            <w:pPr>
              <w:rPr>
                <w:rFonts w:cstheme="minorHAnsi"/>
                <w:lang w:val="en-US"/>
              </w:rPr>
            </w:pPr>
            <w:r w:rsidRPr="002B7D8D">
              <w:rPr>
                <w:rFonts w:cstheme="minorHAnsi"/>
                <w:lang w:val="en-US"/>
              </w:rPr>
              <w:t>Definition</w:t>
            </w:r>
          </w:p>
        </w:tc>
        <w:tc>
          <w:tcPr>
            <w:tcW w:w="5387" w:type="dxa"/>
          </w:tcPr>
          <w:p w14:paraId="7EA4EA2C" w14:textId="50B44F73" w:rsidR="002D0649" w:rsidRPr="002B7D8D" w:rsidRDefault="000C201B" w:rsidP="008F5583">
            <w:pPr>
              <w:rPr>
                <w:rFonts w:cstheme="minorHAnsi"/>
                <w:lang w:val="en-US"/>
              </w:rPr>
            </w:pPr>
            <w:r>
              <w:t>I</w:t>
            </w:r>
            <w:r>
              <w:t xml:space="preserve">n an </w:t>
            </w:r>
            <w:r>
              <w:rPr>
                <w:rStyle w:val="sdzsvb"/>
              </w:rPr>
              <w:t>unchecked</w:t>
            </w:r>
            <w:r>
              <w:t xml:space="preserve"> or widespread manner</w:t>
            </w:r>
            <w:r>
              <w:t>.</w:t>
            </w:r>
          </w:p>
        </w:tc>
      </w:tr>
      <w:tr w:rsidR="002D0649" w:rsidRPr="002B7D8D" w14:paraId="75D4E2C9" w14:textId="77777777" w:rsidTr="008F5583">
        <w:tc>
          <w:tcPr>
            <w:tcW w:w="1129" w:type="dxa"/>
          </w:tcPr>
          <w:p w14:paraId="2175A460" w14:textId="77777777" w:rsidR="002D0649" w:rsidRPr="002B7D8D" w:rsidRDefault="002D0649" w:rsidP="008F5583">
            <w:pPr>
              <w:rPr>
                <w:rFonts w:cstheme="minorHAnsi"/>
                <w:lang w:val="en-US"/>
              </w:rPr>
            </w:pPr>
            <w:r w:rsidRPr="002B7D8D">
              <w:rPr>
                <w:rStyle w:val="dttext"/>
                <w:rFonts w:cstheme="minorHAnsi"/>
                <w:lang w:val="en-US"/>
              </w:rPr>
              <w:t>Synonym</w:t>
            </w:r>
          </w:p>
        </w:tc>
        <w:tc>
          <w:tcPr>
            <w:tcW w:w="5387" w:type="dxa"/>
          </w:tcPr>
          <w:p w14:paraId="392FB238" w14:textId="11DD3EEC" w:rsidR="002D0649" w:rsidRPr="002B7D8D" w:rsidRDefault="000C201B" w:rsidP="008F5583">
            <w:pPr>
              <w:rPr>
                <w:rFonts w:cstheme="minorHAnsi"/>
                <w:lang w:val="en-US"/>
              </w:rPr>
            </w:pPr>
            <w:r>
              <w:rPr>
                <w:rFonts w:cstheme="minorHAnsi"/>
                <w:lang w:val="en-US"/>
              </w:rPr>
              <w:t>Abundant</w:t>
            </w:r>
          </w:p>
        </w:tc>
      </w:tr>
      <w:tr w:rsidR="002D0649" w:rsidRPr="002B7D8D" w14:paraId="1E06ADAA" w14:textId="77777777" w:rsidTr="008F5583">
        <w:tc>
          <w:tcPr>
            <w:tcW w:w="1129" w:type="dxa"/>
          </w:tcPr>
          <w:p w14:paraId="030D2E10" w14:textId="77777777" w:rsidR="002D0649" w:rsidRPr="002B7D8D" w:rsidRDefault="002D0649" w:rsidP="008F5583">
            <w:pPr>
              <w:rPr>
                <w:rFonts w:cstheme="minorHAnsi"/>
                <w:lang w:val="en-US"/>
              </w:rPr>
            </w:pPr>
            <w:r w:rsidRPr="002B7D8D">
              <w:rPr>
                <w:rStyle w:val="dttext"/>
                <w:rFonts w:cstheme="minorHAnsi"/>
                <w:lang w:val="en-US"/>
              </w:rPr>
              <w:t>Sentence</w:t>
            </w:r>
          </w:p>
        </w:tc>
        <w:tc>
          <w:tcPr>
            <w:tcW w:w="5387" w:type="dxa"/>
          </w:tcPr>
          <w:p w14:paraId="2BACC4CD" w14:textId="41A440B7" w:rsidR="002D0649" w:rsidRPr="002D0649" w:rsidRDefault="002D0649" w:rsidP="008F5583">
            <w:pPr>
              <w:rPr>
                <w:rFonts w:cstheme="minorHAnsi"/>
                <w:lang w:val="nl-NL"/>
              </w:rPr>
            </w:pPr>
            <w:r w:rsidRPr="002B7D8D">
              <w:rPr>
                <w:rFonts w:cstheme="minorHAnsi"/>
                <w:lang w:val="en-NL" w:eastAsia="en-NL"/>
              </w:rPr>
              <w:t>The city was rife with crime, making it a dangerous place to live</w:t>
            </w:r>
            <w:r>
              <w:rPr>
                <w:rFonts w:cstheme="minorHAnsi"/>
                <w:lang w:eastAsia="en-NL"/>
              </w:rPr>
              <w:t>.</w:t>
            </w:r>
          </w:p>
        </w:tc>
      </w:tr>
    </w:tbl>
    <w:p w14:paraId="592258FA" w14:textId="77777777" w:rsidR="000C201B" w:rsidRPr="002B7D8D" w:rsidRDefault="000C201B" w:rsidP="000C201B">
      <w:pPr>
        <w:rPr>
          <w:rFonts w:cstheme="minorHAnsi"/>
          <w:lang w:val="en-US"/>
        </w:rPr>
      </w:pPr>
    </w:p>
    <w:tbl>
      <w:tblPr>
        <w:tblStyle w:val="TableGrid"/>
        <w:tblW w:w="0" w:type="auto"/>
        <w:tblLook w:val="04A0" w:firstRow="1" w:lastRow="0" w:firstColumn="1" w:lastColumn="0" w:noHBand="0" w:noVBand="1"/>
      </w:tblPr>
      <w:tblGrid>
        <w:gridCol w:w="1203"/>
        <w:gridCol w:w="5387"/>
      </w:tblGrid>
      <w:tr w:rsidR="000C201B" w:rsidRPr="002B7D8D" w14:paraId="45CD1412" w14:textId="77777777" w:rsidTr="008F5583">
        <w:tc>
          <w:tcPr>
            <w:tcW w:w="1129" w:type="dxa"/>
          </w:tcPr>
          <w:p w14:paraId="15BC4FDB" w14:textId="1FA0D52D" w:rsidR="000C201B" w:rsidRPr="000C201B" w:rsidRDefault="000C201B" w:rsidP="008F5583">
            <w:pPr>
              <w:rPr>
                <w:rFonts w:cstheme="minorHAnsi"/>
                <w:b/>
                <w:bCs/>
                <w:lang w:val="en-US"/>
              </w:rPr>
            </w:pPr>
            <w:r w:rsidRPr="000C201B">
              <w:rPr>
                <w:rFonts w:cstheme="minorHAnsi"/>
                <w:b/>
                <w:bCs/>
                <w:lang w:val="en-NL" w:eastAsia="en-NL"/>
              </w:rPr>
              <w:t>Upbraid</w:t>
            </w:r>
          </w:p>
        </w:tc>
        <w:tc>
          <w:tcPr>
            <w:tcW w:w="5387" w:type="dxa"/>
          </w:tcPr>
          <w:p w14:paraId="745040A6" w14:textId="2279A3EE" w:rsidR="000C201B" w:rsidRPr="002B7D8D" w:rsidRDefault="000C201B" w:rsidP="008F5583">
            <w:pPr>
              <w:rPr>
                <w:rFonts w:cstheme="minorHAnsi"/>
                <w:lang w:val="en-US"/>
              </w:rPr>
            </w:pPr>
            <w:r>
              <w:rPr>
                <w:rFonts w:cstheme="minorHAnsi"/>
                <w:lang w:val="en-US"/>
              </w:rPr>
              <w:t>Verb</w:t>
            </w:r>
          </w:p>
        </w:tc>
      </w:tr>
      <w:tr w:rsidR="000C201B" w:rsidRPr="002B7D8D" w14:paraId="2284D65F" w14:textId="77777777" w:rsidTr="008F5583">
        <w:tc>
          <w:tcPr>
            <w:tcW w:w="1129" w:type="dxa"/>
          </w:tcPr>
          <w:p w14:paraId="6787C270" w14:textId="77777777" w:rsidR="000C201B" w:rsidRPr="002B7D8D" w:rsidRDefault="000C201B" w:rsidP="008F5583">
            <w:pPr>
              <w:rPr>
                <w:rFonts w:cstheme="minorHAnsi"/>
                <w:lang w:val="en-US"/>
              </w:rPr>
            </w:pPr>
            <w:r w:rsidRPr="002B7D8D">
              <w:rPr>
                <w:rFonts w:cstheme="minorHAnsi"/>
                <w:lang w:val="en-US"/>
              </w:rPr>
              <w:t>Definition</w:t>
            </w:r>
          </w:p>
        </w:tc>
        <w:tc>
          <w:tcPr>
            <w:tcW w:w="5387" w:type="dxa"/>
          </w:tcPr>
          <w:p w14:paraId="5E3B42F7" w14:textId="39233FF4" w:rsidR="000C201B" w:rsidRPr="002B7D8D" w:rsidRDefault="000C201B" w:rsidP="008F5583">
            <w:pPr>
              <w:rPr>
                <w:rFonts w:cstheme="minorHAnsi"/>
                <w:lang w:val="en-US"/>
              </w:rPr>
            </w:pPr>
            <w:r>
              <w:rPr>
                <w:rStyle w:val="dttext"/>
              </w:rPr>
              <w:t>T</w:t>
            </w:r>
            <w:r>
              <w:rPr>
                <w:rStyle w:val="dttext"/>
              </w:rPr>
              <w:t>o criticize severely</w:t>
            </w:r>
            <w:r>
              <w:rPr>
                <w:rStyle w:val="dttext"/>
              </w:rPr>
              <w:t xml:space="preserve">, </w:t>
            </w:r>
            <w:r>
              <w:rPr>
                <w:rStyle w:val="dttext"/>
              </w:rPr>
              <w:t>find fault with</w:t>
            </w:r>
            <w:r>
              <w:rPr>
                <w:rStyle w:val="dttext"/>
              </w:rPr>
              <w:t>.</w:t>
            </w:r>
          </w:p>
        </w:tc>
      </w:tr>
      <w:tr w:rsidR="000C201B" w:rsidRPr="002B7D8D" w14:paraId="1BC07E36" w14:textId="77777777" w:rsidTr="008F5583">
        <w:tc>
          <w:tcPr>
            <w:tcW w:w="1129" w:type="dxa"/>
          </w:tcPr>
          <w:p w14:paraId="5D20CFC7" w14:textId="77777777" w:rsidR="000C201B" w:rsidRPr="002B7D8D" w:rsidRDefault="000C201B" w:rsidP="008F5583">
            <w:pPr>
              <w:rPr>
                <w:rFonts w:cstheme="minorHAnsi"/>
                <w:lang w:val="en-US"/>
              </w:rPr>
            </w:pPr>
            <w:r w:rsidRPr="002B7D8D">
              <w:rPr>
                <w:rStyle w:val="dttext"/>
                <w:rFonts w:cstheme="minorHAnsi"/>
                <w:lang w:val="en-US"/>
              </w:rPr>
              <w:t>Synonym</w:t>
            </w:r>
          </w:p>
        </w:tc>
        <w:tc>
          <w:tcPr>
            <w:tcW w:w="5387" w:type="dxa"/>
          </w:tcPr>
          <w:p w14:paraId="4ECFFA41" w14:textId="5EBCD045" w:rsidR="000C201B" w:rsidRPr="002B7D8D" w:rsidRDefault="000C201B" w:rsidP="008F5583">
            <w:pPr>
              <w:rPr>
                <w:rFonts w:cstheme="minorHAnsi"/>
                <w:lang w:val="en-US"/>
              </w:rPr>
            </w:pPr>
            <w:r>
              <w:rPr>
                <w:rFonts w:cstheme="minorHAnsi"/>
                <w:lang w:val="en-US"/>
              </w:rPr>
              <w:t>Berate</w:t>
            </w:r>
          </w:p>
        </w:tc>
      </w:tr>
      <w:tr w:rsidR="000C201B" w:rsidRPr="002B7D8D" w14:paraId="1F80B309" w14:textId="77777777" w:rsidTr="008F5583">
        <w:tc>
          <w:tcPr>
            <w:tcW w:w="1129" w:type="dxa"/>
          </w:tcPr>
          <w:p w14:paraId="42B694FD" w14:textId="77777777" w:rsidR="000C201B" w:rsidRPr="002B7D8D" w:rsidRDefault="000C201B" w:rsidP="008F5583">
            <w:pPr>
              <w:rPr>
                <w:rFonts w:cstheme="minorHAnsi"/>
                <w:lang w:val="en-US"/>
              </w:rPr>
            </w:pPr>
            <w:r w:rsidRPr="002B7D8D">
              <w:rPr>
                <w:rStyle w:val="dttext"/>
                <w:rFonts w:cstheme="minorHAnsi"/>
                <w:lang w:val="en-US"/>
              </w:rPr>
              <w:t>Sentence</w:t>
            </w:r>
          </w:p>
        </w:tc>
        <w:tc>
          <w:tcPr>
            <w:tcW w:w="5387" w:type="dxa"/>
          </w:tcPr>
          <w:p w14:paraId="717E90AA" w14:textId="503669C3" w:rsidR="000C201B" w:rsidRPr="000C201B" w:rsidRDefault="000C201B" w:rsidP="008F5583">
            <w:pPr>
              <w:rPr>
                <w:rFonts w:cstheme="minorHAnsi"/>
                <w:lang w:val="nl-NL"/>
              </w:rPr>
            </w:pPr>
            <w:r w:rsidRPr="002B7D8D">
              <w:rPr>
                <w:rFonts w:cstheme="minorHAnsi"/>
                <w:lang w:val="en-NL" w:eastAsia="en-NL"/>
              </w:rPr>
              <w:t xml:space="preserve">The father upbraided his son for his reckless </w:t>
            </w:r>
            <w:r w:rsidR="001265EE" w:rsidRPr="002B7D8D">
              <w:rPr>
                <w:rFonts w:cstheme="minorHAnsi"/>
                <w:lang w:val="en-NL" w:eastAsia="en-NL"/>
              </w:rPr>
              <w:t>behaviour</w:t>
            </w:r>
            <w:r w:rsidRPr="002B7D8D">
              <w:rPr>
                <w:rFonts w:cstheme="minorHAnsi"/>
                <w:lang w:val="en-NL" w:eastAsia="en-NL"/>
              </w:rPr>
              <w:t>, telling him that he was not acting responsibly</w:t>
            </w:r>
            <w:r>
              <w:rPr>
                <w:rFonts w:cstheme="minorHAnsi"/>
                <w:lang w:eastAsia="en-NL"/>
              </w:rPr>
              <w:t>.</w:t>
            </w:r>
          </w:p>
        </w:tc>
      </w:tr>
    </w:tbl>
    <w:p w14:paraId="5E420149" w14:textId="77777777" w:rsidR="000C201B" w:rsidRPr="002B7D8D" w:rsidRDefault="000C201B" w:rsidP="000C201B">
      <w:pPr>
        <w:rPr>
          <w:rFonts w:cstheme="minorHAnsi"/>
          <w:lang w:val="en-US"/>
        </w:rPr>
      </w:pPr>
    </w:p>
    <w:tbl>
      <w:tblPr>
        <w:tblStyle w:val="TableGrid"/>
        <w:tblW w:w="0" w:type="auto"/>
        <w:tblLook w:val="04A0" w:firstRow="1" w:lastRow="0" w:firstColumn="1" w:lastColumn="0" w:noHBand="0" w:noVBand="1"/>
      </w:tblPr>
      <w:tblGrid>
        <w:gridCol w:w="1203"/>
        <w:gridCol w:w="5387"/>
      </w:tblGrid>
      <w:tr w:rsidR="000C201B" w:rsidRPr="002B7D8D" w14:paraId="7A1A47A1" w14:textId="77777777" w:rsidTr="008F5583">
        <w:tc>
          <w:tcPr>
            <w:tcW w:w="1129" w:type="dxa"/>
          </w:tcPr>
          <w:p w14:paraId="25383406" w14:textId="754A5B41" w:rsidR="000C201B" w:rsidRPr="000C201B" w:rsidRDefault="000C201B" w:rsidP="008F5583">
            <w:pPr>
              <w:rPr>
                <w:rFonts w:cstheme="minorHAnsi"/>
                <w:b/>
                <w:bCs/>
                <w:lang w:val="en-US"/>
              </w:rPr>
            </w:pPr>
            <w:r w:rsidRPr="000C201B">
              <w:rPr>
                <w:rFonts w:cstheme="minorHAnsi"/>
                <w:b/>
                <w:bCs/>
                <w:lang w:val="en-NL" w:eastAsia="en-NL"/>
              </w:rPr>
              <w:t>Callous</w:t>
            </w:r>
          </w:p>
        </w:tc>
        <w:tc>
          <w:tcPr>
            <w:tcW w:w="5387" w:type="dxa"/>
          </w:tcPr>
          <w:p w14:paraId="7830903C" w14:textId="1CA92D3C" w:rsidR="000C201B" w:rsidRPr="002B7D8D" w:rsidRDefault="000C201B" w:rsidP="008F5583">
            <w:pPr>
              <w:rPr>
                <w:rFonts w:cstheme="minorHAnsi"/>
                <w:lang w:val="en-US"/>
              </w:rPr>
            </w:pPr>
            <w:r>
              <w:rPr>
                <w:rFonts w:cstheme="minorHAnsi"/>
                <w:lang w:val="en-US"/>
              </w:rPr>
              <w:t>Adjective</w:t>
            </w:r>
          </w:p>
        </w:tc>
      </w:tr>
      <w:tr w:rsidR="000C201B" w:rsidRPr="002B7D8D" w14:paraId="53D9D404" w14:textId="77777777" w:rsidTr="008F5583">
        <w:tc>
          <w:tcPr>
            <w:tcW w:w="1129" w:type="dxa"/>
          </w:tcPr>
          <w:p w14:paraId="5D3AD2D0" w14:textId="77777777" w:rsidR="000C201B" w:rsidRPr="002B7D8D" w:rsidRDefault="000C201B" w:rsidP="008F5583">
            <w:pPr>
              <w:rPr>
                <w:rFonts w:cstheme="minorHAnsi"/>
                <w:lang w:val="en-US"/>
              </w:rPr>
            </w:pPr>
            <w:r w:rsidRPr="002B7D8D">
              <w:rPr>
                <w:rFonts w:cstheme="minorHAnsi"/>
                <w:lang w:val="en-US"/>
              </w:rPr>
              <w:t>Definition</w:t>
            </w:r>
          </w:p>
        </w:tc>
        <w:tc>
          <w:tcPr>
            <w:tcW w:w="5387" w:type="dxa"/>
          </w:tcPr>
          <w:p w14:paraId="34B661FC" w14:textId="546E944D" w:rsidR="000C201B" w:rsidRPr="002B7D8D" w:rsidRDefault="000C201B" w:rsidP="008F5583">
            <w:pPr>
              <w:rPr>
                <w:rFonts w:cstheme="minorHAnsi"/>
                <w:lang w:val="en-US"/>
              </w:rPr>
            </w:pPr>
            <w:r>
              <w:rPr>
                <w:rStyle w:val="dttext"/>
              </w:rPr>
              <w:t>F</w:t>
            </w:r>
            <w:r>
              <w:rPr>
                <w:rStyle w:val="dttext"/>
              </w:rPr>
              <w:t>eeling or showing no sympathy</w:t>
            </w:r>
            <w:r>
              <w:rPr>
                <w:rStyle w:val="dttext"/>
              </w:rPr>
              <w:t>.</w:t>
            </w:r>
          </w:p>
        </w:tc>
      </w:tr>
      <w:tr w:rsidR="000C201B" w:rsidRPr="002B7D8D" w14:paraId="374E364D" w14:textId="77777777" w:rsidTr="008F5583">
        <w:tc>
          <w:tcPr>
            <w:tcW w:w="1129" w:type="dxa"/>
          </w:tcPr>
          <w:p w14:paraId="66A784A1" w14:textId="77777777" w:rsidR="000C201B" w:rsidRPr="002B7D8D" w:rsidRDefault="000C201B" w:rsidP="008F5583">
            <w:pPr>
              <w:rPr>
                <w:rFonts w:cstheme="minorHAnsi"/>
                <w:lang w:val="en-US"/>
              </w:rPr>
            </w:pPr>
            <w:r w:rsidRPr="002B7D8D">
              <w:rPr>
                <w:rStyle w:val="dttext"/>
                <w:rFonts w:cstheme="minorHAnsi"/>
                <w:lang w:val="en-US"/>
              </w:rPr>
              <w:t>Synonym</w:t>
            </w:r>
          </w:p>
        </w:tc>
        <w:tc>
          <w:tcPr>
            <w:tcW w:w="5387" w:type="dxa"/>
          </w:tcPr>
          <w:p w14:paraId="4397F2E6" w14:textId="42310450" w:rsidR="000C201B" w:rsidRPr="002B7D8D" w:rsidRDefault="001265EE" w:rsidP="008F5583">
            <w:pPr>
              <w:rPr>
                <w:rFonts w:cstheme="minorHAnsi"/>
                <w:lang w:val="en-US"/>
              </w:rPr>
            </w:pPr>
            <w:r>
              <w:rPr>
                <w:rFonts w:cstheme="minorHAnsi"/>
                <w:lang w:val="en-US"/>
              </w:rPr>
              <w:t>Apathetic</w:t>
            </w:r>
          </w:p>
        </w:tc>
      </w:tr>
      <w:tr w:rsidR="000C201B" w:rsidRPr="002B7D8D" w14:paraId="5914FEC9" w14:textId="77777777" w:rsidTr="008F5583">
        <w:tc>
          <w:tcPr>
            <w:tcW w:w="1129" w:type="dxa"/>
          </w:tcPr>
          <w:p w14:paraId="4E85EC28" w14:textId="77777777" w:rsidR="000C201B" w:rsidRPr="002B7D8D" w:rsidRDefault="000C201B" w:rsidP="008F5583">
            <w:pPr>
              <w:rPr>
                <w:rFonts w:cstheme="minorHAnsi"/>
                <w:lang w:val="en-US"/>
              </w:rPr>
            </w:pPr>
            <w:r w:rsidRPr="002B7D8D">
              <w:rPr>
                <w:rStyle w:val="dttext"/>
                <w:rFonts w:cstheme="minorHAnsi"/>
                <w:lang w:val="en-US"/>
              </w:rPr>
              <w:t>Sentence</w:t>
            </w:r>
          </w:p>
        </w:tc>
        <w:tc>
          <w:tcPr>
            <w:tcW w:w="5387" w:type="dxa"/>
          </w:tcPr>
          <w:p w14:paraId="02C19F9D" w14:textId="654EE33D" w:rsidR="000C201B" w:rsidRPr="000C201B" w:rsidRDefault="000C201B" w:rsidP="008F5583">
            <w:pPr>
              <w:rPr>
                <w:rFonts w:cstheme="minorHAnsi"/>
                <w:lang w:val="nl-NL"/>
              </w:rPr>
            </w:pPr>
            <w:r w:rsidRPr="002B7D8D">
              <w:rPr>
                <w:rFonts w:cstheme="minorHAnsi"/>
                <w:lang w:val="en-NL" w:eastAsia="en-NL"/>
              </w:rPr>
              <w:t xml:space="preserve">The callous </w:t>
            </w:r>
            <w:r w:rsidRPr="002B7D8D">
              <w:rPr>
                <w:rFonts w:cstheme="minorHAnsi"/>
                <w:lang w:val="en-NL" w:eastAsia="en-NL"/>
              </w:rPr>
              <w:t>behaviour</w:t>
            </w:r>
            <w:r w:rsidRPr="002B7D8D">
              <w:rPr>
                <w:rFonts w:cstheme="minorHAnsi"/>
                <w:lang w:val="en-NL" w:eastAsia="en-NL"/>
              </w:rPr>
              <w:t xml:space="preserve"> of the boss towards his employees caused widespread resentment and discontent</w:t>
            </w:r>
            <w:r>
              <w:rPr>
                <w:rFonts w:cstheme="minorHAnsi"/>
                <w:lang w:eastAsia="en-NL"/>
              </w:rPr>
              <w:t>.</w:t>
            </w:r>
          </w:p>
        </w:tc>
      </w:tr>
    </w:tbl>
    <w:p w14:paraId="0B5F972A" w14:textId="77777777" w:rsidR="000C201B" w:rsidRPr="002B7D8D" w:rsidRDefault="000C201B" w:rsidP="000C201B">
      <w:pPr>
        <w:rPr>
          <w:rFonts w:cstheme="minorHAnsi"/>
          <w:lang w:val="en-US"/>
        </w:rPr>
      </w:pPr>
    </w:p>
    <w:tbl>
      <w:tblPr>
        <w:tblStyle w:val="TableGrid"/>
        <w:tblW w:w="0" w:type="auto"/>
        <w:tblLook w:val="04A0" w:firstRow="1" w:lastRow="0" w:firstColumn="1" w:lastColumn="0" w:noHBand="0" w:noVBand="1"/>
      </w:tblPr>
      <w:tblGrid>
        <w:gridCol w:w="1243"/>
        <w:gridCol w:w="5387"/>
      </w:tblGrid>
      <w:tr w:rsidR="000C201B" w:rsidRPr="002B7D8D" w14:paraId="638080E0" w14:textId="77777777" w:rsidTr="008F5583">
        <w:tc>
          <w:tcPr>
            <w:tcW w:w="1129" w:type="dxa"/>
          </w:tcPr>
          <w:p w14:paraId="6D36CC8B" w14:textId="1867A21E" w:rsidR="000C201B" w:rsidRPr="000C201B" w:rsidRDefault="000C201B" w:rsidP="008F5583">
            <w:pPr>
              <w:rPr>
                <w:rFonts w:cstheme="minorHAnsi"/>
                <w:b/>
                <w:bCs/>
                <w:lang w:val="en-US"/>
              </w:rPr>
            </w:pPr>
            <w:r w:rsidRPr="000C201B">
              <w:rPr>
                <w:rFonts w:cstheme="minorHAnsi"/>
                <w:b/>
                <w:bCs/>
                <w:lang w:val="en-NL" w:eastAsia="en-NL"/>
              </w:rPr>
              <w:t>Antithesis</w:t>
            </w:r>
          </w:p>
        </w:tc>
        <w:tc>
          <w:tcPr>
            <w:tcW w:w="5387" w:type="dxa"/>
          </w:tcPr>
          <w:p w14:paraId="6A51E9BA" w14:textId="77C15F83" w:rsidR="000C201B" w:rsidRPr="002B7D8D" w:rsidRDefault="000C201B" w:rsidP="008F5583">
            <w:pPr>
              <w:rPr>
                <w:rFonts w:cstheme="minorHAnsi"/>
                <w:lang w:val="en-US"/>
              </w:rPr>
            </w:pPr>
            <w:r>
              <w:rPr>
                <w:rFonts w:cstheme="minorHAnsi"/>
                <w:lang w:val="en-US"/>
              </w:rPr>
              <w:t>Noun</w:t>
            </w:r>
          </w:p>
        </w:tc>
      </w:tr>
      <w:tr w:rsidR="000C201B" w:rsidRPr="002B7D8D" w14:paraId="3B1C38ED" w14:textId="77777777" w:rsidTr="008F5583">
        <w:tc>
          <w:tcPr>
            <w:tcW w:w="1129" w:type="dxa"/>
          </w:tcPr>
          <w:p w14:paraId="53DCF853" w14:textId="77777777" w:rsidR="000C201B" w:rsidRPr="002B7D8D" w:rsidRDefault="000C201B" w:rsidP="008F5583">
            <w:pPr>
              <w:rPr>
                <w:rFonts w:cstheme="minorHAnsi"/>
                <w:lang w:val="en-US"/>
              </w:rPr>
            </w:pPr>
            <w:r w:rsidRPr="002B7D8D">
              <w:rPr>
                <w:rFonts w:cstheme="minorHAnsi"/>
                <w:lang w:val="en-US"/>
              </w:rPr>
              <w:t>Definition</w:t>
            </w:r>
          </w:p>
        </w:tc>
        <w:tc>
          <w:tcPr>
            <w:tcW w:w="5387" w:type="dxa"/>
          </w:tcPr>
          <w:p w14:paraId="5F2F7805" w14:textId="18594B62" w:rsidR="000C201B" w:rsidRPr="001265EE" w:rsidRDefault="00EB3C7E" w:rsidP="008F5583">
            <w:pPr>
              <w:rPr>
                <w:rFonts w:cstheme="minorHAnsi"/>
                <w:lang w:val="nl-NL"/>
              </w:rPr>
            </w:pPr>
            <w:r>
              <w:rPr>
                <w:rStyle w:val="dttext"/>
              </w:rPr>
              <w:t>T</w:t>
            </w:r>
            <w:r>
              <w:rPr>
                <w:rStyle w:val="dttext"/>
              </w:rPr>
              <w:t>he direct opposite</w:t>
            </w:r>
            <w:r w:rsidR="001265EE">
              <w:rPr>
                <w:rStyle w:val="dttext"/>
                <w:lang w:val="nl-NL"/>
              </w:rPr>
              <w:t>.</w:t>
            </w:r>
          </w:p>
        </w:tc>
      </w:tr>
      <w:tr w:rsidR="000C201B" w:rsidRPr="002B7D8D" w14:paraId="11E7D78E" w14:textId="77777777" w:rsidTr="008F5583">
        <w:tc>
          <w:tcPr>
            <w:tcW w:w="1129" w:type="dxa"/>
          </w:tcPr>
          <w:p w14:paraId="44C09F29" w14:textId="77777777" w:rsidR="000C201B" w:rsidRPr="002B7D8D" w:rsidRDefault="000C201B" w:rsidP="008F5583">
            <w:pPr>
              <w:rPr>
                <w:rFonts w:cstheme="minorHAnsi"/>
                <w:lang w:val="en-US"/>
              </w:rPr>
            </w:pPr>
            <w:r w:rsidRPr="002B7D8D">
              <w:rPr>
                <w:rStyle w:val="dttext"/>
                <w:rFonts w:cstheme="minorHAnsi"/>
                <w:lang w:val="en-US"/>
              </w:rPr>
              <w:t>Synonym</w:t>
            </w:r>
          </w:p>
        </w:tc>
        <w:tc>
          <w:tcPr>
            <w:tcW w:w="5387" w:type="dxa"/>
          </w:tcPr>
          <w:p w14:paraId="2CA6B12D" w14:textId="36A52479" w:rsidR="000C201B" w:rsidRPr="002B7D8D" w:rsidRDefault="00EB3C7E" w:rsidP="008F5583">
            <w:pPr>
              <w:rPr>
                <w:rFonts w:cstheme="minorHAnsi"/>
                <w:lang w:val="en-US"/>
              </w:rPr>
            </w:pPr>
            <w:r>
              <w:rPr>
                <w:rFonts w:cstheme="minorHAnsi"/>
                <w:lang w:val="en-US"/>
              </w:rPr>
              <w:t>Reverse</w:t>
            </w:r>
          </w:p>
        </w:tc>
      </w:tr>
      <w:tr w:rsidR="000C201B" w:rsidRPr="002B7D8D" w14:paraId="291130A3" w14:textId="77777777" w:rsidTr="008F5583">
        <w:tc>
          <w:tcPr>
            <w:tcW w:w="1129" w:type="dxa"/>
          </w:tcPr>
          <w:p w14:paraId="06450BA7" w14:textId="77777777" w:rsidR="000C201B" w:rsidRPr="002B7D8D" w:rsidRDefault="000C201B" w:rsidP="008F5583">
            <w:pPr>
              <w:rPr>
                <w:rFonts w:cstheme="minorHAnsi"/>
                <w:lang w:val="en-US"/>
              </w:rPr>
            </w:pPr>
            <w:r w:rsidRPr="002B7D8D">
              <w:rPr>
                <w:rStyle w:val="dttext"/>
                <w:rFonts w:cstheme="minorHAnsi"/>
                <w:lang w:val="en-US"/>
              </w:rPr>
              <w:t>Sentence</w:t>
            </w:r>
          </w:p>
        </w:tc>
        <w:tc>
          <w:tcPr>
            <w:tcW w:w="5387" w:type="dxa"/>
          </w:tcPr>
          <w:p w14:paraId="21DCA776" w14:textId="7FEEED31" w:rsidR="000C201B" w:rsidRPr="002B7D8D" w:rsidRDefault="00EB3C7E" w:rsidP="008F5583">
            <w:pPr>
              <w:rPr>
                <w:rFonts w:cstheme="minorHAnsi"/>
                <w:lang w:val="en-US"/>
              </w:rPr>
            </w:pPr>
            <w:r w:rsidRPr="002B7D8D">
              <w:rPr>
                <w:rFonts w:cstheme="minorHAnsi"/>
                <w:lang w:val="en-NL" w:eastAsia="en-NL"/>
              </w:rPr>
              <w:t>Love and hate are often seen as the antithesis of each other, with one representing positive emotions and the other negative ones</w:t>
            </w:r>
          </w:p>
        </w:tc>
      </w:tr>
    </w:tbl>
    <w:p w14:paraId="6D630910" w14:textId="1F2B5DD1" w:rsidR="000C201B" w:rsidRDefault="000C201B"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0C201B" w:rsidRPr="002B7D8D" w14:paraId="3595D4D0" w14:textId="77777777" w:rsidTr="008F5583">
        <w:tc>
          <w:tcPr>
            <w:tcW w:w="1129" w:type="dxa"/>
          </w:tcPr>
          <w:p w14:paraId="669AC867" w14:textId="0C07184B" w:rsidR="000C201B" w:rsidRPr="00EB3C7E" w:rsidRDefault="00EB3C7E" w:rsidP="008F5583">
            <w:pPr>
              <w:rPr>
                <w:rFonts w:cstheme="minorHAnsi"/>
                <w:b/>
                <w:bCs/>
                <w:lang w:val="en-US"/>
              </w:rPr>
            </w:pPr>
            <w:r w:rsidRPr="00EB3C7E">
              <w:rPr>
                <w:rFonts w:cstheme="minorHAnsi"/>
                <w:b/>
                <w:bCs/>
                <w:lang w:val="en-NL" w:eastAsia="en-NL"/>
              </w:rPr>
              <w:t>Annex</w:t>
            </w:r>
          </w:p>
        </w:tc>
        <w:tc>
          <w:tcPr>
            <w:tcW w:w="5387" w:type="dxa"/>
          </w:tcPr>
          <w:p w14:paraId="5B06F946" w14:textId="47795FFD" w:rsidR="000C201B" w:rsidRPr="002B7D8D" w:rsidRDefault="00EB3C7E" w:rsidP="008F5583">
            <w:pPr>
              <w:rPr>
                <w:rFonts w:cstheme="minorHAnsi"/>
                <w:lang w:val="en-US"/>
              </w:rPr>
            </w:pPr>
            <w:r>
              <w:rPr>
                <w:rFonts w:cstheme="minorHAnsi"/>
                <w:lang w:val="en-US"/>
              </w:rPr>
              <w:t>Verb</w:t>
            </w:r>
          </w:p>
        </w:tc>
      </w:tr>
      <w:tr w:rsidR="000C201B" w:rsidRPr="002B7D8D" w14:paraId="7A8AD80F" w14:textId="77777777" w:rsidTr="008F5583">
        <w:tc>
          <w:tcPr>
            <w:tcW w:w="1129" w:type="dxa"/>
          </w:tcPr>
          <w:p w14:paraId="5011F5FF" w14:textId="77777777" w:rsidR="000C201B" w:rsidRPr="002B7D8D" w:rsidRDefault="000C201B" w:rsidP="008F5583">
            <w:pPr>
              <w:rPr>
                <w:rFonts w:cstheme="minorHAnsi"/>
                <w:lang w:val="en-US"/>
              </w:rPr>
            </w:pPr>
            <w:r w:rsidRPr="002B7D8D">
              <w:rPr>
                <w:rFonts w:cstheme="minorHAnsi"/>
                <w:lang w:val="en-US"/>
              </w:rPr>
              <w:t>Definition</w:t>
            </w:r>
          </w:p>
        </w:tc>
        <w:tc>
          <w:tcPr>
            <w:tcW w:w="5387" w:type="dxa"/>
          </w:tcPr>
          <w:p w14:paraId="5C170795" w14:textId="6DD8A376" w:rsidR="000C201B" w:rsidRPr="002B7D8D" w:rsidRDefault="00EB3C7E" w:rsidP="008F5583">
            <w:pPr>
              <w:rPr>
                <w:rFonts w:cstheme="minorHAnsi"/>
                <w:lang w:val="en-US"/>
              </w:rPr>
            </w:pPr>
            <w:r>
              <w:rPr>
                <w:rStyle w:val="dttext"/>
              </w:rPr>
              <w:t>T</w:t>
            </w:r>
            <w:r>
              <w:rPr>
                <w:rStyle w:val="dttext"/>
              </w:rPr>
              <w:t>o incorporate (a country or other territory) within the domain of a state</w:t>
            </w:r>
            <w:r>
              <w:rPr>
                <w:rStyle w:val="dttext"/>
              </w:rPr>
              <w:t>.</w:t>
            </w:r>
          </w:p>
        </w:tc>
      </w:tr>
      <w:tr w:rsidR="000C201B" w:rsidRPr="002B7D8D" w14:paraId="08857C77" w14:textId="77777777" w:rsidTr="008F5583">
        <w:tc>
          <w:tcPr>
            <w:tcW w:w="1129" w:type="dxa"/>
          </w:tcPr>
          <w:p w14:paraId="3B8FBE19" w14:textId="77777777" w:rsidR="000C201B" w:rsidRPr="002B7D8D" w:rsidRDefault="000C201B" w:rsidP="008F5583">
            <w:pPr>
              <w:rPr>
                <w:rFonts w:cstheme="minorHAnsi"/>
                <w:lang w:val="en-US"/>
              </w:rPr>
            </w:pPr>
            <w:r w:rsidRPr="002B7D8D">
              <w:rPr>
                <w:rStyle w:val="dttext"/>
                <w:rFonts w:cstheme="minorHAnsi"/>
                <w:lang w:val="en-US"/>
              </w:rPr>
              <w:t>Synonym</w:t>
            </w:r>
          </w:p>
        </w:tc>
        <w:tc>
          <w:tcPr>
            <w:tcW w:w="5387" w:type="dxa"/>
          </w:tcPr>
          <w:p w14:paraId="147C884C" w14:textId="67F83DDB" w:rsidR="000C201B" w:rsidRPr="002B7D8D" w:rsidRDefault="00EB3C7E" w:rsidP="008F5583">
            <w:pPr>
              <w:rPr>
                <w:rFonts w:cstheme="minorHAnsi"/>
                <w:lang w:val="en-US"/>
              </w:rPr>
            </w:pPr>
            <w:r>
              <w:rPr>
                <w:rFonts w:cstheme="minorHAnsi"/>
                <w:lang w:val="en-US"/>
              </w:rPr>
              <w:t>Unite</w:t>
            </w:r>
          </w:p>
        </w:tc>
      </w:tr>
      <w:tr w:rsidR="000C201B" w:rsidRPr="002B7D8D" w14:paraId="1FC4EFEF" w14:textId="77777777" w:rsidTr="008F5583">
        <w:tc>
          <w:tcPr>
            <w:tcW w:w="1129" w:type="dxa"/>
          </w:tcPr>
          <w:p w14:paraId="0404A532" w14:textId="77777777" w:rsidR="000C201B" w:rsidRPr="002B7D8D" w:rsidRDefault="000C201B" w:rsidP="008F5583">
            <w:pPr>
              <w:rPr>
                <w:rFonts w:cstheme="minorHAnsi"/>
                <w:lang w:val="en-US"/>
              </w:rPr>
            </w:pPr>
            <w:r w:rsidRPr="002B7D8D">
              <w:rPr>
                <w:rStyle w:val="dttext"/>
                <w:rFonts w:cstheme="minorHAnsi"/>
                <w:lang w:val="en-US"/>
              </w:rPr>
              <w:t>Sentence</w:t>
            </w:r>
          </w:p>
        </w:tc>
        <w:tc>
          <w:tcPr>
            <w:tcW w:w="5387" w:type="dxa"/>
          </w:tcPr>
          <w:p w14:paraId="414218F9" w14:textId="4AB4A8FC" w:rsidR="000C201B" w:rsidRPr="00EB3C7E" w:rsidRDefault="00EB3C7E" w:rsidP="008F5583">
            <w:pPr>
              <w:rPr>
                <w:rFonts w:cstheme="minorHAnsi"/>
                <w:lang w:val="nl-NL"/>
              </w:rPr>
            </w:pPr>
            <w:r w:rsidRPr="002B7D8D">
              <w:rPr>
                <w:rFonts w:cstheme="minorHAnsi"/>
                <w:lang w:val="en-NL" w:eastAsia="en-NL"/>
              </w:rPr>
              <w:t xml:space="preserve">The country was annexed by its larger </w:t>
            </w:r>
            <w:r w:rsidR="001265EE" w:rsidRPr="002B7D8D">
              <w:rPr>
                <w:rFonts w:cstheme="minorHAnsi"/>
                <w:lang w:val="en-NL" w:eastAsia="en-NL"/>
              </w:rPr>
              <w:t>neighbour</w:t>
            </w:r>
            <w:r w:rsidRPr="002B7D8D">
              <w:rPr>
                <w:rFonts w:cstheme="minorHAnsi"/>
                <w:lang w:val="en-NL" w:eastAsia="en-NL"/>
              </w:rPr>
              <w:t>, becoming a part of the latter's territory</w:t>
            </w:r>
            <w:r>
              <w:rPr>
                <w:rFonts w:cstheme="minorHAnsi"/>
                <w:lang w:eastAsia="en-NL"/>
              </w:rPr>
              <w:t>.</w:t>
            </w:r>
          </w:p>
        </w:tc>
      </w:tr>
    </w:tbl>
    <w:p w14:paraId="5DBAE973" w14:textId="3F47E2B6" w:rsidR="000C201B" w:rsidRDefault="000C201B" w:rsidP="003032F7">
      <w:pPr>
        <w:rPr>
          <w:rFonts w:cstheme="minorHAnsi"/>
          <w:lang w:val="en-NL" w:eastAsia="en-NL"/>
        </w:rPr>
      </w:pPr>
    </w:p>
    <w:tbl>
      <w:tblPr>
        <w:tblStyle w:val="TableGrid"/>
        <w:tblW w:w="0" w:type="auto"/>
        <w:tblLook w:val="04A0" w:firstRow="1" w:lastRow="0" w:firstColumn="1" w:lastColumn="0" w:noHBand="0" w:noVBand="1"/>
      </w:tblPr>
      <w:tblGrid>
        <w:gridCol w:w="1203"/>
        <w:gridCol w:w="5387"/>
      </w:tblGrid>
      <w:tr w:rsidR="000C201B" w:rsidRPr="002B7D8D" w14:paraId="22B07942" w14:textId="77777777" w:rsidTr="008F5583">
        <w:tc>
          <w:tcPr>
            <w:tcW w:w="1129" w:type="dxa"/>
          </w:tcPr>
          <w:p w14:paraId="4DC2F100" w14:textId="13BE1E13" w:rsidR="000C201B" w:rsidRPr="00EB3C7E" w:rsidRDefault="00EB3C7E" w:rsidP="008F5583">
            <w:pPr>
              <w:rPr>
                <w:rFonts w:cstheme="minorHAnsi"/>
                <w:b/>
                <w:bCs/>
                <w:lang w:val="en-US"/>
              </w:rPr>
            </w:pPr>
            <w:r w:rsidRPr="00EB3C7E">
              <w:rPr>
                <w:rFonts w:cstheme="minorHAnsi"/>
                <w:b/>
                <w:bCs/>
                <w:lang w:val="en-NL" w:eastAsia="en-NL"/>
              </w:rPr>
              <w:t>Inchoate</w:t>
            </w:r>
          </w:p>
        </w:tc>
        <w:tc>
          <w:tcPr>
            <w:tcW w:w="5387" w:type="dxa"/>
          </w:tcPr>
          <w:p w14:paraId="4AA47886" w14:textId="6E711C76" w:rsidR="000C201B" w:rsidRPr="002B7D8D" w:rsidRDefault="00EB3C7E" w:rsidP="008F5583">
            <w:pPr>
              <w:rPr>
                <w:rFonts w:cstheme="minorHAnsi"/>
                <w:lang w:val="en-US"/>
              </w:rPr>
            </w:pPr>
            <w:r>
              <w:rPr>
                <w:rFonts w:cstheme="minorHAnsi"/>
                <w:lang w:val="en-US"/>
              </w:rPr>
              <w:t>Adjective</w:t>
            </w:r>
          </w:p>
        </w:tc>
      </w:tr>
      <w:tr w:rsidR="000C201B" w:rsidRPr="002B7D8D" w14:paraId="4093504F" w14:textId="77777777" w:rsidTr="008F5583">
        <w:tc>
          <w:tcPr>
            <w:tcW w:w="1129" w:type="dxa"/>
          </w:tcPr>
          <w:p w14:paraId="6728A4E0" w14:textId="77777777" w:rsidR="000C201B" w:rsidRPr="002B7D8D" w:rsidRDefault="000C201B" w:rsidP="008F5583">
            <w:pPr>
              <w:rPr>
                <w:rFonts w:cstheme="minorHAnsi"/>
                <w:lang w:val="en-US"/>
              </w:rPr>
            </w:pPr>
            <w:r w:rsidRPr="002B7D8D">
              <w:rPr>
                <w:rFonts w:cstheme="minorHAnsi"/>
                <w:lang w:val="en-US"/>
              </w:rPr>
              <w:t>Definition</w:t>
            </w:r>
          </w:p>
        </w:tc>
        <w:tc>
          <w:tcPr>
            <w:tcW w:w="5387" w:type="dxa"/>
          </w:tcPr>
          <w:p w14:paraId="1D4A25A8" w14:textId="155E126D" w:rsidR="000C201B" w:rsidRPr="002B7D8D" w:rsidRDefault="009E0BDA" w:rsidP="008F5583">
            <w:pPr>
              <w:rPr>
                <w:rFonts w:cstheme="minorHAnsi"/>
                <w:lang w:val="en-US"/>
              </w:rPr>
            </w:pPr>
            <w:r>
              <w:t>J</w:t>
            </w:r>
            <w:r>
              <w:t>ust begun and so not fully formed or developed</w:t>
            </w:r>
            <w:r>
              <w:t>.</w:t>
            </w:r>
          </w:p>
        </w:tc>
      </w:tr>
      <w:tr w:rsidR="000C201B" w:rsidRPr="002B7D8D" w14:paraId="421C5FF8" w14:textId="77777777" w:rsidTr="008F5583">
        <w:tc>
          <w:tcPr>
            <w:tcW w:w="1129" w:type="dxa"/>
          </w:tcPr>
          <w:p w14:paraId="6E7CBBF7" w14:textId="77777777" w:rsidR="000C201B" w:rsidRPr="002B7D8D" w:rsidRDefault="000C201B" w:rsidP="008F5583">
            <w:pPr>
              <w:rPr>
                <w:rFonts w:cstheme="minorHAnsi"/>
                <w:lang w:val="en-US"/>
              </w:rPr>
            </w:pPr>
            <w:r w:rsidRPr="002B7D8D">
              <w:rPr>
                <w:rStyle w:val="dttext"/>
                <w:rFonts w:cstheme="minorHAnsi"/>
                <w:lang w:val="en-US"/>
              </w:rPr>
              <w:t>Synonym</w:t>
            </w:r>
          </w:p>
        </w:tc>
        <w:tc>
          <w:tcPr>
            <w:tcW w:w="5387" w:type="dxa"/>
          </w:tcPr>
          <w:p w14:paraId="4243E7B2" w14:textId="6BF04453" w:rsidR="000C201B" w:rsidRPr="002B7D8D" w:rsidRDefault="009E0BDA" w:rsidP="008F5583">
            <w:pPr>
              <w:rPr>
                <w:rFonts w:cstheme="minorHAnsi"/>
                <w:lang w:val="en-US"/>
              </w:rPr>
            </w:pPr>
            <w:r w:rsidRPr="009E0BDA">
              <w:rPr>
                <w:rFonts w:cstheme="minorHAnsi"/>
                <w:lang w:val="en-US"/>
              </w:rPr>
              <w:t>budding</w:t>
            </w:r>
          </w:p>
        </w:tc>
      </w:tr>
      <w:tr w:rsidR="000C201B" w:rsidRPr="002B7D8D" w14:paraId="6EF9EBAB" w14:textId="77777777" w:rsidTr="008F5583">
        <w:tc>
          <w:tcPr>
            <w:tcW w:w="1129" w:type="dxa"/>
          </w:tcPr>
          <w:p w14:paraId="559A91CC" w14:textId="77777777" w:rsidR="000C201B" w:rsidRPr="002B7D8D" w:rsidRDefault="000C201B" w:rsidP="008F5583">
            <w:pPr>
              <w:rPr>
                <w:rFonts w:cstheme="minorHAnsi"/>
                <w:lang w:val="en-US"/>
              </w:rPr>
            </w:pPr>
            <w:r w:rsidRPr="002B7D8D">
              <w:rPr>
                <w:rStyle w:val="dttext"/>
                <w:rFonts w:cstheme="minorHAnsi"/>
                <w:lang w:val="en-US"/>
              </w:rPr>
              <w:t>Sentence</w:t>
            </w:r>
          </w:p>
        </w:tc>
        <w:tc>
          <w:tcPr>
            <w:tcW w:w="5387" w:type="dxa"/>
          </w:tcPr>
          <w:p w14:paraId="25D81DBF" w14:textId="72FCA6C8" w:rsidR="000C201B" w:rsidRPr="009E0BDA" w:rsidRDefault="009E0BDA" w:rsidP="008F5583">
            <w:pPr>
              <w:rPr>
                <w:rFonts w:cstheme="minorHAnsi"/>
                <w:lang w:val="nl-NL"/>
              </w:rPr>
            </w:pPr>
            <w:r w:rsidRPr="002B7D8D">
              <w:rPr>
                <w:rFonts w:cstheme="minorHAnsi"/>
                <w:lang w:val="en-NL" w:eastAsia="en-NL"/>
              </w:rPr>
              <w:t>The project was still inchoate, with many details yet to be worked out</w:t>
            </w:r>
            <w:r>
              <w:rPr>
                <w:rFonts w:cstheme="minorHAnsi"/>
                <w:lang w:eastAsia="en-NL"/>
              </w:rPr>
              <w:t>.</w:t>
            </w:r>
          </w:p>
        </w:tc>
      </w:tr>
    </w:tbl>
    <w:p w14:paraId="28834C4E" w14:textId="4FB5BA21" w:rsidR="003032F7" w:rsidRDefault="003032F7" w:rsidP="003032F7">
      <w:pPr>
        <w:rPr>
          <w:rFonts w:cstheme="minorHAnsi"/>
          <w:lang w:eastAsia="en-NL"/>
        </w:rPr>
      </w:pPr>
    </w:p>
    <w:tbl>
      <w:tblPr>
        <w:tblStyle w:val="TableGrid"/>
        <w:tblW w:w="0" w:type="auto"/>
        <w:tblLook w:val="04A0" w:firstRow="1" w:lastRow="0" w:firstColumn="1" w:lastColumn="0" w:noHBand="0" w:noVBand="1"/>
      </w:tblPr>
      <w:tblGrid>
        <w:gridCol w:w="1323"/>
        <w:gridCol w:w="5387"/>
      </w:tblGrid>
      <w:tr w:rsidR="00EB3C7E" w:rsidRPr="002B7D8D" w14:paraId="60701C7B" w14:textId="77777777" w:rsidTr="008F5583">
        <w:tc>
          <w:tcPr>
            <w:tcW w:w="1129" w:type="dxa"/>
          </w:tcPr>
          <w:p w14:paraId="1A8A0268" w14:textId="63BAC9BC" w:rsidR="00EB3C7E" w:rsidRPr="009E0BDA" w:rsidRDefault="009E0BDA" w:rsidP="008F5583">
            <w:pPr>
              <w:rPr>
                <w:rFonts w:cstheme="minorHAnsi"/>
                <w:b/>
                <w:bCs/>
                <w:lang w:val="en-US"/>
              </w:rPr>
            </w:pPr>
            <w:r w:rsidRPr="009E0BDA">
              <w:rPr>
                <w:rFonts w:cstheme="minorHAnsi"/>
                <w:b/>
                <w:lang w:val="en-NL" w:eastAsia="en-NL"/>
              </w:rPr>
              <w:t>Vociferous</w:t>
            </w:r>
          </w:p>
        </w:tc>
        <w:tc>
          <w:tcPr>
            <w:tcW w:w="5387" w:type="dxa"/>
          </w:tcPr>
          <w:p w14:paraId="3B8B0CA0" w14:textId="6A18420F" w:rsidR="00EB3C7E" w:rsidRPr="002B7D8D" w:rsidRDefault="009E0BDA" w:rsidP="008F5583">
            <w:pPr>
              <w:rPr>
                <w:rFonts w:cstheme="minorHAnsi"/>
                <w:lang w:val="en-US"/>
              </w:rPr>
            </w:pPr>
            <w:r>
              <w:rPr>
                <w:rFonts w:cstheme="minorHAnsi"/>
                <w:lang w:val="en-US"/>
              </w:rPr>
              <w:t>Adjective</w:t>
            </w:r>
          </w:p>
        </w:tc>
      </w:tr>
      <w:tr w:rsidR="00EB3C7E" w:rsidRPr="002B7D8D" w14:paraId="20EAAEB5" w14:textId="77777777" w:rsidTr="008F5583">
        <w:tc>
          <w:tcPr>
            <w:tcW w:w="1129" w:type="dxa"/>
          </w:tcPr>
          <w:p w14:paraId="48018A07" w14:textId="77777777" w:rsidR="00EB3C7E" w:rsidRPr="002B7D8D" w:rsidRDefault="00EB3C7E" w:rsidP="008F5583">
            <w:pPr>
              <w:rPr>
                <w:rFonts w:cstheme="minorHAnsi"/>
                <w:lang w:val="en-US"/>
              </w:rPr>
            </w:pPr>
            <w:r w:rsidRPr="002B7D8D">
              <w:rPr>
                <w:rFonts w:cstheme="minorHAnsi"/>
                <w:lang w:val="en-US"/>
              </w:rPr>
              <w:t>Definition</w:t>
            </w:r>
          </w:p>
        </w:tc>
        <w:tc>
          <w:tcPr>
            <w:tcW w:w="5387" w:type="dxa"/>
          </w:tcPr>
          <w:p w14:paraId="7E19053B" w14:textId="3BC1DD25" w:rsidR="00EB3C7E" w:rsidRPr="009E0BDA" w:rsidRDefault="009E0BDA" w:rsidP="009E0BDA">
            <w:r>
              <w:rPr>
                <w:rStyle w:val="dttext"/>
                <w:lang w:val="nl-NL"/>
              </w:rPr>
              <w:t>M</w:t>
            </w:r>
            <w:proofErr w:type="spellStart"/>
            <w:r>
              <w:rPr>
                <w:rStyle w:val="dttext"/>
              </w:rPr>
              <w:t>arked</w:t>
            </w:r>
            <w:proofErr w:type="spellEnd"/>
            <w:r>
              <w:rPr>
                <w:rStyle w:val="dttext"/>
              </w:rPr>
              <w:t xml:space="preserve"> by or given to vehement insistent outcry</w:t>
            </w:r>
          </w:p>
        </w:tc>
      </w:tr>
      <w:tr w:rsidR="00EB3C7E" w:rsidRPr="002B7D8D" w14:paraId="7C003F34" w14:textId="77777777" w:rsidTr="008F5583">
        <w:tc>
          <w:tcPr>
            <w:tcW w:w="1129" w:type="dxa"/>
          </w:tcPr>
          <w:p w14:paraId="663D1C69" w14:textId="77777777" w:rsidR="00EB3C7E" w:rsidRPr="002B7D8D" w:rsidRDefault="00EB3C7E" w:rsidP="008F5583">
            <w:pPr>
              <w:rPr>
                <w:rFonts w:cstheme="minorHAnsi"/>
                <w:lang w:val="en-US"/>
              </w:rPr>
            </w:pPr>
            <w:r w:rsidRPr="002B7D8D">
              <w:rPr>
                <w:rStyle w:val="dttext"/>
                <w:rFonts w:cstheme="minorHAnsi"/>
                <w:lang w:val="en-US"/>
              </w:rPr>
              <w:t>Synonym</w:t>
            </w:r>
          </w:p>
        </w:tc>
        <w:tc>
          <w:tcPr>
            <w:tcW w:w="5387" w:type="dxa"/>
          </w:tcPr>
          <w:p w14:paraId="5177CCFF" w14:textId="7B0345A4" w:rsidR="00EB3C7E" w:rsidRPr="002B7D8D" w:rsidRDefault="009E0BDA" w:rsidP="008F5583">
            <w:pPr>
              <w:rPr>
                <w:rFonts w:cstheme="minorHAnsi"/>
                <w:lang w:val="en-US"/>
              </w:rPr>
            </w:pPr>
            <w:r>
              <w:rPr>
                <w:rFonts w:cstheme="minorHAnsi"/>
                <w:lang w:val="en-US"/>
              </w:rPr>
              <w:t>Clamorous</w:t>
            </w:r>
          </w:p>
        </w:tc>
      </w:tr>
      <w:tr w:rsidR="00EB3C7E" w:rsidRPr="002B7D8D" w14:paraId="7E01BCAC" w14:textId="77777777" w:rsidTr="008F5583">
        <w:tc>
          <w:tcPr>
            <w:tcW w:w="1129" w:type="dxa"/>
          </w:tcPr>
          <w:p w14:paraId="3085B5A9" w14:textId="77777777" w:rsidR="00EB3C7E" w:rsidRPr="002B7D8D" w:rsidRDefault="00EB3C7E" w:rsidP="008F5583">
            <w:pPr>
              <w:rPr>
                <w:rFonts w:cstheme="minorHAnsi"/>
                <w:lang w:val="en-US"/>
              </w:rPr>
            </w:pPr>
            <w:r w:rsidRPr="002B7D8D">
              <w:rPr>
                <w:rStyle w:val="dttext"/>
                <w:rFonts w:cstheme="minorHAnsi"/>
                <w:lang w:val="en-US"/>
              </w:rPr>
              <w:t>Sentence</w:t>
            </w:r>
          </w:p>
        </w:tc>
        <w:tc>
          <w:tcPr>
            <w:tcW w:w="5387" w:type="dxa"/>
          </w:tcPr>
          <w:p w14:paraId="1496F355" w14:textId="416A15F8" w:rsidR="00EB3C7E" w:rsidRPr="009E0BDA" w:rsidRDefault="009E0BDA" w:rsidP="008F5583">
            <w:pPr>
              <w:rPr>
                <w:rFonts w:cstheme="minorHAnsi"/>
                <w:lang w:val="nl-NL"/>
              </w:rPr>
            </w:pPr>
            <w:r w:rsidRPr="002B7D8D">
              <w:rPr>
                <w:rFonts w:cstheme="minorHAnsi"/>
                <w:lang w:val="en-NL" w:eastAsia="en-NL"/>
              </w:rPr>
              <w:t>The vociferous protesters outside the city hall made it difficult for the council members to conduct their business</w:t>
            </w:r>
            <w:r>
              <w:rPr>
                <w:rFonts w:cstheme="minorHAnsi"/>
                <w:lang w:val="nl-NL" w:eastAsia="en-NL"/>
              </w:rPr>
              <w:t>.</w:t>
            </w:r>
          </w:p>
        </w:tc>
      </w:tr>
    </w:tbl>
    <w:p w14:paraId="21F6F01B" w14:textId="3BC524D1" w:rsidR="00EB3C7E" w:rsidRDefault="00EB3C7E"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D81429" w:rsidRPr="002B7D8D" w14:paraId="28FCDC72" w14:textId="77777777" w:rsidTr="00D81429">
        <w:tc>
          <w:tcPr>
            <w:tcW w:w="1203" w:type="dxa"/>
          </w:tcPr>
          <w:p w14:paraId="79125E71" w14:textId="02350D0F" w:rsidR="00D81429" w:rsidRPr="002B7D8D" w:rsidRDefault="00D81429" w:rsidP="008F5583">
            <w:pPr>
              <w:rPr>
                <w:rFonts w:cstheme="minorHAnsi"/>
                <w:b/>
                <w:bCs/>
                <w:lang w:val="en-US"/>
              </w:rPr>
            </w:pPr>
            <w:r w:rsidRPr="009E0BDA">
              <w:rPr>
                <w:rFonts w:cstheme="minorHAnsi"/>
                <w:b/>
                <w:bCs/>
                <w:lang w:val="en-NL" w:eastAsia="en-NL"/>
              </w:rPr>
              <w:t>Zephyr</w:t>
            </w:r>
          </w:p>
        </w:tc>
        <w:tc>
          <w:tcPr>
            <w:tcW w:w="5387" w:type="dxa"/>
          </w:tcPr>
          <w:p w14:paraId="50BE20CB" w14:textId="15786B82" w:rsidR="00D81429" w:rsidRPr="002B7D8D" w:rsidRDefault="00D81429" w:rsidP="008F5583">
            <w:pPr>
              <w:rPr>
                <w:rFonts w:cstheme="minorHAnsi"/>
                <w:lang w:val="en-US"/>
              </w:rPr>
            </w:pPr>
            <w:r>
              <w:rPr>
                <w:rFonts w:cstheme="minorHAnsi"/>
                <w:lang w:val="en-US"/>
              </w:rPr>
              <w:t>Noun</w:t>
            </w:r>
          </w:p>
        </w:tc>
      </w:tr>
      <w:tr w:rsidR="00D81429" w:rsidRPr="002B7D8D" w14:paraId="66BEAECA" w14:textId="77777777" w:rsidTr="00D81429">
        <w:tc>
          <w:tcPr>
            <w:tcW w:w="1203" w:type="dxa"/>
          </w:tcPr>
          <w:p w14:paraId="07A1CCF2" w14:textId="77777777" w:rsidR="00D81429" w:rsidRPr="002B7D8D" w:rsidRDefault="00D81429" w:rsidP="008F5583">
            <w:pPr>
              <w:rPr>
                <w:rFonts w:cstheme="minorHAnsi"/>
                <w:lang w:val="en-US"/>
              </w:rPr>
            </w:pPr>
            <w:r w:rsidRPr="002B7D8D">
              <w:rPr>
                <w:rFonts w:cstheme="minorHAnsi"/>
                <w:lang w:val="en-US"/>
              </w:rPr>
              <w:t>Definition</w:t>
            </w:r>
          </w:p>
        </w:tc>
        <w:tc>
          <w:tcPr>
            <w:tcW w:w="5387" w:type="dxa"/>
          </w:tcPr>
          <w:p w14:paraId="654016FC" w14:textId="797032F1" w:rsidR="00D81429" w:rsidRPr="00D81429" w:rsidRDefault="00D81429" w:rsidP="008F5583">
            <w:pPr>
              <w:rPr>
                <w:rFonts w:cstheme="minorHAnsi"/>
                <w:lang w:val="nl-NL"/>
              </w:rPr>
            </w:pPr>
            <w:r>
              <w:rPr>
                <w:rStyle w:val="dttext"/>
                <w:lang w:val="nl-NL"/>
              </w:rPr>
              <w:t>A</w:t>
            </w:r>
            <w:r>
              <w:rPr>
                <w:rStyle w:val="dttext"/>
              </w:rPr>
              <w:t xml:space="preserve"> gentle breeze</w:t>
            </w:r>
            <w:r>
              <w:rPr>
                <w:rStyle w:val="dttext"/>
                <w:lang w:val="nl-NL"/>
              </w:rPr>
              <w:t>.</w:t>
            </w:r>
          </w:p>
        </w:tc>
      </w:tr>
      <w:tr w:rsidR="00D81429" w:rsidRPr="002B7D8D" w14:paraId="4E19C10D" w14:textId="77777777" w:rsidTr="00D81429">
        <w:tc>
          <w:tcPr>
            <w:tcW w:w="1203" w:type="dxa"/>
          </w:tcPr>
          <w:p w14:paraId="3C447524" w14:textId="77777777" w:rsidR="00D81429" w:rsidRPr="002B7D8D" w:rsidRDefault="00D81429" w:rsidP="008F5583">
            <w:pPr>
              <w:rPr>
                <w:rFonts w:cstheme="minorHAnsi"/>
                <w:lang w:val="en-US"/>
              </w:rPr>
            </w:pPr>
            <w:r w:rsidRPr="002B7D8D">
              <w:rPr>
                <w:rStyle w:val="dttext"/>
                <w:rFonts w:cstheme="minorHAnsi"/>
                <w:lang w:val="en-US"/>
              </w:rPr>
              <w:t>Synonym</w:t>
            </w:r>
          </w:p>
        </w:tc>
        <w:tc>
          <w:tcPr>
            <w:tcW w:w="5387" w:type="dxa"/>
          </w:tcPr>
          <w:p w14:paraId="294EC64A" w14:textId="6CD1D5D8" w:rsidR="00D81429" w:rsidRPr="002B7D8D" w:rsidRDefault="00D81429" w:rsidP="008F5583">
            <w:pPr>
              <w:rPr>
                <w:rFonts w:cstheme="minorHAnsi"/>
                <w:lang w:val="en-US"/>
              </w:rPr>
            </w:pPr>
            <w:r>
              <w:rPr>
                <w:rFonts w:cstheme="minorHAnsi"/>
                <w:lang w:val="en-US"/>
              </w:rPr>
              <w:t>Waft</w:t>
            </w:r>
          </w:p>
        </w:tc>
      </w:tr>
      <w:tr w:rsidR="00D81429" w:rsidRPr="002B7D8D" w14:paraId="371E0CEB" w14:textId="77777777" w:rsidTr="00D81429">
        <w:tc>
          <w:tcPr>
            <w:tcW w:w="1203" w:type="dxa"/>
          </w:tcPr>
          <w:p w14:paraId="4D0FE417" w14:textId="77777777" w:rsidR="00D81429" w:rsidRPr="002B7D8D" w:rsidRDefault="00D81429" w:rsidP="00D81429">
            <w:pPr>
              <w:rPr>
                <w:rFonts w:cstheme="minorHAnsi"/>
                <w:lang w:val="en-US"/>
              </w:rPr>
            </w:pPr>
            <w:r w:rsidRPr="002B7D8D">
              <w:rPr>
                <w:rStyle w:val="dttext"/>
                <w:rFonts w:cstheme="minorHAnsi"/>
                <w:lang w:val="en-US"/>
              </w:rPr>
              <w:t>Sentence</w:t>
            </w:r>
          </w:p>
        </w:tc>
        <w:tc>
          <w:tcPr>
            <w:tcW w:w="5387" w:type="dxa"/>
          </w:tcPr>
          <w:p w14:paraId="75AE346C" w14:textId="294953AE" w:rsidR="00D81429" w:rsidRPr="002B7D8D" w:rsidRDefault="00D81429" w:rsidP="00D81429">
            <w:pPr>
              <w:rPr>
                <w:rFonts w:cstheme="minorHAnsi"/>
                <w:lang w:val="en-US"/>
              </w:rPr>
            </w:pPr>
            <w:r w:rsidRPr="002B7D8D">
              <w:rPr>
                <w:rFonts w:cstheme="minorHAnsi"/>
                <w:lang w:val="en-NL" w:eastAsia="en-NL"/>
              </w:rPr>
              <w:t>The zephyr blew through the open windows, bringing a welcome coolness to the stuffy room</w:t>
            </w:r>
          </w:p>
        </w:tc>
      </w:tr>
    </w:tbl>
    <w:p w14:paraId="2C133CDB" w14:textId="77777777" w:rsidR="00D81429" w:rsidRDefault="00D81429" w:rsidP="003032F7">
      <w:pPr>
        <w:rPr>
          <w:rFonts w:cstheme="minorHAnsi"/>
          <w:lang w:val="nl-NL" w:eastAsia="en-NL"/>
        </w:rPr>
      </w:pPr>
    </w:p>
    <w:tbl>
      <w:tblPr>
        <w:tblStyle w:val="TableGrid"/>
        <w:tblW w:w="0" w:type="auto"/>
        <w:tblLook w:val="04A0" w:firstRow="1" w:lastRow="0" w:firstColumn="1" w:lastColumn="0" w:noHBand="0" w:noVBand="1"/>
      </w:tblPr>
      <w:tblGrid>
        <w:gridCol w:w="1430"/>
        <w:gridCol w:w="5387"/>
      </w:tblGrid>
      <w:tr w:rsidR="009E0BDA" w:rsidRPr="002B7D8D" w14:paraId="73CCA3F6" w14:textId="77777777" w:rsidTr="008F5583">
        <w:tc>
          <w:tcPr>
            <w:tcW w:w="1129" w:type="dxa"/>
          </w:tcPr>
          <w:p w14:paraId="4B5343C9" w14:textId="26814A42" w:rsidR="009E0BDA" w:rsidRPr="00D81429" w:rsidRDefault="00D81429" w:rsidP="008F5583">
            <w:pPr>
              <w:rPr>
                <w:rFonts w:cstheme="minorHAnsi"/>
                <w:b/>
                <w:bCs/>
                <w:lang w:val="en-US"/>
              </w:rPr>
            </w:pPr>
            <w:r w:rsidRPr="00D81429">
              <w:rPr>
                <w:rFonts w:cstheme="minorHAnsi"/>
                <w:b/>
                <w:bCs/>
                <w:lang w:val="en-NL" w:eastAsia="en-NL"/>
              </w:rPr>
              <w:t>Equanimity</w:t>
            </w:r>
          </w:p>
        </w:tc>
        <w:tc>
          <w:tcPr>
            <w:tcW w:w="5387" w:type="dxa"/>
          </w:tcPr>
          <w:p w14:paraId="545C4B96" w14:textId="6CDDF600" w:rsidR="009E0BDA" w:rsidRPr="002B7D8D" w:rsidRDefault="00D81429" w:rsidP="008F5583">
            <w:pPr>
              <w:rPr>
                <w:rFonts w:cstheme="minorHAnsi"/>
                <w:lang w:val="en-US"/>
              </w:rPr>
            </w:pPr>
            <w:r>
              <w:rPr>
                <w:rFonts w:cstheme="minorHAnsi"/>
                <w:lang w:val="en-US"/>
              </w:rPr>
              <w:t>Noun</w:t>
            </w:r>
          </w:p>
        </w:tc>
      </w:tr>
      <w:tr w:rsidR="009E0BDA" w:rsidRPr="002B7D8D" w14:paraId="33831147" w14:textId="77777777" w:rsidTr="008F5583">
        <w:tc>
          <w:tcPr>
            <w:tcW w:w="1129" w:type="dxa"/>
          </w:tcPr>
          <w:p w14:paraId="0CBB18D8" w14:textId="77777777" w:rsidR="009E0BDA" w:rsidRPr="002B7D8D" w:rsidRDefault="009E0BDA" w:rsidP="008F5583">
            <w:pPr>
              <w:rPr>
                <w:rFonts w:cstheme="minorHAnsi"/>
                <w:lang w:val="en-US"/>
              </w:rPr>
            </w:pPr>
            <w:r w:rsidRPr="002B7D8D">
              <w:rPr>
                <w:rFonts w:cstheme="minorHAnsi"/>
                <w:lang w:val="en-US"/>
              </w:rPr>
              <w:t>Definition</w:t>
            </w:r>
          </w:p>
        </w:tc>
        <w:tc>
          <w:tcPr>
            <w:tcW w:w="5387" w:type="dxa"/>
          </w:tcPr>
          <w:p w14:paraId="00B4CF58" w14:textId="3D5E80EE" w:rsidR="009E0BDA" w:rsidRPr="00D81429" w:rsidRDefault="00D81429" w:rsidP="008F5583">
            <w:pPr>
              <w:rPr>
                <w:rFonts w:cstheme="minorHAnsi"/>
                <w:lang w:val="nl-NL"/>
              </w:rPr>
            </w:pPr>
            <w:r w:rsidRPr="002B7D8D">
              <w:rPr>
                <w:rFonts w:cstheme="minorHAnsi"/>
                <w:lang w:val="en-NL" w:eastAsia="en-NL"/>
              </w:rPr>
              <w:t>Equanimity is a state of calmness, balance, and poise, especially in difficult or stressful situations</w:t>
            </w:r>
          </w:p>
        </w:tc>
      </w:tr>
      <w:tr w:rsidR="009E0BDA" w:rsidRPr="002B7D8D" w14:paraId="376359F3" w14:textId="77777777" w:rsidTr="008F5583">
        <w:tc>
          <w:tcPr>
            <w:tcW w:w="1129" w:type="dxa"/>
          </w:tcPr>
          <w:p w14:paraId="463A8E03" w14:textId="77777777" w:rsidR="009E0BDA" w:rsidRPr="002B7D8D" w:rsidRDefault="009E0BDA" w:rsidP="008F5583">
            <w:pPr>
              <w:rPr>
                <w:rFonts w:cstheme="minorHAnsi"/>
                <w:lang w:val="en-US"/>
              </w:rPr>
            </w:pPr>
            <w:r w:rsidRPr="002B7D8D">
              <w:rPr>
                <w:rStyle w:val="dttext"/>
                <w:rFonts w:cstheme="minorHAnsi"/>
                <w:lang w:val="en-US"/>
              </w:rPr>
              <w:t>Synonym</w:t>
            </w:r>
          </w:p>
        </w:tc>
        <w:tc>
          <w:tcPr>
            <w:tcW w:w="5387" w:type="dxa"/>
          </w:tcPr>
          <w:p w14:paraId="4F66D76D" w14:textId="714127F9" w:rsidR="009E0BDA" w:rsidRPr="002B7D8D" w:rsidRDefault="00D81429" w:rsidP="008F5583">
            <w:pPr>
              <w:rPr>
                <w:rFonts w:cstheme="minorHAnsi"/>
                <w:lang w:val="en-US"/>
              </w:rPr>
            </w:pPr>
            <w:r>
              <w:rPr>
                <w:rFonts w:cstheme="minorHAnsi"/>
                <w:lang w:val="en-US"/>
              </w:rPr>
              <w:t>T</w:t>
            </w:r>
            <w:r w:rsidRPr="00D81429">
              <w:rPr>
                <w:rFonts w:cstheme="minorHAnsi"/>
                <w:lang w:val="en-US"/>
              </w:rPr>
              <w:t>ranquil</w:t>
            </w:r>
          </w:p>
        </w:tc>
      </w:tr>
      <w:tr w:rsidR="009E0BDA" w:rsidRPr="002B7D8D" w14:paraId="424A09C3" w14:textId="77777777" w:rsidTr="008F5583">
        <w:tc>
          <w:tcPr>
            <w:tcW w:w="1129" w:type="dxa"/>
          </w:tcPr>
          <w:p w14:paraId="797E8196" w14:textId="77777777" w:rsidR="009E0BDA" w:rsidRPr="002B7D8D" w:rsidRDefault="009E0BDA" w:rsidP="008F5583">
            <w:pPr>
              <w:rPr>
                <w:rFonts w:cstheme="minorHAnsi"/>
                <w:lang w:val="en-US"/>
              </w:rPr>
            </w:pPr>
            <w:r w:rsidRPr="002B7D8D">
              <w:rPr>
                <w:rStyle w:val="dttext"/>
                <w:rFonts w:cstheme="minorHAnsi"/>
                <w:lang w:val="en-US"/>
              </w:rPr>
              <w:t>Sentence</w:t>
            </w:r>
          </w:p>
        </w:tc>
        <w:tc>
          <w:tcPr>
            <w:tcW w:w="5387" w:type="dxa"/>
          </w:tcPr>
          <w:p w14:paraId="053E4E2F" w14:textId="39796E09" w:rsidR="009E0BDA" w:rsidRPr="00D81429" w:rsidRDefault="00D81429" w:rsidP="008F5583">
            <w:pPr>
              <w:rPr>
                <w:rFonts w:cstheme="minorHAnsi"/>
                <w:lang w:val="nl-NL"/>
              </w:rPr>
            </w:pPr>
            <w:r w:rsidRPr="002B7D8D">
              <w:rPr>
                <w:rFonts w:cstheme="minorHAnsi"/>
                <w:lang w:val="en-NL" w:eastAsia="en-NL"/>
              </w:rPr>
              <w:t>Despite the many challenges she faced, Mary maintained her equanimity, remaining poised and composed</w:t>
            </w:r>
            <w:r>
              <w:rPr>
                <w:rFonts w:cstheme="minorHAnsi"/>
                <w:lang w:val="nl-NL" w:eastAsia="en-NL"/>
              </w:rPr>
              <w:t>.</w:t>
            </w:r>
          </w:p>
        </w:tc>
      </w:tr>
    </w:tbl>
    <w:p w14:paraId="35103F25" w14:textId="2ACD8703" w:rsidR="009E0BDA" w:rsidRDefault="009E0BDA"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9E0BDA" w:rsidRPr="002B7D8D" w14:paraId="1585B791" w14:textId="77777777" w:rsidTr="008F5583">
        <w:tc>
          <w:tcPr>
            <w:tcW w:w="1129" w:type="dxa"/>
          </w:tcPr>
          <w:p w14:paraId="78B05EA1" w14:textId="635265E5" w:rsidR="009E0BDA" w:rsidRPr="002B7D8D" w:rsidRDefault="00D81429" w:rsidP="008F5583">
            <w:pPr>
              <w:rPr>
                <w:rFonts w:cstheme="minorHAnsi"/>
                <w:b/>
                <w:bCs/>
                <w:lang w:val="en-US"/>
              </w:rPr>
            </w:pPr>
            <w:r w:rsidRPr="00D81429">
              <w:rPr>
                <w:rFonts w:cstheme="minorHAnsi"/>
                <w:b/>
                <w:bCs/>
                <w:lang w:val="en-US"/>
              </w:rPr>
              <w:t>Apt</w:t>
            </w:r>
          </w:p>
        </w:tc>
        <w:tc>
          <w:tcPr>
            <w:tcW w:w="5387" w:type="dxa"/>
          </w:tcPr>
          <w:p w14:paraId="212B4F16" w14:textId="53DABAA0" w:rsidR="009E0BDA" w:rsidRPr="002B7D8D" w:rsidRDefault="00D81429" w:rsidP="008F5583">
            <w:pPr>
              <w:rPr>
                <w:rFonts w:cstheme="minorHAnsi"/>
                <w:lang w:val="en-US"/>
              </w:rPr>
            </w:pPr>
            <w:r>
              <w:rPr>
                <w:rFonts w:cstheme="minorHAnsi"/>
                <w:lang w:val="en-US"/>
              </w:rPr>
              <w:t>Adjective</w:t>
            </w:r>
          </w:p>
        </w:tc>
      </w:tr>
      <w:tr w:rsidR="009E0BDA" w:rsidRPr="002B7D8D" w14:paraId="4E64C5BB" w14:textId="77777777" w:rsidTr="008F5583">
        <w:tc>
          <w:tcPr>
            <w:tcW w:w="1129" w:type="dxa"/>
          </w:tcPr>
          <w:p w14:paraId="45DFEE79" w14:textId="77777777" w:rsidR="009E0BDA" w:rsidRPr="002B7D8D" w:rsidRDefault="009E0BDA" w:rsidP="008F5583">
            <w:pPr>
              <w:rPr>
                <w:rFonts w:cstheme="minorHAnsi"/>
                <w:lang w:val="en-US"/>
              </w:rPr>
            </w:pPr>
            <w:r w:rsidRPr="002B7D8D">
              <w:rPr>
                <w:rFonts w:cstheme="minorHAnsi"/>
                <w:lang w:val="en-US"/>
              </w:rPr>
              <w:t>Definition</w:t>
            </w:r>
          </w:p>
        </w:tc>
        <w:tc>
          <w:tcPr>
            <w:tcW w:w="5387" w:type="dxa"/>
          </w:tcPr>
          <w:p w14:paraId="3ACC65A9" w14:textId="1BCD3973" w:rsidR="009E0BDA" w:rsidRPr="002B7D8D" w:rsidRDefault="00D81429" w:rsidP="008F5583">
            <w:pPr>
              <w:rPr>
                <w:rFonts w:cstheme="minorHAnsi"/>
                <w:lang w:val="en-US"/>
              </w:rPr>
            </w:pPr>
            <w:r>
              <w:rPr>
                <w:rStyle w:val="dttext"/>
                <w:lang w:val="nl-NL"/>
              </w:rPr>
              <w:t>S</w:t>
            </w:r>
            <w:proofErr w:type="spellStart"/>
            <w:r w:rsidR="001265EE">
              <w:rPr>
                <w:rStyle w:val="dttext"/>
              </w:rPr>
              <w:t>uited</w:t>
            </w:r>
            <w:proofErr w:type="spellEnd"/>
            <w:r>
              <w:rPr>
                <w:rStyle w:val="dttext"/>
              </w:rPr>
              <w:t xml:space="preserve"> to a purpose</w:t>
            </w:r>
          </w:p>
        </w:tc>
      </w:tr>
      <w:tr w:rsidR="009E0BDA" w:rsidRPr="002B7D8D" w14:paraId="70BE0077" w14:textId="77777777" w:rsidTr="008F5583">
        <w:tc>
          <w:tcPr>
            <w:tcW w:w="1129" w:type="dxa"/>
          </w:tcPr>
          <w:p w14:paraId="0B027FC3" w14:textId="77777777" w:rsidR="009E0BDA" w:rsidRPr="002B7D8D" w:rsidRDefault="009E0BDA" w:rsidP="008F5583">
            <w:pPr>
              <w:rPr>
                <w:rFonts w:cstheme="minorHAnsi"/>
                <w:lang w:val="en-US"/>
              </w:rPr>
            </w:pPr>
            <w:r w:rsidRPr="002B7D8D">
              <w:rPr>
                <w:rStyle w:val="dttext"/>
                <w:rFonts w:cstheme="minorHAnsi"/>
                <w:lang w:val="en-US"/>
              </w:rPr>
              <w:t>Synonym</w:t>
            </w:r>
          </w:p>
        </w:tc>
        <w:tc>
          <w:tcPr>
            <w:tcW w:w="5387" w:type="dxa"/>
          </w:tcPr>
          <w:p w14:paraId="79EC13BC" w14:textId="55F96C3B" w:rsidR="009E0BDA" w:rsidRPr="002B7D8D" w:rsidRDefault="00D81429" w:rsidP="008F5583">
            <w:pPr>
              <w:rPr>
                <w:rFonts w:cstheme="minorHAnsi"/>
                <w:lang w:val="en-US"/>
              </w:rPr>
            </w:pPr>
            <w:r>
              <w:rPr>
                <w:rFonts w:cstheme="minorHAnsi"/>
                <w:lang w:val="en-US"/>
              </w:rPr>
              <w:t>Suitable</w:t>
            </w:r>
          </w:p>
        </w:tc>
      </w:tr>
      <w:tr w:rsidR="009E0BDA" w:rsidRPr="002B7D8D" w14:paraId="4431535C" w14:textId="77777777" w:rsidTr="008F5583">
        <w:tc>
          <w:tcPr>
            <w:tcW w:w="1129" w:type="dxa"/>
          </w:tcPr>
          <w:p w14:paraId="4424C818" w14:textId="77777777" w:rsidR="009E0BDA" w:rsidRPr="002B7D8D" w:rsidRDefault="009E0BDA" w:rsidP="008F5583">
            <w:pPr>
              <w:rPr>
                <w:rFonts w:cstheme="minorHAnsi"/>
                <w:lang w:val="en-US"/>
              </w:rPr>
            </w:pPr>
            <w:r w:rsidRPr="002B7D8D">
              <w:rPr>
                <w:rStyle w:val="dttext"/>
                <w:rFonts w:cstheme="minorHAnsi"/>
                <w:lang w:val="en-US"/>
              </w:rPr>
              <w:t>Sentence</w:t>
            </w:r>
          </w:p>
        </w:tc>
        <w:tc>
          <w:tcPr>
            <w:tcW w:w="5387" w:type="dxa"/>
          </w:tcPr>
          <w:p w14:paraId="521D2C17" w14:textId="70B81F84" w:rsidR="009E0BDA" w:rsidRPr="00D81429" w:rsidRDefault="00D81429" w:rsidP="008F5583">
            <w:pPr>
              <w:rPr>
                <w:rFonts w:cstheme="minorHAnsi"/>
                <w:lang w:val="nl-NL"/>
              </w:rPr>
            </w:pPr>
            <w:r w:rsidRPr="002B7D8D">
              <w:rPr>
                <w:rFonts w:cstheme="minorHAnsi"/>
                <w:lang w:val="en-NL" w:eastAsia="en-NL"/>
              </w:rPr>
              <w:t>Mary's choice of a red dress for the party was apt, as it matched the festive mood of the occasion</w:t>
            </w:r>
            <w:r>
              <w:rPr>
                <w:rFonts w:cstheme="minorHAnsi"/>
                <w:lang w:val="nl-NL" w:eastAsia="en-NL"/>
              </w:rPr>
              <w:t>.</w:t>
            </w:r>
          </w:p>
        </w:tc>
      </w:tr>
    </w:tbl>
    <w:p w14:paraId="29C15396" w14:textId="1A7AB0C4" w:rsidR="009E0BDA" w:rsidRDefault="009E0BDA"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D81429" w:rsidRPr="002B7D8D" w14:paraId="3DC5408E" w14:textId="77777777" w:rsidTr="008F5583">
        <w:tc>
          <w:tcPr>
            <w:tcW w:w="1129" w:type="dxa"/>
          </w:tcPr>
          <w:p w14:paraId="65E9C42F" w14:textId="3B7CF0BA" w:rsidR="00D81429" w:rsidRPr="00D81429" w:rsidRDefault="00D81429" w:rsidP="008F5583">
            <w:pPr>
              <w:rPr>
                <w:rFonts w:cstheme="minorHAnsi"/>
                <w:b/>
                <w:bCs/>
                <w:lang w:val="en-US"/>
              </w:rPr>
            </w:pPr>
            <w:r w:rsidRPr="00D81429">
              <w:rPr>
                <w:rFonts w:cstheme="minorHAnsi"/>
                <w:b/>
                <w:bCs/>
                <w:lang w:val="en-NL" w:eastAsia="en-NL"/>
              </w:rPr>
              <w:t>Fleck</w:t>
            </w:r>
          </w:p>
        </w:tc>
        <w:tc>
          <w:tcPr>
            <w:tcW w:w="5387" w:type="dxa"/>
          </w:tcPr>
          <w:p w14:paraId="5418280C" w14:textId="5876DB3B" w:rsidR="00D81429" w:rsidRPr="002B7D8D" w:rsidRDefault="00D81429" w:rsidP="008F5583">
            <w:pPr>
              <w:rPr>
                <w:rFonts w:cstheme="minorHAnsi"/>
                <w:lang w:val="en-US"/>
              </w:rPr>
            </w:pPr>
            <w:r>
              <w:rPr>
                <w:rFonts w:cstheme="minorHAnsi"/>
                <w:lang w:val="en-US"/>
              </w:rPr>
              <w:t>Noun</w:t>
            </w:r>
          </w:p>
        </w:tc>
      </w:tr>
      <w:tr w:rsidR="00D81429" w:rsidRPr="002B7D8D" w14:paraId="3730BC46" w14:textId="77777777" w:rsidTr="008F5583">
        <w:tc>
          <w:tcPr>
            <w:tcW w:w="1129" w:type="dxa"/>
          </w:tcPr>
          <w:p w14:paraId="534A6C83" w14:textId="77777777" w:rsidR="00D81429" w:rsidRPr="002B7D8D" w:rsidRDefault="00D81429" w:rsidP="008F5583">
            <w:pPr>
              <w:rPr>
                <w:rFonts w:cstheme="minorHAnsi"/>
                <w:lang w:val="en-US"/>
              </w:rPr>
            </w:pPr>
            <w:r w:rsidRPr="002B7D8D">
              <w:rPr>
                <w:rFonts w:cstheme="minorHAnsi"/>
                <w:lang w:val="en-US"/>
              </w:rPr>
              <w:t>Definition</w:t>
            </w:r>
          </w:p>
        </w:tc>
        <w:tc>
          <w:tcPr>
            <w:tcW w:w="5387" w:type="dxa"/>
          </w:tcPr>
          <w:p w14:paraId="6931D121" w14:textId="0A6F335D" w:rsidR="00D81429" w:rsidRPr="00D81429" w:rsidRDefault="00D81429" w:rsidP="008F5583">
            <w:pPr>
              <w:rPr>
                <w:rFonts w:cstheme="minorHAnsi"/>
                <w:lang w:val="en-US"/>
              </w:rPr>
            </w:pPr>
            <w:r>
              <w:rPr>
                <w:rStyle w:val="hgkelc"/>
                <w:lang w:val="en"/>
              </w:rPr>
              <w:t>A</w:t>
            </w:r>
            <w:r w:rsidRPr="00D81429">
              <w:rPr>
                <w:rStyle w:val="hgkelc"/>
                <w:lang w:val="en"/>
              </w:rPr>
              <w:t xml:space="preserve"> small mark or spot</w:t>
            </w:r>
            <w:r>
              <w:rPr>
                <w:rStyle w:val="hgkelc"/>
                <w:lang w:val="en"/>
              </w:rPr>
              <w:t>.</w:t>
            </w:r>
          </w:p>
        </w:tc>
      </w:tr>
      <w:tr w:rsidR="00D81429" w:rsidRPr="002B7D8D" w14:paraId="58F8E111" w14:textId="77777777" w:rsidTr="008F5583">
        <w:tc>
          <w:tcPr>
            <w:tcW w:w="1129" w:type="dxa"/>
          </w:tcPr>
          <w:p w14:paraId="63B3A8BD" w14:textId="77777777" w:rsidR="00D81429" w:rsidRPr="002B7D8D" w:rsidRDefault="00D81429" w:rsidP="008F5583">
            <w:pPr>
              <w:rPr>
                <w:rFonts w:cstheme="minorHAnsi"/>
                <w:lang w:val="en-US"/>
              </w:rPr>
            </w:pPr>
            <w:r w:rsidRPr="002B7D8D">
              <w:rPr>
                <w:rStyle w:val="dttext"/>
                <w:rFonts w:cstheme="minorHAnsi"/>
                <w:lang w:val="en-US"/>
              </w:rPr>
              <w:t>Synonym</w:t>
            </w:r>
          </w:p>
        </w:tc>
        <w:tc>
          <w:tcPr>
            <w:tcW w:w="5387" w:type="dxa"/>
          </w:tcPr>
          <w:p w14:paraId="7E5D364B" w14:textId="35D96DF3" w:rsidR="00D81429" w:rsidRPr="002B7D8D" w:rsidRDefault="00D81429" w:rsidP="008F5583">
            <w:pPr>
              <w:rPr>
                <w:rFonts w:cstheme="minorHAnsi"/>
                <w:lang w:val="en-US"/>
              </w:rPr>
            </w:pPr>
            <w:r>
              <w:rPr>
                <w:rFonts w:cstheme="minorHAnsi"/>
                <w:lang w:val="en-US"/>
              </w:rPr>
              <w:t>Speckle</w:t>
            </w:r>
          </w:p>
        </w:tc>
      </w:tr>
      <w:tr w:rsidR="00D81429" w:rsidRPr="002B7D8D" w14:paraId="162CAFD7" w14:textId="77777777" w:rsidTr="008F5583">
        <w:tc>
          <w:tcPr>
            <w:tcW w:w="1129" w:type="dxa"/>
          </w:tcPr>
          <w:p w14:paraId="5EDF32E6" w14:textId="77777777" w:rsidR="00D81429" w:rsidRPr="002B7D8D" w:rsidRDefault="00D81429" w:rsidP="008F5583">
            <w:pPr>
              <w:rPr>
                <w:rFonts w:cstheme="minorHAnsi"/>
                <w:lang w:val="en-US"/>
              </w:rPr>
            </w:pPr>
            <w:r w:rsidRPr="002B7D8D">
              <w:rPr>
                <w:rStyle w:val="dttext"/>
                <w:rFonts w:cstheme="minorHAnsi"/>
                <w:lang w:val="en-US"/>
              </w:rPr>
              <w:t>Sentence</w:t>
            </w:r>
          </w:p>
        </w:tc>
        <w:tc>
          <w:tcPr>
            <w:tcW w:w="5387" w:type="dxa"/>
          </w:tcPr>
          <w:p w14:paraId="33B086B5" w14:textId="727BC0EE" w:rsidR="00D81429" w:rsidRPr="00D81429" w:rsidRDefault="00D81429" w:rsidP="008F5583">
            <w:pPr>
              <w:rPr>
                <w:rFonts w:cstheme="minorHAnsi"/>
                <w:lang w:val="nl-NL"/>
              </w:rPr>
            </w:pPr>
            <w:r w:rsidRPr="002B7D8D">
              <w:rPr>
                <w:rFonts w:cstheme="minorHAnsi"/>
                <w:lang w:val="en-NL" w:eastAsia="en-NL"/>
              </w:rPr>
              <w:t>The granite countertop was flecked with bits of quartz</w:t>
            </w:r>
            <w:r>
              <w:rPr>
                <w:rFonts w:cstheme="minorHAnsi"/>
                <w:lang w:val="nl-NL" w:eastAsia="en-NL"/>
              </w:rPr>
              <w:t>.</w:t>
            </w:r>
          </w:p>
        </w:tc>
      </w:tr>
    </w:tbl>
    <w:p w14:paraId="6FDBFF9B" w14:textId="0C7AA2D2" w:rsidR="00D81429" w:rsidRDefault="00D81429" w:rsidP="003032F7">
      <w:pPr>
        <w:rPr>
          <w:rFonts w:cstheme="minorHAnsi"/>
          <w:lang w:val="nl-NL" w:eastAsia="en-NL"/>
        </w:rPr>
      </w:pPr>
    </w:p>
    <w:tbl>
      <w:tblPr>
        <w:tblStyle w:val="TableGrid"/>
        <w:tblW w:w="0" w:type="auto"/>
        <w:tblLook w:val="04A0" w:firstRow="1" w:lastRow="0" w:firstColumn="1" w:lastColumn="0" w:noHBand="0" w:noVBand="1"/>
      </w:tblPr>
      <w:tblGrid>
        <w:gridCol w:w="1496"/>
        <w:gridCol w:w="5387"/>
      </w:tblGrid>
      <w:tr w:rsidR="00D81429" w:rsidRPr="002B7D8D" w14:paraId="72B7F938" w14:textId="77777777" w:rsidTr="008F5583">
        <w:tc>
          <w:tcPr>
            <w:tcW w:w="1129" w:type="dxa"/>
          </w:tcPr>
          <w:p w14:paraId="3BA36B93" w14:textId="76788702" w:rsidR="00D81429" w:rsidRPr="00D81429" w:rsidRDefault="00D81429" w:rsidP="008F5583">
            <w:pPr>
              <w:rPr>
                <w:b/>
                <w:bCs/>
              </w:rPr>
            </w:pPr>
            <w:r w:rsidRPr="00D81429">
              <w:rPr>
                <w:b/>
                <w:bCs/>
              </w:rPr>
              <w:t>Recompense</w:t>
            </w:r>
          </w:p>
        </w:tc>
        <w:tc>
          <w:tcPr>
            <w:tcW w:w="5387" w:type="dxa"/>
          </w:tcPr>
          <w:p w14:paraId="0762C1F8" w14:textId="73FA6FEB" w:rsidR="00D81429" w:rsidRPr="002B7D8D" w:rsidRDefault="0072638C" w:rsidP="008F5583">
            <w:pPr>
              <w:rPr>
                <w:rFonts w:cstheme="minorHAnsi"/>
                <w:lang w:val="en-US"/>
              </w:rPr>
            </w:pPr>
            <w:r>
              <w:rPr>
                <w:rFonts w:cstheme="minorHAnsi"/>
                <w:lang w:val="en-US"/>
              </w:rPr>
              <w:t>Verb</w:t>
            </w:r>
          </w:p>
        </w:tc>
      </w:tr>
      <w:tr w:rsidR="00D81429" w:rsidRPr="002B7D8D" w14:paraId="727F8CCD" w14:textId="77777777" w:rsidTr="008F5583">
        <w:tc>
          <w:tcPr>
            <w:tcW w:w="1129" w:type="dxa"/>
          </w:tcPr>
          <w:p w14:paraId="16E0C70B" w14:textId="77777777" w:rsidR="00D81429" w:rsidRPr="002B7D8D" w:rsidRDefault="00D81429" w:rsidP="008F5583">
            <w:pPr>
              <w:rPr>
                <w:rFonts w:cstheme="minorHAnsi"/>
                <w:lang w:val="en-US"/>
              </w:rPr>
            </w:pPr>
            <w:r w:rsidRPr="002B7D8D">
              <w:rPr>
                <w:rFonts w:cstheme="minorHAnsi"/>
                <w:lang w:val="en-US"/>
              </w:rPr>
              <w:t>Definition</w:t>
            </w:r>
          </w:p>
        </w:tc>
        <w:tc>
          <w:tcPr>
            <w:tcW w:w="5387" w:type="dxa"/>
          </w:tcPr>
          <w:p w14:paraId="4840A179" w14:textId="11F98537" w:rsidR="00D81429" w:rsidRPr="0072638C" w:rsidRDefault="0072638C" w:rsidP="008F5583">
            <w:pPr>
              <w:rPr>
                <w:rFonts w:cstheme="minorHAnsi"/>
                <w:lang w:val="nl-NL"/>
              </w:rPr>
            </w:pPr>
            <w:r>
              <w:rPr>
                <w:rStyle w:val="dttext"/>
                <w:lang w:val="nl-NL"/>
              </w:rPr>
              <w:t>T</w:t>
            </w:r>
            <w:r>
              <w:rPr>
                <w:rStyle w:val="dttext"/>
              </w:rPr>
              <w:t>o give something to by way of compensation</w:t>
            </w:r>
            <w:r>
              <w:rPr>
                <w:rStyle w:val="dttext"/>
                <w:lang w:val="nl-NL"/>
              </w:rPr>
              <w:t>.</w:t>
            </w:r>
          </w:p>
        </w:tc>
      </w:tr>
      <w:tr w:rsidR="00D81429" w:rsidRPr="002B7D8D" w14:paraId="39C87D98" w14:textId="77777777" w:rsidTr="008F5583">
        <w:tc>
          <w:tcPr>
            <w:tcW w:w="1129" w:type="dxa"/>
          </w:tcPr>
          <w:p w14:paraId="22497941" w14:textId="77777777" w:rsidR="00D81429" w:rsidRPr="002B7D8D" w:rsidRDefault="00D81429" w:rsidP="008F5583">
            <w:pPr>
              <w:rPr>
                <w:rFonts w:cstheme="minorHAnsi"/>
                <w:lang w:val="en-US"/>
              </w:rPr>
            </w:pPr>
            <w:r w:rsidRPr="002B7D8D">
              <w:rPr>
                <w:rStyle w:val="dttext"/>
                <w:rFonts w:cstheme="minorHAnsi"/>
                <w:lang w:val="en-US"/>
              </w:rPr>
              <w:t>Synonym</w:t>
            </w:r>
          </w:p>
        </w:tc>
        <w:tc>
          <w:tcPr>
            <w:tcW w:w="5387" w:type="dxa"/>
          </w:tcPr>
          <w:p w14:paraId="77BD71ED" w14:textId="546D2E2A" w:rsidR="00D81429" w:rsidRPr="002B7D8D" w:rsidRDefault="0072638C" w:rsidP="008F5583">
            <w:pPr>
              <w:rPr>
                <w:rFonts w:cstheme="minorHAnsi"/>
                <w:lang w:val="en-US"/>
              </w:rPr>
            </w:pPr>
            <w:r>
              <w:rPr>
                <w:rFonts w:cstheme="minorHAnsi"/>
                <w:lang w:val="en-US"/>
              </w:rPr>
              <w:t>Amends</w:t>
            </w:r>
          </w:p>
        </w:tc>
      </w:tr>
      <w:tr w:rsidR="00D81429" w:rsidRPr="002B7D8D" w14:paraId="23ACD4C7" w14:textId="77777777" w:rsidTr="008F5583">
        <w:tc>
          <w:tcPr>
            <w:tcW w:w="1129" w:type="dxa"/>
          </w:tcPr>
          <w:p w14:paraId="5B870AA8" w14:textId="77777777" w:rsidR="00D81429" w:rsidRPr="002B7D8D" w:rsidRDefault="00D81429" w:rsidP="008F5583">
            <w:pPr>
              <w:rPr>
                <w:rFonts w:cstheme="minorHAnsi"/>
                <w:lang w:val="en-US"/>
              </w:rPr>
            </w:pPr>
            <w:r w:rsidRPr="002B7D8D">
              <w:rPr>
                <w:rStyle w:val="dttext"/>
                <w:rFonts w:cstheme="minorHAnsi"/>
                <w:lang w:val="en-US"/>
              </w:rPr>
              <w:t>Sentence</w:t>
            </w:r>
          </w:p>
        </w:tc>
        <w:tc>
          <w:tcPr>
            <w:tcW w:w="5387" w:type="dxa"/>
          </w:tcPr>
          <w:p w14:paraId="66B0B216" w14:textId="35AFE752" w:rsidR="00D81429" w:rsidRPr="0072638C" w:rsidRDefault="0072638C" w:rsidP="008F5583">
            <w:pPr>
              <w:rPr>
                <w:rFonts w:cstheme="minorHAnsi"/>
                <w:lang w:val="nl-NL"/>
              </w:rPr>
            </w:pPr>
            <w:r w:rsidRPr="002B7D8D">
              <w:rPr>
                <w:rFonts w:cstheme="minorHAnsi"/>
                <w:lang w:val="en-NL" w:eastAsia="en-NL"/>
              </w:rPr>
              <w:t>The company offered to recompense the employees for the overtime they had worked</w:t>
            </w:r>
            <w:r>
              <w:rPr>
                <w:rFonts w:cstheme="minorHAnsi"/>
                <w:lang w:val="nl-NL" w:eastAsia="en-NL"/>
              </w:rPr>
              <w:t>.</w:t>
            </w:r>
          </w:p>
        </w:tc>
      </w:tr>
    </w:tbl>
    <w:p w14:paraId="57C50025" w14:textId="2C717698" w:rsidR="00D81429" w:rsidRDefault="00D81429"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D81429" w:rsidRPr="002B7D8D" w14:paraId="68B4E05E" w14:textId="77777777" w:rsidTr="008F5583">
        <w:tc>
          <w:tcPr>
            <w:tcW w:w="1129" w:type="dxa"/>
          </w:tcPr>
          <w:p w14:paraId="734B3D6E" w14:textId="644D17B0" w:rsidR="00D81429" w:rsidRPr="0072638C" w:rsidRDefault="0072638C" w:rsidP="008F5583">
            <w:pPr>
              <w:rPr>
                <w:rFonts w:cstheme="minorHAnsi"/>
                <w:b/>
                <w:bCs/>
                <w:lang w:val="en-US"/>
              </w:rPr>
            </w:pPr>
            <w:r w:rsidRPr="0072638C">
              <w:rPr>
                <w:rFonts w:cstheme="minorHAnsi"/>
                <w:b/>
                <w:bCs/>
                <w:lang w:val="en-NL" w:eastAsia="en-NL"/>
              </w:rPr>
              <w:lastRenderedPageBreak/>
              <w:t>Succinct</w:t>
            </w:r>
          </w:p>
        </w:tc>
        <w:tc>
          <w:tcPr>
            <w:tcW w:w="5387" w:type="dxa"/>
          </w:tcPr>
          <w:p w14:paraId="28809A86" w14:textId="141A8E5C" w:rsidR="00D81429" w:rsidRPr="00E86AC8" w:rsidRDefault="00E86AC8" w:rsidP="008F5583">
            <w:pPr>
              <w:rPr>
                <w:rFonts w:cstheme="minorHAnsi"/>
                <w:lang w:val="nl-NL"/>
              </w:rPr>
            </w:pPr>
            <w:r>
              <w:rPr>
                <w:rFonts w:cstheme="minorHAnsi"/>
                <w:lang w:val="nl-NL"/>
              </w:rPr>
              <w:t>A</w:t>
            </w:r>
            <w:proofErr w:type="spellStart"/>
            <w:r>
              <w:rPr>
                <w:rFonts w:cstheme="minorHAnsi"/>
              </w:rPr>
              <w:t>djective</w:t>
            </w:r>
            <w:proofErr w:type="spellEnd"/>
          </w:p>
        </w:tc>
      </w:tr>
      <w:tr w:rsidR="00D81429" w:rsidRPr="002B7D8D" w14:paraId="7423E5DD" w14:textId="77777777" w:rsidTr="008F5583">
        <w:tc>
          <w:tcPr>
            <w:tcW w:w="1129" w:type="dxa"/>
          </w:tcPr>
          <w:p w14:paraId="7E10603E" w14:textId="77777777" w:rsidR="00D81429" w:rsidRPr="002B7D8D" w:rsidRDefault="00D81429" w:rsidP="008F5583">
            <w:pPr>
              <w:rPr>
                <w:rFonts w:cstheme="minorHAnsi"/>
                <w:lang w:val="en-US"/>
              </w:rPr>
            </w:pPr>
            <w:r w:rsidRPr="002B7D8D">
              <w:rPr>
                <w:rFonts w:cstheme="minorHAnsi"/>
                <w:lang w:val="en-US"/>
              </w:rPr>
              <w:t>Definition</w:t>
            </w:r>
          </w:p>
        </w:tc>
        <w:tc>
          <w:tcPr>
            <w:tcW w:w="5387" w:type="dxa"/>
          </w:tcPr>
          <w:p w14:paraId="55493284" w14:textId="16C56004" w:rsidR="00D81429" w:rsidRPr="00E86AC8" w:rsidRDefault="00E86AC8" w:rsidP="008F5583">
            <w:pPr>
              <w:rPr>
                <w:rFonts w:cstheme="minorHAnsi"/>
                <w:lang w:val="nl-NL"/>
              </w:rPr>
            </w:pPr>
            <w:r w:rsidRPr="002B7D8D">
              <w:rPr>
                <w:rFonts w:cstheme="minorHAnsi"/>
                <w:lang w:val="en-NL" w:eastAsia="en-NL"/>
              </w:rPr>
              <w:t xml:space="preserve">Succinct means brief and to the point, often </w:t>
            </w:r>
            <w:proofErr w:type="gramStart"/>
            <w:r w:rsidRPr="002B7D8D">
              <w:rPr>
                <w:rFonts w:cstheme="minorHAnsi"/>
                <w:lang w:val="en-NL" w:eastAsia="en-NL"/>
              </w:rPr>
              <w:t>in a clear and concise way</w:t>
            </w:r>
            <w:proofErr w:type="gramEnd"/>
            <w:r>
              <w:rPr>
                <w:rFonts w:cstheme="minorHAnsi"/>
                <w:lang w:val="nl-NL" w:eastAsia="en-NL"/>
              </w:rPr>
              <w:t>.</w:t>
            </w:r>
          </w:p>
        </w:tc>
      </w:tr>
      <w:tr w:rsidR="00D81429" w:rsidRPr="002B7D8D" w14:paraId="0A2A94DF" w14:textId="77777777" w:rsidTr="008F5583">
        <w:tc>
          <w:tcPr>
            <w:tcW w:w="1129" w:type="dxa"/>
          </w:tcPr>
          <w:p w14:paraId="20364F6A" w14:textId="77777777" w:rsidR="00D81429" w:rsidRPr="002B7D8D" w:rsidRDefault="00D81429" w:rsidP="008F5583">
            <w:pPr>
              <w:rPr>
                <w:rFonts w:cstheme="minorHAnsi"/>
                <w:lang w:val="en-US"/>
              </w:rPr>
            </w:pPr>
            <w:r w:rsidRPr="002B7D8D">
              <w:rPr>
                <w:rStyle w:val="dttext"/>
                <w:rFonts w:cstheme="minorHAnsi"/>
                <w:lang w:val="en-US"/>
              </w:rPr>
              <w:t>Synonym</w:t>
            </w:r>
          </w:p>
        </w:tc>
        <w:tc>
          <w:tcPr>
            <w:tcW w:w="5387" w:type="dxa"/>
          </w:tcPr>
          <w:p w14:paraId="5E91605C" w14:textId="7B9F2A3A" w:rsidR="00D81429" w:rsidRPr="002B7D8D" w:rsidRDefault="00E86AC8" w:rsidP="008F5583">
            <w:pPr>
              <w:rPr>
                <w:rFonts w:cstheme="minorHAnsi"/>
                <w:lang w:val="en-US"/>
              </w:rPr>
            </w:pPr>
            <w:r>
              <w:rPr>
                <w:rFonts w:cstheme="minorHAnsi"/>
                <w:lang w:val="en-US"/>
              </w:rPr>
              <w:t>Concise</w:t>
            </w:r>
          </w:p>
        </w:tc>
      </w:tr>
      <w:tr w:rsidR="00D81429" w:rsidRPr="002B7D8D" w14:paraId="1AD4C390" w14:textId="77777777" w:rsidTr="008F5583">
        <w:tc>
          <w:tcPr>
            <w:tcW w:w="1129" w:type="dxa"/>
          </w:tcPr>
          <w:p w14:paraId="1E9DF49F" w14:textId="77777777" w:rsidR="00D81429" w:rsidRPr="002B7D8D" w:rsidRDefault="00D81429" w:rsidP="008F5583">
            <w:pPr>
              <w:rPr>
                <w:rFonts w:cstheme="minorHAnsi"/>
                <w:lang w:val="en-US"/>
              </w:rPr>
            </w:pPr>
            <w:r w:rsidRPr="002B7D8D">
              <w:rPr>
                <w:rStyle w:val="dttext"/>
                <w:rFonts w:cstheme="minorHAnsi"/>
                <w:lang w:val="en-US"/>
              </w:rPr>
              <w:t>Sentence</w:t>
            </w:r>
          </w:p>
        </w:tc>
        <w:tc>
          <w:tcPr>
            <w:tcW w:w="5387" w:type="dxa"/>
          </w:tcPr>
          <w:p w14:paraId="2CBE47C9" w14:textId="3853D34A" w:rsidR="00D81429" w:rsidRPr="00E86AC8" w:rsidRDefault="00E86AC8" w:rsidP="008F5583">
            <w:pPr>
              <w:rPr>
                <w:rFonts w:cstheme="minorHAnsi"/>
                <w:lang w:val="nl-NL"/>
              </w:rPr>
            </w:pPr>
            <w:r w:rsidRPr="002B7D8D">
              <w:rPr>
                <w:rFonts w:cstheme="minorHAnsi"/>
                <w:lang w:val="en-NL" w:eastAsia="en-NL"/>
              </w:rPr>
              <w:t>The speaker's presentation was succinct, covering all the key points in just a few minutes</w:t>
            </w:r>
            <w:r>
              <w:rPr>
                <w:rFonts w:cstheme="minorHAnsi"/>
                <w:lang w:val="nl-NL" w:eastAsia="en-NL"/>
              </w:rPr>
              <w:t>.</w:t>
            </w:r>
          </w:p>
        </w:tc>
      </w:tr>
    </w:tbl>
    <w:p w14:paraId="17DF79AA" w14:textId="575286C7" w:rsidR="00D81429" w:rsidRDefault="00D81429"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D81429" w:rsidRPr="002B7D8D" w14:paraId="3F210B0F" w14:textId="77777777" w:rsidTr="008F5583">
        <w:tc>
          <w:tcPr>
            <w:tcW w:w="1129" w:type="dxa"/>
          </w:tcPr>
          <w:p w14:paraId="476BC9A9" w14:textId="7A19666A" w:rsidR="00D81429" w:rsidRPr="00E86AC8" w:rsidRDefault="00E86AC8" w:rsidP="008F5583">
            <w:pPr>
              <w:rPr>
                <w:rFonts w:cstheme="minorHAnsi"/>
                <w:b/>
                <w:bCs/>
                <w:lang w:val="en-US"/>
              </w:rPr>
            </w:pPr>
            <w:r w:rsidRPr="00E86AC8">
              <w:rPr>
                <w:rFonts w:cstheme="minorHAnsi"/>
                <w:b/>
                <w:bCs/>
                <w:lang w:val="en-NL" w:eastAsia="en-NL"/>
              </w:rPr>
              <w:t>Domicile</w:t>
            </w:r>
          </w:p>
        </w:tc>
        <w:tc>
          <w:tcPr>
            <w:tcW w:w="5387" w:type="dxa"/>
          </w:tcPr>
          <w:p w14:paraId="0D24280C" w14:textId="112E9F35" w:rsidR="00D81429" w:rsidRPr="002B7D8D" w:rsidRDefault="00E86AC8" w:rsidP="008F5583">
            <w:pPr>
              <w:rPr>
                <w:rFonts w:cstheme="minorHAnsi"/>
                <w:lang w:val="en-US"/>
              </w:rPr>
            </w:pPr>
            <w:r>
              <w:rPr>
                <w:rFonts w:cstheme="minorHAnsi"/>
                <w:lang w:val="en-US"/>
              </w:rPr>
              <w:t>Noun</w:t>
            </w:r>
          </w:p>
        </w:tc>
      </w:tr>
      <w:tr w:rsidR="00D81429" w:rsidRPr="002B7D8D" w14:paraId="6B250B7F" w14:textId="77777777" w:rsidTr="008F5583">
        <w:tc>
          <w:tcPr>
            <w:tcW w:w="1129" w:type="dxa"/>
          </w:tcPr>
          <w:p w14:paraId="71B208DA" w14:textId="77777777" w:rsidR="00D81429" w:rsidRPr="002B7D8D" w:rsidRDefault="00D81429" w:rsidP="008F5583">
            <w:pPr>
              <w:rPr>
                <w:rFonts w:cstheme="minorHAnsi"/>
                <w:lang w:val="en-US"/>
              </w:rPr>
            </w:pPr>
            <w:r w:rsidRPr="002B7D8D">
              <w:rPr>
                <w:rFonts w:cstheme="minorHAnsi"/>
                <w:lang w:val="en-US"/>
              </w:rPr>
              <w:t>Definition</w:t>
            </w:r>
          </w:p>
        </w:tc>
        <w:tc>
          <w:tcPr>
            <w:tcW w:w="5387" w:type="dxa"/>
          </w:tcPr>
          <w:p w14:paraId="560A7B32" w14:textId="1AD1F2DF" w:rsidR="00D81429" w:rsidRPr="00E86AC8" w:rsidRDefault="00E86AC8" w:rsidP="008F5583">
            <w:pPr>
              <w:rPr>
                <w:rFonts w:cstheme="minorHAnsi"/>
                <w:lang w:val="nl-NL"/>
              </w:rPr>
            </w:pPr>
            <w:r>
              <w:rPr>
                <w:rStyle w:val="dttext"/>
                <w:lang w:val="nl-NL"/>
              </w:rPr>
              <w:t>A</w:t>
            </w:r>
            <w:r>
              <w:rPr>
                <w:rStyle w:val="dttext"/>
              </w:rPr>
              <w:t xml:space="preserve"> person's fixed, permanent, and principal home for legal purposes</w:t>
            </w:r>
            <w:r>
              <w:rPr>
                <w:rStyle w:val="dttext"/>
                <w:lang w:val="nl-NL"/>
              </w:rPr>
              <w:t>.</w:t>
            </w:r>
          </w:p>
        </w:tc>
      </w:tr>
      <w:tr w:rsidR="00D81429" w:rsidRPr="002B7D8D" w14:paraId="731AB286" w14:textId="77777777" w:rsidTr="008F5583">
        <w:tc>
          <w:tcPr>
            <w:tcW w:w="1129" w:type="dxa"/>
          </w:tcPr>
          <w:p w14:paraId="0736FB48" w14:textId="77777777" w:rsidR="00D81429" w:rsidRPr="002B7D8D" w:rsidRDefault="00D81429" w:rsidP="008F5583">
            <w:pPr>
              <w:rPr>
                <w:rFonts w:cstheme="minorHAnsi"/>
                <w:lang w:val="en-US"/>
              </w:rPr>
            </w:pPr>
            <w:r w:rsidRPr="002B7D8D">
              <w:rPr>
                <w:rStyle w:val="dttext"/>
                <w:rFonts w:cstheme="minorHAnsi"/>
                <w:lang w:val="en-US"/>
              </w:rPr>
              <w:t>Synonym</w:t>
            </w:r>
          </w:p>
        </w:tc>
        <w:tc>
          <w:tcPr>
            <w:tcW w:w="5387" w:type="dxa"/>
          </w:tcPr>
          <w:p w14:paraId="63529B3F" w14:textId="0147236F" w:rsidR="00D81429" w:rsidRPr="002B7D8D" w:rsidRDefault="00E86AC8" w:rsidP="008F5583">
            <w:pPr>
              <w:rPr>
                <w:rFonts w:cstheme="minorHAnsi"/>
                <w:lang w:val="en-US"/>
              </w:rPr>
            </w:pPr>
            <w:r>
              <w:rPr>
                <w:rFonts w:cstheme="minorHAnsi"/>
                <w:lang w:val="en-US"/>
              </w:rPr>
              <w:t>Lodging</w:t>
            </w:r>
          </w:p>
        </w:tc>
      </w:tr>
      <w:tr w:rsidR="00D81429" w:rsidRPr="002B7D8D" w14:paraId="0DC81F39" w14:textId="77777777" w:rsidTr="008F5583">
        <w:tc>
          <w:tcPr>
            <w:tcW w:w="1129" w:type="dxa"/>
          </w:tcPr>
          <w:p w14:paraId="623FBB6F" w14:textId="77777777" w:rsidR="00D81429" w:rsidRPr="002B7D8D" w:rsidRDefault="00D81429" w:rsidP="008F5583">
            <w:pPr>
              <w:rPr>
                <w:rFonts w:cstheme="minorHAnsi"/>
                <w:lang w:val="en-US"/>
              </w:rPr>
            </w:pPr>
            <w:r w:rsidRPr="002B7D8D">
              <w:rPr>
                <w:rStyle w:val="dttext"/>
                <w:rFonts w:cstheme="minorHAnsi"/>
                <w:lang w:val="en-US"/>
              </w:rPr>
              <w:t>Sentence</w:t>
            </w:r>
          </w:p>
        </w:tc>
        <w:tc>
          <w:tcPr>
            <w:tcW w:w="5387" w:type="dxa"/>
          </w:tcPr>
          <w:p w14:paraId="42067BCC" w14:textId="12FA6CE8" w:rsidR="00D81429" w:rsidRPr="00E86AC8" w:rsidRDefault="00E86AC8" w:rsidP="008F5583">
            <w:pPr>
              <w:rPr>
                <w:rFonts w:cstheme="minorHAnsi"/>
                <w:lang w:val="nl-NL"/>
              </w:rPr>
            </w:pPr>
            <w:r w:rsidRPr="002B7D8D">
              <w:rPr>
                <w:rFonts w:cstheme="minorHAnsi"/>
                <w:lang w:val="en-NL" w:eastAsia="en-NL"/>
              </w:rPr>
              <w:t>Mary's domicile was a small apartment in the city</w:t>
            </w:r>
            <w:r>
              <w:rPr>
                <w:rFonts w:cstheme="minorHAnsi"/>
                <w:lang w:val="nl-NL" w:eastAsia="en-NL"/>
              </w:rPr>
              <w:t>.</w:t>
            </w:r>
          </w:p>
        </w:tc>
      </w:tr>
    </w:tbl>
    <w:p w14:paraId="140964C6" w14:textId="47FCBCD1" w:rsidR="00D81429" w:rsidRDefault="00D81429"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E86AC8" w:rsidRPr="002B7D8D" w14:paraId="1CEDAA5B" w14:textId="77777777" w:rsidTr="008F5583">
        <w:tc>
          <w:tcPr>
            <w:tcW w:w="1129" w:type="dxa"/>
          </w:tcPr>
          <w:p w14:paraId="6A269C9D" w14:textId="70599E4A" w:rsidR="00E86AC8" w:rsidRPr="00E86AC8" w:rsidRDefault="00E86AC8" w:rsidP="008F5583">
            <w:pPr>
              <w:rPr>
                <w:rFonts w:cstheme="minorHAnsi"/>
                <w:b/>
                <w:bCs/>
                <w:lang w:val="en-US"/>
              </w:rPr>
            </w:pPr>
            <w:r w:rsidRPr="00E86AC8">
              <w:rPr>
                <w:rFonts w:cstheme="minorHAnsi"/>
                <w:b/>
                <w:bCs/>
                <w:lang w:val="en-NL" w:eastAsia="en-NL"/>
              </w:rPr>
              <w:t>Dearth</w:t>
            </w:r>
          </w:p>
        </w:tc>
        <w:tc>
          <w:tcPr>
            <w:tcW w:w="5387" w:type="dxa"/>
          </w:tcPr>
          <w:p w14:paraId="665318DC" w14:textId="5EC4067B" w:rsidR="00E86AC8" w:rsidRPr="002B7D8D" w:rsidRDefault="00E86AC8" w:rsidP="008F5583">
            <w:pPr>
              <w:rPr>
                <w:rFonts w:cstheme="minorHAnsi"/>
                <w:lang w:val="en-US"/>
              </w:rPr>
            </w:pPr>
            <w:r>
              <w:rPr>
                <w:rFonts w:cstheme="minorHAnsi"/>
                <w:lang w:val="en-US"/>
              </w:rPr>
              <w:t>Noun</w:t>
            </w:r>
          </w:p>
        </w:tc>
      </w:tr>
      <w:tr w:rsidR="00E86AC8" w:rsidRPr="002B7D8D" w14:paraId="44D68C9D" w14:textId="77777777" w:rsidTr="008F5583">
        <w:tc>
          <w:tcPr>
            <w:tcW w:w="1129" w:type="dxa"/>
          </w:tcPr>
          <w:p w14:paraId="64AD3741" w14:textId="77777777" w:rsidR="00E86AC8" w:rsidRPr="002B7D8D" w:rsidRDefault="00E86AC8" w:rsidP="008F5583">
            <w:pPr>
              <w:rPr>
                <w:rFonts w:cstheme="minorHAnsi"/>
                <w:lang w:val="en-US"/>
              </w:rPr>
            </w:pPr>
            <w:r w:rsidRPr="002B7D8D">
              <w:rPr>
                <w:rFonts w:cstheme="minorHAnsi"/>
                <w:lang w:val="en-US"/>
              </w:rPr>
              <w:t>Definition</w:t>
            </w:r>
          </w:p>
        </w:tc>
        <w:tc>
          <w:tcPr>
            <w:tcW w:w="5387" w:type="dxa"/>
          </w:tcPr>
          <w:p w14:paraId="642D9C6A" w14:textId="4AC98BD0" w:rsidR="00E86AC8" w:rsidRPr="00E86AC8" w:rsidRDefault="00E86AC8" w:rsidP="008F5583">
            <w:pPr>
              <w:rPr>
                <w:rFonts w:cstheme="minorHAnsi"/>
                <w:lang w:val="nl-NL"/>
              </w:rPr>
            </w:pPr>
            <w:r>
              <w:rPr>
                <w:rStyle w:val="dttext"/>
                <w:lang w:val="nl-NL"/>
              </w:rPr>
              <w:t>A</w:t>
            </w:r>
            <w:r>
              <w:rPr>
                <w:rStyle w:val="dttext"/>
              </w:rPr>
              <w:t>n inadequate supply</w:t>
            </w:r>
            <w:r>
              <w:rPr>
                <w:rStyle w:val="dttext"/>
                <w:lang w:val="nl-NL"/>
              </w:rPr>
              <w:t>.</w:t>
            </w:r>
          </w:p>
        </w:tc>
      </w:tr>
      <w:tr w:rsidR="00E86AC8" w:rsidRPr="002B7D8D" w14:paraId="19856F8E" w14:textId="77777777" w:rsidTr="008F5583">
        <w:tc>
          <w:tcPr>
            <w:tcW w:w="1129" w:type="dxa"/>
          </w:tcPr>
          <w:p w14:paraId="75DD3168" w14:textId="77777777" w:rsidR="00E86AC8" w:rsidRPr="002B7D8D" w:rsidRDefault="00E86AC8" w:rsidP="008F5583">
            <w:pPr>
              <w:rPr>
                <w:rFonts w:cstheme="minorHAnsi"/>
                <w:lang w:val="en-US"/>
              </w:rPr>
            </w:pPr>
            <w:r w:rsidRPr="002B7D8D">
              <w:rPr>
                <w:rStyle w:val="dttext"/>
                <w:rFonts w:cstheme="minorHAnsi"/>
                <w:lang w:val="en-US"/>
              </w:rPr>
              <w:t>Synonym</w:t>
            </w:r>
          </w:p>
        </w:tc>
        <w:tc>
          <w:tcPr>
            <w:tcW w:w="5387" w:type="dxa"/>
          </w:tcPr>
          <w:p w14:paraId="41BD62D5" w14:textId="5D5A25FF" w:rsidR="00E86AC8" w:rsidRPr="002B7D8D" w:rsidRDefault="00E86AC8" w:rsidP="008F5583">
            <w:pPr>
              <w:rPr>
                <w:rFonts w:cstheme="minorHAnsi"/>
                <w:lang w:val="en-US"/>
              </w:rPr>
            </w:pPr>
            <w:r>
              <w:rPr>
                <w:rFonts w:cstheme="minorHAnsi"/>
                <w:lang w:val="en-US"/>
              </w:rPr>
              <w:t>Lack</w:t>
            </w:r>
          </w:p>
        </w:tc>
      </w:tr>
      <w:tr w:rsidR="00E86AC8" w:rsidRPr="002B7D8D" w14:paraId="725023E5" w14:textId="77777777" w:rsidTr="008F5583">
        <w:tc>
          <w:tcPr>
            <w:tcW w:w="1129" w:type="dxa"/>
          </w:tcPr>
          <w:p w14:paraId="2F155CD3" w14:textId="77777777" w:rsidR="00E86AC8" w:rsidRPr="002B7D8D" w:rsidRDefault="00E86AC8" w:rsidP="008F5583">
            <w:pPr>
              <w:rPr>
                <w:rFonts w:cstheme="minorHAnsi"/>
                <w:lang w:val="en-US"/>
              </w:rPr>
            </w:pPr>
            <w:r w:rsidRPr="002B7D8D">
              <w:rPr>
                <w:rStyle w:val="dttext"/>
                <w:rFonts w:cstheme="minorHAnsi"/>
                <w:lang w:val="en-US"/>
              </w:rPr>
              <w:t>Sentence</w:t>
            </w:r>
          </w:p>
        </w:tc>
        <w:tc>
          <w:tcPr>
            <w:tcW w:w="5387" w:type="dxa"/>
          </w:tcPr>
          <w:p w14:paraId="6196D401" w14:textId="3C4FCBAF" w:rsidR="00E86AC8" w:rsidRPr="00E86AC8" w:rsidRDefault="00E86AC8" w:rsidP="008F5583">
            <w:pPr>
              <w:rPr>
                <w:rFonts w:cstheme="minorHAnsi"/>
                <w:lang w:val="nl-NL"/>
              </w:rPr>
            </w:pPr>
            <w:r w:rsidRPr="002B7D8D">
              <w:rPr>
                <w:rFonts w:cstheme="minorHAnsi"/>
                <w:lang w:val="en-NL" w:eastAsia="en-NL"/>
              </w:rPr>
              <w:t>There was a dearth of qualified candidates for the open position, making it difficult for the company to fill the role</w:t>
            </w:r>
            <w:r>
              <w:rPr>
                <w:rFonts w:cstheme="minorHAnsi"/>
                <w:lang w:val="nl-NL" w:eastAsia="en-NL"/>
              </w:rPr>
              <w:t>.</w:t>
            </w:r>
          </w:p>
        </w:tc>
      </w:tr>
    </w:tbl>
    <w:p w14:paraId="45E4809B" w14:textId="17F91526" w:rsidR="00E86AC8" w:rsidRDefault="00E86AC8" w:rsidP="003032F7">
      <w:pPr>
        <w:rPr>
          <w:rFonts w:cstheme="minorHAnsi"/>
          <w:lang w:val="nl-NL" w:eastAsia="en-NL"/>
        </w:rPr>
      </w:pPr>
    </w:p>
    <w:tbl>
      <w:tblPr>
        <w:tblStyle w:val="TableGrid"/>
        <w:tblW w:w="0" w:type="auto"/>
        <w:tblLook w:val="04A0" w:firstRow="1" w:lastRow="0" w:firstColumn="1" w:lastColumn="0" w:noHBand="0" w:noVBand="1"/>
      </w:tblPr>
      <w:tblGrid>
        <w:gridCol w:w="1203"/>
        <w:gridCol w:w="5387"/>
      </w:tblGrid>
      <w:tr w:rsidR="00E86AC8" w:rsidRPr="002B7D8D" w14:paraId="2721EDA0" w14:textId="77777777" w:rsidTr="008F5583">
        <w:tc>
          <w:tcPr>
            <w:tcW w:w="1129" w:type="dxa"/>
          </w:tcPr>
          <w:p w14:paraId="0D19125E" w14:textId="78A315DF" w:rsidR="00E86AC8" w:rsidRPr="00E86AC8" w:rsidRDefault="00E86AC8" w:rsidP="008F5583">
            <w:pPr>
              <w:rPr>
                <w:rFonts w:cstheme="minorHAnsi"/>
                <w:b/>
                <w:bCs/>
                <w:lang w:val="en-US"/>
              </w:rPr>
            </w:pPr>
            <w:r w:rsidRPr="00E86AC8">
              <w:rPr>
                <w:rFonts w:cstheme="minorHAnsi"/>
                <w:b/>
                <w:bCs/>
                <w:lang w:val="en-NL" w:eastAsia="en-NL"/>
              </w:rPr>
              <w:t>Asunder</w:t>
            </w:r>
          </w:p>
        </w:tc>
        <w:tc>
          <w:tcPr>
            <w:tcW w:w="5387" w:type="dxa"/>
          </w:tcPr>
          <w:p w14:paraId="15E256A0" w14:textId="05B1BB59" w:rsidR="00E86AC8" w:rsidRPr="002B7D8D" w:rsidRDefault="001265EE" w:rsidP="008F5583">
            <w:pPr>
              <w:rPr>
                <w:rFonts w:cstheme="minorHAnsi"/>
                <w:lang w:val="en-US"/>
              </w:rPr>
            </w:pPr>
            <w:r>
              <w:rPr>
                <w:rFonts w:cstheme="minorHAnsi"/>
                <w:lang w:val="en-US"/>
              </w:rPr>
              <w:t>Adverb</w:t>
            </w:r>
          </w:p>
        </w:tc>
      </w:tr>
      <w:tr w:rsidR="00E86AC8" w:rsidRPr="002B7D8D" w14:paraId="5AE19B15" w14:textId="77777777" w:rsidTr="008F5583">
        <w:tc>
          <w:tcPr>
            <w:tcW w:w="1129" w:type="dxa"/>
          </w:tcPr>
          <w:p w14:paraId="5BA5E120" w14:textId="77777777" w:rsidR="00E86AC8" w:rsidRPr="002B7D8D" w:rsidRDefault="00E86AC8" w:rsidP="008F5583">
            <w:pPr>
              <w:rPr>
                <w:rFonts w:cstheme="minorHAnsi"/>
                <w:lang w:val="en-US"/>
              </w:rPr>
            </w:pPr>
            <w:r w:rsidRPr="002B7D8D">
              <w:rPr>
                <w:rFonts w:cstheme="minorHAnsi"/>
                <w:lang w:val="en-US"/>
              </w:rPr>
              <w:t>Definition</w:t>
            </w:r>
          </w:p>
        </w:tc>
        <w:tc>
          <w:tcPr>
            <w:tcW w:w="5387" w:type="dxa"/>
          </w:tcPr>
          <w:p w14:paraId="05BA65D7" w14:textId="05A2400E" w:rsidR="00E86AC8" w:rsidRPr="002B7D8D" w:rsidRDefault="001265EE" w:rsidP="008F5583">
            <w:pPr>
              <w:rPr>
                <w:rFonts w:cstheme="minorHAnsi"/>
                <w:lang w:val="en-US"/>
              </w:rPr>
            </w:pPr>
            <w:proofErr w:type="spellStart"/>
            <w:r>
              <w:rPr>
                <w:rStyle w:val="dttext"/>
                <w:lang w:val="nl-NL"/>
              </w:rPr>
              <w:t>I</w:t>
            </w:r>
            <w:r w:rsidRPr="001265EE">
              <w:rPr>
                <w:rStyle w:val="dttext"/>
                <w:lang w:val="nl-NL"/>
              </w:rPr>
              <w:t>nto</w:t>
            </w:r>
            <w:proofErr w:type="spellEnd"/>
            <w:r w:rsidRPr="001265EE">
              <w:rPr>
                <w:rStyle w:val="dttext"/>
                <w:lang w:val="nl-NL"/>
              </w:rPr>
              <w:t xml:space="preserve"> </w:t>
            </w:r>
            <w:proofErr w:type="spellStart"/>
            <w:r w:rsidRPr="001265EE">
              <w:rPr>
                <w:rStyle w:val="dttext"/>
                <w:lang w:val="nl-NL"/>
              </w:rPr>
              <w:t>forcefully</w:t>
            </w:r>
            <w:proofErr w:type="spellEnd"/>
            <w:r w:rsidRPr="001265EE">
              <w:rPr>
                <w:rStyle w:val="dttext"/>
                <w:lang w:val="nl-NL"/>
              </w:rPr>
              <w:t xml:space="preserve"> </w:t>
            </w:r>
            <w:proofErr w:type="spellStart"/>
            <w:r w:rsidRPr="001265EE">
              <w:rPr>
                <w:rStyle w:val="dttext"/>
                <w:lang w:val="nl-NL"/>
              </w:rPr>
              <w:t>separated</w:t>
            </w:r>
            <w:proofErr w:type="spellEnd"/>
            <w:r w:rsidRPr="001265EE">
              <w:rPr>
                <w:rStyle w:val="dttext"/>
                <w:lang w:val="nl-NL"/>
              </w:rPr>
              <w:t xml:space="preserve"> pieces</w:t>
            </w:r>
            <w:r>
              <w:rPr>
                <w:rStyle w:val="dttext"/>
                <w:lang w:val="nl-NL"/>
              </w:rPr>
              <w:t>.</w:t>
            </w:r>
          </w:p>
        </w:tc>
      </w:tr>
      <w:tr w:rsidR="00E86AC8" w:rsidRPr="002B7D8D" w14:paraId="27C26E75" w14:textId="77777777" w:rsidTr="008F5583">
        <w:tc>
          <w:tcPr>
            <w:tcW w:w="1129" w:type="dxa"/>
          </w:tcPr>
          <w:p w14:paraId="1C075464" w14:textId="77777777" w:rsidR="00E86AC8" w:rsidRPr="002B7D8D" w:rsidRDefault="00E86AC8" w:rsidP="008F5583">
            <w:pPr>
              <w:rPr>
                <w:rFonts w:cstheme="minorHAnsi"/>
                <w:lang w:val="en-US"/>
              </w:rPr>
            </w:pPr>
            <w:r w:rsidRPr="002B7D8D">
              <w:rPr>
                <w:rStyle w:val="dttext"/>
                <w:rFonts w:cstheme="minorHAnsi"/>
                <w:lang w:val="en-US"/>
              </w:rPr>
              <w:t>Synonym</w:t>
            </w:r>
          </w:p>
        </w:tc>
        <w:tc>
          <w:tcPr>
            <w:tcW w:w="5387" w:type="dxa"/>
          </w:tcPr>
          <w:p w14:paraId="603D390C" w14:textId="5477D3E0" w:rsidR="00E86AC8" w:rsidRPr="002B7D8D" w:rsidRDefault="001265EE" w:rsidP="008F5583">
            <w:pPr>
              <w:rPr>
                <w:rFonts w:cstheme="minorHAnsi"/>
                <w:lang w:val="en-US"/>
              </w:rPr>
            </w:pPr>
            <w:r>
              <w:rPr>
                <w:rFonts w:cstheme="minorHAnsi"/>
                <w:lang w:val="en-US"/>
              </w:rPr>
              <w:t>Apart</w:t>
            </w:r>
          </w:p>
        </w:tc>
      </w:tr>
      <w:tr w:rsidR="00E86AC8" w:rsidRPr="002B7D8D" w14:paraId="52DE5FB5" w14:textId="77777777" w:rsidTr="008F5583">
        <w:tc>
          <w:tcPr>
            <w:tcW w:w="1129" w:type="dxa"/>
          </w:tcPr>
          <w:p w14:paraId="691443F6" w14:textId="77777777" w:rsidR="00E86AC8" w:rsidRPr="002B7D8D" w:rsidRDefault="00E86AC8" w:rsidP="008F5583">
            <w:pPr>
              <w:rPr>
                <w:rFonts w:cstheme="minorHAnsi"/>
                <w:lang w:val="en-US"/>
              </w:rPr>
            </w:pPr>
            <w:r w:rsidRPr="002B7D8D">
              <w:rPr>
                <w:rStyle w:val="dttext"/>
                <w:rFonts w:cstheme="minorHAnsi"/>
                <w:lang w:val="en-US"/>
              </w:rPr>
              <w:t>Sentence</w:t>
            </w:r>
          </w:p>
        </w:tc>
        <w:tc>
          <w:tcPr>
            <w:tcW w:w="5387" w:type="dxa"/>
          </w:tcPr>
          <w:p w14:paraId="49801CD1" w14:textId="63014802" w:rsidR="00E86AC8" w:rsidRPr="001265EE" w:rsidRDefault="001265EE" w:rsidP="008F5583">
            <w:pPr>
              <w:rPr>
                <w:rFonts w:cstheme="minorHAnsi"/>
                <w:lang w:val="nl-NL"/>
              </w:rPr>
            </w:pPr>
            <w:r w:rsidRPr="002B7D8D">
              <w:rPr>
                <w:rFonts w:cstheme="minorHAnsi"/>
                <w:lang w:val="en-NL" w:eastAsia="en-NL"/>
              </w:rPr>
              <w:t>The rope snapped asunder under the strain, causing the load to fall to the ground</w:t>
            </w:r>
            <w:r>
              <w:rPr>
                <w:rFonts w:cstheme="minorHAnsi"/>
                <w:lang w:val="nl-NL"/>
              </w:rPr>
              <w:t>.</w:t>
            </w:r>
          </w:p>
        </w:tc>
      </w:tr>
    </w:tbl>
    <w:p w14:paraId="49AD0156" w14:textId="2F517E5A" w:rsidR="00E86AC8" w:rsidRDefault="00E86AC8" w:rsidP="003032F7">
      <w:pPr>
        <w:rPr>
          <w:rFonts w:cstheme="minorHAnsi"/>
          <w:lang w:val="nl-NL" w:eastAsia="en-NL"/>
        </w:rPr>
      </w:pPr>
    </w:p>
    <w:tbl>
      <w:tblPr>
        <w:tblStyle w:val="TableGrid"/>
        <w:tblW w:w="0" w:type="auto"/>
        <w:tblLook w:val="04A0" w:firstRow="1" w:lastRow="0" w:firstColumn="1" w:lastColumn="0" w:noHBand="0" w:noVBand="1"/>
      </w:tblPr>
      <w:tblGrid>
        <w:gridCol w:w="1656"/>
        <w:gridCol w:w="5387"/>
      </w:tblGrid>
      <w:tr w:rsidR="001265EE" w:rsidRPr="002B7D8D" w14:paraId="0887FDF7" w14:textId="77777777" w:rsidTr="008F5583">
        <w:tc>
          <w:tcPr>
            <w:tcW w:w="1129" w:type="dxa"/>
          </w:tcPr>
          <w:p w14:paraId="2C92E6CF" w14:textId="604B2A51" w:rsidR="001265EE" w:rsidRPr="001265EE" w:rsidRDefault="001265EE" w:rsidP="008F5583">
            <w:pPr>
              <w:rPr>
                <w:rFonts w:cstheme="minorHAnsi"/>
                <w:b/>
                <w:bCs/>
                <w:lang w:val="en-US"/>
              </w:rPr>
            </w:pPr>
            <w:r w:rsidRPr="001265EE">
              <w:rPr>
                <w:rFonts w:cstheme="minorHAnsi"/>
                <w:b/>
                <w:bCs/>
              </w:rPr>
              <w:t>Perambulator</w:t>
            </w:r>
          </w:p>
        </w:tc>
        <w:tc>
          <w:tcPr>
            <w:tcW w:w="5387" w:type="dxa"/>
          </w:tcPr>
          <w:p w14:paraId="1AAD61A7" w14:textId="08768A1A" w:rsidR="001265EE" w:rsidRPr="002B7D8D" w:rsidRDefault="001265EE" w:rsidP="008F5583">
            <w:pPr>
              <w:rPr>
                <w:rFonts w:cstheme="minorHAnsi"/>
                <w:lang w:val="en-US"/>
              </w:rPr>
            </w:pPr>
            <w:r>
              <w:rPr>
                <w:rFonts w:cstheme="minorHAnsi"/>
                <w:lang w:val="en-US"/>
              </w:rPr>
              <w:t>Noun</w:t>
            </w:r>
          </w:p>
        </w:tc>
      </w:tr>
      <w:tr w:rsidR="001265EE" w:rsidRPr="002B7D8D" w14:paraId="558979C6" w14:textId="77777777" w:rsidTr="008F5583">
        <w:tc>
          <w:tcPr>
            <w:tcW w:w="1129" w:type="dxa"/>
          </w:tcPr>
          <w:p w14:paraId="6426AC58" w14:textId="77777777" w:rsidR="001265EE" w:rsidRPr="002B7D8D" w:rsidRDefault="001265EE" w:rsidP="008F5583">
            <w:pPr>
              <w:rPr>
                <w:rFonts w:cstheme="minorHAnsi"/>
                <w:lang w:val="en-US"/>
              </w:rPr>
            </w:pPr>
            <w:r w:rsidRPr="002B7D8D">
              <w:rPr>
                <w:rFonts w:cstheme="minorHAnsi"/>
                <w:lang w:val="en-US"/>
              </w:rPr>
              <w:t>Definition</w:t>
            </w:r>
          </w:p>
        </w:tc>
        <w:tc>
          <w:tcPr>
            <w:tcW w:w="5387" w:type="dxa"/>
          </w:tcPr>
          <w:p w14:paraId="3AAE8DFA" w14:textId="46AD6E2E" w:rsidR="001265EE" w:rsidRPr="001265EE" w:rsidRDefault="001265EE" w:rsidP="008F5583">
            <w:pPr>
              <w:rPr>
                <w:rFonts w:cstheme="minorHAnsi"/>
                <w:lang w:val="nl-NL"/>
              </w:rPr>
            </w:pPr>
            <w:r>
              <w:rPr>
                <w:rStyle w:val="dttext"/>
                <w:lang w:val="nl-NL"/>
              </w:rPr>
              <w:t>A</w:t>
            </w:r>
            <w:r>
              <w:rPr>
                <w:rStyle w:val="dttext"/>
              </w:rPr>
              <w:t xml:space="preserve"> baby carriage</w:t>
            </w:r>
            <w:r>
              <w:rPr>
                <w:rStyle w:val="dttext"/>
                <w:lang w:val="nl-NL"/>
              </w:rPr>
              <w:t>.</w:t>
            </w:r>
          </w:p>
        </w:tc>
      </w:tr>
      <w:tr w:rsidR="001265EE" w:rsidRPr="002B7D8D" w14:paraId="1C8188EB" w14:textId="77777777" w:rsidTr="008F5583">
        <w:tc>
          <w:tcPr>
            <w:tcW w:w="1129" w:type="dxa"/>
          </w:tcPr>
          <w:p w14:paraId="1611857D" w14:textId="77777777" w:rsidR="001265EE" w:rsidRPr="002B7D8D" w:rsidRDefault="001265EE" w:rsidP="008F5583">
            <w:pPr>
              <w:rPr>
                <w:rFonts w:cstheme="minorHAnsi"/>
                <w:lang w:val="en-US"/>
              </w:rPr>
            </w:pPr>
            <w:r w:rsidRPr="002B7D8D">
              <w:rPr>
                <w:rStyle w:val="dttext"/>
                <w:rFonts w:cstheme="minorHAnsi"/>
                <w:lang w:val="en-US"/>
              </w:rPr>
              <w:t>Synonym</w:t>
            </w:r>
          </w:p>
        </w:tc>
        <w:tc>
          <w:tcPr>
            <w:tcW w:w="5387" w:type="dxa"/>
          </w:tcPr>
          <w:p w14:paraId="393AB6BF" w14:textId="738F120C" w:rsidR="001265EE" w:rsidRPr="002B7D8D" w:rsidRDefault="001265EE" w:rsidP="008F5583">
            <w:pPr>
              <w:rPr>
                <w:rFonts w:cstheme="minorHAnsi"/>
                <w:lang w:val="en-US"/>
              </w:rPr>
            </w:pPr>
            <w:r>
              <w:rPr>
                <w:rStyle w:val="dttext"/>
                <w:lang w:val="nl-NL"/>
              </w:rPr>
              <w:t>Buggy</w:t>
            </w:r>
          </w:p>
        </w:tc>
      </w:tr>
      <w:tr w:rsidR="001265EE" w:rsidRPr="002B7D8D" w14:paraId="09B8A902" w14:textId="77777777" w:rsidTr="008F5583">
        <w:tc>
          <w:tcPr>
            <w:tcW w:w="1129" w:type="dxa"/>
          </w:tcPr>
          <w:p w14:paraId="306E5672" w14:textId="77777777" w:rsidR="001265EE" w:rsidRPr="002B7D8D" w:rsidRDefault="001265EE" w:rsidP="008F5583">
            <w:pPr>
              <w:rPr>
                <w:rFonts w:cstheme="minorHAnsi"/>
                <w:lang w:val="en-US"/>
              </w:rPr>
            </w:pPr>
            <w:r w:rsidRPr="002B7D8D">
              <w:rPr>
                <w:rStyle w:val="dttext"/>
                <w:rFonts w:cstheme="minorHAnsi"/>
                <w:lang w:val="en-US"/>
              </w:rPr>
              <w:t>Sentence</w:t>
            </w:r>
          </w:p>
        </w:tc>
        <w:tc>
          <w:tcPr>
            <w:tcW w:w="5387" w:type="dxa"/>
          </w:tcPr>
          <w:p w14:paraId="13F71A4D" w14:textId="71CF8EB1" w:rsidR="001265EE" w:rsidRPr="001265EE" w:rsidRDefault="001265EE" w:rsidP="008F5583">
            <w:pPr>
              <w:rPr>
                <w:rFonts w:cstheme="minorHAnsi"/>
                <w:lang w:val="nl-NL"/>
              </w:rPr>
            </w:pPr>
            <w:r w:rsidRPr="002B7D8D">
              <w:rPr>
                <w:rFonts w:cstheme="minorHAnsi"/>
              </w:rPr>
              <w:t>Mary took her newborn out for a walk in the perambulator</w:t>
            </w:r>
            <w:r>
              <w:rPr>
                <w:rFonts w:cstheme="minorHAnsi"/>
                <w:lang w:val="nl-NL"/>
              </w:rPr>
              <w:t>.</w:t>
            </w:r>
          </w:p>
        </w:tc>
      </w:tr>
    </w:tbl>
    <w:p w14:paraId="431F66C9" w14:textId="6858FE5E" w:rsidR="003032F7" w:rsidRPr="002B7D8D" w:rsidRDefault="003032F7" w:rsidP="001265EE">
      <w:pPr>
        <w:rPr>
          <w:rFonts w:cstheme="minorHAnsi"/>
        </w:rPr>
      </w:pPr>
    </w:p>
    <w:sectPr w:rsidR="003032F7" w:rsidRPr="002B7D8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21E7C" w14:textId="77777777" w:rsidR="00E01E02" w:rsidRDefault="00E01E02" w:rsidP="00F40A05">
      <w:r>
        <w:separator/>
      </w:r>
    </w:p>
  </w:endnote>
  <w:endnote w:type="continuationSeparator" w:id="0">
    <w:p w14:paraId="6A08B882" w14:textId="77777777" w:rsidR="00E01E02" w:rsidRDefault="00E01E02" w:rsidP="00F4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0C2D" w14:textId="77777777" w:rsidR="00E01E02" w:rsidRDefault="00E01E02" w:rsidP="00F40A05">
      <w:r>
        <w:separator/>
      </w:r>
    </w:p>
  </w:footnote>
  <w:footnote w:type="continuationSeparator" w:id="0">
    <w:p w14:paraId="7FA88613" w14:textId="77777777" w:rsidR="00E01E02" w:rsidRDefault="00E01E02" w:rsidP="00F40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8A4"/>
    <w:multiLevelType w:val="multilevel"/>
    <w:tmpl w:val="215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606"/>
    <w:multiLevelType w:val="multilevel"/>
    <w:tmpl w:val="FEB2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4627C"/>
    <w:multiLevelType w:val="multilevel"/>
    <w:tmpl w:val="FD38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63B40"/>
    <w:multiLevelType w:val="hybridMultilevel"/>
    <w:tmpl w:val="14EE6B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8333C2"/>
    <w:multiLevelType w:val="multilevel"/>
    <w:tmpl w:val="C7FC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1144E"/>
    <w:multiLevelType w:val="multilevel"/>
    <w:tmpl w:val="5A56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2411C"/>
    <w:multiLevelType w:val="multilevel"/>
    <w:tmpl w:val="1EF6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38574">
    <w:abstractNumId w:val="0"/>
  </w:num>
  <w:num w:numId="2" w16cid:durableId="1800807343">
    <w:abstractNumId w:val="2"/>
  </w:num>
  <w:num w:numId="3" w16cid:durableId="2111702653">
    <w:abstractNumId w:val="6"/>
  </w:num>
  <w:num w:numId="4" w16cid:durableId="647591456">
    <w:abstractNumId w:val="3"/>
  </w:num>
  <w:num w:numId="5" w16cid:durableId="2103530493">
    <w:abstractNumId w:val="4"/>
  </w:num>
  <w:num w:numId="6" w16cid:durableId="281889159">
    <w:abstractNumId w:val="5"/>
  </w:num>
  <w:num w:numId="7" w16cid:durableId="58815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CC"/>
    <w:rsid w:val="00066648"/>
    <w:rsid w:val="00072DF1"/>
    <w:rsid w:val="00081A15"/>
    <w:rsid w:val="000C201B"/>
    <w:rsid w:val="000D6FFD"/>
    <w:rsid w:val="001265EE"/>
    <w:rsid w:val="002A1BE6"/>
    <w:rsid w:val="002B7D8D"/>
    <w:rsid w:val="002D0649"/>
    <w:rsid w:val="003032F7"/>
    <w:rsid w:val="0036629C"/>
    <w:rsid w:val="00387529"/>
    <w:rsid w:val="003A2196"/>
    <w:rsid w:val="003B5BAA"/>
    <w:rsid w:val="003B5D88"/>
    <w:rsid w:val="004443A9"/>
    <w:rsid w:val="00470702"/>
    <w:rsid w:val="00481654"/>
    <w:rsid w:val="00482448"/>
    <w:rsid w:val="00504A6B"/>
    <w:rsid w:val="00576D9B"/>
    <w:rsid w:val="005979CC"/>
    <w:rsid w:val="005E0587"/>
    <w:rsid w:val="00674B15"/>
    <w:rsid w:val="006846B9"/>
    <w:rsid w:val="0072638C"/>
    <w:rsid w:val="00742D23"/>
    <w:rsid w:val="007956E0"/>
    <w:rsid w:val="007B6A70"/>
    <w:rsid w:val="00930145"/>
    <w:rsid w:val="009C342D"/>
    <w:rsid w:val="009E0BDA"/>
    <w:rsid w:val="009F7A4C"/>
    <w:rsid w:val="00A65569"/>
    <w:rsid w:val="00AD78C2"/>
    <w:rsid w:val="00B876A0"/>
    <w:rsid w:val="00BD1B48"/>
    <w:rsid w:val="00C814ED"/>
    <w:rsid w:val="00CD56B7"/>
    <w:rsid w:val="00D21B33"/>
    <w:rsid w:val="00D25D73"/>
    <w:rsid w:val="00D52888"/>
    <w:rsid w:val="00D81429"/>
    <w:rsid w:val="00E01E02"/>
    <w:rsid w:val="00E86AC8"/>
    <w:rsid w:val="00EB3A18"/>
    <w:rsid w:val="00EB3C7E"/>
    <w:rsid w:val="00EB59AE"/>
    <w:rsid w:val="00EF23D8"/>
    <w:rsid w:val="00F40A0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F82B"/>
  <w15:chartTrackingRefBased/>
  <w15:docId w15:val="{36141A0A-6FD9-42A1-A3E7-70C85841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EE"/>
    <w:pPr>
      <w:spacing w:after="0" w:line="240" w:lineRule="auto"/>
    </w:pPr>
    <w:rPr>
      <w:rFonts w:ascii="Times New Roman" w:eastAsia="Times New Roman" w:hAnsi="Times New Roman" w:cs="Times New Roman"/>
      <w:sz w:val="24"/>
      <w:szCs w:val="24"/>
      <w:lang w:val="en-NL" w:eastAsia="en-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4ED"/>
    <w:rPr>
      <w:color w:val="0000FF"/>
      <w:u w:val="single"/>
    </w:rPr>
  </w:style>
  <w:style w:type="paragraph" w:customStyle="1" w:styleId="messagelistitem-zz7v6g">
    <w:name w:val="messagelistitem-zz7v6g"/>
    <w:basedOn w:val="Normal"/>
    <w:rsid w:val="00EB59AE"/>
    <w:pPr>
      <w:spacing w:before="100" w:beforeAutospacing="1" w:after="100" w:afterAutospacing="1"/>
    </w:pPr>
  </w:style>
  <w:style w:type="character" w:customStyle="1" w:styleId="latin12compacttimestamp-2g5xjd">
    <w:name w:val="latin12compacttimestamp-2g5xjd"/>
    <w:basedOn w:val="DefaultParagraphFont"/>
    <w:rsid w:val="00EB59AE"/>
  </w:style>
  <w:style w:type="paragraph" w:styleId="ListParagraph">
    <w:name w:val="List Paragraph"/>
    <w:basedOn w:val="Normal"/>
    <w:uiPriority w:val="34"/>
    <w:qFormat/>
    <w:rsid w:val="00EB59AE"/>
    <w:pPr>
      <w:ind w:left="720"/>
      <w:contextualSpacing/>
    </w:pPr>
  </w:style>
  <w:style w:type="character" w:customStyle="1" w:styleId="gramgrp">
    <w:name w:val="gramgrp"/>
    <w:basedOn w:val="DefaultParagraphFont"/>
    <w:rsid w:val="007956E0"/>
  </w:style>
  <w:style w:type="character" w:customStyle="1" w:styleId="dttext">
    <w:name w:val="dttext"/>
    <w:basedOn w:val="DefaultParagraphFont"/>
    <w:rsid w:val="007956E0"/>
  </w:style>
  <w:style w:type="character" w:customStyle="1" w:styleId="part-of-speech">
    <w:name w:val="part-of-speech"/>
    <w:basedOn w:val="DefaultParagraphFont"/>
    <w:rsid w:val="00930145"/>
  </w:style>
  <w:style w:type="character" w:customStyle="1" w:styleId="zwsp">
    <w:name w:val="zwsp"/>
    <w:basedOn w:val="DefaultParagraphFont"/>
    <w:rsid w:val="00930145"/>
  </w:style>
  <w:style w:type="character" w:customStyle="1" w:styleId="sdzsvb">
    <w:name w:val="sdzsvb"/>
    <w:basedOn w:val="DefaultParagraphFont"/>
    <w:rsid w:val="004443A9"/>
  </w:style>
  <w:style w:type="character" w:customStyle="1" w:styleId="hgkelc">
    <w:name w:val="hgkelc"/>
    <w:basedOn w:val="DefaultParagraphFont"/>
    <w:rsid w:val="004443A9"/>
  </w:style>
  <w:style w:type="character" w:customStyle="1" w:styleId="kqeaa">
    <w:name w:val="kqeaa"/>
    <w:basedOn w:val="DefaultParagraphFont"/>
    <w:rsid w:val="00CD56B7"/>
  </w:style>
  <w:style w:type="table" w:styleId="TableGrid">
    <w:name w:val="Table Grid"/>
    <w:basedOn w:val="TableNormal"/>
    <w:uiPriority w:val="39"/>
    <w:rsid w:val="009C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
    <w:name w:val="pos"/>
    <w:basedOn w:val="DefaultParagraphFont"/>
    <w:rsid w:val="00AD78C2"/>
  </w:style>
  <w:style w:type="character" w:customStyle="1" w:styleId="orth">
    <w:name w:val="orth"/>
    <w:basedOn w:val="DefaultParagraphFont"/>
    <w:rsid w:val="006846B9"/>
  </w:style>
  <w:style w:type="character" w:customStyle="1" w:styleId="yrbpuc">
    <w:name w:val="yrbpuc"/>
    <w:basedOn w:val="DefaultParagraphFont"/>
    <w:rsid w:val="005E0587"/>
  </w:style>
  <w:style w:type="character" w:customStyle="1" w:styleId="important-blue-link">
    <w:name w:val="important-blue-link"/>
    <w:basedOn w:val="DefaultParagraphFont"/>
    <w:rsid w:val="005E0587"/>
  </w:style>
  <w:style w:type="character" w:customStyle="1" w:styleId="one-click-content">
    <w:name w:val="one-click-content"/>
    <w:basedOn w:val="DefaultParagraphFont"/>
    <w:rsid w:val="002A1BE6"/>
  </w:style>
  <w:style w:type="character" w:styleId="Strong">
    <w:name w:val="Strong"/>
    <w:basedOn w:val="DefaultParagraphFont"/>
    <w:uiPriority w:val="22"/>
    <w:qFormat/>
    <w:rsid w:val="000C201B"/>
    <w:rPr>
      <w:b/>
      <w:bCs/>
    </w:rPr>
  </w:style>
  <w:style w:type="paragraph" w:styleId="Header">
    <w:name w:val="header"/>
    <w:basedOn w:val="Normal"/>
    <w:link w:val="HeaderChar"/>
    <w:uiPriority w:val="99"/>
    <w:unhideWhenUsed/>
    <w:rsid w:val="00F40A05"/>
    <w:pPr>
      <w:tabs>
        <w:tab w:val="center" w:pos="4513"/>
        <w:tab w:val="right" w:pos="9026"/>
      </w:tabs>
    </w:pPr>
  </w:style>
  <w:style w:type="character" w:customStyle="1" w:styleId="HeaderChar">
    <w:name w:val="Header Char"/>
    <w:basedOn w:val="DefaultParagraphFont"/>
    <w:link w:val="Header"/>
    <w:uiPriority w:val="99"/>
    <w:rsid w:val="00F40A05"/>
    <w:rPr>
      <w:rFonts w:ascii="Times New Roman" w:eastAsia="Times New Roman" w:hAnsi="Times New Roman" w:cs="Times New Roman"/>
      <w:sz w:val="24"/>
      <w:szCs w:val="24"/>
      <w:lang w:val="en-NL" w:eastAsia="en-NL"/>
    </w:rPr>
  </w:style>
  <w:style w:type="paragraph" w:styleId="Footer">
    <w:name w:val="footer"/>
    <w:basedOn w:val="Normal"/>
    <w:link w:val="FooterChar"/>
    <w:uiPriority w:val="99"/>
    <w:unhideWhenUsed/>
    <w:rsid w:val="00F40A05"/>
    <w:pPr>
      <w:tabs>
        <w:tab w:val="center" w:pos="4513"/>
        <w:tab w:val="right" w:pos="9026"/>
      </w:tabs>
    </w:pPr>
  </w:style>
  <w:style w:type="character" w:customStyle="1" w:styleId="FooterChar">
    <w:name w:val="Footer Char"/>
    <w:basedOn w:val="DefaultParagraphFont"/>
    <w:link w:val="Footer"/>
    <w:uiPriority w:val="99"/>
    <w:rsid w:val="00F40A05"/>
    <w:rPr>
      <w:rFonts w:ascii="Times New Roman" w:eastAsia="Times New Roman" w:hAnsi="Times New Roman" w:cs="Times New Roman"/>
      <w:sz w:val="24"/>
      <w:szCs w:val="24"/>
      <w:lang w:val="en-NL" w:eastAsia="en-NL"/>
    </w:rPr>
  </w:style>
  <w:style w:type="character" w:customStyle="1" w:styleId="d-block">
    <w:name w:val="d-block"/>
    <w:basedOn w:val="DefaultParagraphFont"/>
    <w:rsid w:val="00F40A05"/>
  </w:style>
  <w:style w:type="character" w:styleId="Emphasis">
    <w:name w:val="Emphasis"/>
    <w:basedOn w:val="DefaultParagraphFont"/>
    <w:uiPriority w:val="20"/>
    <w:qFormat/>
    <w:rsid w:val="00F40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8508">
      <w:bodyDiv w:val="1"/>
      <w:marLeft w:val="0"/>
      <w:marRight w:val="0"/>
      <w:marTop w:val="0"/>
      <w:marBottom w:val="0"/>
      <w:divBdr>
        <w:top w:val="none" w:sz="0" w:space="0" w:color="auto"/>
        <w:left w:val="none" w:sz="0" w:space="0" w:color="auto"/>
        <w:bottom w:val="none" w:sz="0" w:space="0" w:color="auto"/>
        <w:right w:val="none" w:sz="0" w:space="0" w:color="auto"/>
      </w:divBdr>
      <w:divsChild>
        <w:div w:id="29651816">
          <w:marLeft w:val="0"/>
          <w:marRight w:val="0"/>
          <w:marTop w:val="0"/>
          <w:marBottom w:val="0"/>
          <w:divBdr>
            <w:top w:val="none" w:sz="0" w:space="0" w:color="auto"/>
            <w:left w:val="none" w:sz="0" w:space="0" w:color="auto"/>
            <w:bottom w:val="none" w:sz="0" w:space="0" w:color="auto"/>
            <w:right w:val="none" w:sz="0" w:space="0" w:color="auto"/>
          </w:divBdr>
        </w:div>
      </w:divsChild>
    </w:div>
    <w:div w:id="155465165">
      <w:bodyDiv w:val="1"/>
      <w:marLeft w:val="0"/>
      <w:marRight w:val="0"/>
      <w:marTop w:val="0"/>
      <w:marBottom w:val="0"/>
      <w:divBdr>
        <w:top w:val="none" w:sz="0" w:space="0" w:color="auto"/>
        <w:left w:val="none" w:sz="0" w:space="0" w:color="auto"/>
        <w:bottom w:val="none" w:sz="0" w:space="0" w:color="auto"/>
        <w:right w:val="none" w:sz="0" w:space="0" w:color="auto"/>
      </w:divBdr>
    </w:div>
    <w:div w:id="348458669">
      <w:bodyDiv w:val="1"/>
      <w:marLeft w:val="0"/>
      <w:marRight w:val="0"/>
      <w:marTop w:val="0"/>
      <w:marBottom w:val="0"/>
      <w:divBdr>
        <w:top w:val="none" w:sz="0" w:space="0" w:color="auto"/>
        <w:left w:val="none" w:sz="0" w:space="0" w:color="auto"/>
        <w:bottom w:val="none" w:sz="0" w:space="0" w:color="auto"/>
        <w:right w:val="none" w:sz="0" w:space="0" w:color="auto"/>
      </w:divBdr>
      <w:divsChild>
        <w:div w:id="1747528300">
          <w:marLeft w:val="0"/>
          <w:marRight w:val="0"/>
          <w:marTop w:val="0"/>
          <w:marBottom w:val="0"/>
          <w:divBdr>
            <w:top w:val="none" w:sz="0" w:space="0" w:color="auto"/>
            <w:left w:val="none" w:sz="0" w:space="0" w:color="auto"/>
            <w:bottom w:val="none" w:sz="0" w:space="0" w:color="auto"/>
            <w:right w:val="none" w:sz="0" w:space="0" w:color="auto"/>
          </w:divBdr>
          <w:divsChild>
            <w:div w:id="1446998510">
              <w:marLeft w:val="0"/>
              <w:marRight w:val="0"/>
              <w:marTop w:val="0"/>
              <w:marBottom w:val="0"/>
              <w:divBdr>
                <w:top w:val="none" w:sz="0" w:space="0" w:color="auto"/>
                <w:left w:val="none" w:sz="0" w:space="0" w:color="auto"/>
                <w:bottom w:val="none" w:sz="0" w:space="0" w:color="auto"/>
                <w:right w:val="none" w:sz="0" w:space="0" w:color="auto"/>
              </w:divBdr>
              <w:divsChild>
                <w:div w:id="11500577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087">
      <w:bodyDiv w:val="1"/>
      <w:marLeft w:val="0"/>
      <w:marRight w:val="0"/>
      <w:marTop w:val="0"/>
      <w:marBottom w:val="0"/>
      <w:divBdr>
        <w:top w:val="none" w:sz="0" w:space="0" w:color="auto"/>
        <w:left w:val="none" w:sz="0" w:space="0" w:color="auto"/>
        <w:bottom w:val="none" w:sz="0" w:space="0" w:color="auto"/>
        <w:right w:val="none" w:sz="0" w:space="0" w:color="auto"/>
      </w:divBdr>
      <w:divsChild>
        <w:div w:id="2039355189">
          <w:marLeft w:val="0"/>
          <w:marRight w:val="0"/>
          <w:marTop w:val="0"/>
          <w:marBottom w:val="0"/>
          <w:divBdr>
            <w:top w:val="none" w:sz="0" w:space="0" w:color="auto"/>
            <w:left w:val="none" w:sz="0" w:space="0" w:color="auto"/>
            <w:bottom w:val="none" w:sz="0" w:space="0" w:color="auto"/>
            <w:right w:val="none" w:sz="0" w:space="0" w:color="auto"/>
          </w:divBdr>
          <w:divsChild>
            <w:div w:id="1123033280">
              <w:marLeft w:val="0"/>
              <w:marRight w:val="0"/>
              <w:marTop w:val="0"/>
              <w:marBottom w:val="0"/>
              <w:divBdr>
                <w:top w:val="none" w:sz="0" w:space="0" w:color="auto"/>
                <w:left w:val="none" w:sz="0" w:space="0" w:color="auto"/>
                <w:bottom w:val="none" w:sz="0" w:space="0" w:color="auto"/>
                <w:right w:val="none" w:sz="0" w:space="0" w:color="auto"/>
              </w:divBdr>
              <w:divsChild>
                <w:div w:id="356319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4746881">
          <w:marLeft w:val="0"/>
          <w:marRight w:val="0"/>
          <w:marTop w:val="0"/>
          <w:marBottom w:val="0"/>
          <w:divBdr>
            <w:top w:val="none" w:sz="0" w:space="0" w:color="auto"/>
            <w:left w:val="none" w:sz="0" w:space="0" w:color="auto"/>
            <w:bottom w:val="none" w:sz="0" w:space="0" w:color="auto"/>
            <w:right w:val="none" w:sz="0" w:space="0" w:color="auto"/>
          </w:divBdr>
          <w:divsChild>
            <w:div w:id="772897113">
              <w:marLeft w:val="0"/>
              <w:marRight w:val="0"/>
              <w:marTop w:val="0"/>
              <w:marBottom w:val="0"/>
              <w:divBdr>
                <w:top w:val="none" w:sz="0" w:space="0" w:color="auto"/>
                <w:left w:val="none" w:sz="0" w:space="0" w:color="auto"/>
                <w:bottom w:val="none" w:sz="0" w:space="0" w:color="auto"/>
                <w:right w:val="none" w:sz="0" w:space="0" w:color="auto"/>
              </w:divBdr>
              <w:divsChild>
                <w:div w:id="1314289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619962">
          <w:marLeft w:val="0"/>
          <w:marRight w:val="0"/>
          <w:marTop w:val="0"/>
          <w:marBottom w:val="0"/>
          <w:divBdr>
            <w:top w:val="none" w:sz="0" w:space="0" w:color="auto"/>
            <w:left w:val="none" w:sz="0" w:space="0" w:color="auto"/>
            <w:bottom w:val="none" w:sz="0" w:space="0" w:color="auto"/>
            <w:right w:val="none" w:sz="0" w:space="0" w:color="auto"/>
          </w:divBdr>
          <w:divsChild>
            <w:div w:id="1895266413">
              <w:marLeft w:val="0"/>
              <w:marRight w:val="0"/>
              <w:marTop w:val="0"/>
              <w:marBottom w:val="0"/>
              <w:divBdr>
                <w:top w:val="none" w:sz="0" w:space="0" w:color="auto"/>
                <w:left w:val="none" w:sz="0" w:space="0" w:color="auto"/>
                <w:bottom w:val="none" w:sz="0" w:space="0" w:color="auto"/>
                <w:right w:val="none" w:sz="0" w:space="0" w:color="auto"/>
              </w:divBdr>
              <w:divsChild>
                <w:div w:id="1163470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0400975">
          <w:marLeft w:val="0"/>
          <w:marRight w:val="0"/>
          <w:marTop w:val="0"/>
          <w:marBottom w:val="0"/>
          <w:divBdr>
            <w:top w:val="none" w:sz="0" w:space="0" w:color="auto"/>
            <w:left w:val="none" w:sz="0" w:space="0" w:color="auto"/>
            <w:bottom w:val="none" w:sz="0" w:space="0" w:color="auto"/>
            <w:right w:val="none" w:sz="0" w:space="0" w:color="auto"/>
          </w:divBdr>
          <w:divsChild>
            <w:div w:id="762335052">
              <w:marLeft w:val="0"/>
              <w:marRight w:val="0"/>
              <w:marTop w:val="0"/>
              <w:marBottom w:val="0"/>
              <w:divBdr>
                <w:top w:val="none" w:sz="0" w:space="0" w:color="auto"/>
                <w:left w:val="none" w:sz="0" w:space="0" w:color="auto"/>
                <w:bottom w:val="none" w:sz="0" w:space="0" w:color="auto"/>
                <w:right w:val="none" w:sz="0" w:space="0" w:color="auto"/>
              </w:divBdr>
              <w:divsChild>
                <w:div w:id="4921855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59997">
      <w:bodyDiv w:val="1"/>
      <w:marLeft w:val="0"/>
      <w:marRight w:val="0"/>
      <w:marTop w:val="0"/>
      <w:marBottom w:val="0"/>
      <w:divBdr>
        <w:top w:val="none" w:sz="0" w:space="0" w:color="auto"/>
        <w:left w:val="none" w:sz="0" w:space="0" w:color="auto"/>
        <w:bottom w:val="none" w:sz="0" w:space="0" w:color="auto"/>
        <w:right w:val="none" w:sz="0" w:space="0" w:color="auto"/>
      </w:divBdr>
    </w:div>
    <w:div w:id="490829181">
      <w:bodyDiv w:val="1"/>
      <w:marLeft w:val="0"/>
      <w:marRight w:val="0"/>
      <w:marTop w:val="0"/>
      <w:marBottom w:val="0"/>
      <w:divBdr>
        <w:top w:val="none" w:sz="0" w:space="0" w:color="auto"/>
        <w:left w:val="none" w:sz="0" w:space="0" w:color="auto"/>
        <w:bottom w:val="none" w:sz="0" w:space="0" w:color="auto"/>
        <w:right w:val="none" w:sz="0" w:space="0" w:color="auto"/>
      </w:divBdr>
    </w:div>
    <w:div w:id="594018895">
      <w:bodyDiv w:val="1"/>
      <w:marLeft w:val="0"/>
      <w:marRight w:val="0"/>
      <w:marTop w:val="0"/>
      <w:marBottom w:val="0"/>
      <w:divBdr>
        <w:top w:val="none" w:sz="0" w:space="0" w:color="auto"/>
        <w:left w:val="none" w:sz="0" w:space="0" w:color="auto"/>
        <w:bottom w:val="none" w:sz="0" w:space="0" w:color="auto"/>
        <w:right w:val="none" w:sz="0" w:space="0" w:color="auto"/>
      </w:divBdr>
    </w:div>
    <w:div w:id="622077528">
      <w:bodyDiv w:val="1"/>
      <w:marLeft w:val="0"/>
      <w:marRight w:val="0"/>
      <w:marTop w:val="0"/>
      <w:marBottom w:val="0"/>
      <w:divBdr>
        <w:top w:val="none" w:sz="0" w:space="0" w:color="auto"/>
        <w:left w:val="none" w:sz="0" w:space="0" w:color="auto"/>
        <w:bottom w:val="none" w:sz="0" w:space="0" w:color="auto"/>
        <w:right w:val="none" w:sz="0" w:space="0" w:color="auto"/>
      </w:divBdr>
    </w:div>
    <w:div w:id="637150002">
      <w:bodyDiv w:val="1"/>
      <w:marLeft w:val="0"/>
      <w:marRight w:val="0"/>
      <w:marTop w:val="0"/>
      <w:marBottom w:val="0"/>
      <w:divBdr>
        <w:top w:val="none" w:sz="0" w:space="0" w:color="auto"/>
        <w:left w:val="none" w:sz="0" w:space="0" w:color="auto"/>
        <w:bottom w:val="none" w:sz="0" w:space="0" w:color="auto"/>
        <w:right w:val="none" w:sz="0" w:space="0" w:color="auto"/>
      </w:divBdr>
    </w:div>
    <w:div w:id="655376960">
      <w:bodyDiv w:val="1"/>
      <w:marLeft w:val="0"/>
      <w:marRight w:val="0"/>
      <w:marTop w:val="0"/>
      <w:marBottom w:val="0"/>
      <w:divBdr>
        <w:top w:val="none" w:sz="0" w:space="0" w:color="auto"/>
        <w:left w:val="none" w:sz="0" w:space="0" w:color="auto"/>
        <w:bottom w:val="none" w:sz="0" w:space="0" w:color="auto"/>
        <w:right w:val="none" w:sz="0" w:space="0" w:color="auto"/>
      </w:divBdr>
      <w:divsChild>
        <w:div w:id="832793512">
          <w:marLeft w:val="0"/>
          <w:marRight w:val="0"/>
          <w:marTop w:val="0"/>
          <w:marBottom w:val="0"/>
          <w:divBdr>
            <w:top w:val="none" w:sz="0" w:space="0" w:color="auto"/>
            <w:left w:val="none" w:sz="0" w:space="0" w:color="auto"/>
            <w:bottom w:val="none" w:sz="0" w:space="0" w:color="auto"/>
            <w:right w:val="none" w:sz="0" w:space="0" w:color="auto"/>
          </w:divBdr>
        </w:div>
      </w:divsChild>
    </w:div>
    <w:div w:id="682246211">
      <w:bodyDiv w:val="1"/>
      <w:marLeft w:val="0"/>
      <w:marRight w:val="0"/>
      <w:marTop w:val="0"/>
      <w:marBottom w:val="0"/>
      <w:divBdr>
        <w:top w:val="none" w:sz="0" w:space="0" w:color="auto"/>
        <w:left w:val="none" w:sz="0" w:space="0" w:color="auto"/>
        <w:bottom w:val="none" w:sz="0" w:space="0" w:color="auto"/>
        <w:right w:val="none" w:sz="0" w:space="0" w:color="auto"/>
      </w:divBdr>
    </w:div>
    <w:div w:id="844171598">
      <w:bodyDiv w:val="1"/>
      <w:marLeft w:val="0"/>
      <w:marRight w:val="0"/>
      <w:marTop w:val="0"/>
      <w:marBottom w:val="0"/>
      <w:divBdr>
        <w:top w:val="none" w:sz="0" w:space="0" w:color="auto"/>
        <w:left w:val="none" w:sz="0" w:space="0" w:color="auto"/>
        <w:bottom w:val="none" w:sz="0" w:space="0" w:color="auto"/>
        <w:right w:val="none" w:sz="0" w:space="0" w:color="auto"/>
      </w:divBdr>
      <w:divsChild>
        <w:div w:id="124006661">
          <w:marLeft w:val="0"/>
          <w:marRight w:val="0"/>
          <w:marTop w:val="0"/>
          <w:marBottom w:val="0"/>
          <w:divBdr>
            <w:top w:val="none" w:sz="0" w:space="0" w:color="auto"/>
            <w:left w:val="none" w:sz="0" w:space="0" w:color="auto"/>
            <w:bottom w:val="none" w:sz="0" w:space="0" w:color="auto"/>
            <w:right w:val="none" w:sz="0" w:space="0" w:color="auto"/>
          </w:divBdr>
          <w:divsChild>
            <w:div w:id="1393040533">
              <w:marLeft w:val="0"/>
              <w:marRight w:val="0"/>
              <w:marTop w:val="0"/>
              <w:marBottom w:val="0"/>
              <w:divBdr>
                <w:top w:val="none" w:sz="0" w:space="0" w:color="auto"/>
                <w:left w:val="none" w:sz="0" w:space="0" w:color="auto"/>
                <w:bottom w:val="none" w:sz="0" w:space="0" w:color="auto"/>
                <w:right w:val="none" w:sz="0" w:space="0" w:color="auto"/>
              </w:divBdr>
              <w:divsChild>
                <w:div w:id="1281380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1887498">
          <w:marLeft w:val="0"/>
          <w:marRight w:val="0"/>
          <w:marTop w:val="0"/>
          <w:marBottom w:val="0"/>
          <w:divBdr>
            <w:top w:val="none" w:sz="0" w:space="0" w:color="auto"/>
            <w:left w:val="none" w:sz="0" w:space="0" w:color="auto"/>
            <w:bottom w:val="none" w:sz="0" w:space="0" w:color="auto"/>
            <w:right w:val="none" w:sz="0" w:space="0" w:color="auto"/>
          </w:divBdr>
          <w:divsChild>
            <w:div w:id="1507288428">
              <w:marLeft w:val="0"/>
              <w:marRight w:val="0"/>
              <w:marTop w:val="0"/>
              <w:marBottom w:val="0"/>
              <w:divBdr>
                <w:top w:val="none" w:sz="0" w:space="0" w:color="auto"/>
                <w:left w:val="none" w:sz="0" w:space="0" w:color="auto"/>
                <w:bottom w:val="none" w:sz="0" w:space="0" w:color="auto"/>
                <w:right w:val="none" w:sz="0" w:space="0" w:color="auto"/>
              </w:divBdr>
              <w:divsChild>
                <w:div w:id="8917726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0890591">
          <w:marLeft w:val="0"/>
          <w:marRight w:val="0"/>
          <w:marTop w:val="0"/>
          <w:marBottom w:val="0"/>
          <w:divBdr>
            <w:top w:val="none" w:sz="0" w:space="0" w:color="auto"/>
            <w:left w:val="none" w:sz="0" w:space="0" w:color="auto"/>
            <w:bottom w:val="none" w:sz="0" w:space="0" w:color="auto"/>
            <w:right w:val="none" w:sz="0" w:space="0" w:color="auto"/>
          </w:divBdr>
          <w:divsChild>
            <w:div w:id="340203363">
              <w:marLeft w:val="0"/>
              <w:marRight w:val="0"/>
              <w:marTop w:val="0"/>
              <w:marBottom w:val="0"/>
              <w:divBdr>
                <w:top w:val="none" w:sz="0" w:space="0" w:color="auto"/>
                <w:left w:val="none" w:sz="0" w:space="0" w:color="auto"/>
                <w:bottom w:val="none" w:sz="0" w:space="0" w:color="auto"/>
                <w:right w:val="none" w:sz="0" w:space="0" w:color="auto"/>
              </w:divBdr>
              <w:divsChild>
                <w:div w:id="135419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77176">
          <w:marLeft w:val="0"/>
          <w:marRight w:val="0"/>
          <w:marTop w:val="0"/>
          <w:marBottom w:val="0"/>
          <w:divBdr>
            <w:top w:val="none" w:sz="0" w:space="0" w:color="auto"/>
            <w:left w:val="none" w:sz="0" w:space="0" w:color="auto"/>
            <w:bottom w:val="none" w:sz="0" w:space="0" w:color="auto"/>
            <w:right w:val="none" w:sz="0" w:space="0" w:color="auto"/>
          </w:divBdr>
          <w:divsChild>
            <w:div w:id="1429348044">
              <w:marLeft w:val="0"/>
              <w:marRight w:val="0"/>
              <w:marTop w:val="0"/>
              <w:marBottom w:val="0"/>
              <w:divBdr>
                <w:top w:val="none" w:sz="0" w:space="0" w:color="auto"/>
                <w:left w:val="none" w:sz="0" w:space="0" w:color="auto"/>
                <w:bottom w:val="none" w:sz="0" w:space="0" w:color="auto"/>
                <w:right w:val="none" w:sz="0" w:space="0" w:color="auto"/>
              </w:divBdr>
              <w:divsChild>
                <w:div w:id="2083019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3078481">
          <w:marLeft w:val="0"/>
          <w:marRight w:val="0"/>
          <w:marTop w:val="0"/>
          <w:marBottom w:val="0"/>
          <w:divBdr>
            <w:top w:val="none" w:sz="0" w:space="0" w:color="auto"/>
            <w:left w:val="none" w:sz="0" w:space="0" w:color="auto"/>
            <w:bottom w:val="none" w:sz="0" w:space="0" w:color="auto"/>
            <w:right w:val="none" w:sz="0" w:space="0" w:color="auto"/>
          </w:divBdr>
          <w:divsChild>
            <w:div w:id="1251810045">
              <w:marLeft w:val="0"/>
              <w:marRight w:val="0"/>
              <w:marTop w:val="0"/>
              <w:marBottom w:val="0"/>
              <w:divBdr>
                <w:top w:val="none" w:sz="0" w:space="0" w:color="auto"/>
                <w:left w:val="none" w:sz="0" w:space="0" w:color="auto"/>
                <w:bottom w:val="none" w:sz="0" w:space="0" w:color="auto"/>
                <w:right w:val="none" w:sz="0" w:space="0" w:color="auto"/>
              </w:divBdr>
              <w:divsChild>
                <w:div w:id="224726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9067115">
          <w:marLeft w:val="0"/>
          <w:marRight w:val="0"/>
          <w:marTop w:val="0"/>
          <w:marBottom w:val="0"/>
          <w:divBdr>
            <w:top w:val="none" w:sz="0" w:space="0" w:color="auto"/>
            <w:left w:val="none" w:sz="0" w:space="0" w:color="auto"/>
            <w:bottom w:val="none" w:sz="0" w:space="0" w:color="auto"/>
            <w:right w:val="none" w:sz="0" w:space="0" w:color="auto"/>
          </w:divBdr>
          <w:divsChild>
            <w:div w:id="138302984">
              <w:marLeft w:val="0"/>
              <w:marRight w:val="0"/>
              <w:marTop w:val="0"/>
              <w:marBottom w:val="0"/>
              <w:divBdr>
                <w:top w:val="none" w:sz="0" w:space="0" w:color="auto"/>
                <w:left w:val="none" w:sz="0" w:space="0" w:color="auto"/>
                <w:bottom w:val="none" w:sz="0" w:space="0" w:color="auto"/>
                <w:right w:val="none" w:sz="0" w:space="0" w:color="auto"/>
              </w:divBdr>
              <w:divsChild>
                <w:div w:id="1451045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237245">
          <w:marLeft w:val="0"/>
          <w:marRight w:val="0"/>
          <w:marTop w:val="0"/>
          <w:marBottom w:val="0"/>
          <w:divBdr>
            <w:top w:val="none" w:sz="0" w:space="0" w:color="auto"/>
            <w:left w:val="none" w:sz="0" w:space="0" w:color="auto"/>
            <w:bottom w:val="none" w:sz="0" w:space="0" w:color="auto"/>
            <w:right w:val="none" w:sz="0" w:space="0" w:color="auto"/>
          </w:divBdr>
          <w:divsChild>
            <w:div w:id="570820486">
              <w:marLeft w:val="0"/>
              <w:marRight w:val="0"/>
              <w:marTop w:val="0"/>
              <w:marBottom w:val="0"/>
              <w:divBdr>
                <w:top w:val="none" w:sz="0" w:space="0" w:color="auto"/>
                <w:left w:val="none" w:sz="0" w:space="0" w:color="auto"/>
                <w:bottom w:val="none" w:sz="0" w:space="0" w:color="auto"/>
                <w:right w:val="none" w:sz="0" w:space="0" w:color="auto"/>
              </w:divBdr>
              <w:divsChild>
                <w:div w:id="1944075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8379760">
          <w:marLeft w:val="0"/>
          <w:marRight w:val="0"/>
          <w:marTop w:val="0"/>
          <w:marBottom w:val="0"/>
          <w:divBdr>
            <w:top w:val="none" w:sz="0" w:space="0" w:color="auto"/>
            <w:left w:val="none" w:sz="0" w:space="0" w:color="auto"/>
            <w:bottom w:val="none" w:sz="0" w:space="0" w:color="auto"/>
            <w:right w:val="none" w:sz="0" w:space="0" w:color="auto"/>
          </w:divBdr>
          <w:divsChild>
            <w:div w:id="264003272">
              <w:marLeft w:val="0"/>
              <w:marRight w:val="0"/>
              <w:marTop w:val="0"/>
              <w:marBottom w:val="0"/>
              <w:divBdr>
                <w:top w:val="none" w:sz="0" w:space="0" w:color="auto"/>
                <w:left w:val="none" w:sz="0" w:space="0" w:color="auto"/>
                <w:bottom w:val="none" w:sz="0" w:space="0" w:color="auto"/>
                <w:right w:val="none" w:sz="0" w:space="0" w:color="auto"/>
              </w:divBdr>
              <w:divsChild>
                <w:div w:id="6959297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056189">
          <w:marLeft w:val="0"/>
          <w:marRight w:val="0"/>
          <w:marTop w:val="0"/>
          <w:marBottom w:val="0"/>
          <w:divBdr>
            <w:top w:val="none" w:sz="0" w:space="0" w:color="auto"/>
            <w:left w:val="none" w:sz="0" w:space="0" w:color="auto"/>
            <w:bottom w:val="none" w:sz="0" w:space="0" w:color="auto"/>
            <w:right w:val="none" w:sz="0" w:space="0" w:color="auto"/>
          </w:divBdr>
          <w:divsChild>
            <w:div w:id="488064305">
              <w:marLeft w:val="0"/>
              <w:marRight w:val="0"/>
              <w:marTop w:val="0"/>
              <w:marBottom w:val="0"/>
              <w:divBdr>
                <w:top w:val="none" w:sz="0" w:space="0" w:color="auto"/>
                <w:left w:val="none" w:sz="0" w:space="0" w:color="auto"/>
                <w:bottom w:val="none" w:sz="0" w:space="0" w:color="auto"/>
                <w:right w:val="none" w:sz="0" w:space="0" w:color="auto"/>
              </w:divBdr>
              <w:divsChild>
                <w:div w:id="1877158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0196277">
          <w:marLeft w:val="0"/>
          <w:marRight w:val="0"/>
          <w:marTop w:val="0"/>
          <w:marBottom w:val="0"/>
          <w:divBdr>
            <w:top w:val="none" w:sz="0" w:space="0" w:color="auto"/>
            <w:left w:val="none" w:sz="0" w:space="0" w:color="auto"/>
            <w:bottom w:val="none" w:sz="0" w:space="0" w:color="auto"/>
            <w:right w:val="none" w:sz="0" w:space="0" w:color="auto"/>
          </w:divBdr>
          <w:divsChild>
            <w:div w:id="1931768008">
              <w:marLeft w:val="0"/>
              <w:marRight w:val="0"/>
              <w:marTop w:val="0"/>
              <w:marBottom w:val="0"/>
              <w:divBdr>
                <w:top w:val="none" w:sz="0" w:space="0" w:color="auto"/>
                <w:left w:val="none" w:sz="0" w:space="0" w:color="auto"/>
                <w:bottom w:val="none" w:sz="0" w:space="0" w:color="auto"/>
                <w:right w:val="none" w:sz="0" w:space="0" w:color="auto"/>
              </w:divBdr>
              <w:divsChild>
                <w:div w:id="63125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0910658">
          <w:marLeft w:val="0"/>
          <w:marRight w:val="0"/>
          <w:marTop w:val="0"/>
          <w:marBottom w:val="0"/>
          <w:divBdr>
            <w:top w:val="none" w:sz="0" w:space="0" w:color="auto"/>
            <w:left w:val="none" w:sz="0" w:space="0" w:color="auto"/>
            <w:bottom w:val="none" w:sz="0" w:space="0" w:color="auto"/>
            <w:right w:val="none" w:sz="0" w:space="0" w:color="auto"/>
          </w:divBdr>
          <w:divsChild>
            <w:div w:id="1917087555">
              <w:marLeft w:val="0"/>
              <w:marRight w:val="0"/>
              <w:marTop w:val="0"/>
              <w:marBottom w:val="0"/>
              <w:divBdr>
                <w:top w:val="none" w:sz="0" w:space="0" w:color="auto"/>
                <w:left w:val="none" w:sz="0" w:space="0" w:color="auto"/>
                <w:bottom w:val="none" w:sz="0" w:space="0" w:color="auto"/>
                <w:right w:val="none" w:sz="0" w:space="0" w:color="auto"/>
              </w:divBdr>
              <w:divsChild>
                <w:div w:id="170489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721700">
          <w:marLeft w:val="0"/>
          <w:marRight w:val="0"/>
          <w:marTop w:val="0"/>
          <w:marBottom w:val="0"/>
          <w:divBdr>
            <w:top w:val="none" w:sz="0" w:space="0" w:color="auto"/>
            <w:left w:val="none" w:sz="0" w:space="0" w:color="auto"/>
            <w:bottom w:val="none" w:sz="0" w:space="0" w:color="auto"/>
            <w:right w:val="none" w:sz="0" w:space="0" w:color="auto"/>
          </w:divBdr>
          <w:divsChild>
            <w:div w:id="1188253652">
              <w:marLeft w:val="0"/>
              <w:marRight w:val="0"/>
              <w:marTop w:val="0"/>
              <w:marBottom w:val="0"/>
              <w:divBdr>
                <w:top w:val="none" w:sz="0" w:space="0" w:color="auto"/>
                <w:left w:val="none" w:sz="0" w:space="0" w:color="auto"/>
                <w:bottom w:val="none" w:sz="0" w:space="0" w:color="auto"/>
                <w:right w:val="none" w:sz="0" w:space="0" w:color="auto"/>
              </w:divBdr>
              <w:divsChild>
                <w:div w:id="1490749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8168113">
          <w:marLeft w:val="0"/>
          <w:marRight w:val="0"/>
          <w:marTop w:val="0"/>
          <w:marBottom w:val="0"/>
          <w:divBdr>
            <w:top w:val="none" w:sz="0" w:space="0" w:color="auto"/>
            <w:left w:val="none" w:sz="0" w:space="0" w:color="auto"/>
            <w:bottom w:val="none" w:sz="0" w:space="0" w:color="auto"/>
            <w:right w:val="none" w:sz="0" w:space="0" w:color="auto"/>
          </w:divBdr>
          <w:divsChild>
            <w:div w:id="279456638">
              <w:marLeft w:val="0"/>
              <w:marRight w:val="0"/>
              <w:marTop w:val="0"/>
              <w:marBottom w:val="0"/>
              <w:divBdr>
                <w:top w:val="none" w:sz="0" w:space="0" w:color="auto"/>
                <w:left w:val="none" w:sz="0" w:space="0" w:color="auto"/>
                <w:bottom w:val="none" w:sz="0" w:space="0" w:color="auto"/>
                <w:right w:val="none" w:sz="0" w:space="0" w:color="auto"/>
              </w:divBdr>
              <w:divsChild>
                <w:div w:id="722603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3649949">
          <w:marLeft w:val="0"/>
          <w:marRight w:val="0"/>
          <w:marTop w:val="0"/>
          <w:marBottom w:val="0"/>
          <w:divBdr>
            <w:top w:val="none" w:sz="0" w:space="0" w:color="auto"/>
            <w:left w:val="none" w:sz="0" w:space="0" w:color="auto"/>
            <w:bottom w:val="none" w:sz="0" w:space="0" w:color="auto"/>
            <w:right w:val="none" w:sz="0" w:space="0" w:color="auto"/>
          </w:divBdr>
          <w:divsChild>
            <w:div w:id="758478494">
              <w:marLeft w:val="0"/>
              <w:marRight w:val="0"/>
              <w:marTop w:val="0"/>
              <w:marBottom w:val="0"/>
              <w:divBdr>
                <w:top w:val="none" w:sz="0" w:space="0" w:color="auto"/>
                <w:left w:val="none" w:sz="0" w:space="0" w:color="auto"/>
                <w:bottom w:val="none" w:sz="0" w:space="0" w:color="auto"/>
                <w:right w:val="none" w:sz="0" w:space="0" w:color="auto"/>
              </w:divBdr>
              <w:divsChild>
                <w:div w:id="171384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569658">
          <w:marLeft w:val="0"/>
          <w:marRight w:val="0"/>
          <w:marTop w:val="0"/>
          <w:marBottom w:val="0"/>
          <w:divBdr>
            <w:top w:val="none" w:sz="0" w:space="0" w:color="auto"/>
            <w:left w:val="none" w:sz="0" w:space="0" w:color="auto"/>
            <w:bottom w:val="none" w:sz="0" w:space="0" w:color="auto"/>
            <w:right w:val="none" w:sz="0" w:space="0" w:color="auto"/>
          </w:divBdr>
          <w:divsChild>
            <w:div w:id="1037511094">
              <w:marLeft w:val="0"/>
              <w:marRight w:val="0"/>
              <w:marTop w:val="0"/>
              <w:marBottom w:val="0"/>
              <w:divBdr>
                <w:top w:val="none" w:sz="0" w:space="0" w:color="auto"/>
                <w:left w:val="none" w:sz="0" w:space="0" w:color="auto"/>
                <w:bottom w:val="none" w:sz="0" w:space="0" w:color="auto"/>
                <w:right w:val="none" w:sz="0" w:space="0" w:color="auto"/>
              </w:divBdr>
              <w:divsChild>
                <w:div w:id="2035155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5712773">
          <w:marLeft w:val="0"/>
          <w:marRight w:val="0"/>
          <w:marTop w:val="0"/>
          <w:marBottom w:val="0"/>
          <w:divBdr>
            <w:top w:val="none" w:sz="0" w:space="0" w:color="auto"/>
            <w:left w:val="none" w:sz="0" w:space="0" w:color="auto"/>
            <w:bottom w:val="none" w:sz="0" w:space="0" w:color="auto"/>
            <w:right w:val="none" w:sz="0" w:space="0" w:color="auto"/>
          </w:divBdr>
          <w:divsChild>
            <w:div w:id="1471362515">
              <w:marLeft w:val="0"/>
              <w:marRight w:val="0"/>
              <w:marTop w:val="0"/>
              <w:marBottom w:val="0"/>
              <w:divBdr>
                <w:top w:val="none" w:sz="0" w:space="0" w:color="auto"/>
                <w:left w:val="none" w:sz="0" w:space="0" w:color="auto"/>
                <w:bottom w:val="none" w:sz="0" w:space="0" w:color="auto"/>
                <w:right w:val="none" w:sz="0" w:space="0" w:color="auto"/>
              </w:divBdr>
              <w:divsChild>
                <w:div w:id="358631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8035521">
          <w:marLeft w:val="0"/>
          <w:marRight w:val="0"/>
          <w:marTop w:val="0"/>
          <w:marBottom w:val="0"/>
          <w:divBdr>
            <w:top w:val="none" w:sz="0" w:space="0" w:color="auto"/>
            <w:left w:val="none" w:sz="0" w:space="0" w:color="auto"/>
            <w:bottom w:val="none" w:sz="0" w:space="0" w:color="auto"/>
            <w:right w:val="none" w:sz="0" w:space="0" w:color="auto"/>
          </w:divBdr>
          <w:divsChild>
            <w:div w:id="1164931564">
              <w:marLeft w:val="0"/>
              <w:marRight w:val="0"/>
              <w:marTop w:val="0"/>
              <w:marBottom w:val="0"/>
              <w:divBdr>
                <w:top w:val="none" w:sz="0" w:space="0" w:color="auto"/>
                <w:left w:val="none" w:sz="0" w:space="0" w:color="auto"/>
                <w:bottom w:val="none" w:sz="0" w:space="0" w:color="auto"/>
                <w:right w:val="none" w:sz="0" w:space="0" w:color="auto"/>
              </w:divBdr>
              <w:divsChild>
                <w:div w:id="16396517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6101">
      <w:bodyDiv w:val="1"/>
      <w:marLeft w:val="0"/>
      <w:marRight w:val="0"/>
      <w:marTop w:val="0"/>
      <w:marBottom w:val="0"/>
      <w:divBdr>
        <w:top w:val="none" w:sz="0" w:space="0" w:color="auto"/>
        <w:left w:val="none" w:sz="0" w:space="0" w:color="auto"/>
        <w:bottom w:val="none" w:sz="0" w:space="0" w:color="auto"/>
        <w:right w:val="none" w:sz="0" w:space="0" w:color="auto"/>
      </w:divBdr>
    </w:div>
    <w:div w:id="1111513812">
      <w:bodyDiv w:val="1"/>
      <w:marLeft w:val="0"/>
      <w:marRight w:val="0"/>
      <w:marTop w:val="0"/>
      <w:marBottom w:val="0"/>
      <w:divBdr>
        <w:top w:val="none" w:sz="0" w:space="0" w:color="auto"/>
        <w:left w:val="none" w:sz="0" w:space="0" w:color="auto"/>
        <w:bottom w:val="none" w:sz="0" w:space="0" w:color="auto"/>
        <w:right w:val="none" w:sz="0" w:space="0" w:color="auto"/>
      </w:divBdr>
    </w:div>
    <w:div w:id="1147667317">
      <w:bodyDiv w:val="1"/>
      <w:marLeft w:val="0"/>
      <w:marRight w:val="0"/>
      <w:marTop w:val="0"/>
      <w:marBottom w:val="0"/>
      <w:divBdr>
        <w:top w:val="none" w:sz="0" w:space="0" w:color="auto"/>
        <w:left w:val="none" w:sz="0" w:space="0" w:color="auto"/>
        <w:bottom w:val="none" w:sz="0" w:space="0" w:color="auto"/>
        <w:right w:val="none" w:sz="0" w:space="0" w:color="auto"/>
      </w:divBdr>
      <w:divsChild>
        <w:div w:id="2043821749">
          <w:marLeft w:val="0"/>
          <w:marRight w:val="0"/>
          <w:marTop w:val="0"/>
          <w:marBottom w:val="0"/>
          <w:divBdr>
            <w:top w:val="none" w:sz="0" w:space="0" w:color="auto"/>
            <w:left w:val="none" w:sz="0" w:space="0" w:color="auto"/>
            <w:bottom w:val="none" w:sz="0" w:space="0" w:color="auto"/>
            <w:right w:val="none" w:sz="0" w:space="0" w:color="auto"/>
          </w:divBdr>
          <w:divsChild>
            <w:div w:id="745766213">
              <w:marLeft w:val="0"/>
              <w:marRight w:val="0"/>
              <w:marTop w:val="0"/>
              <w:marBottom w:val="0"/>
              <w:divBdr>
                <w:top w:val="none" w:sz="0" w:space="0" w:color="auto"/>
                <w:left w:val="none" w:sz="0" w:space="0" w:color="auto"/>
                <w:bottom w:val="none" w:sz="0" w:space="0" w:color="auto"/>
                <w:right w:val="none" w:sz="0" w:space="0" w:color="auto"/>
              </w:divBdr>
              <w:divsChild>
                <w:div w:id="1962683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7299">
      <w:bodyDiv w:val="1"/>
      <w:marLeft w:val="0"/>
      <w:marRight w:val="0"/>
      <w:marTop w:val="0"/>
      <w:marBottom w:val="0"/>
      <w:divBdr>
        <w:top w:val="none" w:sz="0" w:space="0" w:color="auto"/>
        <w:left w:val="none" w:sz="0" w:space="0" w:color="auto"/>
        <w:bottom w:val="none" w:sz="0" w:space="0" w:color="auto"/>
        <w:right w:val="none" w:sz="0" w:space="0" w:color="auto"/>
      </w:divBdr>
      <w:divsChild>
        <w:div w:id="263810638">
          <w:marLeft w:val="0"/>
          <w:marRight w:val="0"/>
          <w:marTop w:val="0"/>
          <w:marBottom w:val="0"/>
          <w:divBdr>
            <w:top w:val="none" w:sz="0" w:space="0" w:color="auto"/>
            <w:left w:val="none" w:sz="0" w:space="0" w:color="auto"/>
            <w:bottom w:val="none" w:sz="0" w:space="0" w:color="auto"/>
            <w:right w:val="none" w:sz="0" w:space="0" w:color="auto"/>
          </w:divBdr>
          <w:divsChild>
            <w:div w:id="133103873">
              <w:marLeft w:val="0"/>
              <w:marRight w:val="0"/>
              <w:marTop w:val="0"/>
              <w:marBottom w:val="0"/>
              <w:divBdr>
                <w:top w:val="none" w:sz="0" w:space="0" w:color="auto"/>
                <w:left w:val="none" w:sz="0" w:space="0" w:color="auto"/>
                <w:bottom w:val="none" w:sz="0" w:space="0" w:color="auto"/>
                <w:right w:val="none" w:sz="0" w:space="0" w:color="auto"/>
              </w:divBdr>
              <w:divsChild>
                <w:div w:id="6476302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2366">
      <w:bodyDiv w:val="1"/>
      <w:marLeft w:val="0"/>
      <w:marRight w:val="0"/>
      <w:marTop w:val="0"/>
      <w:marBottom w:val="0"/>
      <w:divBdr>
        <w:top w:val="none" w:sz="0" w:space="0" w:color="auto"/>
        <w:left w:val="none" w:sz="0" w:space="0" w:color="auto"/>
        <w:bottom w:val="none" w:sz="0" w:space="0" w:color="auto"/>
        <w:right w:val="none" w:sz="0" w:space="0" w:color="auto"/>
      </w:divBdr>
      <w:divsChild>
        <w:div w:id="1674720925">
          <w:marLeft w:val="0"/>
          <w:marRight w:val="0"/>
          <w:marTop w:val="0"/>
          <w:marBottom w:val="0"/>
          <w:divBdr>
            <w:top w:val="none" w:sz="0" w:space="0" w:color="auto"/>
            <w:left w:val="none" w:sz="0" w:space="0" w:color="auto"/>
            <w:bottom w:val="none" w:sz="0" w:space="0" w:color="auto"/>
            <w:right w:val="none" w:sz="0" w:space="0" w:color="auto"/>
          </w:divBdr>
        </w:div>
      </w:divsChild>
    </w:div>
    <w:div w:id="1299334757">
      <w:bodyDiv w:val="1"/>
      <w:marLeft w:val="0"/>
      <w:marRight w:val="0"/>
      <w:marTop w:val="0"/>
      <w:marBottom w:val="0"/>
      <w:divBdr>
        <w:top w:val="none" w:sz="0" w:space="0" w:color="auto"/>
        <w:left w:val="none" w:sz="0" w:space="0" w:color="auto"/>
        <w:bottom w:val="none" w:sz="0" w:space="0" w:color="auto"/>
        <w:right w:val="none" w:sz="0" w:space="0" w:color="auto"/>
      </w:divBdr>
    </w:div>
    <w:div w:id="1339230956">
      <w:bodyDiv w:val="1"/>
      <w:marLeft w:val="0"/>
      <w:marRight w:val="0"/>
      <w:marTop w:val="0"/>
      <w:marBottom w:val="0"/>
      <w:divBdr>
        <w:top w:val="none" w:sz="0" w:space="0" w:color="auto"/>
        <w:left w:val="none" w:sz="0" w:space="0" w:color="auto"/>
        <w:bottom w:val="none" w:sz="0" w:space="0" w:color="auto"/>
        <w:right w:val="none" w:sz="0" w:space="0" w:color="auto"/>
      </w:divBdr>
      <w:divsChild>
        <w:div w:id="1364671471">
          <w:marLeft w:val="0"/>
          <w:marRight w:val="0"/>
          <w:marTop w:val="0"/>
          <w:marBottom w:val="0"/>
          <w:divBdr>
            <w:top w:val="none" w:sz="0" w:space="0" w:color="auto"/>
            <w:left w:val="none" w:sz="0" w:space="0" w:color="auto"/>
            <w:bottom w:val="none" w:sz="0" w:space="0" w:color="auto"/>
            <w:right w:val="none" w:sz="0" w:space="0" w:color="auto"/>
          </w:divBdr>
          <w:divsChild>
            <w:div w:id="1942645002">
              <w:marLeft w:val="0"/>
              <w:marRight w:val="0"/>
              <w:marTop w:val="0"/>
              <w:marBottom w:val="0"/>
              <w:divBdr>
                <w:top w:val="none" w:sz="0" w:space="0" w:color="auto"/>
                <w:left w:val="none" w:sz="0" w:space="0" w:color="auto"/>
                <w:bottom w:val="none" w:sz="0" w:space="0" w:color="auto"/>
                <w:right w:val="none" w:sz="0" w:space="0" w:color="auto"/>
              </w:divBdr>
              <w:divsChild>
                <w:div w:id="1929384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89792">
      <w:bodyDiv w:val="1"/>
      <w:marLeft w:val="0"/>
      <w:marRight w:val="0"/>
      <w:marTop w:val="0"/>
      <w:marBottom w:val="0"/>
      <w:divBdr>
        <w:top w:val="none" w:sz="0" w:space="0" w:color="auto"/>
        <w:left w:val="none" w:sz="0" w:space="0" w:color="auto"/>
        <w:bottom w:val="none" w:sz="0" w:space="0" w:color="auto"/>
        <w:right w:val="none" w:sz="0" w:space="0" w:color="auto"/>
      </w:divBdr>
    </w:div>
    <w:div w:id="1427191328">
      <w:bodyDiv w:val="1"/>
      <w:marLeft w:val="0"/>
      <w:marRight w:val="0"/>
      <w:marTop w:val="0"/>
      <w:marBottom w:val="0"/>
      <w:divBdr>
        <w:top w:val="none" w:sz="0" w:space="0" w:color="auto"/>
        <w:left w:val="none" w:sz="0" w:space="0" w:color="auto"/>
        <w:bottom w:val="none" w:sz="0" w:space="0" w:color="auto"/>
        <w:right w:val="none" w:sz="0" w:space="0" w:color="auto"/>
      </w:divBdr>
      <w:divsChild>
        <w:div w:id="2042508464">
          <w:marLeft w:val="0"/>
          <w:marRight w:val="0"/>
          <w:marTop w:val="0"/>
          <w:marBottom w:val="0"/>
          <w:divBdr>
            <w:top w:val="none" w:sz="0" w:space="0" w:color="auto"/>
            <w:left w:val="none" w:sz="0" w:space="0" w:color="auto"/>
            <w:bottom w:val="none" w:sz="0" w:space="0" w:color="auto"/>
            <w:right w:val="none" w:sz="0" w:space="0" w:color="auto"/>
          </w:divBdr>
          <w:divsChild>
            <w:div w:id="1374379978">
              <w:marLeft w:val="300"/>
              <w:marRight w:val="0"/>
              <w:marTop w:val="0"/>
              <w:marBottom w:val="0"/>
              <w:divBdr>
                <w:top w:val="none" w:sz="0" w:space="0" w:color="auto"/>
                <w:left w:val="none" w:sz="0" w:space="0" w:color="auto"/>
                <w:bottom w:val="none" w:sz="0" w:space="0" w:color="auto"/>
                <w:right w:val="none" w:sz="0" w:space="0" w:color="auto"/>
              </w:divBdr>
              <w:divsChild>
                <w:div w:id="701831769">
                  <w:marLeft w:val="0"/>
                  <w:marRight w:val="0"/>
                  <w:marTop w:val="0"/>
                  <w:marBottom w:val="0"/>
                  <w:divBdr>
                    <w:top w:val="none" w:sz="0" w:space="0" w:color="auto"/>
                    <w:left w:val="none" w:sz="0" w:space="0" w:color="auto"/>
                    <w:bottom w:val="none" w:sz="0" w:space="0" w:color="auto"/>
                    <w:right w:val="none" w:sz="0" w:space="0" w:color="auto"/>
                  </w:divBdr>
                  <w:divsChild>
                    <w:div w:id="394011565">
                      <w:marLeft w:val="0"/>
                      <w:marRight w:val="0"/>
                      <w:marTop w:val="0"/>
                      <w:marBottom w:val="0"/>
                      <w:divBdr>
                        <w:top w:val="none" w:sz="0" w:space="0" w:color="auto"/>
                        <w:left w:val="none" w:sz="0" w:space="0" w:color="auto"/>
                        <w:bottom w:val="none" w:sz="0" w:space="0" w:color="auto"/>
                        <w:right w:val="none" w:sz="0" w:space="0" w:color="auto"/>
                      </w:divBdr>
                      <w:divsChild>
                        <w:div w:id="5445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83941">
      <w:bodyDiv w:val="1"/>
      <w:marLeft w:val="0"/>
      <w:marRight w:val="0"/>
      <w:marTop w:val="0"/>
      <w:marBottom w:val="0"/>
      <w:divBdr>
        <w:top w:val="none" w:sz="0" w:space="0" w:color="auto"/>
        <w:left w:val="none" w:sz="0" w:space="0" w:color="auto"/>
        <w:bottom w:val="none" w:sz="0" w:space="0" w:color="auto"/>
        <w:right w:val="none" w:sz="0" w:space="0" w:color="auto"/>
      </w:divBdr>
    </w:div>
    <w:div w:id="1548371454">
      <w:bodyDiv w:val="1"/>
      <w:marLeft w:val="0"/>
      <w:marRight w:val="0"/>
      <w:marTop w:val="0"/>
      <w:marBottom w:val="0"/>
      <w:divBdr>
        <w:top w:val="none" w:sz="0" w:space="0" w:color="auto"/>
        <w:left w:val="none" w:sz="0" w:space="0" w:color="auto"/>
        <w:bottom w:val="none" w:sz="0" w:space="0" w:color="auto"/>
        <w:right w:val="none" w:sz="0" w:space="0" w:color="auto"/>
      </w:divBdr>
      <w:divsChild>
        <w:div w:id="891502006">
          <w:marLeft w:val="0"/>
          <w:marRight w:val="0"/>
          <w:marTop w:val="0"/>
          <w:marBottom w:val="0"/>
          <w:divBdr>
            <w:top w:val="none" w:sz="0" w:space="0" w:color="auto"/>
            <w:left w:val="none" w:sz="0" w:space="0" w:color="auto"/>
            <w:bottom w:val="none" w:sz="0" w:space="0" w:color="auto"/>
            <w:right w:val="none" w:sz="0" w:space="0" w:color="auto"/>
          </w:divBdr>
          <w:divsChild>
            <w:div w:id="480006384">
              <w:marLeft w:val="0"/>
              <w:marRight w:val="0"/>
              <w:marTop w:val="0"/>
              <w:marBottom w:val="0"/>
              <w:divBdr>
                <w:top w:val="none" w:sz="0" w:space="0" w:color="auto"/>
                <w:left w:val="none" w:sz="0" w:space="0" w:color="auto"/>
                <w:bottom w:val="none" w:sz="0" w:space="0" w:color="auto"/>
                <w:right w:val="none" w:sz="0" w:space="0" w:color="auto"/>
              </w:divBdr>
              <w:divsChild>
                <w:div w:id="2092389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184001">
          <w:marLeft w:val="0"/>
          <w:marRight w:val="0"/>
          <w:marTop w:val="0"/>
          <w:marBottom w:val="0"/>
          <w:divBdr>
            <w:top w:val="none" w:sz="0" w:space="0" w:color="auto"/>
            <w:left w:val="none" w:sz="0" w:space="0" w:color="auto"/>
            <w:bottom w:val="none" w:sz="0" w:space="0" w:color="auto"/>
            <w:right w:val="none" w:sz="0" w:space="0" w:color="auto"/>
          </w:divBdr>
          <w:divsChild>
            <w:div w:id="119497278">
              <w:marLeft w:val="0"/>
              <w:marRight w:val="0"/>
              <w:marTop w:val="0"/>
              <w:marBottom w:val="0"/>
              <w:divBdr>
                <w:top w:val="none" w:sz="0" w:space="0" w:color="auto"/>
                <w:left w:val="none" w:sz="0" w:space="0" w:color="auto"/>
                <w:bottom w:val="none" w:sz="0" w:space="0" w:color="auto"/>
                <w:right w:val="none" w:sz="0" w:space="0" w:color="auto"/>
              </w:divBdr>
              <w:divsChild>
                <w:div w:id="122507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5143405">
          <w:marLeft w:val="0"/>
          <w:marRight w:val="0"/>
          <w:marTop w:val="0"/>
          <w:marBottom w:val="0"/>
          <w:divBdr>
            <w:top w:val="none" w:sz="0" w:space="0" w:color="auto"/>
            <w:left w:val="none" w:sz="0" w:space="0" w:color="auto"/>
            <w:bottom w:val="none" w:sz="0" w:space="0" w:color="auto"/>
            <w:right w:val="none" w:sz="0" w:space="0" w:color="auto"/>
          </w:divBdr>
          <w:divsChild>
            <w:div w:id="426269998">
              <w:marLeft w:val="0"/>
              <w:marRight w:val="0"/>
              <w:marTop w:val="0"/>
              <w:marBottom w:val="0"/>
              <w:divBdr>
                <w:top w:val="none" w:sz="0" w:space="0" w:color="auto"/>
                <w:left w:val="none" w:sz="0" w:space="0" w:color="auto"/>
                <w:bottom w:val="none" w:sz="0" w:space="0" w:color="auto"/>
                <w:right w:val="none" w:sz="0" w:space="0" w:color="auto"/>
              </w:divBdr>
              <w:divsChild>
                <w:div w:id="843475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1635507">
          <w:marLeft w:val="0"/>
          <w:marRight w:val="0"/>
          <w:marTop w:val="0"/>
          <w:marBottom w:val="0"/>
          <w:divBdr>
            <w:top w:val="none" w:sz="0" w:space="0" w:color="auto"/>
            <w:left w:val="none" w:sz="0" w:space="0" w:color="auto"/>
            <w:bottom w:val="none" w:sz="0" w:space="0" w:color="auto"/>
            <w:right w:val="none" w:sz="0" w:space="0" w:color="auto"/>
          </w:divBdr>
          <w:divsChild>
            <w:div w:id="1670982425">
              <w:marLeft w:val="0"/>
              <w:marRight w:val="0"/>
              <w:marTop w:val="0"/>
              <w:marBottom w:val="0"/>
              <w:divBdr>
                <w:top w:val="none" w:sz="0" w:space="0" w:color="auto"/>
                <w:left w:val="none" w:sz="0" w:space="0" w:color="auto"/>
                <w:bottom w:val="none" w:sz="0" w:space="0" w:color="auto"/>
                <w:right w:val="none" w:sz="0" w:space="0" w:color="auto"/>
              </w:divBdr>
              <w:divsChild>
                <w:div w:id="1923828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6690">
      <w:bodyDiv w:val="1"/>
      <w:marLeft w:val="0"/>
      <w:marRight w:val="0"/>
      <w:marTop w:val="0"/>
      <w:marBottom w:val="0"/>
      <w:divBdr>
        <w:top w:val="none" w:sz="0" w:space="0" w:color="auto"/>
        <w:left w:val="none" w:sz="0" w:space="0" w:color="auto"/>
        <w:bottom w:val="none" w:sz="0" w:space="0" w:color="auto"/>
        <w:right w:val="none" w:sz="0" w:space="0" w:color="auto"/>
      </w:divBdr>
    </w:div>
    <w:div w:id="2039088805">
      <w:bodyDiv w:val="1"/>
      <w:marLeft w:val="0"/>
      <w:marRight w:val="0"/>
      <w:marTop w:val="0"/>
      <w:marBottom w:val="0"/>
      <w:divBdr>
        <w:top w:val="none" w:sz="0" w:space="0" w:color="auto"/>
        <w:left w:val="none" w:sz="0" w:space="0" w:color="auto"/>
        <w:bottom w:val="none" w:sz="0" w:space="0" w:color="auto"/>
        <w:right w:val="none" w:sz="0" w:space="0" w:color="auto"/>
      </w:divBdr>
    </w:div>
    <w:div w:id="2045981273">
      <w:bodyDiv w:val="1"/>
      <w:marLeft w:val="0"/>
      <w:marRight w:val="0"/>
      <w:marTop w:val="0"/>
      <w:marBottom w:val="0"/>
      <w:divBdr>
        <w:top w:val="none" w:sz="0" w:space="0" w:color="auto"/>
        <w:left w:val="none" w:sz="0" w:space="0" w:color="auto"/>
        <w:bottom w:val="none" w:sz="0" w:space="0" w:color="auto"/>
        <w:right w:val="none" w:sz="0" w:space="0" w:color="auto"/>
      </w:divBdr>
      <w:divsChild>
        <w:div w:id="1492596586">
          <w:marLeft w:val="0"/>
          <w:marRight w:val="0"/>
          <w:marTop w:val="0"/>
          <w:marBottom w:val="0"/>
          <w:divBdr>
            <w:top w:val="none" w:sz="0" w:space="0" w:color="auto"/>
            <w:left w:val="none" w:sz="0" w:space="0" w:color="auto"/>
            <w:bottom w:val="none" w:sz="0" w:space="0" w:color="auto"/>
            <w:right w:val="none" w:sz="0" w:space="0" w:color="auto"/>
          </w:divBdr>
        </w:div>
      </w:divsChild>
    </w:div>
    <w:div w:id="2062829321">
      <w:bodyDiv w:val="1"/>
      <w:marLeft w:val="0"/>
      <w:marRight w:val="0"/>
      <w:marTop w:val="0"/>
      <w:marBottom w:val="0"/>
      <w:divBdr>
        <w:top w:val="none" w:sz="0" w:space="0" w:color="auto"/>
        <w:left w:val="none" w:sz="0" w:space="0" w:color="auto"/>
        <w:bottom w:val="none" w:sz="0" w:space="0" w:color="auto"/>
        <w:right w:val="none" w:sz="0" w:space="0" w:color="auto"/>
      </w:divBdr>
    </w:div>
    <w:div w:id="2105297377">
      <w:bodyDiv w:val="1"/>
      <w:marLeft w:val="0"/>
      <w:marRight w:val="0"/>
      <w:marTop w:val="0"/>
      <w:marBottom w:val="0"/>
      <w:divBdr>
        <w:top w:val="none" w:sz="0" w:space="0" w:color="auto"/>
        <w:left w:val="none" w:sz="0" w:space="0" w:color="auto"/>
        <w:bottom w:val="none" w:sz="0" w:space="0" w:color="auto"/>
        <w:right w:val="none" w:sz="0" w:space="0" w:color="auto"/>
      </w:divBdr>
      <w:divsChild>
        <w:div w:id="390229440">
          <w:marLeft w:val="0"/>
          <w:marRight w:val="0"/>
          <w:marTop w:val="0"/>
          <w:marBottom w:val="0"/>
          <w:divBdr>
            <w:top w:val="none" w:sz="0" w:space="0" w:color="auto"/>
            <w:left w:val="none" w:sz="0" w:space="0" w:color="auto"/>
            <w:bottom w:val="none" w:sz="0" w:space="0" w:color="auto"/>
            <w:right w:val="none" w:sz="0" w:space="0" w:color="auto"/>
          </w:divBdr>
          <w:divsChild>
            <w:div w:id="752360294">
              <w:marLeft w:val="0"/>
              <w:marRight w:val="0"/>
              <w:marTop w:val="0"/>
              <w:marBottom w:val="0"/>
              <w:divBdr>
                <w:top w:val="none" w:sz="0" w:space="0" w:color="auto"/>
                <w:left w:val="none" w:sz="0" w:space="0" w:color="auto"/>
                <w:bottom w:val="none" w:sz="0" w:space="0" w:color="auto"/>
                <w:right w:val="none" w:sz="0" w:space="0" w:color="auto"/>
              </w:divBdr>
              <w:divsChild>
                <w:div w:id="1263417422">
                  <w:marLeft w:val="0"/>
                  <w:marRight w:val="0"/>
                  <w:marTop w:val="0"/>
                  <w:marBottom w:val="0"/>
                  <w:divBdr>
                    <w:top w:val="none" w:sz="0" w:space="0" w:color="auto"/>
                    <w:left w:val="none" w:sz="0" w:space="0" w:color="auto"/>
                    <w:bottom w:val="none" w:sz="0" w:space="0" w:color="auto"/>
                    <w:right w:val="none" w:sz="0" w:space="0" w:color="auto"/>
                  </w:divBdr>
                  <w:divsChild>
                    <w:div w:id="1454323241">
                      <w:marLeft w:val="0"/>
                      <w:marRight w:val="0"/>
                      <w:marTop w:val="0"/>
                      <w:marBottom w:val="0"/>
                      <w:divBdr>
                        <w:top w:val="none" w:sz="0" w:space="0" w:color="auto"/>
                        <w:left w:val="none" w:sz="0" w:space="0" w:color="auto"/>
                        <w:bottom w:val="none" w:sz="0" w:space="0" w:color="auto"/>
                        <w:right w:val="none" w:sz="0" w:space="0" w:color="auto"/>
                      </w:divBdr>
                      <w:divsChild>
                        <w:div w:id="636296737">
                          <w:marLeft w:val="0"/>
                          <w:marRight w:val="0"/>
                          <w:marTop w:val="0"/>
                          <w:marBottom w:val="0"/>
                          <w:divBdr>
                            <w:top w:val="none" w:sz="0" w:space="0" w:color="auto"/>
                            <w:left w:val="none" w:sz="0" w:space="0" w:color="auto"/>
                            <w:bottom w:val="none" w:sz="0" w:space="0" w:color="auto"/>
                            <w:right w:val="none" w:sz="0" w:space="0" w:color="auto"/>
                          </w:divBdr>
                          <w:divsChild>
                            <w:div w:id="15381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8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famili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CBC5-D9C0-424B-9F1F-EA03480E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8</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10</cp:revision>
  <dcterms:created xsi:type="dcterms:W3CDTF">2022-12-05T19:39:00Z</dcterms:created>
  <dcterms:modified xsi:type="dcterms:W3CDTF">2022-12-20T21:07:00Z</dcterms:modified>
</cp:coreProperties>
</file>