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A3F" w:rsidRDefault="008E0A3F">
      <w:bookmarkStart w:id="0" w:name="_GoBack"/>
      <w:bookmarkEnd w:id="0"/>
      <w:r>
        <w:t>One of the big challenges I face with Inventor is getting the numbers from McMaster-Carr and the design tools of Inventor to match. The following is a page from the McMaster-Carr catalog for gears.</w:t>
      </w:r>
    </w:p>
    <w:p w:rsidR="00AE2C06" w:rsidRDefault="00AE2C06">
      <w:r>
        <w:rPr>
          <w:noProof/>
        </w:rPr>
        <w:drawing>
          <wp:inline distT="0" distB="0" distL="0" distR="0">
            <wp:extent cx="6409944" cy="28529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11.JPG"/>
                    <pic:cNvPicPr/>
                  </pic:nvPicPr>
                  <pic:blipFill>
                    <a:blip r:embed="rId6">
                      <a:extLst>
                        <a:ext uri="{28A0092B-C50C-407E-A947-70E740481C1C}">
                          <a14:useLocalDpi xmlns:a14="http://schemas.microsoft.com/office/drawing/2010/main" val="0"/>
                        </a:ext>
                      </a:extLst>
                    </a:blip>
                    <a:stretch>
                      <a:fillRect/>
                    </a:stretch>
                  </pic:blipFill>
                  <pic:spPr>
                    <a:xfrm>
                      <a:off x="0" y="0"/>
                      <a:ext cx="6409944" cy="2852928"/>
                    </a:xfrm>
                    <a:prstGeom prst="rect">
                      <a:avLst/>
                    </a:prstGeom>
                  </pic:spPr>
                </pic:pic>
              </a:graphicData>
            </a:graphic>
          </wp:inline>
        </w:drawing>
      </w:r>
    </w:p>
    <w:p w:rsidR="009B7AE7" w:rsidRPr="009B7AE7" w:rsidRDefault="008E0A3F" w:rsidP="008E0A3F">
      <w:pPr>
        <w:rPr>
          <w:rFonts w:eastAsiaTheme="minorEastAsia"/>
        </w:rPr>
      </w:pPr>
      <w:r>
        <w:t xml:space="preserve">Just about all of the </w:t>
      </w:r>
      <w:r w:rsidR="00C22E04">
        <w:t>dimensions</w:t>
      </w:r>
      <w:r>
        <w:t xml:space="preserve"> from this sheet above have a corresponding input on the Inventor Design input, shown below. For some reasons if you click on the Size Type Module and then back again to Circular Pitch it changes the input to ‘Circular Pitch’. This input needs to be calculated </w:t>
      </w:r>
      <w:proofErr w:type="gramStart"/>
      <w:r>
        <w:t xml:space="preserve">as </w:t>
      </w:r>
      <w:proofErr w:type="gramEnd"/>
      <m:oMath>
        <m:f>
          <m:fPr>
            <m:ctrlPr>
              <w:rPr>
                <w:rFonts w:ascii="Cambria Math" w:hAnsi="Cambria Math"/>
                <w:i/>
              </w:rPr>
            </m:ctrlPr>
          </m:fPr>
          <m:num>
            <m:r>
              <w:rPr>
                <w:rFonts w:ascii="Cambria Math" w:hAnsi="Cambria Math"/>
              </w:rPr>
              <m:t>pi</m:t>
            </m:r>
          </m:num>
          <m:den>
            <m:r>
              <w:rPr>
                <w:rFonts w:ascii="Cambria Math" w:hAnsi="Cambria Math"/>
              </w:rPr>
              <m:t>pitch</m:t>
            </m:r>
          </m:den>
        </m:f>
      </m:oMath>
      <w:r w:rsidR="00350F43">
        <w:t xml:space="preserve">. </w:t>
      </w:r>
      <w:proofErr w:type="spellStart"/>
      <w:r>
        <w:t>Ptich</w:t>
      </w:r>
      <w:proofErr w:type="spellEnd"/>
      <w:r>
        <w:t xml:space="preserve"> is the value from the McMaster-Carr catalog sheet. </w:t>
      </w:r>
      <w:r w:rsidR="00350F43">
        <w:t>The rest of the numbers, gear ratio, pressure angle, worm length called face width in the Master-Carr spec, can be obtained directly from the catalog.</w:t>
      </w:r>
      <w:r w:rsidR="009B7AE7">
        <w:t xml:space="preserve"> The dimensions of the dr</w:t>
      </w:r>
      <w:r>
        <w:t>awing should match the McMaster-</w:t>
      </w:r>
      <w:r w:rsidR="009B7AE7">
        <w:t>Carr catalog.</w:t>
      </w:r>
    </w:p>
    <w:p w:rsidR="00350F43" w:rsidRDefault="00350F43">
      <w:r>
        <w:br w:type="page"/>
      </w:r>
    </w:p>
    <w:p w:rsidR="00627BEB" w:rsidRDefault="00AE2C06">
      <w:r>
        <w:lastRenderedPageBreak/>
        <w:t>The screen shot from Inventor for the worm gear specifics:</w:t>
      </w:r>
    </w:p>
    <w:p w:rsidR="00AE2C06" w:rsidRDefault="008E0A3F" w:rsidP="00AE2C06">
      <w:pPr>
        <w:jc w:val="center"/>
      </w:pPr>
      <w:r>
        <w:rPr>
          <w:noProof/>
        </w:rPr>
        <w:drawing>
          <wp:inline distT="0" distB="0" distL="0" distR="0">
            <wp:extent cx="5943600" cy="5055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m Gear Design Pag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055235"/>
                    </a:xfrm>
                    <a:prstGeom prst="rect">
                      <a:avLst/>
                    </a:prstGeom>
                  </pic:spPr>
                </pic:pic>
              </a:graphicData>
            </a:graphic>
          </wp:inline>
        </w:drawing>
      </w:r>
    </w:p>
    <w:p w:rsidR="00627BEB" w:rsidRDefault="00627BEB"/>
    <w:sectPr w:rsidR="00627BE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B30" w:rsidRDefault="007E3B30" w:rsidP="00350F43">
      <w:pPr>
        <w:spacing w:after="0" w:line="240" w:lineRule="auto"/>
      </w:pPr>
      <w:r>
        <w:separator/>
      </w:r>
    </w:p>
  </w:endnote>
  <w:endnote w:type="continuationSeparator" w:id="0">
    <w:p w:rsidR="007E3B30" w:rsidRDefault="007E3B30" w:rsidP="00350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F43" w:rsidRDefault="00FA4B5A">
    <w:pPr>
      <w:pStyle w:val="Footer"/>
    </w:pPr>
    <w:r>
      <w:t>6/19/2015 9:12 AM</w:t>
    </w:r>
    <w:r>
      <w:ptab w:relativeTo="margin" w:alignment="center" w:leader="none"/>
    </w:r>
    <w:r>
      <w:fldChar w:fldCharType="begin"/>
    </w:r>
    <w:r>
      <w:instrText xml:space="preserve"> PAGE   \* MERGEFORMAT </w:instrText>
    </w:r>
    <w:r>
      <w:fldChar w:fldCharType="separate"/>
    </w:r>
    <w:r>
      <w:rPr>
        <w:noProof/>
      </w:rPr>
      <w:t>2</w:t>
    </w:r>
    <w:r>
      <w:rPr>
        <w:noProof/>
      </w:rPr>
      <w:fldChar w:fldCharType="end"/>
    </w:r>
    <w:r>
      <w:ptab w:relativeTo="margin" w:alignment="right" w:leader="none"/>
    </w:r>
    <w:fldSimple w:instr=" FILENAME \* MERGEFORMAT ">
      <w:r>
        <w:rPr>
          <w:noProof/>
        </w:rPr>
        <w:t>Worm Gear Mapping for Inventor.docx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B30" w:rsidRDefault="007E3B30" w:rsidP="00350F43">
      <w:pPr>
        <w:spacing w:after="0" w:line="240" w:lineRule="auto"/>
      </w:pPr>
      <w:r>
        <w:separator/>
      </w:r>
    </w:p>
  </w:footnote>
  <w:footnote w:type="continuationSeparator" w:id="0">
    <w:p w:rsidR="007E3B30" w:rsidRDefault="007E3B30" w:rsidP="00350F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EB"/>
    <w:rsid w:val="000901CF"/>
    <w:rsid w:val="002005A3"/>
    <w:rsid w:val="00350F43"/>
    <w:rsid w:val="00627BEB"/>
    <w:rsid w:val="006A5B9E"/>
    <w:rsid w:val="007E3B30"/>
    <w:rsid w:val="008E0A3F"/>
    <w:rsid w:val="009B7AE7"/>
    <w:rsid w:val="00A264AB"/>
    <w:rsid w:val="00AE2C06"/>
    <w:rsid w:val="00AE3521"/>
    <w:rsid w:val="00C22E04"/>
    <w:rsid w:val="00F70355"/>
    <w:rsid w:val="00FA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1B7E2-9427-4F93-9764-E0F99181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F43"/>
  </w:style>
  <w:style w:type="paragraph" w:styleId="Footer">
    <w:name w:val="footer"/>
    <w:basedOn w:val="Normal"/>
    <w:link w:val="FooterChar"/>
    <w:uiPriority w:val="99"/>
    <w:unhideWhenUsed/>
    <w:rsid w:val="00350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F43"/>
  </w:style>
  <w:style w:type="character" w:styleId="PlaceholderText">
    <w:name w:val="Placeholder Text"/>
    <w:basedOn w:val="DefaultParagraphFont"/>
    <w:uiPriority w:val="99"/>
    <w:semiHidden/>
    <w:rsid w:val="009B7AE7"/>
    <w:rPr>
      <w:color w:val="808080"/>
    </w:rPr>
  </w:style>
  <w:style w:type="paragraph" w:styleId="BalloonText">
    <w:name w:val="Balloon Text"/>
    <w:basedOn w:val="Normal"/>
    <w:link w:val="BalloonTextChar"/>
    <w:uiPriority w:val="99"/>
    <w:semiHidden/>
    <w:unhideWhenUsed/>
    <w:rsid w:val="00FA4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B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2</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Robert D (347J)</dc:creator>
  <cp:keywords/>
  <dc:description/>
  <cp:lastModifiedBy>Steele, Robert D (347J)</cp:lastModifiedBy>
  <cp:revision>7</cp:revision>
  <cp:lastPrinted>2015-06-19T16:12:00Z</cp:lastPrinted>
  <dcterms:created xsi:type="dcterms:W3CDTF">2015-05-06T17:02:00Z</dcterms:created>
  <dcterms:modified xsi:type="dcterms:W3CDTF">2015-06-19T16:12:00Z</dcterms:modified>
</cp:coreProperties>
</file>