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19" w:rsidRDefault="007F6B19" w:rsidP="007F6B19">
      <w:pPr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附件二：</w:t>
      </w:r>
    </w:p>
    <w:p w:rsidR="007F6B19" w:rsidRDefault="007F6B19" w:rsidP="007F6B19">
      <w:pPr>
        <w:jc w:val="center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9687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《透明质酸钠类面部注射填充材</w:t>
      </w:r>
      <w:bookmarkStart w:id="0" w:name="_GoBack"/>
      <w:bookmarkEnd w:id="0"/>
      <w:r w:rsidRPr="0039687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料非临床注册申报资料基本要求》</w:t>
      </w:r>
      <w:r w:rsidRPr="0028444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修改建议表</w:t>
      </w:r>
    </w:p>
    <w:p w:rsidR="007F6B19" w:rsidRPr="00284440" w:rsidRDefault="007F6B19" w:rsidP="007F6B19">
      <w:pPr>
        <w:jc w:val="center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</w:p>
    <w:p w:rsidR="007F6B19" w:rsidRPr="004A1A11" w:rsidRDefault="007F6B19" w:rsidP="007F6B19">
      <w:pPr>
        <w:rPr>
          <w:rFonts w:ascii="仿宋_GB2312" w:eastAsia="仿宋_GB2312" w:hint="eastAsia"/>
          <w:sz w:val="28"/>
          <w:szCs w:val="28"/>
        </w:rPr>
      </w:pPr>
      <w:r w:rsidRPr="004A1A11">
        <w:rPr>
          <w:rFonts w:ascii="仿宋_GB2312" w:eastAsia="仿宋_GB2312" w:hint="eastAsia"/>
          <w:sz w:val="28"/>
          <w:szCs w:val="28"/>
        </w:rPr>
        <w:t>企业名称</w:t>
      </w:r>
      <w:r>
        <w:rPr>
          <w:rFonts w:ascii="仿宋_GB2312" w:eastAsia="仿宋_GB2312" w:hint="eastAsia"/>
          <w:sz w:val="28"/>
          <w:szCs w:val="28"/>
        </w:rPr>
        <w:t>/专家名称：          联系人：            联系电话：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7"/>
        <w:gridCol w:w="3042"/>
        <w:gridCol w:w="2731"/>
      </w:tblGrid>
      <w:tr w:rsidR="007F6B19" w:rsidRPr="00504621" w:rsidTr="009D3BDA">
        <w:tc>
          <w:tcPr>
            <w:tcW w:w="1814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 w:hint="eastAsia"/>
                <w:sz w:val="28"/>
                <w:szCs w:val="28"/>
              </w:rPr>
            </w:pPr>
            <w:r w:rsidRPr="00504621">
              <w:rPr>
                <w:rFonts w:ascii="宋体" w:hAnsi="宋体" w:cs="宋体" w:hint="eastAsia"/>
                <w:sz w:val="28"/>
                <w:szCs w:val="28"/>
              </w:rPr>
              <w:t>涉及的</w:t>
            </w:r>
            <w:r>
              <w:rPr>
                <w:rFonts w:ascii="仿宋_GB2312" w:eastAsia="仿宋_GB2312" w:hAnsi="Courier New" w:hint="eastAsia"/>
                <w:sz w:val="28"/>
                <w:szCs w:val="28"/>
              </w:rPr>
              <w:t>基本要求</w:t>
            </w:r>
            <w:r w:rsidRPr="00504621">
              <w:rPr>
                <w:rFonts w:ascii="宋体" w:hAnsi="宋体" w:cs="宋体" w:hint="eastAsia"/>
                <w:sz w:val="28"/>
                <w:szCs w:val="28"/>
              </w:rPr>
              <w:t>具体条款</w:t>
            </w:r>
          </w:p>
        </w:tc>
        <w:tc>
          <w:tcPr>
            <w:tcW w:w="1679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 w:hint="eastAsia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发现的问题/修改理由</w:t>
            </w:r>
          </w:p>
        </w:tc>
        <w:tc>
          <w:tcPr>
            <w:tcW w:w="1507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 w:hint="eastAsia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修改建议</w:t>
            </w: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 w:hint="eastAsia"/>
                <w:sz w:val="28"/>
                <w:szCs w:val="28"/>
              </w:rPr>
            </w:pPr>
          </w:p>
        </w:tc>
      </w:tr>
    </w:tbl>
    <w:p w:rsidR="007F6B19" w:rsidRDefault="007F6B19" w:rsidP="007F6B19">
      <w:pPr>
        <w:rPr>
          <w:rFonts w:hint="eastAsia"/>
        </w:rPr>
      </w:pPr>
    </w:p>
    <w:p w:rsidR="007F6B19" w:rsidRDefault="007F6B19" w:rsidP="007F6B19">
      <w:pPr>
        <w:rPr>
          <w:rFonts w:hint="eastAsia"/>
        </w:rPr>
      </w:pPr>
    </w:p>
    <w:p w:rsidR="007F6B19" w:rsidRPr="000F7894" w:rsidRDefault="007F6B19" w:rsidP="007F6B19">
      <w:pPr>
        <w:ind w:firstLineChars="200" w:firstLine="64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</w:p>
    <w:p w:rsidR="00F40AF7" w:rsidRPr="007F6B19" w:rsidRDefault="000726E1" w:rsidP="007F6B19"/>
    <w:sectPr w:rsidR="00F40AF7" w:rsidRPr="007F6B19" w:rsidSect="00980E52">
      <w:footerReference w:type="default" r:id="rId6"/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E1" w:rsidRDefault="000726E1" w:rsidP="001F4628">
      <w:r>
        <w:separator/>
      </w:r>
    </w:p>
  </w:endnote>
  <w:endnote w:type="continuationSeparator" w:id="0">
    <w:p w:rsidR="000726E1" w:rsidRDefault="000726E1" w:rsidP="001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BB4" w:rsidRDefault="000B47F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6B19" w:rsidRPr="007F6B19">
      <w:rPr>
        <w:noProof/>
        <w:lang w:val="zh-CN"/>
      </w:rPr>
      <w:t>1</w:t>
    </w:r>
    <w:r>
      <w:fldChar w:fldCharType="end"/>
    </w:r>
  </w:p>
  <w:p w:rsidR="00355BB4" w:rsidRDefault="000726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E1" w:rsidRDefault="000726E1" w:rsidP="001F4628">
      <w:r>
        <w:separator/>
      </w:r>
    </w:p>
  </w:footnote>
  <w:footnote w:type="continuationSeparator" w:id="0">
    <w:p w:rsidR="000726E1" w:rsidRDefault="000726E1" w:rsidP="001F4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4E"/>
    <w:rsid w:val="000726E1"/>
    <w:rsid w:val="000B47FB"/>
    <w:rsid w:val="00103B4E"/>
    <w:rsid w:val="001F4628"/>
    <w:rsid w:val="0038003D"/>
    <w:rsid w:val="005A6263"/>
    <w:rsid w:val="007F6B19"/>
    <w:rsid w:val="00A452FB"/>
    <w:rsid w:val="00B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13AEC-8058-4B9C-852D-FD9D969A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6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4</cp:revision>
  <dcterms:created xsi:type="dcterms:W3CDTF">2015-01-28T02:47:00Z</dcterms:created>
  <dcterms:modified xsi:type="dcterms:W3CDTF">2015-01-29T03:32:00Z</dcterms:modified>
</cp:coreProperties>
</file>