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BC" w:rsidRDefault="00D71CBC" w:rsidP="00D71CBC">
      <w:pPr>
        <w:jc w:val="left"/>
        <w:rPr>
          <w:rFonts w:ascii="黑体" w:eastAsia="黑体" w:hAnsi="黑体"/>
          <w:sz w:val="32"/>
          <w:szCs w:val="32"/>
        </w:rPr>
      </w:pPr>
      <w:r w:rsidRPr="00D44188">
        <w:rPr>
          <w:rFonts w:ascii="黑体" w:eastAsia="黑体" w:hAnsi="黑体" w:hint="eastAsia"/>
          <w:sz w:val="32"/>
          <w:szCs w:val="32"/>
        </w:rPr>
        <w:t>附件</w:t>
      </w:r>
      <w:r>
        <w:rPr>
          <w:rFonts w:ascii="黑体" w:eastAsia="黑体" w:hAnsi="黑体" w:hint="eastAsia"/>
          <w:sz w:val="32"/>
          <w:szCs w:val="32"/>
        </w:rPr>
        <w:t>1</w:t>
      </w:r>
    </w:p>
    <w:p w:rsidR="00D71CBC" w:rsidRPr="00D71CBC" w:rsidRDefault="00D71CBC" w:rsidP="00D71CBC">
      <w:pPr>
        <w:spacing w:line="360" w:lineRule="auto"/>
        <w:rPr>
          <w:rFonts w:ascii="黑体" w:eastAsia="黑体" w:hAnsi="仿宋" w:cs="Times New Roman"/>
          <w:sz w:val="44"/>
          <w:szCs w:val="44"/>
        </w:rPr>
      </w:pPr>
    </w:p>
    <w:p w:rsidR="00D71CBC" w:rsidRPr="00821AC4" w:rsidRDefault="00D71CBC" w:rsidP="00821AC4">
      <w:pPr>
        <w:spacing w:line="640" w:lineRule="exact"/>
        <w:jc w:val="center"/>
        <w:rPr>
          <w:rFonts w:ascii="方正小标宋简体" w:eastAsia="方正小标宋简体" w:hAnsi="仿宋" w:cs="Times New Roman" w:hint="eastAsia"/>
          <w:sz w:val="44"/>
          <w:szCs w:val="44"/>
        </w:rPr>
      </w:pPr>
      <w:proofErr w:type="gramStart"/>
      <w:r w:rsidRPr="00821AC4">
        <w:rPr>
          <w:rFonts w:ascii="方正小标宋简体" w:eastAsia="方正小标宋简体" w:hAnsi="仿宋" w:cs="Times New Roman" w:hint="eastAsia"/>
          <w:sz w:val="44"/>
          <w:szCs w:val="44"/>
        </w:rPr>
        <w:t>《</w:t>
      </w:r>
      <w:proofErr w:type="gramEnd"/>
      <w:r w:rsidRPr="00821AC4">
        <w:rPr>
          <w:rFonts w:ascii="方正小标宋简体" w:eastAsia="方正小标宋简体" w:hAnsi="仿宋" w:cs="Times New Roman" w:hint="eastAsia"/>
          <w:sz w:val="44"/>
          <w:szCs w:val="44"/>
        </w:rPr>
        <w:t>幽门螺杆</w:t>
      </w:r>
      <w:proofErr w:type="gramStart"/>
      <w:r w:rsidRPr="00821AC4">
        <w:rPr>
          <w:rFonts w:ascii="方正小标宋简体" w:eastAsia="方正小标宋简体" w:hAnsi="仿宋" w:cs="Times New Roman" w:hint="eastAsia"/>
          <w:sz w:val="44"/>
          <w:szCs w:val="44"/>
        </w:rPr>
        <w:t>菌</w:t>
      </w:r>
      <w:proofErr w:type="gramEnd"/>
      <w:r w:rsidRPr="00821AC4">
        <w:rPr>
          <w:rFonts w:ascii="方正小标宋简体" w:eastAsia="方正小标宋简体" w:hAnsi="仿宋" w:cs="Times New Roman" w:hint="eastAsia"/>
          <w:sz w:val="44"/>
          <w:szCs w:val="44"/>
        </w:rPr>
        <w:t>抗原/抗体检测试剂</w:t>
      </w:r>
    </w:p>
    <w:p w:rsidR="007F50CE" w:rsidRPr="00821AC4" w:rsidRDefault="00D71CBC" w:rsidP="00821AC4">
      <w:pPr>
        <w:spacing w:line="640" w:lineRule="exact"/>
        <w:jc w:val="center"/>
        <w:rPr>
          <w:rFonts w:ascii="方正小标宋简体" w:eastAsia="方正小标宋简体" w:hAnsi="仿宋" w:cs="Times New Roman" w:hint="eastAsia"/>
          <w:sz w:val="44"/>
          <w:szCs w:val="44"/>
        </w:rPr>
      </w:pPr>
      <w:r w:rsidRPr="00821AC4">
        <w:rPr>
          <w:rFonts w:ascii="方正小标宋简体" w:eastAsia="方正小标宋简体" w:hAnsi="仿宋" w:cs="Times New Roman" w:hint="eastAsia"/>
          <w:sz w:val="44"/>
          <w:szCs w:val="44"/>
        </w:rPr>
        <w:t>技术审查指导原则》</w:t>
      </w:r>
    </w:p>
    <w:p w:rsidR="00414EFB" w:rsidRPr="00821AC4" w:rsidRDefault="00D71CBC" w:rsidP="00853749">
      <w:pPr>
        <w:spacing w:line="360" w:lineRule="auto"/>
        <w:jc w:val="center"/>
        <w:rPr>
          <w:rFonts w:ascii="宋体" w:eastAsia="宋体" w:hAnsi="宋体"/>
          <w:sz w:val="32"/>
          <w:szCs w:val="44"/>
        </w:rPr>
      </w:pPr>
      <w:r w:rsidRPr="00821AC4">
        <w:rPr>
          <w:rFonts w:ascii="宋体" w:eastAsia="宋体" w:hAnsi="宋体" w:hint="eastAsia"/>
          <w:sz w:val="32"/>
          <w:szCs w:val="44"/>
        </w:rPr>
        <w:t>（征求意见稿）</w:t>
      </w:r>
    </w:p>
    <w:p w:rsidR="00D71CBC" w:rsidRPr="00853749" w:rsidRDefault="00D71CBC" w:rsidP="00853749">
      <w:pPr>
        <w:spacing w:line="360" w:lineRule="auto"/>
        <w:jc w:val="center"/>
        <w:rPr>
          <w:rFonts w:ascii="仿宋" w:eastAsia="仿宋" w:hAnsi="仿宋" w:cs="Times New Roman"/>
          <w:sz w:val="32"/>
          <w:szCs w:val="32"/>
        </w:rPr>
      </w:pPr>
    </w:p>
    <w:p w:rsidR="00414EFB" w:rsidRPr="007B4BAF" w:rsidRDefault="00414EFB" w:rsidP="00824FB8">
      <w:pPr>
        <w:spacing w:line="520" w:lineRule="exact"/>
        <w:ind w:firstLineChars="200" w:firstLine="640"/>
        <w:rPr>
          <w:rFonts w:ascii="仿宋" w:eastAsia="仿宋" w:hAnsi="仿宋"/>
          <w:sz w:val="32"/>
          <w:szCs w:val="32"/>
        </w:rPr>
      </w:pPr>
      <w:r w:rsidRPr="007B4BAF">
        <w:rPr>
          <w:rFonts w:ascii="仿宋" w:eastAsia="仿宋" w:hAnsi="仿宋" w:hint="eastAsia"/>
          <w:color w:val="000000"/>
          <w:sz w:val="32"/>
          <w:szCs w:val="32"/>
        </w:rPr>
        <w:t>本指导原则旨在</w:t>
      </w:r>
      <w:r w:rsidRPr="007B4BAF">
        <w:rPr>
          <w:rFonts w:ascii="仿宋" w:eastAsia="仿宋" w:hAnsi="仿宋" w:hint="eastAsia"/>
          <w:sz w:val="32"/>
          <w:szCs w:val="32"/>
        </w:rPr>
        <w:t>指导注册申请人对幽门螺杆</w:t>
      </w:r>
      <w:proofErr w:type="gramStart"/>
      <w:r w:rsidRPr="007B4BAF">
        <w:rPr>
          <w:rFonts w:ascii="仿宋" w:eastAsia="仿宋" w:hAnsi="仿宋" w:hint="eastAsia"/>
          <w:sz w:val="32"/>
          <w:szCs w:val="32"/>
        </w:rPr>
        <w:t>菌</w:t>
      </w:r>
      <w:proofErr w:type="gramEnd"/>
      <w:r w:rsidRPr="007B4BAF">
        <w:rPr>
          <w:rFonts w:ascii="仿宋" w:eastAsia="仿宋" w:hAnsi="仿宋" w:hint="eastAsia"/>
          <w:sz w:val="32"/>
          <w:szCs w:val="32"/>
        </w:rPr>
        <w:t>抗原</w:t>
      </w:r>
      <w:r w:rsidR="000D176B">
        <w:rPr>
          <w:rFonts w:ascii="仿宋" w:eastAsia="仿宋" w:hAnsi="仿宋" w:hint="eastAsia"/>
          <w:sz w:val="32"/>
          <w:szCs w:val="32"/>
        </w:rPr>
        <w:t>/</w:t>
      </w:r>
      <w:r w:rsidRPr="007B4BAF">
        <w:rPr>
          <w:rFonts w:ascii="仿宋" w:eastAsia="仿宋" w:hAnsi="仿宋" w:hint="eastAsia"/>
          <w:sz w:val="32"/>
          <w:szCs w:val="32"/>
        </w:rPr>
        <w:t>抗体检测试剂注册申报资料的准备及撰写，同时也为技术审评部门对注册申报资料的技术审评提供参考。</w:t>
      </w:r>
      <w:bookmarkStart w:id="0" w:name="_GoBack"/>
      <w:bookmarkEnd w:id="0"/>
    </w:p>
    <w:p w:rsidR="00414EFB" w:rsidRPr="007B4BAF" w:rsidRDefault="00414EFB" w:rsidP="00824FB8">
      <w:pPr>
        <w:spacing w:line="520" w:lineRule="exact"/>
        <w:ind w:firstLineChars="200" w:firstLine="664"/>
        <w:rPr>
          <w:rFonts w:ascii="仿宋" w:eastAsia="仿宋" w:hAnsi="仿宋"/>
          <w:color w:val="000000"/>
          <w:spacing w:val="6"/>
          <w:sz w:val="32"/>
          <w:szCs w:val="32"/>
        </w:rPr>
      </w:pPr>
      <w:r w:rsidRPr="007B4BAF">
        <w:rPr>
          <w:rFonts w:ascii="仿宋" w:eastAsia="仿宋" w:hAnsi="仿宋" w:hint="eastAsia"/>
          <w:color w:val="000000"/>
          <w:spacing w:val="6"/>
          <w:sz w:val="32"/>
          <w:szCs w:val="32"/>
        </w:rPr>
        <w:t>本指导原则是对</w:t>
      </w:r>
      <w:r w:rsidRPr="007B4BAF">
        <w:rPr>
          <w:rFonts w:ascii="仿宋" w:eastAsia="仿宋" w:hAnsi="仿宋" w:hint="eastAsia"/>
          <w:sz w:val="32"/>
          <w:szCs w:val="32"/>
        </w:rPr>
        <w:t>幽门螺杆</w:t>
      </w:r>
      <w:proofErr w:type="gramStart"/>
      <w:r w:rsidRPr="007B4BAF">
        <w:rPr>
          <w:rFonts w:ascii="仿宋" w:eastAsia="仿宋" w:hAnsi="仿宋" w:hint="eastAsia"/>
          <w:sz w:val="32"/>
          <w:szCs w:val="32"/>
        </w:rPr>
        <w:t>菌</w:t>
      </w:r>
      <w:proofErr w:type="gramEnd"/>
      <w:r w:rsidRPr="007B4BAF">
        <w:rPr>
          <w:rFonts w:ascii="仿宋" w:eastAsia="仿宋" w:hAnsi="仿宋" w:hint="eastAsia"/>
          <w:sz w:val="32"/>
          <w:szCs w:val="32"/>
        </w:rPr>
        <w:t>抗原抗体</w:t>
      </w:r>
      <w:r w:rsidRPr="007B4BAF">
        <w:rPr>
          <w:rFonts w:ascii="仿宋" w:eastAsia="仿宋" w:hAnsi="仿宋" w:hint="eastAsia"/>
          <w:spacing w:val="6"/>
          <w:sz w:val="32"/>
          <w:szCs w:val="32"/>
        </w:rPr>
        <w:t>检测试剂</w:t>
      </w:r>
      <w:r w:rsidRPr="007B4BAF">
        <w:rPr>
          <w:rFonts w:ascii="仿宋" w:eastAsia="仿宋" w:hAnsi="仿宋" w:hint="eastAsia"/>
          <w:color w:val="000000"/>
          <w:spacing w:val="6"/>
          <w:sz w:val="32"/>
          <w:szCs w:val="32"/>
        </w:rPr>
        <w:t>的一般要求，申请人应依据产品的具体特性确定其中内容是否适用，若不适用，需具体阐述理由及相应的科学依据，并依据产品的具体特性对注册申报资料的内容进行充实和细化。</w:t>
      </w:r>
    </w:p>
    <w:p w:rsidR="00414EFB" w:rsidRPr="007B4BAF" w:rsidRDefault="00414EFB" w:rsidP="00824FB8">
      <w:pPr>
        <w:spacing w:line="520" w:lineRule="exact"/>
        <w:ind w:firstLineChars="200" w:firstLine="640"/>
        <w:rPr>
          <w:rFonts w:ascii="仿宋" w:eastAsia="仿宋" w:hAnsi="仿宋"/>
          <w:color w:val="000000"/>
          <w:sz w:val="32"/>
          <w:szCs w:val="32"/>
        </w:rPr>
      </w:pPr>
      <w:r w:rsidRPr="007B4BAF">
        <w:rPr>
          <w:rFonts w:ascii="仿宋" w:eastAsia="仿宋" w:hAnsi="仿宋" w:hint="eastAsia"/>
          <w:color w:val="000000"/>
          <w:sz w:val="32"/>
          <w:szCs w:val="32"/>
        </w:rPr>
        <w:t>本指导原则是对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414EFB" w:rsidRPr="007B4BAF" w:rsidRDefault="00414EFB"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本指导原则是在现行法规和标准体系以及当前认知水平下制定的，随着法规和标准的不断完善，以及科学技术的不断发展，本指导原则相关内容也将适时进行调整。</w:t>
      </w:r>
    </w:p>
    <w:p w:rsidR="00414EFB" w:rsidRPr="007B4BAF" w:rsidRDefault="00414EFB" w:rsidP="00824FB8">
      <w:pPr>
        <w:spacing w:line="520" w:lineRule="exact"/>
        <w:ind w:firstLineChars="200" w:firstLine="640"/>
        <w:rPr>
          <w:rFonts w:ascii="仿宋" w:eastAsia="仿宋" w:hAnsi="仿宋"/>
          <w:sz w:val="32"/>
          <w:szCs w:val="32"/>
        </w:rPr>
      </w:pPr>
      <w:r w:rsidRPr="007B4BAF">
        <w:rPr>
          <w:rFonts w:ascii="仿宋" w:eastAsia="仿宋" w:hAnsi="仿宋" w:cs="黑体" w:hint="eastAsia"/>
          <w:sz w:val="32"/>
          <w:szCs w:val="32"/>
        </w:rPr>
        <w:t>一、范围</w:t>
      </w:r>
    </w:p>
    <w:p w:rsidR="0082096A" w:rsidRDefault="008E1F90" w:rsidP="00824FB8">
      <w:pPr>
        <w:spacing w:line="520" w:lineRule="exact"/>
        <w:ind w:firstLine="555"/>
        <w:jc w:val="left"/>
        <w:rPr>
          <w:rFonts w:ascii="仿宋" w:eastAsia="仿宋" w:hAnsi="仿宋"/>
          <w:sz w:val="32"/>
          <w:szCs w:val="32"/>
        </w:rPr>
      </w:pPr>
      <w:r w:rsidRPr="007B4BAF">
        <w:rPr>
          <w:rFonts w:ascii="仿宋" w:eastAsia="仿宋" w:hAnsi="仿宋" w:hint="eastAsia"/>
          <w:sz w:val="32"/>
          <w:szCs w:val="32"/>
        </w:rPr>
        <w:t>幽门螺杆菌</w:t>
      </w:r>
      <w:r w:rsidR="007E519E" w:rsidRPr="007B4BAF">
        <w:rPr>
          <w:rFonts w:ascii="仿宋" w:eastAsia="仿宋" w:hAnsi="仿宋"/>
          <w:sz w:val="32"/>
          <w:szCs w:val="32"/>
        </w:rPr>
        <w:t>(Helicobacter pylori，H</w:t>
      </w:r>
      <w:r w:rsidR="00BA7EEA">
        <w:rPr>
          <w:rFonts w:ascii="仿宋" w:eastAsia="仿宋" w:hAnsi="仿宋" w:hint="eastAsia"/>
          <w:sz w:val="32"/>
          <w:szCs w:val="32"/>
        </w:rPr>
        <w:t>P</w:t>
      </w:r>
      <w:r w:rsidR="007E519E" w:rsidRPr="007B4BAF">
        <w:rPr>
          <w:rFonts w:ascii="仿宋" w:eastAsia="仿宋" w:hAnsi="仿宋"/>
          <w:sz w:val="32"/>
          <w:szCs w:val="32"/>
        </w:rPr>
        <w:t>)</w:t>
      </w:r>
      <w:r w:rsidRPr="007B4BAF">
        <w:rPr>
          <w:rFonts w:ascii="仿宋" w:eastAsia="仿宋" w:hAnsi="仿宋" w:hint="eastAsia"/>
          <w:sz w:val="32"/>
          <w:szCs w:val="32"/>
        </w:rPr>
        <w:t>是一种寄生在胃部和十二指肠的革兰氏阴性微量需氧细菌</w:t>
      </w:r>
      <w:r w:rsidR="001E0116">
        <w:rPr>
          <w:rFonts w:ascii="仿宋" w:eastAsia="仿宋" w:hAnsi="仿宋" w:hint="eastAsia"/>
          <w:sz w:val="32"/>
          <w:szCs w:val="32"/>
        </w:rPr>
        <w:t>，其</w:t>
      </w:r>
      <w:r w:rsidR="00D232FC" w:rsidRPr="007B4BAF">
        <w:rPr>
          <w:rFonts w:ascii="仿宋" w:eastAsia="仿宋" w:hAnsi="仿宋" w:hint="eastAsia"/>
          <w:sz w:val="32"/>
          <w:szCs w:val="32"/>
        </w:rPr>
        <w:t>感染非常普遍</w:t>
      </w:r>
      <w:r w:rsidR="005B2B38" w:rsidRPr="00216F8D">
        <w:rPr>
          <w:rFonts w:ascii="仿宋" w:eastAsia="仿宋" w:hAnsi="仿宋" w:hint="eastAsia"/>
          <w:sz w:val="32"/>
          <w:szCs w:val="32"/>
        </w:rPr>
        <w:t>，</w:t>
      </w:r>
      <w:r w:rsidR="006D1D53" w:rsidRPr="007B4BAF">
        <w:rPr>
          <w:rFonts w:ascii="仿宋" w:eastAsia="仿宋" w:hAnsi="仿宋" w:hint="eastAsia"/>
          <w:sz w:val="32"/>
          <w:szCs w:val="32"/>
        </w:rPr>
        <w:t>全球自然人群感染率超过50%</w:t>
      </w:r>
      <w:r w:rsidR="00775E16">
        <w:rPr>
          <w:rFonts w:ascii="仿宋" w:eastAsia="仿宋" w:hAnsi="仿宋" w:hint="eastAsia"/>
          <w:sz w:val="32"/>
          <w:szCs w:val="32"/>
        </w:rPr>
        <w:t>。</w:t>
      </w:r>
      <w:r w:rsidR="00D66BF7" w:rsidRPr="007B4BAF">
        <w:rPr>
          <w:rFonts w:ascii="仿宋" w:eastAsia="仿宋" w:hAnsi="仿宋" w:hint="eastAsia"/>
          <w:sz w:val="32"/>
          <w:szCs w:val="32"/>
        </w:rPr>
        <w:t>影响幽门螺杆</w:t>
      </w:r>
      <w:proofErr w:type="gramStart"/>
      <w:r w:rsidR="00D66BF7" w:rsidRPr="007B4BAF">
        <w:rPr>
          <w:rFonts w:ascii="仿宋" w:eastAsia="仿宋" w:hAnsi="仿宋" w:hint="eastAsia"/>
          <w:sz w:val="32"/>
          <w:szCs w:val="32"/>
        </w:rPr>
        <w:t>菌</w:t>
      </w:r>
      <w:proofErr w:type="gramEnd"/>
      <w:r w:rsidR="00D66BF7" w:rsidRPr="007B4BAF">
        <w:rPr>
          <w:rFonts w:ascii="仿宋" w:eastAsia="仿宋" w:hAnsi="仿宋" w:hint="eastAsia"/>
          <w:sz w:val="32"/>
          <w:szCs w:val="32"/>
        </w:rPr>
        <w:t>感染率的因</w:t>
      </w:r>
      <w:r w:rsidR="00D66BF7" w:rsidRPr="007B4BAF">
        <w:rPr>
          <w:rFonts w:ascii="仿宋" w:eastAsia="仿宋" w:hAnsi="仿宋" w:hint="eastAsia"/>
          <w:sz w:val="32"/>
          <w:szCs w:val="32"/>
        </w:rPr>
        <w:lastRenderedPageBreak/>
        <w:t>素包括经济状况、居住条件、文化程度、职业及饮水习惯等，普遍来说，发展中国家高于发达国家。</w:t>
      </w:r>
      <w:r w:rsidR="003D1C09" w:rsidRPr="007B4BAF">
        <w:rPr>
          <w:rFonts w:ascii="仿宋" w:eastAsia="仿宋" w:hAnsi="仿宋" w:hint="eastAsia"/>
          <w:sz w:val="32"/>
          <w:szCs w:val="32"/>
        </w:rPr>
        <w:t>目前认为，</w:t>
      </w:r>
      <w:r w:rsidR="00D66BF7" w:rsidRPr="007B4BAF">
        <w:rPr>
          <w:rFonts w:ascii="仿宋" w:eastAsia="仿宋" w:hAnsi="仿宋" w:hint="eastAsia"/>
          <w:sz w:val="32"/>
          <w:szCs w:val="32"/>
        </w:rPr>
        <w:t>在自然环境中，人是幽门螺杆</w:t>
      </w:r>
      <w:proofErr w:type="gramStart"/>
      <w:r w:rsidR="00D66BF7" w:rsidRPr="007B4BAF">
        <w:rPr>
          <w:rFonts w:ascii="仿宋" w:eastAsia="仿宋" w:hAnsi="仿宋" w:hint="eastAsia"/>
          <w:sz w:val="32"/>
          <w:szCs w:val="32"/>
        </w:rPr>
        <w:t>菌</w:t>
      </w:r>
      <w:proofErr w:type="gramEnd"/>
      <w:r w:rsidR="00D66BF7" w:rsidRPr="007B4BAF">
        <w:rPr>
          <w:rFonts w:ascii="仿宋" w:eastAsia="仿宋" w:hAnsi="仿宋" w:hint="eastAsia"/>
          <w:sz w:val="32"/>
          <w:szCs w:val="32"/>
        </w:rPr>
        <w:t>唯一的传染源，传播途径</w:t>
      </w:r>
      <w:r w:rsidR="00AC7978">
        <w:rPr>
          <w:rFonts w:ascii="仿宋" w:eastAsia="仿宋" w:hAnsi="仿宋" w:hint="eastAsia"/>
          <w:sz w:val="32"/>
          <w:szCs w:val="32"/>
        </w:rPr>
        <w:t>推测</w:t>
      </w:r>
      <w:r w:rsidR="001D2B21">
        <w:rPr>
          <w:rFonts w:ascii="仿宋" w:eastAsia="仿宋" w:hAnsi="仿宋" w:hint="eastAsia"/>
          <w:sz w:val="32"/>
          <w:szCs w:val="32"/>
        </w:rPr>
        <w:t>为经口</w:t>
      </w:r>
      <w:r w:rsidR="008A271C">
        <w:rPr>
          <w:rFonts w:ascii="仿宋" w:eastAsia="仿宋" w:hAnsi="仿宋" w:hint="eastAsia"/>
          <w:sz w:val="32"/>
          <w:szCs w:val="32"/>
        </w:rPr>
        <w:t>感染</w:t>
      </w:r>
      <w:r w:rsidR="001E35F1" w:rsidRPr="007B4BAF">
        <w:rPr>
          <w:rFonts w:ascii="仿宋" w:eastAsia="仿宋" w:hAnsi="仿宋" w:hint="eastAsia"/>
          <w:sz w:val="32"/>
          <w:szCs w:val="32"/>
        </w:rPr>
        <w:t>。</w:t>
      </w:r>
    </w:p>
    <w:p w:rsidR="0082096A" w:rsidRDefault="005742BD" w:rsidP="00824FB8">
      <w:pPr>
        <w:spacing w:line="520" w:lineRule="exact"/>
        <w:ind w:firstLine="555"/>
        <w:jc w:val="left"/>
        <w:rPr>
          <w:rFonts w:ascii="仿宋" w:eastAsia="仿宋" w:hAnsi="仿宋"/>
          <w:sz w:val="32"/>
          <w:szCs w:val="32"/>
        </w:rPr>
      </w:pPr>
      <w:r w:rsidRPr="00216F8D">
        <w:rPr>
          <w:rFonts w:ascii="仿宋" w:eastAsia="仿宋" w:hAnsi="仿宋" w:hint="eastAsia"/>
          <w:sz w:val="32"/>
          <w:szCs w:val="32"/>
        </w:rPr>
        <w:t>几乎所有的幽门螺杆</w:t>
      </w:r>
      <w:proofErr w:type="gramStart"/>
      <w:r w:rsidRPr="00216F8D">
        <w:rPr>
          <w:rFonts w:ascii="仿宋" w:eastAsia="仿宋" w:hAnsi="仿宋" w:hint="eastAsia"/>
          <w:sz w:val="32"/>
          <w:szCs w:val="32"/>
        </w:rPr>
        <w:t>菌</w:t>
      </w:r>
      <w:proofErr w:type="gramEnd"/>
      <w:r w:rsidRPr="00216F8D">
        <w:rPr>
          <w:rFonts w:ascii="仿宋" w:eastAsia="仿宋" w:hAnsi="仿宋" w:hint="eastAsia"/>
          <w:sz w:val="32"/>
          <w:szCs w:val="32"/>
        </w:rPr>
        <w:t>感染者在组织学上均存在慢性活动性炎性反应，</w:t>
      </w:r>
      <w:r w:rsidR="00216F8D">
        <w:rPr>
          <w:rFonts w:ascii="仿宋" w:eastAsia="仿宋" w:hAnsi="仿宋" w:hint="eastAsia"/>
          <w:sz w:val="32"/>
          <w:szCs w:val="32"/>
        </w:rPr>
        <w:t>最新的专家共识将HP胃炎明确为“一种感染（传染）性疾病”，</w:t>
      </w:r>
      <w:r w:rsidR="005D120C">
        <w:rPr>
          <w:rFonts w:ascii="仿宋" w:eastAsia="仿宋" w:hAnsi="仿宋" w:hint="eastAsia"/>
          <w:sz w:val="32"/>
          <w:szCs w:val="32"/>
        </w:rPr>
        <w:t>但</w:t>
      </w:r>
      <w:r w:rsidRPr="00216F8D">
        <w:rPr>
          <w:rFonts w:ascii="仿宋" w:eastAsia="仿宋" w:hAnsi="仿宋" w:hint="eastAsia"/>
          <w:sz w:val="32"/>
          <w:szCs w:val="32"/>
        </w:rPr>
        <w:t>其</w:t>
      </w:r>
      <w:r w:rsidR="00D66BF7" w:rsidRPr="007B4BAF">
        <w:rPr>
          <w:rFonts w:ascii="仿宋" w:eastAsia="仿宋" w:hAnsi="仿宋" w:hint="eastAsia"/>
          <w:sz w:val="32"/>
          <w:szCs w:val="32"/>
        </w:rPr>
        <w:t>中</w:t>
      </w:r>
      <w:r w:rsidR="000F12E3">
        <w:rPr>
          <w:rFonts w:ascii="仿宋" w:eastAsia="仿宋" w:hAnsi="仿宋" w:hint="eastAsia"/>
          <w:sz w:val="32"/>
          <w:szCs w:val="32"/>
        </w:rPr>
        <w:t>约7</w:t>
      </w:r>
      <w:r w:rsidR="008E1F90" w:rsidRPr="007B4BAF">
        <w:rPr>
          <w:rFonts w:ascii="仿宋" w:eastAsia="仿宋" w:hAnsi="仿宋" w:hint="eastAsia"/>
          <w:sz w:val="32"/>
          <w:szCs w:val="32"/>
        </w:rPr>
        <w:t>0％</w:t>
      </w:r>
      <w:r w:rsidR="006D1D53" w:rsidRPr="007B4BAF">
        <w:rPr>
          <w:rFonts w:ascii="仿宋" w:eastAsia="仿宋" w:hAnsi="仿宋" w:hint="eastAsia"/>
          <w:sz w:val="32"/>
          <w:szCs w:val="32"/>
        </w:rPr>
        <w:t>以上</w:t>
      </w:r>
      <w:r w:rsidR="000F12E3">
        <w:rPr>
          <w:rFonts w:ascii="仿宋" w:eastAsia="仿宋" w:hAnsi="仿宋" w:hint="eastAsia"/>
          <w:sz w:val="32"/>
          <w:szCs w:val="32"/>
        </w:rPr>
        <w:t>感染者</w:t>
      </w:r>
      <w:r w:rsidR="008E1F90" w:rsidRPr="007B4BAF">
        <w:rPr>
          <w:rFonts w:ascii="仿宋" w:eastAsia="仿宋" w:hAnsi="仿宋" w:hint="eastAsia"/>
          <w:sz w:val="32"/>
          <w:szCs w:val="32"/>
        </w:rPr>
        <w:t>无症状</w:t>
      </w:r>
      <w:r w:rsidR="001E0116">
        <w:rPr>
          <w:rFonts w:ascii="仿宋" w:eastAsia="仿宋" w:hAnsi="仿宋" w:hint="eastAsia"/>
          <w:sz w:val="32"/>
          <w:szCs w:val="32"/>
        </w:rPr>
        <w:t>，</w:t>
      </w:r>
      <w:r w:rsidR="001E0116" w:rsidRPr="00853749">
        <w:rPr>
          <w:rFonts w:ascii="仿宋" w:eastAsia="仿宋" w:hAnsi="仿宋" w:hint="eastAsia"/>
          <w:sz w:val="32"/>
          <w:szCs w:val="32"/>
        </w:rPr>
        <w:t>其他可导致</w:t>
      </w:r>
      <w:r w:rsidR="001E0116">
        <w:rPr>
          <w:rFonts w:ascii="仿宋" w:eastAsia="仿宋" w:hAnsi="仿宋" w:hint="eastAsia"/>
          <w:sz w:val="32"/>
          <w:szCs w:val="32"/>
        </w:rPr>
        <w:t>慢性胃炎、消化性</w:t>
      </w:r>
      <w:r w:rsidR="001E0116" w:rsidRPr="00853749">
        <w:rPr>
          <w:rFonts w:ascii="仿宋" w:eastAsia="仿宋" w:hAnsi="仿宋" w:hint="eastAsia"/>
          <w:sz w:val="32"/>
          <w:szCs w:val="32"/>
        </w:rPr>
        <w:t>溃疡</w:t>
      </w:r>
      <w:r w:rsidR="001E0116">
        <w:rPr>
          <w:rFonts w:ascii="仿宋" w:eastAsia="仿宋" w:hAnsi="仿宋" w:hint="eastAsia"/>
          <w:sz w:val="32"/>
          <w:szCs w:val="32"/>
        </w:rPr>
        <w:t>等，</w:t>
      </w:r>
      <w:r w:rsidR="001E0116" w:rsidRPr="00853749">
        <w:rPr>
          <w:rFonts w:ascii="仿宋" w:eastAsia="仿宋" w:hAnsi="仿宋" w:hint="eastAsia"/>
          <w:sz w:val="32"/>
          <w:szCs w:val="32"/>
        </w:rPr>
        <w:t>常见症状包括胃上部不适感以及疼痛、胀气、厌食、恶心、呕吐以及深色或焦油色粪便等。</w:t>
      </w:r>
      <w:r w:rsidR="00D232FC" w:rsidRPr="007B4BAF">
        <w:rPr>
          <w:rFonts w:ascii="仿宋" w:eastAsia="仿宋" w:hAnsi="仿宋" w:hint="eastAsia"/>
          <w:sz w:val="32"/>
          <w:szCs w:val="32"/>
        </w:rPr>
        <w:t>研究表明幽门螺杆菌是胃炎、</w:t>
      </w:r>
      <w:r w:rsidR="00D232FC" w:rsidRPr="00635C84">
        <w:rPr>
          <w:rFonts w:ascii="仿宋" w:eastAsia="仿宋" w:hAnsi="仿宋" w:hint="eastAsia"/>
          <w:sz w:val="32"/>
          <w:szCs w:val="32"/>
        </w:rPr>
        <w:t>消化</w:t>
      </w:r>
      <w:r w:rsidR="00CF2BE2" w:rsidRPr="00635C84">
        <w:rPr>
          <w:rFonts w:ascii="仿宋" w:eastAsia="仿宋" w:hAnsi="仿宋" w:hint="eastAsia"/>
          <w:sz w:val="32"/>
          <w:szCs w:val="32"/>
        </w:rPr>
        <w:t>性</w:t>
      </w:r>
      <w:r w:rsidR="00D232FC" w:rsidRPr="00635C84">
        <w:rPr>
          <w:rFonts w:ascii="仿宋" w:eastAsia="仿宋" w:hAnsi="仿宋" w:hint="eastAsia"/>
          <w:sz w:val="32"/>
          <w:szCs w:val="32"/>
        </w:rPr>
        <w:t>溃疡</w:t>
      </w:r>
      <w:r w:rsidR="00D232FC" w:rsidRPr="007B4BAF">
        <w:rPr>
          <w:rFonts w:ascii="仿宋" w:eastAsia="仿宋" w:hAnsi="仿宋" w:hint="eastAsia"/>
          <w:sz w:val="32"/>
          <w:szCs w:val="32"/>
        </w:rPr>
        <w:t>的主要致病因素，并且与功能性消化不良、胃黏膜相关性淋巴组织（MALT）淋巴瘤、胃癌的发生密切相关，世界卫生组织国际癌症研究机构已将其纳入一类致癌因子</w:t>
      </w:r>
      <w:r w:rsidR="00DC2F89" w:rsidRPr="007B4BAF">
        <w:rPr>
          <w:rFonts w:ascii="仿宋" w:eastAsia="仿宋" w:hAnsi="仿宋" w:hint="eastAsia"/>
          <w:sz w:val="32"/>
          <w:szCs w:val="32"/>
        </w:rPr>
        <w:t>。</w:t>
      </w:r>
      <w:r w:rsidR="00894518">
        <w:rPr>
          <w:rFonts w:ascii="仿宋" w:eastAsia="仿宋" w:hAnsi="仿宋" w:hint="eastAsia"/>
          <w:sz w:val="32"/>
          <w:szCs w:val="32"/>
        </w:rPr>
        <w:t>有关幽门螺杆</w:t>
      </w:r>
      <w:proofErr w:type="gramStart"/>
      <w:r w:rsidR="00894518">
        <w:rPr>
          <w:rFonts w:ascii="仿宋" w:eastAsia="仿宋" w:hAnsi="仿宋" w:hint="eastAsia"/>
          <w:sz w:val="32"/>
          <w:szCs w:val="32"/>
        </w:rPr>
        <w:t>菌</w:t>
      </w:r>
      <w:proofErr w:type="gramEnd"/>
      <w:r w:rsidR="00894518">
        <w:rPr>
          <w:rFonts w:ascii="仿宋" w:eastAsia="仿宋" w:hAnsi="仿宋" w:hint="eastAsia"/>
          <w:sz w:val="32"/>
          <w:szCs w:val="32"/>
        </w:rPr>
        <w:t>感染的国际指南中指出，根除幽门螺杆菌可显著减少胃和十二指肠疾病包括胃癌的发病率，并可在未来减少幽门螺杆</w:t>
      </w:r>
      <w:proofErr w:type="gramStart"/>
      <w:r w:rsidR="00894518">
        <w:rPr>
          <w:rFonts w:ascii="仿宋" w:eastAsia="仿宋" w:hAnsi="仿宋" w:hint="eastAsia"/>
          <w:sz w:val="32"/>
          <w:szCs w:val="32"/>
        </w:rPr>
        <w:t>菌</w:t>
      </w:r>
      <w:proofErr w:type="gramEnd"/>
      <w:r w:rsidR="00894518">
        <w:rPr>
          <w:rFonts w:ascii="仿宋" w:eastAsia="仿宋" w:hAnsi="仿宋" w:hint="eastAsia"/>
          <w:sz w:val="32"/>
          <w:szCs w:val="32"/>
        </w:rPr>
        <w:t>感染的新发病例。</w:t>
      </w:r>
    </w:p>
    <w:p w:rsidR="001E0116" w:rsidRDefault="000745EC" w:rsidP="00824FB8">
      <w:pPr>
        <w:spacing w:line="520" w:lineRule="exact"/>
        <w:ind w:firstLine="555"/>
        <w:jc w:val="left"/>
        <w:rPr>
          <w:rFonts w:ascii="仿宋" w:eastAsia="仿宋" w:hAnsi="仿宋"/>
          <w:sz w:val="32"/>
          <w:szCs w:val="32"/>
        </w:rPr>
      </w:pPr>
      <w:r w:rsidRPr="007B4BAF">
        <w:rPr>
          <w:rFonts w:ascii="仿宋" w:eastAsia="仿宋" w:hAnsi="仿宋" w:hint="eastAsia"/>
          <w:sz w:val="32"/>
          <w:szCs w:val="32"/>
        </w:rPr>
        <w:t>幽门螺杆</w:t>
      </w:r>
      <w:proofErr w:type="gramStart"/>
      <w:r w:rsidRPr="007B4BAF">
        <w:rPr>
          <w:rFonts w:ascii="仿宋" w:eastAsia="仿宋" w:hAnsi="仿宋" w:hint="eastAsia"/>
          <w:sz w:val="32"/>
          <w:szCs w:val="32"/>
        </w:rPr>
        <w:t>菌</w:t>
      </w:r>
      <w:proofErr w:type="gramEnd"/>
      <w:r w:rsidR="007D371A" w:rsidRPr="007B4BAF">
        <w:rPr>
          <w:rFonts w:ascii="仿宋" w:eastAsia="仿宋" w:hAnsi="仿宋" w:hint="eastAsia"/>
          <w:sz w:val="32"/>
          <w:szCs w:val="32"/>
        </w:rPr>
        <w:t>感染的诊断方法依据取材有无创伤性分为两大类：侵入性检测方法和非侵入性检测方法。前者是指依赖胃镜取材的检测方法，包括组织学检测</w:t>
      </w:r>
      <w:r w:rsidR="000A20C2" w:rsidRPr="007B4BAF">
        <w:rPr>
          <w:rFonts w:ascii="仿宋" w:eastAsia="仿宋" w:hAnsi="仿宋" w:hint="eastAsia"/>
          <w:sz w:val="32"/>
          <w:szCs w:val="32"/>
        </w:rPr>
        <w:t>（如HE染色、</w:t>
      </w:r>
      <w:proofErr w:type="spellStart"/>
      <w:r w:rsidR="000A20C2" w:rsidRPr="007B4BAF">
        <w:rPr>
          <w:rFonts w:ascii="仿宋" w:eastAsia="仿宋" w:hAnsi="仿宋" w:hint="eastAsia"/>
          <w:sz w:val="32"/>
          <w:szCs w:val="32"/>
        </w:rPr>
        <w:t>Warthin</w:t>
      </w:r>
      <w:proofErr w:type="spellEnd"/>
      <w:r w:rsidR="000A20C2" w:rsidRPr="007B4BAF">
        <w:rPr>
          <w:rFonts w:ascii="仿宋" w:eastAsia="仿宋" w:hAnsi="仿宋" w:hint="eastAsia"/>
          <w:sz w:val="32"/>
          <w:szCs w:val="32"/>
        </w:rPr>
        <w:t>-Starry银染、改良</w:t>
      </w:r>
      <w:proofErr w:type="spellStart"/>
      <w:r w:rsidR="000A20C2" w:rsidRPr="007B4BAF">
        <w:rPr>
          <w:rFonts w:ascii="仿宋" w:eastAsia="仿宋" w:hAnsi="仿宋" w:hint="eastAsia"/>
          <w:sz w:val="32"/>
          <w:szCs w:val="32"/>
        </w:rPr>
        <w:t>Giemsa</w:t>
      </w:r>
      <w:proofErr w:type="spellEnd"/>
      <w:r w:rsidR="000A20C2" w:rsidRPr="007B4BAF">
        <w:rPr>
          <w:rFonts w:ascii="仿宋" w:eastAsia="仿宋" w:hAnsi="仿宋" w:hint="eastAsia"/>
          <w:sz w:val="32"/>
          <w:szCs w:val="32"/>
        </w:rPr>
        <w:t>染色、甲苯胺蓝染色、丫</w:t>
      </w:r>
      <w:proofErr w:type="gramStart"/>
      <w:r w:rsidR="000A20C2" w:rsidRPr="007B4BAF">
        <w:rPr>
          <w:rFonts w:ascii="仿宋" w:eastAsia="仿宋" w:hAnsi="仿宋" w:hint="eastAsia"/>
          <w:sz w:val="32"/>
          <w:szCs w:val="32"/>
        </w:rPr>
        <w:t>啶</w:t>
      </w:r>
      <w:proofErr w:type="gramEnd"/>
      <w:r w:rsidR="000A20C2" w:rsidRPr="007B4BAF">
        <w:rPr>
          <w:rFonts w:ascii="仿宋" w:eastAsia="仿宋" w:hAnsi="仿宋" w:hint="eastAsia"/>
          <w:sz w:val="32"/>
          <w:szCs w:val="32"/>
        </w:rPr>
        <w:t>橙染色、免疫组织化学染色等）</w:t>
      </w:r>
      <w:r w:rsidR="007D371A" w:rsidRPr="007B4BAF">
        <w:rPr>
          <w:rFonts w:ascii="仿宋" w:eastAsia="仿宋" w:hAnsi="仿宋" w:hint="eastAsia"/>
          <w:sz w:val="32"/>
          <w:szCs w:val="32"/>
        </w:rPr>
        <w:t>、细菌培养和快速尿素酶试验</w:t>
      </w:r>
      <w:r w:rsidR="007962FA" w:rsidRPr="007B4BAF">
        <w:rPr>
          <w:rFonts w:ascii="仿宋" w:eastAsia="仿宋" w:hAnsi="仿宋" w:hint="eastAsia"/>
          <w:sz w:val="32"/>
          <w:szCs w:val="32"/>
        </w:rPr>
        <w:t>（RUT）</w:t>
      </w:r>
      <w:r w:rsidR="007D371A" w:rsidRPr="007B4BAF">
        <w:rPr>
          <w:rFonts w:ascii="仿宋" w:eastAsia="仿宋" w:hAnsi="仿宋" w:hint="eastAsia"/>
          <w:sz w:val="32"/>
          <w:szCs w:val="32"/>
        </w:rPr>
        <w:t>等；后者则包括血清学</w:t>
      </w:r>
      <w:r w:rsidR="007962FA" w:rsidRPr="007B4BAF">
        <w:rPr>
          <w:rFonts w:ascii="仿宋" w:eastAsia="仿宋" w:hAnsi="仿宋" w:hint="eastAsia"/>
          <w:sz w:val="32"/>
          <w:szCs w:val="32"/>
        </w:rPr>
        <w:t>（抗体）</w:t>
      </w:r>
      <w:r w:rsidR="007D371A" w:rsidRPr="007B4BAF">
        <w:rPr>
          <w:rFonts w:ascii="仿宋" w:eastAsia="仿宋" w:hAnsi="仿宋" w:hint="eastAsia"/>
          <w:sz w:val="32"/>
          <w:szCs w:val="32"/>
        </w:rPr>
        <w:t>检测、粪便抗原检测和尿素呼气试验</w:t>
      </w:r>
      <w:r w:rsidR="007962FA" w:rsidRPr="007B4BAF">
        <w:rPr>
          <w:rFonts w:ascii="仿宋" w:eastAsia="仿宋" w:hAnsi="仿宋" w:hint="eastAsia"/>
          <w:sz w:val="32"/>
          <w:szCs w:val="32"/>
        </w:rPr>
        <w:t>（UBT）</w:t>
      </w:r>
      <w:r w:rsidR="007D371A" w:rsidRPr="007B4BAF">
        <w:rPr>
          <w:rFonts w:ascii="仿宋" w:eastAsia="仿宋" w:hAnsi="仿宋" w:hint="eastAsia"/>
          <w:sz w:val="32"/>
          <w:szCs w:val="32"/>
        </w:rPr>
        <w:t>等。</w:t>
      </w:r>
      <w:r w:rsidR="000A20C2" w:rsidRPr="00775E16">
        <w:rPr>
          <w:rFonts w:ascii="仿宋" w:eastAsia="仿宋" w:hAnsi="仿宋" w:hint="eastAsia"/>
          <w:sz w:val="32"/>
          <w:szCs w:val="32"/>
        </w:rPr>
        <w:t>不同的诊断方法有各自的优势和局限性。</w:t>
      </w:r>
    </w:p>
    <w:p w:rsidR="0082096A" w:rsidRPr="001E0116" w:rsidRDefault="00BE40D9" w:rsidP="00824FB8">
      <w:pPr>
        <w:spacing w:line="520" w:lineRule="exact"/>
        <w:ind w:firstLine="555"/>
        <w:jc w:val="left"/>
        <w:rPr>
          <w:rFonts w:ascii="仿宋" w:eastAsia="仿宋" w:hAnsi="仿宋"/>
          <w:sz w:val="32"/>
          <w:szCs w:val="32"/>
        </w:rPr>
      </w:pPr>
      <w:r>
        <w:rPr>
          <w:rFonts w:ascii="仿宋" w:eastAsia="仿宋" w:hAnsi="仿宋" w:hint="eastAsia"/>
          <w:sz w:val="32"/>
          <w:szCs w:val="32"/>
        </w:rPr>
        <w:t>有关HP感染诊断最新的国际、国内专家共</w:t>
      </w:r>
      <w:r w:rsidRPr="00BE40D9">
        <w:rPr>
          <w:rFonts w:ascii="仿宋" w:eastAsia="仿宋" w:hAnsi="仿宋" w:hint="eastAsia"/>
          <w:sz w:val="32"/>
          <w:szCs w:val="32"/>
        </w:rPr>
        <w:t>识</w:t>
      </w:r>
      <w:r w:rsidR="00D2781A" w:rsidRPr="001E0116">
        <w:rPr>
          <w:rFonts w:ascii="仿宋" w:eastAsia="仿宋" w:hAnsi="仿宋" w:hint="eastAsia"/>
          <w:sz w:val="32"/>
          <w:szCs w:val="32"/>
        </w:rPr>
        <w:t>认为</w:t>
      </w:r>
      <w:r w:rsidR="00B1097A" w:rsidRPr="001E0116">
        <w:rPr>
          <w:rFonts w:ascii="仿宋" w:eastAsia="仿宋" w:hAnsi="仿宋" w:hint="eastAsia"/>
          <w:sz w:val="32"/>
          <w:szCs w:val="32"/>
        </w:rPr>
        <w:t>：</w:t>
      </w:r>
    </w:p>
    <w:p w:rsidR="0082096A" w:rsidRDefault="0082096A" w:rsidP="00824FB8">
      <w:pPr>
        <w:spacing w:line="520" w:lineRule="exact"/>
        <w:ind w:firstLine="555"/>
        <w:jc w:val="left"/>
        <w:rPr>
          <w:rFonts w:ascii="仿宋" w:eastAsia="仿宋" w:hAnsi="仿宋"/>
          <w:sz w:val="32"/>
          <w:szCs w:val="32"/>
        </w:rPr>
      </w:pPr>
      <w:r w:rsidRPr="001E0116">
        <w:rPr>
          <w:rFonts w:ascii="仿宋" w:eastAsia="仿宋" w:hAnsi="仿宋" w:hint="eastAsia"/>
          <w:sz w:val="32"/>
          <w:szCs w:val="32"/>
        </w:rPr>
        <w:t xml:space="preserve">1. </w:t>
      </w:r>
      <w:r w:rsidR="00002642" w:rsidRPr="001E0116">
        <w:rPr>
          <w:rFonts w:ascii="仿宋" w:eastAsia="仿宋" w:hAnsi="仿宋" w:hint="eastAsia"/>
          <w:sz w:val="32"/>
          <w:szCs w:val="32"/>
        </w:rPr>
        <w:t>对于</w:t>
      </w:r>
      <w:r w:rsidRPr="001E0116">
        <w:rPr>
          <w:rFonts w:ascii="仿宋" w:eastAsia="仿宋" w:hAnsi="仿宋" w:hint="eastAsia"/>
          <w:sz w:val="32"/>
          <w:szCs w:val="32"/>
        </w:rPr>
        <w:t>（未使用抗生素治疗患者）</w:t>
      </w:r>
      <w:r w:rsidR="00002642" w:rsidRPr="001E0116">
        <w:rPr>
          <w:rFonts w:ascii="仿宋" w:eastAsia="仿宋" w:hAnsi="仿宋" w:hint="eastAsia"/>
          <w:sz w:val="32"/>
          <w:szCs w:val="32"/>
        </w:rPr>
        <w:t>HP感染的诊断，</w:t>
      </w:r>
      <w:r w:rsidR="00C42A49" w:rsidRPr="001E0116">
        <w:rPr>
          <w:rFonts w:ascii="仿宋" w:eastAsia="仿宋" w:hAnsi="仿宋" w:hint="eastAsia"/>
          <w:sz w:val="32"/>
          <w:szCs w:val="32"/>
        </w:rPr>
        <w:t>①</w:t>
      </w:r>
      <w:r w:rsidR="00002642" w:rsidRPr="001E0116">
        <w:rPr>
          <w:rFonts w:ascii="仿宋" w:eastAsia="仿宋" w:hAnsi="仿宋" w:hint="eastAsia"/>
          <w:sz w:val="32"/>
          <w:szCs w:val="32"/>
        </w:rPr>
        <w:lastRenderedPageBreak/>
        <w:t>最为推荐的是</w:t>
      </w:r>
      <w:r w:rsidR="00002642" w:rsidRPr="001E0116">
        <w:rPr>
          <w:rFonts w:ascii="仿宋" w:eastAsia="仿宋" w:hAnsi="仿宋"/>
          <w:sz w:val="32"/>
          <w:szCs w:val="32"/>
        </w:rPr>
        <w:t xml:space="preserve"> UBT</w:t>
      </w:r>
      <w:r w:rsidR="00002642" w:rsidRPr="001E0116">
        <w:rPr>
          <w:rFonts w:ascii="仿宋" w:eastAsia="仿宋" w:hAnsi="仿宋" w:hint="eastAsia"/>
          <w:sz w:val="32"/>
          <w:szCs w:val="32"/>
        </w:rPr>
        <w:t>方法，</w:t>
      </w:r>
      <w:r w:rsidR="001C0BC0" w:rsidRPr="001E0116">
        <w:rPr>
          <w:rFonts w:ascii="仿宋" w:eastAsia="仿宋" w:hAnsi="仿宋" w:hint="eastAsia"/>
          <w:sz w:val="32"/>
          <w:szCs w:val="32"/>
        </w:rPr>
        <w:t>（</w:t>
      </w:r>
      <w:r w:rsidR="00002642" w:rsidRPr="001E0116">
        <w:rPr>
          <w:rFonts w:ascii="仿宋" w:eastAsia="仿宋" w:hAnsi="仿宋" w:hint="eastAsia"/>
          <w:sz w:val="32"/>
          <w:szCs w:val="32"/>
        </w:rPr>
        <w:t>单克隆抗体</w:t>
      </w:r>
      <w:r w:rsidR="001C0BC0" w:rsidRPr="001E0116">
        <w:rPr>
          <w:rFonts w:ascii="仿宋" w:eastAsia="仿宋" w:hAnsi="仿宋" w:hint="eastAsia"/>
          <w:sz w:val="32"/>
          <w:szCs w:val="32"/>
        </w:rPr>
        <w:t>）</w:t>
      </w:r>
      <w:r w:rsidR="00002642" w:rsidRPr="001E0116">
        <w:rPr>
          <w:rFonts w:ascii="仿宋" w:eastAsia="仿宋" w:hAnsi="仿宋" w:hint="eastAsia"/>
          <w:sz w:val="32"/>
          <w:szCs w:val="32"/>
        </w:rPr>
        <w:t>粪便抗原</w:t>
      </w:r>
      <w:r w:rsidR="001C0BC0" w:rsidRPr="001E0116">
        <w:rPr>
          <w:rFonts w:ascii="仿宋" w:eastAsia="仿宋" w:hAnsi="仿宋" w:hint="eastAsia"/>
          <w:sz w:val="32"/>
          <w:szCs w:val="32"/>
        </w:rPr>
        <w:t>检测</w:t>
      </w:r>
      <w:r w:rsidR="00002642" w:rsidRPr="00BE40D9">
        <w:rPr>
          <w:rFonts w:ascii="仿宋" w:eastAsia="仿宋" w:hAnsi="仿宋" w:hint="eastAsia"/>
          <w:sz w:val="32"/>
          <w:szCs w:val="32"/>
        </w:rPr>
        <w:t>也可应用</w:t>
      </w:r>
      <w:r w:rsidR="00C42A49" w:rsidRPr="00BE40D9">
        <w:rPr>
          <w:rFonts w:ascii="仿宋" w:eastAsia="仿宋" w:hAnsi="仿宋" w:hint="eastAsia"/>
          <w:sz w:val="32"/>
          <w:szCs w:val="32"/>
        </w:rPr>
        <w:t>；②如受试者有内镜检查指征而无活检禁忌，推荐</w:t>
      </w:r>
      <w:r w:rsidR="00C42A49" w:rsidRPr="0082096A">
        <w:rPr>
          <w:rFonts w:ascii="仿宋" w:eastAsia="仿宋" w:hAnsi="仿宋" w:hint="eastAsia"/>
          <w:sz w:val="32"/>
          <w:szCs w:val="32"/>
        </w:rPr>
        <w:t>RUT试验；对于胃炎活检标本，组织学染色即可诊断HP感染，阴性者可行免疫组化染色或其他特殊染色；③HP</w:t>
      </w:r>
      <w:proofErr w:type="gramStart"/>
      <w:r w:rsidR="00C42A49" w:rsidRPr="0082096A">
        <w:rPr>
          <w:rFonts w:ascii="仿宋" w:eastAsia="仿宋" w:hAnsi="仿宋" w:hint="eastAsia"/>
          <w:sz w:val="32"/>
          <w:szCs w:val="32"/>
        </w:rPr>
        <w:t>培养仅</w:t>
      </w:r>
      <w:proofErr w:type="gramEnd"/>
      <w:r w:rsidR="00C42A49" w:rsidRPr="0082096A">
        <w:rPr>
          <w:rFonts w:ascii="仿宋" w:eastAsia="仿宋" w:hAnsi="仿宋" w:hint="eastAsia"/>
          <w:sz w:val="32"/>
          <w:szCs w:val="32"/>
        </w:rPr>
        <w:t>在考虑行药敏试验时进行；④血清学抗体检测可用于消化道出血、严重萎缩性胃炎、胃MALT淋巴瘤、胃癌等特殊情况</w:t>
      </w:r>
      <w:r>
        <w:rPr>
          <w:rFonts w:ascii="仿宋" w:eastAsia="仿宋" w:hAnsi="仿宋" w:hint="eastAsia"/>
          <w:sz w:val="32"/>
          <w:szCs w:val="32"/>
        </w:rPr>
        <w:t>。</w:t>
      </w:r>
    </w:p>
    <w:p w:rsidR="00002642" w:rsidRPr="00BE40D9" w:rsidRDefault="0082096A" w:rsidP="00824FB8">
      <w:pPr>
        <w:spacing w:line="520" w:lineRule="exact"/>
        <w:ind w:firstLine="555"/>
        <w:jc w:val="left"/>
        <w:rPr>
          <w:rFonts w:ascii="仿宋" w:eastAsia="仿宋" w:hAnsi="仿宋"/>
          <w:sz w:val="32"/>
          <w:szCs w:val="32"/>
          <w:u w:val="single"/>
        </w:rPr>
      </w:pPr>
      <w:r>
        <w:rPr>
          <w:rFonts w:ascii="仿宋" w:eastAsia="仿宋" w:hAnsi="仿宋" w:hint="eastAsia"/>
          <w:sz w:val="32"/>
          <w:szCs w:val="32"/>
        </w:rPr>
        <w:t xml:space="preserve">2. </w:t>
      </w:r>
      <w:r w:rsidR="001C0BC0" w:rsidRPr="0082096A">
        <w:rPr>
          <w:rFonts w:ascii="仿宋" w:eastAsia="仿宋" w:hAnsi="仿宋" w:hint="eastAsia"/>
          <w:sz w:val="32"/>
          <w:szCs w:val="32"/>
        </w:rPr>
        <w:t>对于HP根除效果的评价，</w:t>
      </w:r>
      <w:r w:rsidR="001C0BC0" w:rsidRPr="0082096A">
        <w:rPr>
          <w:rFonts w:ascii="仿宋" w:eastAsia="仿宋" w:hAnsi="仿宋"/>
          <w:sz w:val="32"/>
          <w:szCs w:val="32"/>
        </w:rPr>
        <w:t>UBT</w:t>
      </w:r>
      <w:r w:rsidR="001C0BC0" w:rsidRPr="0082096A">
        <w:rPr>
          <w:rFonts w:ascii="仿宋" w:eastAsia="仿宋" w:hAnsi="仿宋" w:hint="eastAsia"/>
          <w:sz w:val="32"/>
          <w:szCs w:val="32"/>
        </w:rPr>
        <w:t>是最佳</w:t>
      </w:r>
      <w:r w:rsidR="001C0BC0" w:rsidRPr="00BE40D9">
        <w:rPr>
          <w:rFonts w:ascii="仿宋" w:eastAsia="仿宋" w:hAnsi="仿宋" w:hint="eastAsia"/>
          <w:sz w:val="32"/>
          <w:szCs w:val="32"/>
        </w:rPr>
        <w:t>评估方法，（单克隆抗体）粪便抗原检测是一种替代检查</w:t>
      </w:r>
      <w:r w:rsidR="005B2B38">
        <w:rPr>
          <w:rFonts w:ascii="仿宋" w:eastAsia="仿宋" w:hAnsi="仿宋" w:hint="eastAsia"/>
          <w:sz w:val="32"/>
          <w:szCs w:val="32"/>
        </w:rPr>
        <w:t>；</w:t>
      </w:r>
      <w:r w:rsidR="005B2B38" w:rsidRPr="007261B7">
        <w:rPr>
          <w:rFonts w:ascii="仿宋" w:eastAsia="仿宋" w:hAnsi="仿宋" w:hint="eastAsia"/>
          <w:sz w:val="32"/>
          <w:szCs w:val="32"/>
        </w:rPr>
        <w:t>血清抗体检测</w:t>
      </w:r>
      <w:r w:rsidR="00190A29">
        <w:rPr>
          <w:rFonts w:ascii="仿宋" w:eastAsia="仿宋" w:hAnsi="仿宋" w:hint="eastAsia"/>
          <w:sz w:val="32"/>
          <w:szCs w:val="32"/>
        </w:rPr>
        <w:t>不适用</w:t>
      </w:r>
      <w:r w:rsidR="001C0BC0" w:rsidRPr="00BE40D9">
        <w:rPr>
          <w:rFonts w:ascii="仿宋" w:eastAsia="仿宋" w:hAnsi="仿宋" w:hint="eastAsia"/>
          <w:sz w:val="32"/>
          <w:szCs w:val="32"/>
        </w:rPr>
        <w:t>。</w:t>
      </w:r>
    </w:p>
    <w:p w:rsidR="00900536" w:rsidRDefault="0082096A" w:rsidP="00824FB8">
      <w:pPr>
        <w:spacing w:line="520" w:lineRule="exact"/>
        <w:ind w:firstLine="555"/>
        <w:jc w:val="left"/>
        <w:rPr>
          <w:rFonts w:ascii="仿宋" w:eastAsia="仿宋" w:hAnsi="仿宋"/>
          <w:sz w:val="32"/>
          <w:szCs w:val="32"/>
        </w:rPr>
      </w:pPr>
      <w:r>
        <w:rPr>
          <w:rFonts w:ascii="仿宋" w:eastAsia="仿宋" w:hAnsi="仿宋" w:hint="eastAsia"/>
          <w:sz w:val="32"/>
          <w:szCs w:val="32"/>
        </w:rPr>
        <w:t>本文所述</w:t>
      </w:r>
      <w:r w:rsidR="008E1F90" w:rsidRPr="00775E16">
        <w:rPr>
          <w:rFonts w:ascii="仿宋" w:eastAsia="仿宋" w:hAnsi="仿宋" w:hint="eastAsia"/>
          <w:sz w:val="32"/>
          <w:szCs w:val="32"/>
        </w:rPr>
        <w:t>幽门螺杆</w:t>
      </w:r>
      <w:proofErr w:type="gramStart"/>
      <w:r w:rsidR="008E1F90" w:rsidRPr="00775E16">
        <w:rPr>
          <w:rFonts w:ascii="仿宋" w:eastAsia="仿宋" w:hAnsi="仿宋" w:hint="eastAsia"/>
          <w:sz w:val="32"/>
          <w:szCs w:val="32"/>
        </w:rPr>
        <w:t>菌</w:t>
      </w:r>
      <w:proofErr w:type="gramEnd"/>
      <w:r w:rsidR="008E1F90" w:rsidRPr="00775E16">
        <w:rPr>
          <w:rFonts w:ascii="仿宋" w:eastAsia="仿宋" w:hAnsi="仿宋" w:hint="eastAsia"/>
          <w:sz w:val="32"/>
          <w:szCs w:val="32"/>
        </w:rPr>
        <w:t>抗原</w:t>
      </w:r>
      <w:r w:rsidR="00741B40" w:rsidRPr="00775E16">
        <w:rPr>
          <w:rFonts w:ascii="仿宋" w:eastAsia="仿宋" w:hAnsi="仿宋"/>
          <w:sz w:val="32"/>
          <w:szCs w:val="32"/>
        </w:rPr>
        <w:t>/</w:t>
      </w:r>
      <w:r w:rsidR="008E1F90" w:rsidRPr="00775E16">
        <w:rPr>
          <w:rFonts w:ascii="仿宋" w:eastAsia="仿宋" w:hAnsi="仿宋" w:hint="eastAsia"/>
          <w:sz w:val="32"/>
          <w:szCs w:val="32"/>
        </w:rPr>
        <w:t>抗体检测试剂</w:t>
      </w:r>
      <w:r w:rsidR="008E1F90" w:rsidRPr="00775E16">
        <w:rPr>
          <w:rFonts w:ascii="仿宋" w:eastAsia="仿宋" w:hAnsi="仿宋" w:cs="Times New Roman" w:hint="eastAsia"/>
          <w:sz w:val="32"/>
          <w:szCs w:val="32"/>
        </w:rPr>
        <w:t>是指利用胶体金法、酶联免疫法等基于抗原抗体反应原理，</w:t>
      </w:r>
      <w:r w:rsidR="00775E16" w:rsidRPr="00775E16">
        <w:rPr>
          <w:rFonts w:ascii="仿宋" w:eastAsia="仿宋" w:hAnsi="仿宋" w:cs="Times New Roman" w:hint="eastAsia"/>
          <w:sz w:val="32"/>
          <w:szCs w:val="32"/>
        </w:rPr>
        <w:t>针对</w:t>
      </w:r>
      <w:r w:rsidR="00775E16">
        <w:rPr>
          <w:rFonts w:ascii="仿宋" w:eastAsia="仿宋" w:hAnsi="仿宋" w:hint="eastAsia"/>
          <w:sz w:val="32"/>
          <w:szCs w:val="32"/>
        </w:rPr>
        <w:t>人体</w:t>
      </w:r>
      <w:r w:rsidR="00775E16" w:rsidRPr="00775E16">
        <w:rPr>
          <w:rFonts w:ascii="仿宋" w:eastAsia="仿宋" w:hAnsi="仿宋"/>
          <w:sz w:val="32"/>
          <w:szCs w:val="32"/>
        </w:rPr>
        <w:t>粪便</w:t>
      </w:r>
      <w:r w:rsidR="00775E16" w:rsidRPr="00775E16">
        <w:rPr>
          <w:rFonts w:ascii="仿宋" w:eastAsia="仿宋" w:hAnsi="仿宋" w:hint="eastAsia"/>
          <w:sz w:val="32"/>
          <w:szCs w:val="32"/>
        </w:rPr>
        <w:t>样本中的幽门螺杆</w:t>
      </w:r>
      <w:proofErr w:type="gramStart"/>
      <w:r w:rsidR="00775E16" w:rsidRPr="00775E16">
        <w:rPr>
          <w:rFonts w:ascii="仿宋" w:eastAsia="仿宋" w:hAnsi="仿宋" w:hint="eastAsia"/>
          <w:sz w:val="32"/>
          <w:szCs w:val="32"/>
        </w:rPr>
        <w:t>菌</w:t>
      </w:r>
      <w:proofErr w:type="gramEnd"/>
      <w:r w:rsidR="00775E16" w:rsidRPr="00775E16">
        <w:rPr>
          <w:rFonts w:ascii="仿宋" w:eastAsia="仿宋" w:hAnsi="仿宋"/>
          <w:sz w:val="32"/>
          <w:szCs w:val="32"/>
        </w:rPr>
        <w:t>抗原</w:t>
      </w:r>
      <w:r w:rsidR="008E1F90" w:rsidRPr="00775E16">
        <w:rPr>
          <w:rFonts w:ascii="仿宋" w:eastAsia="仿宋" w:hAnsi="仿宋"/>
          <w:sz w:val="32"/>
          <w:szCs w:val="32"/>
        </w:rPr>
        <w:t>，</w:t>
      </w:r>
      <w:r w:rsidR="008E1F90" w:rsidRPr="00775E16">
        <w:rPr>
          <w:rFonts w:ascii="仿宋" w:eastAsia="仿宋" w:hAnsi="仿宋" w:hint="eastAsia"/>
          <w:sz w:val="32"/>
          <w:szCs w:val="32"/>
        </w:rPr>
        <w:t>或者</w:t>
      </w:r>
      <w:r w:rsidR="007C2ACB" w:rsidRPr="00775E16">
        <w:rPr>
          <w:rFonts w:ascii="仿宋" w:eastAsia="仿宋" w:hAnsi="仿宋" w:hint="eastAsia"/>
          <w:sz w:val="32"/>
          <w:szCs w:val="32"/>
        </w:rPr>
        <w:t>血清</w:t>
      </w:r>
      <w:r w:rsidR="007C2ACB" w:rsidRPr="00775E16">
        <w:rPr>
          <w:rFonts w:ascii="仿宋" w:eastAsia="仿宋" w:hAnsi="仿宋"/>
          <w:sz w:val="32"/>
          <w:szCs w:val="32"/>
        </w:rPr>
        <w:t>/血浆</w:t>
      </w:r>
      <w:r w:rsidR="00D73071" w:rsidRPr="00D94229">
        <w:rPr>
          <w:rFonts w:ascii="仿宋" w:eastAsia="仿宋" w:hAnsi="仿宋" w:hint="eastAsia"/>
          <w:sz w:val="32"/>
          <w:szCs w:val="32"/>
        </w:rPr>
        <w:t>、尿液</w:t>
      </w:r>
      <w:r w:rsidR="008E1F90" w:rsidRPr="00775E16">
        <w:rPr>
          <w:rFonts w:ascii="仿宋" w:eastAsia="仿宋" w:hAnsi="仿宋" w:hint="eastAsia"/>
          <w:sz w:val="32"/>
          <w:szCs w:val="32"/>
        </w:rPr>
        <w:t>样本中的幽门螺杆</w:t>
      </w:r>
      <w:proofErr w:type="gramStart"/>
      <w:r w:rsidR="008E1F90" w:rsidRPr="00775E16">
        <w:rPr>
          <w:rFonts w:ascii="仿宋" w:eastAsia="仿宋" w:hAnsi="仿宋" w:hint="eastAsia"/>
          <w:sz w:val="32"/>
          <w:szCs w:val="32"/>
        </w:rPr>
        <w:t>菌</w:t>
      </w:r>
      <w:proofErr w:type="gramEnd"/>
      <w:r w:rsidR="008E1F90" w:rsidRPr="00775E16">
        <w:rPr>
          <w:rFonts w:ascii="仿宋" w:eastAsia="仿宋" w:hAnsi="仿宋"/>
          <w:sz w:val="32"/>
          <w:szCs w:val="32"/>
        </w:rPr>
        <w:t>抗体</w:t>
      </w:r>
      <w:r w:rsidR="008E1F90" w:rsidRPr="00775E16">
        <w:rPr>
          <w:rFonts w:ascii="仿宋" w:eastAsia="仿宋" w:hAnsi="仿宋" w:cs="Times New Roman" w:hint="eastAsia"/>
          <w:sz w:val="32"/>
          <w:szCs w:val="32"/>
        </w:rPr>
        <w:t>进行体</w:t>
      </w:r>
      <w:r w:rsidR="008E1F90" w:rsidRPr="005B2B38">
        <w:rPr>
          <w:rFonts w:ascii="仿宋" w:eastAsia="仿宋" w:hAnsi="仿宋" w:cs="Times New Roman" w:hint="eastAsia"/>
          <w:sz w:val="32"/>
          <w:szCs w:val="32"/>
        </w:rPr>
        <w:t>外定性检测的试剂。</w:t>
      </w:r>
      <w:r w:rsidR="008E1F90" w:rsidRPr="005B2B38">
        <w:rPr>
          <w:rFonts w:ascii="仿宋" w:eastAsia="仿宋" w:hAnsi="仿宋" w:hint="eastAsia"/>
          <w:sz w:val="32"/>
          <w:szCs w:val="32"/>
        </w:rPr>
        <w:t>结合临床表现和其他实验室指标，可用于</w:t>
      </w:r>
      <w:r w:rsidR="00900536" w:rsidRPr="005B2B38">
        <w:rPr>
          <w:rFonts w:ascii="仿宋" w:eastAsia="仿宋" w:hAnsi="仿宋" w:hint="eastAsia"/>
          <w:sz w:val="32"/>
          <w:szCs w:val="32"/>
        </w:rPr>
        <w:t>人群中</w:t>
      </w:r>
      <w:r w:rsidR="008E1F90" w:rsidRPr="005B2B38">
        <w:rPr>
          <w:rFonts w:ascii="仿宋" w:eastAsia="仿宋" w:hAnsi="仿宋" w:hint="eastAsia"/>
          <w:sz w:val="32"/>
          <w:szCs w:val="32"/>
        </w:rPr>
        <w:t>幽门螺杆</w:t>
      </w:r>
      <w:proofErr w:type="gramStart"/>
      <w:r w:rsidR="008E1F90" w:rsidRPr="005B2B38">
        <w:rPr>
          <w:rFonts w:ascii="仿宋" w:eastAsia="仿宋" w:hAnsi="仿宋" w:hint="eastAsia"/>
          <w:sz w:val="32"/>
          <w:szCs w:val="32"/>
        </w:rPr>
        <w:t>菌</w:t>
      </w:r>
      <w:proofErr w:type="gramEnd"/>
      <w:r w:rsidR="008E1F90" w:rsidRPr="005B2B38">
        <w:rPr>
          <w:rFonts w:ascii="仿宋" w:eastAsia="仿宋" w:hAnsi="仿宋" w:hint="eastAsia"/>
          <w:sz w:val="32"/>
          <w:szCs w:val="32"/>
        </w:rPr>
        <w:t>感染</w:t>
      </w:r>
      <w:r w:rsidR="00900536" w:rsidRPr="005B2B38">
        <w:rPr>
          <w:rFonts w:ascii="仿宋" w:eastAsia="仿宋" w:hAnsi="仿宋" w:hint="eastAsia"/>
          <w:sz w:val="32"/>
          <w:szCs w:val="32"/>
        </w:rPr>
        <w:t>的</w:t>
      </w:r>
      <w:r w:rsidR="008E1F90" w:rsidRPr="005B2B38">
        <w:rPr>
          <w:rFonts w:ascii="仿宋" w:eastAsia="仿宋" w:hAnsi="仿宋" w:hint="eastAsia"/>
          <w:sz w:val="32"/>
          <w:szCs w:val="32"/>
        </w:rPr>
        <w:t>辅助诊断</w:t>
      </w:r>
      <w:r w:rsidR="005D4798">
        <w:rPr>
          <w:rFonts w:ascii="仿宋" w:eastAsia="仿宋" w:hAnsi="仿宋" w:hint="eastAsia"/>
          <w:sz w:val="32"/>
          <w:szCs w:val="32"/>
        </w:rPr>
        <w:t>,粪便抗原检测还可用于</w:t>
      </w:r>
      <w:r w:rsidR="00D73071" w:rsidRPr="005B2B38">
        <w:rPr>
          <w:rFonts w:ascii="仿宋" w:eastAsia="仿宋" w:hAnsi="仿宋" w:hint="eastAsia"/>
          <w:sz w:val="32"/>
          <w:szCs w:val="32"/>
        </w:rPr>
        <w:t>幽门螺杆菌根</w:t>
      </w:r>
      <w:proofErr w:type="gramStart"/>
      <w:r w:rsidR="00D73071" w:rsidRPr="005B2B38">
        <w:rPr>
          <w:rFonts w:ascii="仿宋" w:eastAsia="仿宋" w:hAnsi="仿宋" w:hint="eastAsia"/>
          <w:sz w:val="32"/>
          <w:szCs w:val="32"/>
        </w:rPr>
        <w:t>除效果</w:t>
      </w:r>
      <w:proofErr w:type="gramEnd"/>
      <w:r w:rsidR="00D73071" w:rsidRPr="005B2B38">
        <w:rPr>
          <w:rFonts w:ascii="仿宋" w:eastAsia="仿宋" w:hAnsi="仿宋" w:hint="eastAsia"/>
          <w:sz w:val="32"/>
          <w:szCs w:val="32"/>
        </w:rPr>
        <w:t>评价</w:t>
      </w:r>
      <w:r w:rsidR="008E1F90" w:rsidRPr="005B2B38">
        <w:rPr>
          <w:rFonts w:ascii="仿宋" w:eastAsia="仿宋" w:hAnsi="仿宋" w:hint="eastAsia"/>
          <w:sz w:val="32"/>
          <w:szCs w:val="32"/>
        </w:rPr>
        <w:t>。</w:t>
      </w:r>
    </w:p>
    <w:p w:rsidR="00842075" w:rsidRPr="007B4BAF" w:rsidRDefault="00842075" w:rsidP="00824FB8">
      <w:pPr>
        <w:spacing w:line="520" w:lineRule="exact"/>
        <w:ind w:firstLine="555"/>
        <w:jc w:val="left"/>
        <w:rPr>
          <w:rFonts w:ascii="仿宋" w:eastAsia="仿宋" w:hAnsi="仿宋"/>
          <w:sz w:val="32"/>
          <w:szCs w:val="32"/>
        </w:rPr>
      </w:pPr>
      <w:r w:rsidRPr="007B4BAF">
        <w:rPr>
          <w:rFonts w:ascii="仿宋" w:eastAsia="仿宋" w:hAnsi="仿宋" w:hint="eastAsia"/>
          <w:sz w:val="32"/>
          <w:szCs w:val="32"/>
        </w:rPr>
        <w:t>幽门螺杆</w:t>
      </w:r>
      <w:proofErr w:type="gramStart"/>
      <w:r w:rsidRPr="007B4BAF">
        <w:rPr>
          <w:rFonts w:ascii="仿宋" w:eastAsia="仿宋" w:hAnsi="仿宋" w:hint="eastAsia"/>
          <w:sz w:val="32"/>
          <w:szCs w:val="32"/>
        </w:rPr>
        <w:t>菌</w:t>
      </w:r>
      <w:proofErr w:type="gramEnd"/>
      <w:r w:rsidRPr="007B4BAF">
        <w:rPr>
          <w:rFonts w:ascii="仿宋" w:eastAsia="仿宋" w:hAnsi="仿宋"/>
          <w:sz w:val="32"/>
          <w:szCs w:val="32"/>
        </w:rPr>
        <w:t>抗原</w:t>
      </w:r>
      <w:r w:rsidRPr="007B4BAF">
        <w:rPr>
          <w:rFonts w:ascii="仿宋" w:eastAsia="仿宋" w:hAnsi="仿宋" w:hint="eastAsia"/>
          <w:sz w:val="32"/>
          <w:szCs w:val="32"/>
        </w:rPr>
        <w:t>/抗体检测的准确性至关重要，不正确的检测结果可能导致患者管理决策失误：假阴性结果可能导致诊断不及时而延误治疗，假阳性结果可能导致不必要的干预措施。相关的生产企业应建立产品良好的产品性能，并对安全性和有效性进行科学合理的验证。</w:t>
      </w:r>
    </w:p>
    <w:p w:rsidR="00280E35" w:rsidRPr="007B4BAF" w:rsidRDefault="00280E35" w:rsidP="00824FB8">
      <w:pPr>
        <w:spacing w:line="520" w:lineRule="exact"/>
        <w:ind w:firstLine="555"/>
        <w:jc w:val="left"/>
        <w:rPr>
          <w:rFonts w:ascii="仿宋" w:eastAsia="仿宋" w:hAnsi="仿宋"/>
          <w:sz w:val="32"/>
          <w:szCs w:val="32"/>
        </w:rPr>
      </w:pPr>
      <w:r w:rsidRPr="007B4BAF">
        <w:rPr>
          <w:rFonts w:ascii="仿宋" w:eastAsia="仿宋" w:hAnsi="仿宋" w:hint="eastAsia"/>
          <w:sz w:val="32"/>
          <w:szCs w:val="32"/>
        </w:rPr>
        <w:t>本指导原则仅包括对幽门螺杆</w:t>
      </w:r>
      <w:proofErr w:type="gramStart"/>
      <w:r w:rsidRPr="007B4BAF">
        <w:rPr>
          <w:rFonts w:ascii="仿宋" w:eastAsia="仿宋" w:hAnsi="仿宋" w:hint="eastAsia"/>
          <w:sz w:val="32"/>
          <w:szCs w:val="32"/>
        </w:rPr>
        <w:t>菌</w:t>
      </w:r>
      <w:proofErr w:type="gramEnd"/>
      <w:r w:rsidRPr="007B4BAF">
        <w:rPr>
          <w:rFonts w:ascii="仿宋" w:eastAsia="仿宋" w:hAnsi="仿宋"/>
          <w:sz w:val="32"/>
          <w:szCs w:val="32"/>
        </w:rPr>
        <w:t>抗原</w:t>
      </w:r>
      <w:r w:rsidRPr="007B4BAF">
        <w:rPr>
          <w:rFonts w:ascii="仿宋" w:eastAsia="仿宋" w:hAnsi="仿宋" w:hint="eastAsia"/>
          <w:sz w:val="32"/>
          <w:szCs w:val="32"/>
        </w:rPr>
        <w:t>/抗体检测试剂申报资料中部分项目的要求，适用于进行产品注册和相关许可事项变更的产品。其他未尽事宜，应当符合《体外诊断试剂注册管理办法》（总局令第5号）（以下简称《办法》）、《体外诊断试剂注册申报资料基本要求》（2014年第44号公告）（以下简称44号公告）等相关法规和文件的要求。</w:t>
      </w:r>
    </w:p>
    <w:p w:rsidR="00556601" w:rsidRPr="007B4BAF" w:rsidRDefault="00556601" w:rsidP="00824FB8">
      <w:pPr>
        <w:tabs>
          <w:tab w:val="left" w:pos="7140"/>
        </w:tabs>
        <w:autoSpaceDE w:val="0"/>
        <w:autoSpaceDN w:val="0"/>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lastRenderedPageBreak/>
        <w:t>二、注册申报资料要求</w:t>
      </w:r>
      <w:bookmarkStart w:id="1" w:name="_Toc323285329"/>
    </w:p>
    <w:p w:rsidR="00556601" w:rsidRPr="007B4BAF" w:rsidRDefault="00556601" w:rsidP="00824FB8">
      <w:pPr>
        <w:tabs>
          <w:tab w:val="left" w:pos="7140"/>
        </w:tabs>
        <w:autoSpaceDE w:val="0"/>
        <w:autoSpaceDN w:val="0"/>
        <w:spacing w:line="520" w:lineRule="exact"/>
        <w:ind w:firstLineChars="200" w:firstLine="640"/>
        <w:rPr>
          <w:rFonts w:ascii="仿宋" w:eastAsia="仿宋" w:hAnsi="仿宋" w:cs="仿宋_GB2312"/>
          <w:sz w:val="32"/>
          <w:szCs w:val="32"/>
        </w:rPr>
      </w:pPr>
      <w:r w:rsidRPr="007B4BAF">
        <w:rPr>
          <w:rFonts w:ascii="仿宋" w:eastAsia="仿宋" w:hAnsi="仿宋" w:cs="仿宋_GB2312" w:hint="eastAsia"/>
          <w:sz w:val="32"/>
          <w:szCs w:val="32"/>
        </w:rPr>
        <w:t>（一）综述资料</w:t>
      </w:r>
      <w:bookmarkEnd w:id="1"/>
    </w:p>
    <w:p w:rsidR="00866583" w:rsidRPr="007B4BAF" w:rsidRDefault="00D900B6"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综述资料主要包括产品</w:t>
      </w:r>
      <w:r w:rsidR="001E289E" w:rsidRPr="007B4BAF">
        <w:rPr>
          <w:rFonts w:ascii="仿宋" w:eastAsia="仿宋" w:hAnsi="仿宋" w:hint="eastAsia"/>
          <w:sz w:val="32"/>
          <w:szCs w:val="32"/>
        </w:rPr>
        <w:t>预期用途、</w:t>
      </w:r>
      <w:r w:rsidRPr="007B4BAF">
        <w:rPr>
          <w:rFonts w:ascii="仿宋" w:eastAsia="仿宋" w:hAnsi="仿宋" w:hint="eastAsia"/>
          <w:sz w:val="32"/>
          <w:szCs w:val="32"/>
        </w:rPr>
        <w:t>临床</w:t>
      </w:r>
      <w:r w:rsidR="001E289E">
        <w:rPr>
          <w:rFonts w:ascii="仿宋" w:eastAsia="仿宋" w:hAnsi="仿宋" w:hint="eastAsia"/>
          <w:sz w:val="32"/>
          <w:szCs w:val="32"/>
        </w:rPr>
        <w:t>适应</w:t>
      </w:r>
      <w:r w:rsidRPr="007B4BAF">
        <w:rPr>
          <w:rFonts w:ascii="仿宋" w:eastAsia="仿宋" w:hAnsi="仿宋" w:hint="eastAsia"/>
          <w:sz w:val="32"/>
          <w:szCs w:val="32"/>
        </w:rPr>
        <w:t>症背景情况、产品描述、有关生物安全性的说明、研究结果的总结评价以及同类产品上市情况介绍等内容。</w:t>
      </w:r>
      <w:r w:rsidR="00DE30F8">
        <w:rPr>
          <w:rFonts w:ascii="仿宋" w:eastAsia="仿宋" w:hAnsi="仿宋" w:hint="eastAsia"/>
          <w:sz w:val="32"/>
          <w:szCs w:val="32"/>
        </w:rPr>
        <w:t>其中，需注意以下内容</w:t>
      </w:r>
      <w:r w:rsidR="00866583" w:rsidRPr="007B4BAF">
        <w:rPr>
          <w:rFonts w:ascii="仿宋" w:eastAsia="仿宋" w:hAnsi="仿宋" w:hint="eastAsia"/>
          <w:sz w:val="32"/>
          <w:szCs w:val="32"/>
        </w:rPr>
        <w:t>：</w:t>
      </w:r>
    </w:p>
    <w:p w:rsidR="00866583" w:rsidRPr="007B4BAF" w:rsidRDefault="00866583" w:rsidP="00824FB8">
      <w:pPr>
        <w:pStyle w:val="a5"/>
        <w:numPr>
          <w:ilvl w:val="0"/>
          <w:numId w:val="5"/>
        </w:numPr>
        <w:tabs>
          <w:tab w:val="left" w:pos="993"/>
        </w:tabs>
        <w:spacing w:line="520" w:lineRule="exact"/>
        <w:ind w:left="0" w:firstLineChars="0" w:firstLine="640"/>
        <w:jc w:val="left"/>
        <w:rPr>
          <w:rFonts w:ascii="仿宋" w:eastAsia="仿宋" w:hAnsi="仿宋"/>
          <w:sz w:val="32"/>
          <w:szCs w:val="32"/>
        </w:rPr>
      </w:pPr>
      <w:r w:rsidRPr="007B4BAF">
        <w:rPr>
          <w:rFonts w:ascii="仿宋" w:eastAsia="仿宋" w:hAnsi="仿宋" w:hint="eastAsia"/>
          <w:sz w:val="32"/>
          <w:szCs w:val="32"/>
        </w:rPr>
        <w:t>临床</w:t>
      </w:r>
      <w:r w:rsidR="001E289E">
        <w:rPr>
          <w:rFonts w:ascii="仿宋" w:eastAsia="仿宋" w:hAnsi="仿宋" w:hint="eastAsia"/>
          <w:sz w:val="32"/>
          <w:szCs w:val="32"/>
        </w:rPr>
        <w:t>适应</w:t>
      </w:r>
      <w:r w:rsidRPr="007B4BAF">
        <w:rPr>
          <w:rFonts w:ascii="仿宋" w:eastAsia="仿宋" w:hAnsi="仿宋" w:hint="eastAsia"/>
          <w:sz w:val="32"/>
          <w:szCs w:val="32"/>
        </w:rPr>
        <w:t>症背景情况</w:t>
      </w:r>
    </w:p>
    <w:p w:rsidR="00866583" w:rsidRPr="007B4BAF" w:rsidRDefault="00866583" w:rsidP="00824FB8">
      <w:pPr>
        <w:pStyle w:val="a5"/>
        <w:spacing w:line="520" w:lineRule="exact"/>
        <w:ind w:firstLine="640"/>
        <w:rPr>
          <w:rFonts w:ascii="仿宋" w:eastAsia="仿宋" w:hAnsi="仿宋"/>
          <w:sz w:val="32"/>
          <w:szCs w:val="32"/>
        </w:rPr>
      </w:pPr>
      <w:r w:rsidRPr="007B4BAF">
        <w:rPr>
          <w:rFonts w:ascii="仿宋" w:eastAsia="仿宋" w:hAnsi="仿宋" w:hint="eastAsia"/>
          <w:sz w:val="32"/>
          <w:szCs w:val="32"/>
        </w:rPr>
        <w:t>描述幽门螺杆菌的生物学特性</w:t>
      </w:r>
      <w:r w:rsidR="00C138DA" w:rsidRPr="007B4BAF">
        <w:rPr>
          <w:rFonts w:ascii="仿宋" w:eastAsia="仿宋" w:hAnsi="仿宋" w:hint="eastAsia"/>
          <w:sz w:val="32"/>
          <w:szCs w:val="32"/>
        </w:rPr>
        <w:t>，描述</w:t>
      </w:r>
      <w:r w:rsidRPr="007B4BAF">
        <w:rPr>
          <w:rFonts w:ascii="仿宋" w:eastAsia="仿宋" w:hAnsi="仿宋" w:hint="eastAsia"/>
          <w:sz w:val="32"/>
          <w:szCs w:val="32"/>
        </w:rPr>
        <w:t>感染过程、</w:t>
      </w:r>
      <w:r w:rsidR="00C138DA" w:rsidRPr="007B4BAF">
        <w:rPr>
          <w:rFonts w:ascii="仿宋" w:eastAsia="仿宋" w:hAnsi="仿宋" w:hint="eastAsia"/>
          <w:sz w:val="32"/>
          <w:szCs w:val="32"/>
        </w:rPr>
        <w:t>潜伏期、感染</w:t>
      </w:r>
      <w:r w:rsidRPr="007B4BAF">
        <w:rPr>
          <w:rFonts w:ascii="仿宋" w:eastAsia="仿宋" w:hAnsi="仿宋" w:hint="eastAsia"/>
          <w:sz w:val="32"/>
          <w:szCs w:val="32"/>
        </w:rPr>
        <w:t>的临床症状</w:t>
      </w:r>
      <w:r w:rsidR="001E289E">
        <w:rPr>
          <w:rFonts w:ascii="仿宋" w:eastAsia="仿宋" w:hAnsi="仿宋" w:hint="eastAsia"/>
          <w:sz w:val="32"/>
          <w:szCs w:val="32"/>
        </w:rPr>
        <w:t>、</w:t>
      </w:r>
      <w:r w:rsidRPr="007B4BAF">
        <w:rPr>
          <w:rFonts w:ascii="仿宋" w:eastAsia="仿宋" w:hAnsi="仿宋" w:hint="eastAsia"/>
          <w:sz w:val="32"/>
          <w:szCs w:val="32"/>
        </w:rPr>
        <w:t>流行病学</w:t>
      </w:r>
      <w:r w:rsidR="001E289E" w:rsidRPr="007B4BAF">
        <w:rPr>
          <w:rFonts w:ascii="仿宋" w:eastAsia="仿宋" w:hAnsi="仿宋" w:hint="eastAsia"/>
          <w:sz w:val="32"/>
          <w:szCs w:val="32"/>
        </w:rPr>
        <w:t>、</w:t>
      </w:r>
      <w:r w:rsidR="001E289E">
        <w:rPr>
          <w:rFonts w:ascii="仿宋" w:eastAsia="仿宋" w:hAnsi="仿宋" w:hint="eastAsia"/>
          <w:sz w:val="32"/>
          <w:szCs w:val="32"/>
        </w:rPr>
        <w:t>易感人群和</w:t>
      </w:r>
      <w:r w:rsidRPr="007B4BAF">
        <w:rPr>
          <w:rFonts w:ascii="仿宋" w:eastAsia="仿宋" w:hAnsi="仿宋" w:hint="eastAsia"/>
          <w:sz w:val="32"/>
          <w:szCs w:val="32"/>
        </w:rPr>
        <w:t>相关疾病。</w:t>
      </w:r>
      <w:r w:rsidR="00DE30F8">
        <w:rPr>
          <w:rFonts w:ascii="仿宋" w:eastAsia="仿宋" w:hAnsi="仿宋" w:hint="eastAsia"/>
          <w:sz w:val="32"/>
          <w:szCs w:val="32"/>
        </w:rPr>
        <w:t>说明现有</w:t>
      </w:r>
      <w:r w:rsidR="001E289E">
        <w:rPr>
          <w:rFonts w:ascii="仿宋" w:eastAsia="仿宋" w:hAnsi="仿宋" w:hint="eastAsia"/>
          <w:sz w:val="32"/>
          <w:szCs w:val="32"/>
        </w:rPr>
        <w:t>的临床或</w:t>
      </w:r>
      <w:r w:rsidR="00DE30F8">
        <w:rPr>
          <w:rFonts w:ascii="仿宋" w:eastAsia="仿宋" w:hAnsi="仿宋" w:hint="eastAsia"/>
          <w:sz w:val="32"/>
          <w:szCs w:val="32"/>
        </w:rPr>
        <w:t>其他</w:t>
      </w:r>
      <w:r w:rsidR="001E289E">
        <w:rPr>
          <w:rFonts w:ascii="仿宋" w:eastAsia="仿宋" w:hAnsi="仿宋" w:hint="eastAsia"/>
          <w:sz w:val="32"/>
          <w:szCs w:val="32"/>
        </w:rPr>
        <w:t>实验室</w:t>
      </w:r>
      <w:r w:rsidR="00DE30F8">
        <w:rPr>
          <w:rFonts w:ascii="仿宋" w:eastAsia="仿宋" w:hAnsi="仿宋" w:hint="eastAsia"/>
          <w:sz w:val="32"/>
          <w:szCs w:val="32"/>
        </w:rPr>
        <w:t>诊断方法</w:t>
      </w:r>
      <w:r w:rsidR="001E289E">
        <w:rPr>
          <w:rFonts w:ascii="仿宋" w:eastAsia="仿宋" w:hAnsi="仿宋" w:hint="eastAsia"/>
          <w:sz w:val="32"/>
          <w:szCs w:val="32"/>
        </w:rPr>
        <w:t>等</w:t>
      </w:r>
      <w:r w:rsidR="00DE30F8">
        <w:rPr>
          <w:rFonts w:ascii="仿宋" w:eastAsia="仿宋" w:hAnsi="仿宋" w:hint="eastAsia"/>
          <w:sz w:val="32"/>
          <w:szCs w:val="32"/>
        </w:rPr>
        <w:t>。</w:t>
      </w:r>
      <w:r w:rsidR="00531EB7">
        <w:rPr>
          <w:rFonts w:ascii="仿宋" w:eastAsia="仿宋" w:hAnsi="仿宋" w:hint="eastAsia"/>
          <w:sz w:val="32"/>
          <w:szCs w:val="32"/>
        </w:rPr>
        <w:t>对于尿液抗体检测试剂，还应详述HP抗体在尿液中的分布情况，并与血液HP抗体的分布情况进行对比，包括浓度水平</w:t>
      </w:r>
      <w:r w:rsidR="00D43B74">
        <w:rPr>
          <w:rFonts w:ascii="仿宋" w:eastAsia="仿宋" w:hAnsi="仿宋" w:hint="eastAsia"/>
          <w:sz w:val="32"/>
          <w:szCs w:val="32"/>
        </w:rPr>
        <w:t>、</w:t>
      </w:r>
      <w:r w:rsidR="00531EB7">
        <w:rPr>
          <w:rFonts w:ascii="仿宋" w:eastAsia="仿宋" w:hAnsi="仿宋" w:hint="eastAsia"/>
          <w:sz w:val="32"/>
          <w:szCs w:val="32"/>
        </w:rPr>
        <w:t>产生和消失的时间等。</w:t>
      </w:r>
    </w:p>
    <w:p w:rsidR="00866583" w:rsidRPr="007B4BAF" w:rsidRDefault="00866583" w:rsidP="00824FB8">
      <w:pPr>
        <w:pStyle w:val="a5"/>
        <w:numPr>
          <w:ilvl w:val="0"/>
          <w:numId w:val="5"/>
        </w:numPr>
        <w:tabs>
          <w:tab w:val="left" w:pos="993"/>
        </w:tabs>
        <w:spacing w:line="520" w:lineRule="exact"/>
        <w:ind w:left="0" w:firstLineChars="0" w:firstLine="640"/>
        <w:jc w:val="left"/>
        <w:rPr>
          <w:rFonts w:ascii="仿宋" w:eastAsia="仿宋" w:hAnsi="仿宋"/>
          <w:sz w:val="32"/>
          <w:szCs w:val="32"/>
        </w:rPr>
      </w:pPr>
      <w:r w:rsidRPr="007B4BAF">
        <w:rPr>
          <w:rFonts w:ascii="仿宋" w:eastAsia="仿宋" w:hAnsi="仿宋" w:hint="eastAsia"/>
          <w:sz w:val="32"/>
          <w:szCs w:val="32"/>
        </w:rPr>
        <w:t>同类产品上市情况</w:t>
      </w:r>
    </w:p>
    <w:p w:rsidR="00D900B6" w:rsidRPr="007B4BAF" w:rsidRDefault="00866583" w:rsidP="00824FB8">
      <w:pPr>
        <w:pStyle w:val="a5"/>
        <w:spacing w:line="520" w:lineRule="exact"/>
        <w:ind w:firstLine="640"/>
        <w:rPr>
          <w:rFonts w:ascii="仿宋" w:eastAsia="仿宋" w:hAnsi="仿宋"/>
          <w:sz w:val="32"/>
          <w:szCs w:val="32"/>
        </w:rPr>
      </w:pPr>
      <w:r w:rsidRPr="007B4BAF">
        <w:rPr>
          <w:rFonts w:ascii="仿宋" w:eastAsia="仿宋" w:hAnsi="仿宋" w:hint="eastAsia"/>
          <w:sz w:val="32"/>
          <w:szCs w:val="32"/>
        </w:rPr>
        <w:t>应着重从</w:t>
      </w:r>
      <w:r w:rsidR="001E289E">
        <w:rPr>
          <w:rFonts w:ascii="仿宋" w:eastAsia="仿宋" w:hAnsi="仿宋" w:hint="eastAsia"/>
          <w:sz w:val="32"/>
          <w:szCs w:val="32"/>
        </w:rPr>
        <w:t>技术方法</w:t>
      </w:r>
      <w:r w:rsidRPr="007B4BAF">
        <w:rPr>
          <w:rFonts w:ascii="仿宋" w:eastAsia="仿宋" w:hAnsi="仿宋" w:hint="eastAsia"/>
          <w:sz w:val="32"/>
          <w:szCs w:val="32"/>
        </w:rPr>
        <w:t>及临床适用范围等方面写明拟申报产品与现行临床诊断</w:t>
      </w:r>
      <w:r w:rsidR="00DF706F">
        <w:rPr>
          <w:rFonts w:ascii="仿宋" w:eastAsia="仿宋" w:hAnsi="仿宋" w:hint="eastAsia"/>
          <w:sz w:val="32"/>
          <w:szCs w:val="32"/>
        </w:rPr>
        <w:t>方法</w:t>
      </w:r>
      <w:r w:rsidRPr="007B4BAF">
        <w:rPr>
          <w:rFonts w:ascii="仿宋" w:eastAsia="仿宋" w:hAnsi="仿宋" w:hint="eastAsia"/>
          <w:sz w:val="32"/>
          <w:szCs w:val="32"/>
        </w:rPr>
        <w:t>，以及目前市场上已获批准的同类产品之间的主要</w:t>
      </w:r>
      <w:r w:rsidR="001E289E">
        <w:rPr>
          <w:rFonts w:ascii="仿宋" w:eastAsia="仿宋" w:hAnsi="仿宋" w:hint="eastAsia"/>
          <w:sz w:val="32"/>
          <w:szCs w:val="32"/>
        </w:rPr>
        <w:t>异同点</w:t>
      </w:r>
      <w:r w:rsidRPr="007B4BAF">
        <w:rPr>
          <w:rFonts w:ascii="仿宋" w:eastAsia="仿宋" w:hAnsi="仿宋" w:hint="eastAsia"/>
          <w:sz w:val="32"/>
          <w:szCs w:val="32"/>
        </w:rPr>
        <w:t>。</w:t>
      </w:r>
    </w:p>
    <w:p w:rsidR="00367170" w:rsidRPr="007B4BAF" w:rsidRDefault="00367170"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（二）主要原材料研究资料</w:t>
      </w:r>
    </w:p>
    <w:p w:rsidR="00074259" w:rsidRDefault="00074259" w:rsidP="00B36400">
      <w:pPr>
        <w:pStyle w:val="a5"/>
        <w:tabs>
          <w:tab w:val="left" w:pos="993"/>
        </w:tabs>
        <w:spacing w:line="520" w:lineRule="exact"/>
        <w:ind w:firstLine="640"/>
        <w:jc w:val="left"/>
        <w:rPr>
          <w:rFonts w:ascii="仿宋" w:eastAsia="仿宋" w:hAnsi="仿宋"/>
          <w:sz w:val="32"/>
          <w:szCs w:val="32"/>
        </w:rPr>
      </w:pPr>
      <w:r>
        <w:rPr>
          <w:rFonts w:ascii="仿宋" w:eastAsia="仿宋" w:hAnsi="仿宋" w:hint="eastAsia"/>
          <w:sz w:val="32"/>
          <w:szCs w:val="32"/>
        </w:rPr>
        <w:t>由于幽门螺杆</w:t>
      </w:r>
      <w:proofErr w:type="gramStart"/>
      <w:r>
        <w:rPr>
          <w:rFonts w:ascii="仿宋" w:eastAsia="仿宋" w:hAnsi="仿宋" w:hint="eastAsia"/>
          <w:sz w:val="32"/>
          <w:szCs w:val="32"/>
        </w:rPr>
        <w:t>菌</w:t>
      </w:r>
      <w:proofErr w:type="gramEnd"/>
      <w:r>
        <w:rPr>
          <w:rFonts w:ascii="仿宋" w:eastAsia="仿宋" w:hAnsi="仿宋" w:hint="eastAsia"/>
          <w:sz w:val="32"/>
          <w:szCs w:val="32"/>
        </w:rPr>
        <w:t>菌株间差异较大，不同地域、不同人群感染的HP菌株之间，在基因特征和抗原表型上可能有明显不同，因此</w:t>
      </w:r>
      <w:r w:rsidR="00B36400">
        <w:rPr>
          <w:rFonts w:ascii="仿宋" w:eastAsia="仿宋" w:hAnsi="仿宋" w:hint="eastAsia"/>
          <w:sz w:val="32"/>
          <w:szCs w:val="32"/>
        </w:rPr>
        <w:t>在选择抗原、抗体原料时，应注重抗原表位的选择，避免菌株间差异造成的假阴性</w:t>
      </w:r>
      <w:r w:rsidR="00544256">
        <w:rPr>
          <w:rFonts w:ascii="仿宋" w:eastAsia="仿宋" w:hAnsi="仿宋" w:hint="eastAsia"/>
          <w:sz w:val="32"/>
          <w:szCs w:val="32"/>
        </w:rPr>
        <w:t>。抗原、抗体原料研究资料中请就此方面的考虑进行详述。</w:t>
      </w:r>
    </w:p>
    <w:p w:rsidR="00DF706F" w:rsidRPr="006C767B" w:rsidRDefault="00DF706F" w:rsidP="00824FB8">
      <w:pPr>
        <w:pStyle w:val="a5"/>
        <w:numPr>
          <w:ilvl w:val="0"/>
          <w:numId w:val="8"/>
        </w:numPr>
        <w:tabs>
          <w:tab w:val="left" w:pos="993"/>
        </w:tabs>
        <w:spacing w:line="520" w:lineRule="exact"/>
        <w:ind w:left="0" w:firstLineChars="0" w:firstLine="640"/>
        <w:jc w:val="left"/>
        <w:rPr>
          <w:rFonts w:ascii="仿宋" w:eastAsia="仿宋" w:hAnsi="仿宋"/>
          <w:sz w:val="32"/>
          <w:szCs w:val="32"/>
        </w:rPr>
      </w:pPr>
      <w:r w:rsidRPr="006C767B">
        <w:rPr>
          <w:rFonts w:ascii="仿宋" w:eastAsia="仿宋" w:hAnsi="仿宋" w:hint="eastAsia"/>
          <w:sz w:val="32"/>
          <w:szCs w:val="32"/>
        </w:rPr>
        <w:t>幽门螺杆</w:t>
      </w:r>
      <w:proofErr w:type="gramStart"/>
      <w:r w:rsidRPr="006C767B">
        <w:rPr>
          <w:rFonts w:ascii="仿宋" w:eastAsia="仿宋" w:hAnsi="仿宋" w:hint="eastAsia"/>
          <w:sz w:val="32"/>
          <w:szCs w:val="32"/>
        </w:rPr>
        <w:t>菌</w:t>
      </w:r>
      <w:proofErr w:type="gramEnd"/>
      <w:r w:rsidRPr="006C767B">
        <w:rPr>
          <w:rFonts w:ascii="仿宋" w:eastAsia="仿宋" w:hAnsi="仿宋" w:hint="eastAsia"/>
          <w:sz w:val="32"/>
          <w:szCs w:val="32"/>
        </w:rPr>
        <w:t>抗原检测试剂所用病原体特异性抗体：</w:t>
      </w:r>
    </w:p>
    <w:p w:rsidR="00DF706F" w:rsidRDefault="00DF706F" w:rsidP="00824FB8">
      <w:pPr>
        <w:pStyle w:val="a5"/>
        <w:tabs>
          <w:tab w:val="left" w:pos="993"/>
        </w:tabs>
        <w:spacing w:line="520" w:lineRule="exact"/>
        <w:ind w:firstLine="640"/>
        <w:jc w:val="left"/>
        <w:rPr>
          <w:rFonts w:ascii="仿宋" w:eastAsia="仿宋" w:hAnsi="仿宋"/>
          <w:sz w:val="32"/>
          <w:szCs w:val="32"/>
        </w:rPr>
      </w:pPr>
      <w:r w:rsidRPr="007B4BAF">
        <w:rPr>
          <w:rFonts w:ascii="仿宋" w:eastAsia="仿宋" w:hAnsi="仿宋" w:hint="eastAsia"/>
          <w:sz w:val="32"/>
          <w:szCs w:val="32"/>
        </w:rPr>
        <w:t>首先应详述抗体所针对的抗原表位、抗体制备所用免疫原以及确定该抗体作为主要原材料的依据，此外应提交抗体来源、制备、筛选、鉴定及质量标准检验（蛋白纯度、浓度、</w:t>
      </w:r>
      <w:r w:rsidRPr="00D43B74">
        <w:rPr>
          <w:rFonts w:ascii="仿宋" w:eastAsia="仿宋" w:hAnsi="仿宋" w:hint="eastAsia"/>
          <w:sz w:val="32"/>
          <w:szCs w:val="32"/>
        </w:rPr>
        <w:t>效价、</w:t>
      </w:r>
      <w:r w:rsidRPr="007B4BAF">
        <w:rPr>
          <w:rFonts w:ascii="仿宋" w:eastAsia="仿宋" w:hAnsi="仿宋" w:hint="eastAsia"/>
          <w:sz w:val="32"/>
          <w:szCs w:val="32"/>
        </w:rPr>
        <w:t>功能性试验等）</w:t>
      </w:r>
      <w:r>
        <w:rPr>
          <w:rFonts w:ascii="仿宋" w:eastAsia="仿宋" w:hAnsi="仿宋" w:hint="eastAsia"/>
          <w:sz w:val="32"/>
          <w:szCs w:val="32"/>
        </w:rPr>
        <w:t>等详细试验资料。推荐采用单克隆抗</w:t>
      </w:r>
      <w:r>
        <w:rPr>
          <w:rFonts w:ascii="仿宋" w:eastAsia="仿宋" w:hAnsi="仿宋" w:hint="eastAsia"/>
          <w:sz w:val="32"/>
          <w:szCs w:val="32"/>
        </w:rPr>
        <w:lastRenderedPageBreak/>
        <w:t>体，如选用多克隆抗体则应详细论证单、多抗性能差异及选择多抗的依据。</w:t>
      </w:r>
    </w:p>
    <w:p w:rsidR="00DF706F" w:rsidRPr="007B4BAF" w:rsidRDefault="00DF706F" w:rsidP="00824FB8">
      <w:pPr>
        <w:pStyle w:val="a5"/>
        <w:tabs>
          <w:tab w:val="left" w:pos="993"/>
        </w:tabs>
        <w:spacing w:line="520" w:lineRule="exact"/>
        <w:ind w:firstLine="640"/>
        <w:jc w:val="left"/>
        <w:rPr>
          <w:rFonts w:ascii="仿宋" w:eastAsia="仿宋" w:hAnsi="仿宋"/>
          <w:sz w:val="32"/>
          <w:szCs w:val="32"/>
        </w:rPr>
      </w:pPr>
      <w:r w:rsidRPr="007B4BAF">
        <w:rPr>
          <w:rFonts w:ascii="仿宋" w:eastAsia="仿宋" w:hAnsi="仿宋" w:hint="eastAsia"/>
          <w:sz w:val="32"/>
          <w:szCs w:val="32"/>
        </w:rPr>
        <w:t>主要包括以下两种情况：</w:t>
      </w:r>
    </w:p>
    <w:p w:rsidR="00DF706F" w:rsidRPr="00BB632B" w:rsidRDefault="00DF706F" w:rsidP="00824FB8">
      <w:pPr>
        <w:pStyle w:val="a5"/>
        <w:numPr>
          <w:ilvl w:val="1"/>
          <w:numId w:val="8"/>
        </w:numPr>
        <w:spacing w:line="520" w:lineRule="exact"/>
        <w:ind w:firstLineChars="0"/>
        <w:rPr>
          <w:rFonts w:ascii="仿宋" w:eastAsia="仿宋" w:hAnsi="仿宋"/>
          <w:sz w:val="32"/>
          <w:szCs w:val="32"/>
        </w:rPr>
      </w:pPr>
      <w:r w:rsidRPr="00BB632B">
        <w:rPr>
          <w:rFonts w:ascii="仿宋" w:eastAsia="仿宋" w:hAnsi="仿宋" w:hint="eastAsia"/>
          <w:sz w:val="32"/>
          <w:szCs w:val="32"/>
        </w:rPr>
        <w:t>企业自制抗体</w:t>
      </w:r>
    </w:p>
    <w:p w:rsidR="00DF706F" w:rsidRPr="00BB632B" w:rsidRDefault="00DF706F" w:rsidP="00824FB8">
      <w:pPr>
        <w:spacing w:line="520" w:lineRule="exact"/>
        <w:ind w:firstLineChars="200" w:firstLine="640"/>
        <w:rPr>
          <w:rFonts w:ascii="仿宋" w:eastAsia="仿宋" w:hAnsi="仿宋"/>
          <w:sz w:val="32"/>
          <w:szCs w:val="32"/>
        </w:rPr>
      </w:pPr>
      <w:r w:rsidRPr="00BB632B">
        <w:rPr>
          <w:rFonts w:ascii="仿宋" w:eastAsia="仿宋" w:hAnsi="仿宋" w:hint="eastAsia"/>
          <w:sz w:val="32"/>
          <w:szCs w:val="32"/>
        </w:rPr>
        <w:t>如使用天然抗原作为免疫原，应提供该天然抗原的来源；如使用重组抗原或其他人工合成抗原作为免疫原，应提供相应的核酸或者蛋白序列信息。</w:t>
      </w:r>
    </w:p>
    <w:p w:rsidR="00DF706F" w:rsidRPr="00BB632B" w:rsidRDefault="00DF706F" w:rsidP="00824FB8">
      <w:pPr>
        <w:pStyle w:val="a5"/>
        <w:numPr>
          <w:ilvl w:val="1"/>
          <w:numId w:val="8"/>
        </w:numPr>
        <w:spacing w:line="520" w:lineRule="exact"/>
        <w:ind w:firstLineChars="0"/>
        <w:rPr>
          <w:rFonts w:ascii="仿宋" w:eastAsia="仿宋" w:hAnsi="仿宋"/>
          <w:sz w:val="32"/>
          <w:szCs w:val="32"/>
        </w:rPr>
      </w:pPr>
      <w:r w:rsidRPr="00BB632B">
        <w:rPr>
          <w:rFonts w:ascii="仿宋" w:eastAsia="仿宋" w:hAnsi="仿宋" w:hint="eastAsia"/>
          <w:sz w:val="32"/>
          <w:szCs w:val="32"/>
        </w:rPr>
        <w:t>企业外购抗体</w:t>
      </w:r>
    </w:p>
    <w:p w:rsidR="00DF706F" w:rsidRPr="007B4BAF" w:rsidRDefault="00DF706F"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应详述抗体的名称及生物学来源，</w:t>
      </w:r>
      <w:r>
        <w:rPr>
          <w:rFonts w:ascii="仿宋" w:eastAsia="仿宋" w:hAnsi="仿宋" w:hint="eastAsia"/>
          <w:sz w:val="32"/>
          <w:szCs w:val="32"/>
        </w:rPr>
        <w:t>供应商</w:t>
      </w:r>
      <w:r w:rsidRPr="007B4BAF">
        <w:rPr>
          <w:rFonts w:ascii="仿宋" w:eastAsia="仿宋" w:hAnsi="仿宋" w:hint="eastAsia"/>
          <w:sz w:val="32"/>
          <w:szCs w:val="32"/>
        </w:rPr>
        <w:t>名称，提交</w:t>
      </w:r>
      <w:r>
        <w:rPr>
          <w:rFonts w:ascii="仿宋" w:eastAsia="仿宋" w:hAnsi="仿宋" w:hint="eastAsia"/>
          <w:sz w:val="32"/>
          <w:szCs w:val="32"/>
        </w:rPr>
        <w:t>供应商</w:t>
      </w:r>
      <w:r w:rsidRPr="007B4BAF">
        <w:rPr>
          <w:rFonts w:ascii="仿宋" w:eastAsia="仿宋" w:hAnsi="仿宋" w:hint="eastAsia"/>
          <w:sz w:val="32"/>
          <w:szCs w:val="32"/>
        </w:rPr>
        <w:t>选择的研究资料及</w:t>
      </w:r>
      <w:r>
        <w:rPr>
          <w:rFonts w:ascii="仿宋" w:eastAsia="仿宋" w:hAnsi="仿宋" w:hint="eastAsia"/>
          <w:sz w:val="32"/>
          <w:szCs w:val="32"/>
        </w:rPr>
        <w:t>供应商</w:t>
      </w:r>
      <w:r w:rsidRPr="007B4BAF">
        <w:rPr>
          <w:rFonts w:ascii="仿宋" w:eastAsia="仿宋" w:hAnsi="仿宋" w:hint="eastAsia"/>
          <w:sz w:val="32"/>
          <w:szCs w:val="32"/>
        </w:rPr>
        <w:t>出具的抗体性能指标及检验</w:t>
      </w:r>
      <w:r>
        <w:rPr>
          <w:rFonts w:ascii="仿宋" w:eastAsia="仿宋" w:hAnsi="仿宋" w:hint="eastAsia"/>
          <w:sz w:val="32"/>
          <w:szCs w:val="32"/>
        </w:rPr>
        <w:t>报告</w:t>
      </w:r>
      <w:r w:rsidRPr="007B4BAF">
        <w:rPr>
          <w:rFonts w:ascii="仿宋" w:eastAsia="仿宋" w:hAnsi="仿宋" w:hint="eastAsia"/>
          <w:sz w:val="32"/>
          <w:szCs w:val="32"/>
        </w:rPr>
        <w:t>。</w:t>
      </w:r>
    </w:p>
    <w:p w:rsidR="00BB632B" w:rsidRDefault="00F64063" w:rsidP="00824FB8">
      <w:pPr>
        <w:pStyle w:val="a5"/>
        <w:numPr>
          <w:ilvl w:val="0"/>
          <w:numId w:val="8"/>
        </w:numPr>
        <w:tabs>
          <w:tab w:val="left" w:pos="993"/>
        </w:tabs>
        <w:spacing w:line="520" w:lineRule="exact"/>
        <w:ind w:left="0" w:firstLineChars="0" w:firstLine="640"/>
        <w:jc w:val="left"/>
        <w:rPr>
          <w:rFonts w:ascii="仿宋" w:eastAsia="仿宋" w:hAnsi="仿宋"/>
          <w:sz w:val="32"/>
          <w:szCs w:val="32"/>
        </w:rPr>
      </w:pPr>
      <w:r w:rsidRPr="007B4BAF">
        <w:rPr>
          <w:rFonts w:ascii="仿宋" w:eastAsia="仿宋" w:hAnsi="仿宋" w:hint="eastAsia"/>
          <w:sz w:val="32"/>
          <w:szCs w:val="32"/>
        </w:rPr>
        <w:t>幽门螺杆</w:t>
      </w:r>
      <w:proofErr w:type="gramStart"/>
      <w:r w:rsidRPr="007B4BAF">
        <w:rPr>
          <w:rFonts w:ascii="仿宋" w:eastAsia="仿宋" w:hAnsi="仿宋" w:hint="eastAsia"/>
          <w:sz w:val="32"/>
          <w:szCs w:val="32"/>
        </w:rPr>
        <w:t>菌</w:t>
      </w:r>
      <w:proofErr w:type="gramEnd"/>
      <w:r w:rsidRPr="007B4BAF">
        <w:rPr>
          <w:rFonts w:ascii="仿宋" w:eastAsia="仿宋" w:hAnsi="仿宋" w:hint="eastAsia"/>
          <w:sz w:val="32"/>
          <w:szCs w:val="32"/>
        </w:rPr>
        <w:t>抗体检测</w:t>
      </w:r>
      <w:r w:rsidR="00E6451F" w:rsidRPr="007B4BAF">
        <w:rPr>
          <w:rFonts w:ascii="仿宋" w:eastAsia="仿宋" w:hAnsi="仿宋" w:hint="eastAsia"/>
          <w:sz w:val="32"/>
          <w:szCs w:val="32"/>
        </w:rPr>
        <w:t>试剂所用病原体抗原</w:t>
      </w:r>
      <w:r w:rsidR="00226B1C" w:rsidRPr="007B4BAF">
        <w:rPr>
          <w:rFonts w:ascii="仿宋" w:eastAsia="仿宋" w:hAnsi="仿宋" w:hint="eastAsia"/>
          <w:sz w:val="32"/>
          <w:szCs w:val="32"/>
        </w:rPr>
        <w:t>：</w:t>
      </w:r>
    </w:p>
    <w:p w:rsidR="00DF706F" w:rsidRDefault="00226B1C" w:rsidP="00824FB8">
      <w:pPr>
        <w:pStyle w:val="a5"/>
        <w:tabs>
          <w:tab w:val="left" w:pos="993"/>
        </w:tabs>
        <w:spacing w:line="520" w:lineRule="exact"/>
        <w:ind w:firstLine="640"/>
        <w:jc w:val="left"/>
        <w:rPr>
          <w:rFonts w:ascii="仿宋" w:eastAsia="仿宋" w:hAnsi="仿宋"/>
          <w:sz w:val="32"/>
          <w:szCs w:val="32"/>
        </w:rPr>
      </w:pPr>
      <w:r w:rsidRPr="007B4BAF">
        <w:rPr>
          <w:rFonts w:ascii="仿宋" w:eastAsia="仿宋" w:hAnsi="仿宋" w:hint="eastAsia"/>
          <w:sz w:val="32"/>
          <w:szCs w:val="32"/>
        </w:rPr>
        <w:t>首先应详述确定该抗原作为主要原材料的依据，</w:t>
      </w:r>
      <w:r w:rsidR="00A47B7F" w:rsidRPr="007B4BAF">
        <w:rPr>
          <w:rFonts w:ascii="仿宋" w:eastAsia="仿宋" w:hAnsi="仿宋" w:hint="eastAsia"/>
          <w:sz w:val="32"/>
          <w:szCs w:val="32"/>
        </w:rPr>
        <w:t>此外应提交抗原</w:t>
      </w:r>
      <w:r w:rsidR="00BB632B">
        <w:rPr>
          <w:rFonts w:ascii="仿宋" w:eastAsia="仿宋" w:hAnsi="仿宋" w:hint="eastAsia"/>
          <w:sz w:val="32"/>
          <w:szCs w:val="32"/>
        </w:rPr>
        <w:t>来源、</w:t>
      </w:r>
      <w:r w:rsidR="00233722" w:rsidRPr="007B4BAF">
        <w:rPr>
          <w:rFonts w:ascii="仿宋" w:eastAsia="仿宋" w:hAnsi="仿宋" w:hint="eastAsia"/>
          <w:sz w:val="32"/>
          <w:szCs w:val="32"/>
        </w:rPr>
        <w:t>制备、</w:t>
      </w:r>
      <w:r w:rsidR="00BB632B" w:rsidRPr="007B4BAF">
        <w:rPr>
          <w:rFonts w:ascii="仿宋" w:eastAsia="仿宋" w:hAnsi="仿宋" w:hint="eastAsia"/>
          <w:sz w:val="32"/>
          <w:szCs w:val="32"/>
        </w:rPr>
        <w:t>筛选、</w:t>
      </w:r>
      <w:r w:rsidR="00233722" w:rsidRPr="007B4BAF">
        <w:rPr>
          <w:rFonts w:ascii="仿宋" w:eastAsia="仿宋" w:hAnsi="仿宋" w:hint="eastAsia"/>
          <w:sz w:val="32"/>
          <w:szCs w:val="32"/>
        </w:rPr>
        <w:t>鉴定</w:t>
      </w:r>
      <w:r w:rsidR="00760CD9" w:rsidRPr="007B4BAF">
        <w:rPr>
          <w:rFonts w:ascii="仿宋" w:eastAsia="仿宋" w:hAnsi="仿宋" w:hint="eastAsia"/>
          <w:sz w:val="32"/>
          <w:szCs w:val="32"/>
        </w:rPr>
        <w:t>及质量标准</w:t>
      </w:r>
      <w:r w:rsidR="00233722" w:rsidRPr="007B4BAF">
        <w:rPr>
          <w:rFonts w:ascii="仿宋" w:eastAsia="仿宋" w:hAnsi="仿宋" w:hint="eastAsia"/>
          <w:sz w:val="32"/>
          <w:szCs w:val="32"/>
        </w:rPr>
        <w:t>检验</w:t>
      </w:r>
      <w:r w:rsidR="00760CD9" w:rsidRPr="007B4BAF">
        <w:rPr>
          <w:rFonts w:ascii="仿宋" w:eastAsia="仿宋" w:hAnsi="仿宋" w:hint="eastAsia"/>
          <w:sz w:val="32"/>
          <w:szCs w:val="32"/>
        </w:rPr>
        <w:t>（蛋白纯度、浓度、功能性试验等）等详细试验资料</w:t>
      </w:r>
      <w:r w:rsidR="00233722" w:rsidRPr="007B4BAF">
        <w:rPr>
          <w:rFonts w:ascii="仿宋" w:eastAsia="仿宋" w:hAnsi="仿宋" w:hint="eastAsia"/>
          <w:sz w:val="32"/>
          <w:szCs w:val="32"/>
        </w:rPr>
        <w:t>。</w:t>
      </w:r>
    </w:p>
    <w:p w:rsidR="00E6451F" w:rsidRPr="007B4BAF" w:rsidRDefault="00760CD9" w:rsidP="00824FB8">
      <w:pPr>
        <w:pStyle w:val="a5"/>
        <w:tabs>
          <w:tab w:val="left" w:pos="993"/>
        </w:tabs>
        <w:spacing w:line="520" w:lineRule="exact"/>
        <w:ind w:firstLine="640"/>
        <w:jc w:val="left"/>
        <w:rPr>
          <w:rFonts w:ascii="仿宋" w:eastAsia="仿宋" w:hAnsi="仿宋"/>
          <w:sz w:val="32"/>
          <w:szCs w:val="32"/>
        </w:rPr>
      </w:pPr>
      <w:r w:rsidRPr="007B4BAF">
        <w:rPr>
          <w:rFonts w:ascii="仿宋" w:eastAsia="仿宋" w:hAnsi="仿宋" w:hint="eastAsia"/>
          <w:sz w:val="32"/>
          <w:szCs w:val="32"/>
        </w:rPr>
        <w:t>主要包括以下两种情况</w:t>
      </w:r>
      <w:r w:rsidR="00E6451F" w:rsidRPr="007B4BAF">
        <w:rPr>
          <w:rFonts w:ascii="仿宋" w:eastAsia="仿宋" w:hAnsi="仿宋" w:hint="eastAsia"/>
          <w:sz w:val="32"/>
          <w:szCs w:val="32"/>
        </w:rPr>
        <w:t>：</w:t>
      </w:r>
    </w:p>
    <w:p w:rsidR="00BB632B" w:rsidRPr="00BB632B" w:rsidRDefault="00E6451F" w:rsidP="00824FB8">
      <w:pPr>
        <w:pStyle w:val="a5"/>
        <w:numPr>
          <w:ilvl w:val="1"/>
          <w:numId w:val="8"/>
        </w:numPr>
        <w:spacing w:line="520" w:lineRule="exact"/>
        <w:ind w:firstLineChars="0"/>
        <w:rPr>
          <w:rFonts w:ascii="仿宋" w:eastAsia="仿宋" w:hAnsi="仿宋"/>
          <w:sz w:val="32"/>
          <w:szCs w:val="32"/>
        </w:rPr>
      </w:pPr>
      <w:r w:rsidRPr="00BB632B">
        <w:rPr>
          <w:rFonts w:ascii="仿宋" w:eastAsia="仿宋" w:hAnsi="仿宋" w:hint="eastAsia"/>
          <w:sz w:val="32"/>
          <w:szCs w:val="32"/>
        </w:rPr>
        <w:t>企业自制抗原</w:t>
      </w:r>
    </w:p>
    <w:p w:rsidR="00E6451F" w:rsidRPr="007B4BAF" w:rsidRDefault="00E6451F"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如为天然抗原，则应对</w:t>
      </w:r>
      <w:r w:rsidR="00BB632B">
        <w:rPr>
          <w:rFonts w:ascii="仿宋" w:eastAsia="仿宋" w:hAnsi="仿宋" w:hint="eastAsia"/>
          <w:sz w:val="32"/>
          <w:szCs w:val="32"/>
        </w:rPr>
        <w:t>幽门螺杆</w:t>
      </w:r>
      <w:proofErr w:type="gramStart"/>
      <w:r w:rsidR="00BB632B">
        <w:rPr>
          <w:rFonts w:ascii="仿宋" w:eastAsia="仿宋" w:hAnsi="仿宋" w:hint="eastAsia"/>
          <w:sz w:val="32"/>
          <w:szCs w:val="32"/>
        </w:rPr>
        <w:t>菌</w:t>
      </w:r>
      <w:proofErr w:type="gramEnd"/>
      <w:r w:rsidR="00BB632B">
        <w:rPr>
          <w:rFonts w:ascii="仿宋" w:eastAsia="仿宋" w:hAnsi="仿宋" w:hint="eastAsia"/>
          <w:sz w:val="32"/>
          <w:szCs w:val="32"/>
        </w:rPr>
        <w:t>菌株</w:t>
      </w:r>
      <w:r w:rsidRPr="007B4BAF">
        <w:rPr>
          <w:rFonts w:ascii="仿宋" w:eastAsia="仿宋" w:hAnsi="仿宋" w:hint="eastAsia"/>
          <w:sz w:val="32"/>
          <w:szCs w:val="32"/>
        </w:rPr>
        <w:t>选择、培养、抗原提取</w:t>
      </w:r>
      <w:r w:rsidR="00BB632B">
        <w:rPr>
          <w:rFonts w:ascii="仿宋" w:eastAsia="仿宋" w:hAnsi="仿宋" w:hint="eastAsia"/>
          <w:sz w:val="32"/>
          <w:szCs w:val="32"/>
        </w:rPr>
        <w:t>、</w:t>
      </w:r>
      <w:r w:rsidRPr="007B4BAF">
        <w:rPr>
          <w:rFonts w:ascii="仿宋" w:eastAsia="仿宋" w:hAnsi="仿宋" w:hint="eastAsia"/>
          <w:sz w:val="32"/>
          <w:szCs w:val="32"/>
        </w:rPr>
        <w:t>纯化、鉴定等实验过程予以详述</w:t>
      </w:r>
      <w:r w:rsidR="00551DDB">
        <w:rPr>
          <w:rFonts w:ascii="仿宋" w:eastAsia="仿宋" w:hAnsi="仿宋" w:hint="eastAsia"/>
          <w:sz w:val="32"/>
          <w:szCs w:val="32"/>
        </w:rPr>
        <w:t>。</w:t>
      </w:r>
      <w:r w:rsidRPr="007B4BAF">
        <w:rPr>
          <w:rFonts w:ascii="仿宋" w:eastAsia="仿宋" w:hAnsi="仿宋" w:hint="eastAsia"/>
          <w:sz w:val="32"/>
          <w:szCs w:val="32"/>
        </w:rPr>
        <w:t>如为重组抗原，则应提交有关特定基因选择</w:t>
      </w:r>
      <w:r w:rsidR="00BB632B">
        <w:rPr>
          <w:rFonts w:ascii="仿宋" w:eastAsia="仿宋" w:hAnsi="仿宋" w:hint="eastAsia"/>
          <w:sz w:val="32"/>
          <w:szCs w:val="32"/>
        </w:rPr>
        <w:t>、</w:t>
      </w:r>
      <w:r w:rsidRPr="007B4BAF">
        <w:rPr>
          <w:rFonts w:ascii="仿宋" w:eastAsia="仿宋" w:hAnsi="仿宋" w:hint="eastAsia"/>
          <w:sz w:val="32"/>
          <w:szCs w:val="32"/>
        </w:rPr>
        <w:t>序列</w:t>
      </w:r>
      <w:r w:rsidR="002B4EF8" w:rsidRPr="007B4BAF">
        <w:rPr>
          <w:rFonts w:ascii="仿宋" w:eastAsia="仿宋" w:hAnsi="仿宋" w:hint="eastAsia"/>
          <w:sz w:val="32"/>
          <w:szCs w:val="32"/>
        </w:rPr>
        <w:t>信息，克隆构建及</w:t>
      </w:r>
      <w:r w:rsidRPr="007B4BAF">
        <w:rPr>
          <w:rFonts w:ascii="仿宋" w:eastAsia="仿宋" w:hAnsi="仿宋" w:hint="eastAsia"/>
          <w:sz w:val="32"/>
          <w:szCs w:val="32"/>
        </w:rPr>
        <w:t>转化</w:t>
      </w:r>
      <w:r w:rsidR="002B4EF8" w:rsidRPr="007B4BAF">
        <w:rPr>
          <w:rFonts w:ascii="仿宋" w:eastAsia="仿宋" w:hAnsi="仿宋" w:hint="eastAsia"/>
          <w:sz w:val="32"/>
          <w:szCs w:val="32"/>
        </w:rPr>
        <w:t>，</w:t>
      </w:r>
      <w:r w:rsidRPr="007B4BAF">
        <w:rPr>
          <w:rFonts w:ascii="仿宋" w:eastAsia="仿宋" w:hAnsi="仿宋" w:hint="eastAsia"/>
          <w:sz w:val="32"/>
          <w:szCs w:val="32"/>
        </w:rPr>
        <w:t>抗原表达</w:t>
      </w:r>
      <w:r w:rsidR="002B4EF8" w:rsidRPr="007B4BAF">
        <w:rPr>
          <w:rFonts w:ascii="仿宋" w:eastAsia="仿宋" w:hAnsi="仿宋" w:hint="eastAsia"/>
          <w:sz w:val="32"/>
          <w:szCs w:val="32"/>
        </w:rPr>
        <w:t>及</w:t>
      </w:r>
      <w:r w:rsidRPr="007B4BAF">
        <w:rPr>
          <w:rFonts w:ascii="仿宋" w:eastAsia="仿宋" w:hAnsi="仿宋" w:hint="eastAsia"/>
          <w:sz w:val="32"/>
          <w:szCs w:val="32"/>
        </w:rPr>
        <w:t>纯化、鉴定等详细</w:t>
      </w:r>
      <w:r w:rsidR="00BB632B">
        <w:rPr>
          <w:rFonts w:ascii="仿宋" w:eastAsia="仿宋" w:hAnsi="仿宋" w:hint="eastAsia"/>
          <w:sz w:val="32"/>
          <w:szCs w:val="32"/>
        </w:rPr>
        <w:t>资料</w:t>
      </w:r>
      <w:r w:rsidRPr="00DF706F">
        <w:rPr>
          <w:rFonts w:ascii="仿宋" w:eastAsia="仿宋" w:hAnsi="仿宋" w:hint="eastAsia"/>
          <w:sz w:val="32"/>
          <w:szCs w:val="32"/>
        </w:rPr>
        <w:t>。</w:t>
      </w:r>
    </w:p>
    <w:p w:rsidR="002B4EF8" w:rsidRPr="007B4BAF" w:rsidRDefault="00E6451F" w:rsidP="00824FB8">
      <w:pPr>
        <w:pStyle w:val="a5"/>
        <w:numPr>
          <w:ilvl w:val="1"/>
          <w:numId w:val="8"/>
        </w:numPr>
        <w:spacing w:line="520" w:lineRule="exact"/>
        <w:ind w:firstLineChars="0"/>
        <w:rPr>
          <w:rFonts w:ascii="仿宋" w:eastAsia="仿宋" w:hAnsi="仿宋"/>
          <w:sz w:val="32"/>
          <w:szCs w:val="32"/>
        </w:rPr>
      </w:pPr>
      <w:r w:rsidRPr="007B4BAF">
        <w:rPr>
          <w:rFonts w:ascii="仿宋" w:eastAsia="仿宋" w:hAnsi="仿宋" w:hint="eastAsia"/>
          <w:sz w:val="32"/>
          <w:szCs w:val="32"/>
        </w:rPr>
        <w:t>企业外购抗原</w:t>
      </w:r>
    </w:p>
    <w:p w:rsidR="0024293C" w:rsidRPr="007B4BAF" w:rsidRDefault="00E6451F"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应详述抗原的名称</w:t>
      </w:r>
      <w:r w:rsidR="007E519E" w:rsidRPr="007B4BAF">
        <w:rPr>
          <w:rFonts w:ascii="仿宋" w:eastAsia="仿宋" w:hAnsi="仿宋" w:hint="eastAsia"/>
          <w:sz w:val="32"/>
          <w:szCs w:val="32"/>
        </w:rPr>
        <w:t>，</w:t>
      </w:r>
      <w:r w:rsidR="00391775" w:rsidRPr="007B4BAF">
        <w:rPr>
          <w:rFonts w:ascii="仿宋" w:eastAsia="仿宋" w:hAnsi="仿宋" w:hint="eastAsia"/>
          <w:sz w:val="32"/>
          <w:szCs w:val="32"/>
        </w:rPr>
        <w:t>抗原</w:t>
      </w:r>
      <w:r w:rsidRPr="007B4BAF">
        <w:rPr>
          <w:rFonts w:ascii="仿宋" w:eastAsia="仿宋" w:hAnsi="仿宋" w:hint="eastAsia"/>
          <w:sz w:val="32"/>
          <w:szCs w:val="32"/>
        </w:rPr>
        <w:t>生物学来源，</w:t>
      </w:r>
      <w:r w:rsidR="005762EB">
        <w:rPr>
          <w:rFonts w:ascii="仿宋" w:eastAsia="仿宋" w:hAnsi="仿宋" w:hint="eastAsia"/>
          <w:sz w:val="32"/>
          <w:szCs w:val="32"/>
        </w:rPr>
        <w:t>供应商</w:t>
      </w:r>
      <w:r w:rsidRPr="007B4BAF">
        <w:rPr>
          <w:rFonts w:ascii="仿宋" w:eastAsia="仿宋" w:hAnsi="仿宋" w:hint="eastAsia"/>
          <w:sz w:val="32"/>
          <w:szCs w:val="32"/>
        </w:rPr>
        <w:t>名称，提交</w:t>
      </w:r>
      <w:r w:rsidR="00BB632B">
        <w:rPr>
          <w:rFonts w:ascii="仿宋" w:eastAsia="仿宋" w:hAnsi="仿宋" w:hint="eastAsia"/>
          <w:sz w:val="32"/>
          <w:szCs w:val="32"/>
        </w:rPr>
        <w:t>供应商</w:t>
      </w:r>
      <w:r w:rsidR="007E519E" w:rsidRPr="007B4BAF">
        <w:rPr>
          <w:rFonts w:ascii="仿宋" w:eastAsia="仿宋" w:hAnsi="仿宋" w:hint="eastAsia"/>
          <w:sz w:val="32"/>
          <w:szCs w:val="32"/>
        </w:rPr>
        <w:t>选择</w:t>
      </w:r>
      <w:r w:rsidR="00391775" w:rsidRPr="007B4BAF">
        <w:rPr>
          <w:rFonts w:ascii="仿宋" w:eastAsia="仿宋" w:hAnsi="仿宋" w:hint="eastAsia"/>
          <w:sz w:val="32"/>
          <w:szCs w:val="32"/>
        </w:rPr>
        <w:t>的研究资料及</w:t>
      </w:r>
      <w:r w:rsidR="005762EB">
        <w:rPr>
          <w:rFonts w:ascii="仿宋" w:eastAsia="仿宋" w:hAnsi="仿宋" w:hint="eastAsia"/>
          <w:sz w:val="32"/>
          <w:szCs w:val="32"/>
        </w:rPr>
        <w:t>供应商</w:t>
      </w:r>
      <w:r w:rsidRPr="007B4BAF">
        <w:rPr>
          <w:rFonts w:ascii="仿宋" w:eastAsia="仿宋" w:hAnsi="仿宋" w:hint="eastAsia"/>
          <w:sz w:val="32"/>
          <w:szCs w:val="32"/>
        </w:rPr>
        <w:t>出具的抗原性能</w:t>
      </w:r>
      <w:r w:rsidR="00BB632B">
        <w:rPr>
          <w:rFonts w:ascii="仿宋" w:eastAsia="仿宋" w:hAnsi="仿宋" w:hint="eastAsia"/>
          <w:sz w:val="32"/>
          <w:szCs w:val="32"/>
        </w:rPr>
        <w:t>检验</w:t>
      </w:r>
      <w:r w:rsidR="005762EB">
        <w:rPr>
          <w:rFonts w:ascii="仿宋" w:eastAsia="仿宋" w:hAnsi="仿宋" w:hint="eastAsia"/>
          <w:sz w:val="32"/>
          <w:szCs w:val="32"/>
        </w:rPr>
        <w:t>报告</w:t>
      </w:r>
      <w:r w:rsidRPr="007B4BAF">
        <w:rPr>
          <w:rFonts w:ascii="仿宋" w:eastAsia="仿宋" w:hAnsi="仿宋" w:hint="eastAsia"/>
          <w:sz w:val="32"/>
          <w:szCs w:val="32"/>
        </w:rPr>
        <w:t>。</w:t>
      </w:r>
    </w:p>
    <w:p w:rsidR="00E6451F" w:rsidRPr="007B4BAF" w:rsidRDefault="00E6451F" w:rsidP="00824FB8">
      <w:pPr>
        <w:pStyle w:val="a5"/>
        <w:numPr>
          <w:ilvl w:val="0"/>
          <w:numId w:val="8"/>
        </w:numPr>
        <w:tabs>
          <w:tab w:val="left" w:pos="993"/>
        </w:tabs>
        <w:spacing w:line="520" w:lineRule="exact"/>
        <w:ind w:left="0" w:firstLineChars="0" w:firstLine="640"/>
        <w:jc w:val="left"/>
        <w:rPr>
          <w:rFonts w:ascii="仿宋" w:eastAsia="仿宋" w:hAnsi="仿宋"/>
          <w:sz w:val="32"/>
          <w:szCs w:val="32"/>
        </w:rPr>
      </w:pPr>
      <w:r w:rsidRPr="007B4BAF">
        <w:rPr>
          <w:rFonts w:ascii="仿宋" w:eastAsia="仿宋" w:hAnsi="仿宋" w:hint="eastAsia"/>
          <w:sz w:val="32"/>
          <w:szCs w:val="32"/>
        </w:rPr>
        <w:t>其他主要原辅料</w:t>
      </w:r>
      <w:r w:rsidR="0092016E" w:rsidRPr="007B4BAF">
        <w:rPr>
          <w:rFonts w:ascii="仿宋" w:eastAsia="仿宋" w:hAnsi="仿宋" w:hint="eastAsia"/>
          <w:sz w:val="32"/>
          <w:szCs w:val="32"/>
        </w:rPr>
        <w:t>：应提交各种原辅料</w:t>
      </w:r>
      <w:r w:rsidRPr="007B4BAF">
        <w:rPr>
          <w:rFonts w:ascii="仿宋" w:eastAsia="仿宋" w:hAnsi="仿宋" w:hint="eastAsia"/>
          <w:sz w:val="32"/>
          <w:szCs w:val="32"/>
        </w:rPr>
        <w:t>的选择及验证资</w:t>
      </w:r>
      <w:r w:rsidRPr="007B4BAF">
        <w:rPr>
          <w:rFonts w:ascii="仿宋" w:eastAsia="仿宋" w:hAnsi="仿宋" w:hint="eastAsia"/>
          <w:sz w:val="32"/>
          <w:szCs w:val="32"/>
        </w:rPr>
        <w:lastRenderedPageBreak/>
        <w:t>料，如固相载体、</w:t>
      </w:r>
      <w:r w:rsidR="00FF58AE" w:rsidRPr="007B4BAF">
        <w:rPr>
          <w:rFonts w:ascii="仿宋" w:eastAsia="仿宋" w:hAnsi="仿宋" w:cs="Times New Roman" w:hint="eastAsia"/>
          <w:sz w:val="32"/>
          <w:szCs w:val="32"/>
        </w:rPr>
        <w:t>硝酸纤维素膜、</w:t>
      </w:r>
      <w:r w:rsidRPr="007B4BAF">
        <w:rPr>
          <w:rFonts w:ascii="仿宋" w:eastAsia="仿宋" w:hAnsi="仿宋" w:hint="eastAsia"/>
          <w:sz w:val="32"/>
          <w:szCs w:val="32"/>
        </w:rPr>
        <w:t>反应缓冲液等，应详述</w:t>
      </w:r>
      <w:r w:rsidR="00085532" w:rsidRPr="007B4BAF">
        <w:rPr>
          <w:rFonts w:ascii="仿宋" w:eastAsia="仿宋" w:hAnsi="仿宋" w:hint="eastAsia"/>
          <w:sz w:val="32"/>
          <w:szCs w:val="32"/>
        </w:rPr>
        <w:t>确定该原辅料作为主要原辅料的依据，说明</w:t>
      </w:r>
      <w:r w:rsidRPr="007B4BAF">
        <w:rPr>
          <w:rFonts w:ascii="仿宋" w:eastAsia="仿宋" w:hAnsi="仿宋" w:hint="eastAsia"/>
          <w:sz w:val="32"/>
          <w:szCs w:val="32"/>
        </w:rPr>
        <w:t>每一原辅料的</w:t>
      </w:r>
      <w:r w:rsidR="005762EB">
        <w:rPr>
          <w:rFonts w:ascii="仿宋" w:eastAsia="仿宋" w:hAnsi="仿宋" w:hint="eastAsia"/>
          <w:sz w:val="32"/>
          <w:szCs w:val="32"/>
        </w:rPr>
        <w:t>供应商</w:t>
      </w:r>
      <w:r w:rsidRPr="007B4BAF">
        <w:rPr>
          <w:rFonts w:ascii="仿宋" w:eastAsia="仿宋" w:hAnsi="仿宋" w:hint="eastAsia"/>
          <w:sz w:val="32"/>
          <w:szCs w:val="32"/>
        </w:rPr>
        <w:t>名称，提交</w:t>
      </w:r>
      <w:r w:rsidR="005762EB">
        <w:rPr>
          <w:rFonts w:ascii="仿宋" w:eastAsia="仿宋" w:hAnsi="仿宋" w:hint="eastAsia"/>
          <w:sz w:val="32"/>
          <w:szCs w:val="32"/>
        </w:rPr>
        <w:t>供应商</w:t>
      </w:r>
      <w:r w:rsidRPr="007B4BAF">
        <w:rPr>
          <w:rFonts w:ascii="仿宋" w:eastAsia="仿宋" w:hAnsi="仿宋" w:hint="eastAsia"/>
          <w:sz w:val="32"/>
          <w:szCs w:val="32"/>
        </w:rPr>
        <w:t>出具的每一原辅料性能指标及检验</w:t>
      </w:r>
      <w:r w:rsidR="005762EB">
        <w:rPr>
          <w:rFonts w:ascii="仿宋" w:eastAsia="仿宋" w:hAnsi="仿宋" w:hint="eastAsia"/>
          <w:sz w:val="32"/>
          <w:szCs w:val="32"/>
        </w:rPr>
        <w:t>报告</w:t>
      </w:r>
      <w:r w:rsidRPr="007B4BAF">
        <w:rPr>
          <w:rFonts w:ascii="仿宋" w:eastAsia="仿宋" w:hAnsi="仿宋" w:hint="eastAsia"/>
          <w:sz w:val="32"/>
          <w:szCs w:val="32"/>
        </w:rPr>
        <w:t>，详述申请人对每一原辅料技术指标要求</w:t>
      </w:r>
      <w:r w:rsidR="00085532" w:rsidRPr="007B4BAF">
        <w:rPr>
          <w:rFonts w:ascii="仿宋" w:eastAsia="仿宋" w:hAnsi="仿宋" w:hint="eastAsia"/>
          <w:sz w:val="32"/>
          <w:szCs w:val="32"/>
        </w:rPr>
        <w:t>，</w:t>
      </w:r>
      <w:r w:rsidR="00233722" w:rsidRPr="007B4BAF">
        <w:rPr>
          <w:rFonts w:ascii="仿宋" w:eastAsia="仿宋" w:hAnsi="仿宋" w:hint="eastAsia"/>
          <w:sz w:val="32"/>
          <w:szCs w:val="32"/>
        </w:rPr>
        <w:t>提交检验数据</w:t>
      </w:r>
      <w:r w:rsidRPr="007B4BAF">
        <w:rPr>
          <w:rFonts w:ascii="仿宋" w:eastAsia="仿宋" w:hAnsi="仿宋" w:hint="eastAsia"/>
          <w:sz w:val="32"/>
          <w:szCs w:val="32"/>
        </w:rPr>
        <w:t>。</w:t>
      </w:r>
    </w:p>
    <w:p w:rsidR="00AD5C08" w:rsidRPr="007B4BAF" w:rsidRDefault="00E6451F" w:rsidP="00824FB8">
      <w:pPr>
        <w:pStyle w:val="a5"/>
        <w:numPr>
          <w:ilvl w:val="0"/>
          <w:numId w:val="8"/>
        </w:numPr>
        <w:tabs>
          <w:tab w:val="left" w:pos="993"/>
        </w:tabs>
        <w:spacing w:line="520" w:lineRule="exact"/>
        <w:ind w:left="0" w:firstLineChars="0" w:firstLine="640"/>
        <w:jc w:val="left"/>
        <w:rPr>
          <w:rFonts w:ascii="仿宋" w:eastAsia="仿宋" w:hAnsi="仿宋"/>
          <w:color w:val="FF0000"/>
          <w:sz w:val="32"/>
          <w:szCs w:val="32"/>
        </w:rPr>
      </w:pPr>
      <w:proofErr w:type="gramStart"/>
      <w:r w:rsidRPr="007B4BAF">
        <w:rPr>
          <w:rFonts w:ascii="仿宋" w:eastAsia="仿宋" w:hAnsi="仿宋" w:hint="eastAsia"/>
          <w:sz w:val="32"/>
          <w:szCs w:val="32"/>
        </w:rPr>
        <w:t>试剂盒质控</w:t>
      </w:r>
      <w:proofErr w:type="gramEnd"/>
      <w:r w:rsidRPr="007B4BAF">
        <w:rPr>
          <w:rFonts w:ascii="仿宋" w:eastAsia="仿宋" w:hAnsi="仿宋" w:hint="eastAsia"/>
          <w:sz w:val="32"/>
          <w:szCs w:val="32"/>
        </w:rPr>
        <w:t>品</w:t>
      </w:r>
      <w:r w:rsidR="0092016E" w:rsidRPr="00974BBC">
        <w:rPr>
          <w:rFonts w:ascii="仿宋" w:eastAsia="仿宋" w:hAnsi="仿宋" w:hint="eastAsia"/>
          <w:sz w:val="32"/>
          <w:szCs w:val="32"/>
        </w:rPr>
        <w:t>（如有）</w:t>
      </w:r>
      <w:r w:rsidR="0092016E" w:rsidRPr="007B4BAF">
        <w:rPr>
          <w:rFonts w:ascii="仿宋" w:eastAsia="仿宋" w:hAnsi="仿宋" w:hint="eastAsia"/>
          <w:sz w:val="32"/>
          <w:szCs w:val="32"/>
        </w:rPr>
        <w:t>：</w:t>
      </w:r>
      <w:r w:rsidR="00AD5C08" w:rsidRPr="007B4BAF">
        <w:rPr>
          <w:rFonts w:ascii="仿宋" w:eastAsia="仿宋" w:hAnsi="仿宋" w:hint="eastAsia"/>
          <w:sz w:val="32"/>
          <w:szCs w:val="32"/>
        </w:rPr>
        <w:t>应包括</w:t>
      </w:r>
      <w:r w:rsidR="009B1468">
        <w:rPr>
          <w:rFonts w:ascii="仿宋" w:eastAsia="仿宋" w:hAnsi="仿宋" w:hint="eastAsia"/>
          <w:sz w:val="32"/>
          <w:szCs w:val="32"/>
        </w:rPr>
        <w:t>原料来源、</w:t>
      </w:r>
      <w:proofErr w:type="gramStart"/>
      <w:r w:rsidR="00AD5C08" w:rsidRPr="007B4BAF">
        <w:rPr>
          <w:rFonts w:ascii="仿宋" w:eastAsia="仿宋" w:hAnsi="仿宋" w:hint="eastAsia"/>
          <w:sz w:val="32"/>
          <w:szCs w:val="32"/>
        </w:rPr>
        <w:t>质控品制备</w:t>
      </w:r>
      <w:proofErr w:type="gramEnd"/>
      <w:r w:rsidR="00AD5C08" w:rsidRPr="007B4BAF">
        <w:rPr>
          <w:rFonts w:ascii="仿宋" w:eastAsia="仿宋" w:hAnsi="仿宋" w:hint="eastAsia"/>
          <w:sz w:val="32"/>
          <w:szCs w:val="32"/>
        </w:rPr>
        <w:t>、阴阳性确认</w:t>
      </w:r>
      <w:r w:rsidR="00974BBC">
        <w:rPr>
          <w:rFonts w:ascii="仿宋" w:eastAsia="仿宋" w:hAnsi="仿宋" w:hint="eastAsia"/>
          <w:sz w:val="32"/>
          <w:szCs w:val="32"/>
        </w:rPr>
        <w:t>等</w:t>
      </w:r>
      <w:r w:rsidR="00AD5C08" w:rsidRPr="007B4BAF">
        <w:rPr>
          <w:rFonts w:ascii="仿宋" w:eastAsia="仿宋" w:hAnsi="仿宋" w:hint="eastAsia"/>
          <w:sz w:val="32"/>
          <w:szCs w:val="32"/>
        </w:rPr>
        <w:t>相关</w:t>
      </w:r>
      <w:r w:rsidR="00974BBC">
        <w:rPr>
          <w:rFonts w:ascii="仿宋" w:eastAsia="仿宋" w:hAnsi="仿宋" w:hint="eastAsia"/>
          <w:sz w:val="32"/>
          <w:szCs w:val="32"/>
        </w:rPr>
        <w:t>研究</w:t>
      </w:r>
      <w:r w:rsidR="00AD5C08" w:rsidRPr="007B4BAF">
        <w:rPr>
          <w:rFonts w:ascii="仿宋" w:eastAsia="仿宋" w:hAnsi="仿宋" w:hint="eastAsia"/>
          <w:sz w:val="32"/>
          <w:szCs w:val="32"/>
        </w:rPr>
        <w:t>资料。</w:t>
      </w:r>
      <w:proofErr w:type="gramStart"/>
      <w:r w:rsidR="00AD5C08" w:rsidRPr="007B4BAF">
        <w:rPr>
          <w:rFonts w:ascii="仿宋" w:eastAsia="仿宋" w:hAnsi="仿宋" w:hint="eastAsia"/>
          <w:sz w:val="32"/>
          <w:szCs w:val="32"/>
        </w:rPr>
        <w:t>质控品应</w:t>
      </w:r>
      <w:proofErr w:type="gramEnd"/>
      <w:r w:rsidR="00AD5C08" w:rsidRPr="007B4BAF">
        <w:rPr>
          <w:rFonts w:ascii="仿宋" w:eastAsia="仿宋" w:hAnsi="仿宋" w:hint="eastAsia"/>
          <w:sz w:val="32"/>
          <w:szCs w:val="32"/>
        </w:rPr>
        <w:t>至少包含阴性和阳性两个水平，</w:t>
      </w:r>
      <w:r w:rsidR="00AD5C08" w:rsidRPr="001E0CBC">
        <w:rPr>
          <w:rFonts w:ascii="仿宋" w:eastAsia="仿宋" w:hAnsi="仿宋" w:hint="eastAsia"/>
          <w:sz w:val="32"/>
          <w:szCs w:val="32"/>
        </w:rPr>
        <w:t>基质应与待测样本相同或相似。</w:t>
      </w:r>
      <w:r w:rsidR="00AD5C08" w:rsidRPr="009B1468">
        <w:rPr>
          <w:rFonts w:ascii="仿宋" w:eastAsia="仿宋" w:hAnsi="仿宋" w:hint="eastAsia"/>
          <w:sz w:val="32"/>
          <w:szCs w:val="32"/>
        </w:rPr>
        <w:t>阳性</w:t>
      </w:r>
      <w:proofErr w:type="gramStart"/>
      <w:r w:rsidR="00AD5C08" w:rsidRPr="009B1468">
        <w:rPr>
          <w:rFonts w:ascii="仿宋" w:eastAsia="仿宋" w:hAnsi="仿宋" w:hint="eastAsia"/>
          <w:sz w:val="32"/>
          <w:szCs w:val="32"/>
        </w:rPr>
        <w:t>质控品</w:t>
      </w:r>
      <w:r w:rsidR="00974BBC" w:rsidRPr="009B1468">
        <w:rPr>
          <w:rFonts w:ascii="仿宋" w:eastAsia="仿宋" w:hAnsi="仿宋" w:hint="eastAsia"/>
          <w:sz w:val="32"/>
          <w:szCs w:val="32"/>
        </w:rPr>
        <w:t>可</w:t>
      </w:r>
      <w:proofErr w:type="gramEnd"/>
      <w:r w:rsidR="00974BBC" w:rsidRPr="009B1468">
        <w:rPr>
          <w:rFonts w:ascii="仿宋" w:eastAsia="仿宋" w:hAnsi="仿宋" w:hint="eastAsia"/>
          <w:sz w:val="32"/>
          <w:szCs w:val="32"/>
        </w:rPr>
        <w:t>选择</w:t>
      </w:r>
      <w:r w:rsidR="001E0CBC" w:rsidRPr="009B1468">
        <w:rPr>
          <w:rFonts w:ascii="仿宋" w:eastAsia="仿宋" w:hAnsi="仿宋" w:hint="eastAsia"/>
          <w:sz w:val="32"/>
          <w:szCs w:val="32"/>
        </w:rPr>
        <w:t>标准菌株</w:t>
      </w:r>
      <w:r w:rsidR="00974BBC" w:rsidRPr="009B1468">
        <w:rPr>
          <w:rFonts w:ascii="仿宋" w:eastAsia="仿宋" w:hAnsi="仿宋" w:hint="eastAsia"/>
          <w:sz w:val="32"/>
          <w:szCs w:val="32"/>
        </w:rPr>
        <w:t>或</w:t>
      </w:r>
      <w:r w:rsidR="006C767B" w:rsidRPr="009B1468">
        <w:rPr>
          <w:rFonts w:ascii="仿宋" w:eastAsia="仿宋" w:hAnsi="仿宋" w:hint="eastAsia"/>
          <w:sz w:val="32"/>
          <w:szCs w:val="32"/>
        </w:rPr>
        <w:t>经鉴定、</w:t>
      </w:r>
      <w:r w:rsidR="001E0CBC" w:rsidRPr="009B1468">
        <w:rPr>
          <w:rFonts w:ascii="仿宋" w:eastAsia="仿宋" w:hAnsi="仿宋" w:hint="eastAsia"/>
          <w:sz w:val="32"/>
          <w:szCs w:val="32"/>
        </w:rPr>
        <w:t>可溯源的</w:t>
      </w:r>
      <w:r w:rsidR="00974BBC" w:rsidRPr="009B1468">
        <w:rPr>
          <w:rFonts w:ascii="仿宋" w:eastAsia="仿宋" w:hAnsi="仿宋" w:hint="eastAsia"/>
          <w:sz w:val="32"/>
          <w:szCs w:val="32"/>
        </w:rPr>
        <w:t>临床分离株</w:t>
      </w:r>
      <w:r w:rsidR="00313FA1" w:rsidRPr="009B1468">
        <w:rPr>
          <w:rFonts w:ascii="仿宋" w:eastAsia="仿宋" w:hAnsi="仿宋" w:hint="eastAsia"/>
          <w:sz w:val="32"/>
          <w:szCs w:val="32"/>
        </w:rPr>
        <w:t>（</w:t>
      </w:r>
      <w:r w:rsidR="00313FA1">
        <w:rPr>
          <w:rFonts w:ascii="仿宋" w:eastAsia="仿宋" w:hAnsi="仿宋" w:hint="eastAsia"/>
          <w:sz w:val="32"/>
          <w:szCs w:val="32"/>
        </w:rPr>
        <w:t>以下有关HP菌株的要求同）</w:t>
      </w:r>
      <w:r w:rsidR="00974BBC" w:rsidRPr="001E0CBC">
        <w:rPr>
          <w:rFonts w:ascii="仿宋" w:eastAsia="仿宋" w:hAnsi="仿宋" w:hint="eastAsia"/>
          <w:sz w:val="32"/>
          <w:szCs w:val="32"/>
        </w:rPr>
        <w:t>，</w:t>
      </w:r>
      <w:r w:rsidR="00AD5C08" w:rsidRPr="001E0CBC">
        <w:rPr>
          <w:rFonts w:ascii="仿宋" w:eastAsia="仿宋" w:hAnsi="仿宋" w:hint="eastAsia"/>
          <w:sz w:val="32"/>
          <w:szCs w:val="32"/>
        </w:rPr>
        <w:t>阴性</w:t>
      </w:r>
      <w:proofErr w:type="gramStart"/>
      <w:r w:rsidR="00AD5C08" w:rsidRPr="001E0CBC">
        <w:rPr>
          <w:rFonts w:ascii="仿宋" w:eastAsia="仿宋" w:hAnsi="仿宋" w:hint="eastAsia"/>
          <w:sz w:val="32"/>
          <w:szCs w:val="32"/>
        </w:rPr>
        <w:t>质控品可</w:t>
      </w:r>
      <w:proofErr w:type="gramEnd"/>
      <w:r w:rsidR="00AD5C08" w:rsidRPr="001E0CBC">
        <w:rPr>
          <w:rFonts w:ascii="仿宋" w:eastAsia="仿宋" w:hAnsi="仿宋" w:hint="eastAsia"/>
          <w:sz w:val="32"/>
          <w:szCs w:val="32"/>
        </w:rPr>
        <w:t>选择临床阴性样本，不建议</w:t>
      </w:r>
      <w:proofErr w:type="gramStart"/>
      <w:r w:rsidR="00AD5C08" w:rsidRPr="001E0CBC">
        <w:rPr>
          <w:rFonts w:ascii="仿宋" w:eastAsia="仿宋" w:hAnsi="仿宋" w:hint="eastAsia"/>
          <w:sz w:val="32"/>
          <w:szCs w:val="32"/>
        </w:rPr>
        <w:t>选择水</w:t>
      </w:r>
      <w:proofErr w:type="gramEnd"/>
      <w:r w:rsidR="00AD5C08" w:rsidRPr="001E0CBC">
        <w:rPr>
          <w:rFonts w:ascii="仿宋" w:eastAsia="仿宋" w:hAnsi="仿宋" w:hint="eastAsia"/>
          <w:sz w:val="32"/>
          <w:szCs w:val="32"/>
        </w:rPr>
        <w:t>或缓冲溶液。</w:t>
      </w:r>
    </w:p>
    <w:p w:rsidR="004A19AF" w:rsidRPr="007B4BAF" w:rsidRDefault="00AD5C08" w:rsidP="00824FB8">
      <w:pPr>
        <w:pStyle w:val="a5"/>
        <w:numPr>
          <w:ilvl w:val="0"/>
          <w:numId w:val="8"/>
        </w:numPr>
        <w:tabs>
          <w:tab w:val="left" w:pos="993"/>
        </w:tabs>
        <w:spacing w:line="520" w:lineRule="exact"/>
        <w:ind w:left="0" w:firstLineChars="0" w:firstLine="640"/>
        <w:jc w:val="left"/>
        <w:rPr>
          <w:rFonts w:ascii="仿宋" w:eastAsia="仿宋" w:hAnsi="仿宋"/>
          <w:sz w:val="32"/>
          <w:szCs w:val="32"/>
        </w:rPr>
      </w:pPr>
      <w:r w:rsidRPr="007B4BAF">
        <w:rPr>
          <w:rFonts w:ascii="仿宋" w:eastAsia="仿宋" w:hAnsi="仿宋" w:hint="eastAsia"/>
          <w:sz w:val="32"/>
          <w:szCs w:val="32"/>
        </w:rPr>
        <w:t>企业参考品</w:t>
      </w:r>
    </w:p>
    <w:p w:rsidR="004A19AF" w:rsidRPr="007B4BAF" w:rsidRDefault="004A19AF" w:rsidP="00824FB8">
      <w:pPr>
        <w:spacing w:line="520" w:lineRule="exact"/>
        <w:ind w:firstLine="645"/>
        <w:rPr>
          <w:rFonts w:ascii="仿宋" w:eastAsia="仿宋" w:hAnsi="仿宋"/>
          <w:sz w:val="32"/>
          <w:szCs w:val="32"/>
        </w:rPr>
      </w:pPr>
      <w:r w:rsidRPr="007B4BAF">
        <w:rPr>
          <w:rFonts w:ascii="仿宋" w:eastAsia="仿宋" w:hAnsi="仿宋" w:hint="eastAsia"/>
          <w:sz w:val="32"/>
          <w:szCs w:val="32"/>
        </w:rPr>
        <w:t>如申报产品有相应的国家参考品，则企业参考品应参考国家参考品的项目设置</w:t>
      </w:r>
      <w:r w:rsidR="00E06B58">
        <w:rPr>
          <w:rFonts w:ascii="仿宋" w:eastAsia="仿宋" w:hAnsi="仿宋" w:hint="eastAsia"/>
          <w:sz w:val="32"/>
          <w:szCs w:val="32"/>
        </w:rPr>
        <w:t>，应</w:t>
      </w:r>
      <w:r w:rsidRPr="007B4BAF">
        <w:rPr>
          <w:rFonts w:ascii="仿宋" w:eastAsia="仿宋" w:hAnsi="仿宋" w:hint="eastAsia"/>
          <w:sz w:val="32"/>
          <w:szCs w:val="32"/>
        </w:rPr>
        <w:t>不低于国家参考品要求。</w:t>
      </w:r>
      <w:r w:rsidR="00E06B58">
        <w:rPr>
          <w:rFonts w:ascii="仿宋" w:eastAsia="仿宋" w:hAnsi="仿宋" w:hint="eastAsia"/>
          <w:sz w:val="32"/>
          <w:szCs w:val="32"/>
        </w:rPr>
        <w:t>若尚无</w:t>
      </w:r>
      <w:r w:rsidRPr="007B4BAF">
        <w:rPr>
          <w:rFonts w:ascii="仿宋" w:eastAsia="仿宋" w:hAnsi="仿宋" w:hint="eastAsia"/>
          <w:sz w:val="32"/>
          <w:szCs w:val="32"/>
        </w:rPr>
        <w:t>国家参考品，申请人应根据产品性能验证的实际情况自行设定企业参考品</w:t>
      </w:r>
      <w:r w:rsidR="00AD5C08" w:rsidRPr="007B4BAF">
        <w:rPr>
          <w:rFonts w:ascii="仿宋" w:eastAsia="仿宋" w:hAnsi="仿宋" w:hint="eastAsia"/>
          <w:sz w:val="32"/>
          <w:szCs w:val="32"/>
        </w:rPr>
        <w:t>。</w:t>
      </w:r>
    </w:p>
    <w:p w:rsidR="00686360" w:rsidRPr="007B4BAF" w:rsidRDefault="0092016E"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应提交企业参考品</w:t>
      </w:r>
      <w:r w:rsidR="00E6451F" w:rsidRPr="007B4BAF">
        <w:rPr>
          <w:rFonts w:ascii="仿宋" w:eastAsia="仿宋" w:hAnsi="仿宋" w:hint="eastAsia"/>
          <w:sz w:val="32"/>
          <w:szCs w:val="32"/>
        </w:rPr>
        <w:t>的原料选择、制备、</w:t>
      </w:r>
      <w:r w:rsidR="00E40859" w:rsidRPr="007B4BAF">
        <w:rPr>
          <w:rFonts w:ascii="仿宋" w:eastAsia="仿宋" w:hAnsi="仿宋" w:hint="eastAsia"/>
          <w:sz w:val="32"/>
          <w:szCs w:val="32"/>
        </w:rPr>
        <w:t>阴阳性</w:t>
      </w:r>
      <w:r w:rsidR="00AD5C08" w:rsidRPr="007B4BAF">
        <w:rPr>
          <w:rFonts w:ascii="仿宋" w:eastAsia="仿宋" w:hAnsi="仿宋" w:hint="eastAsia"/>
          <w:sz w:val="32"/>
          <w:szCs w:val="32"/>
        </w:rPr>
        <w:t>及浓度/滴度</w:t>
      </w:r>
      <w:r w:rsidR="00E40859" w:rsidRPr="007B4BAF">
        <w:rPr>
          <w:rFonts w:ascii="仿宋" w:eastAsia="仿宋" w:hAnsi="仿宋" w:hint="eastAsia"/>
          <w:sz w:val="32"/>
          <w:szCs w:val="32"/>
        </w:rPr>
        <w:t>确认</w:t>
      </w:r>
      <w:r w:rsidR="00AD5C08" w:rsidRPr="007B4BAF">
        <w:rPr>
          <w:rFonts w:ascii="仿宋" w:eastAsia="仿宋" w:hAnsi="仿宋" w:hint="eastAsia"/>
          <w:sz w:val="32"/>
          <w:szCs w:val="32"/>
        </w:rPr>
        <w:t>等</w:t>
      </w:r>
      <w:r w:rsidR="00E6451F" w:rsidRPr="007B4BAF">
        <w:rPr>
          <w:rFonts w:ascii="仿宋" w:eastAsia="仿宋" w:hAnsi="仿宋" w:hint="eastAsia"/>
          <w:sz w:val="32"/>
          <w:szCs w:val="32"/>
        </w:rPr>
        <w:t>相关验证资料。</w:t>
      </w:r>
      <w:r w:rsidR="00E06B58">
        <w:rPr>
          <w:rFonts w:ascii="仿宋" w:eastAsia="仿宋" w:hAnsi="仿宋" w:hint="eastAsia"/>
          <w:sz w:val="32"/>
          <w:szCs w:val="32"/>
        </w:rPr>
        <w:t>说明</w:t>
      </w:r>
      <w:r w:rsidR="00E6451F" w:rsidRPr="007B4BAF">
        <w:rPr>
          <w:rFonts w:ascii="仿宋" w:eastAsia="仿宋" w:hAnsi="仿宋" w:hint="eastAsia"/>
          <w:sz w:val="32"/>
          <w:szCs w:val="32"/>
        </w:rPr>
        <w:t>参考品</w:t>
      </w:r>
      <w:r w:rsidR="00605555" w:rsidRPr="006C767B">
        <w:rPr>
          <w:rFonts w:ascii="仿宋" w:eastAsia="仿宋" w:hAnsi="仿宋" w:hint="eastAsia"/>
          <w:sz w:val="32"/>
          <w:szCs w:val="32"/>
        </w:rPr>
        <w:t>阴阳性及浓度/滴度</w:t>
      </w:r>
      <w:r w:rsidR="00605555" w:rsidRPr="007B4BAF">
        <w:rPr>
          <w:rFonts w:ascii="仿宋" w:eastAsia="仿宋" w:hAnsi="仿宋" w:hint="eastAsia"/>
          <w:sz w:val="32"/>
          <w:szCs w:val="32"/>
        </w:rPr>
        <w:t>确认</w:t>
      </w:r>
      <w:r w:rsidR="00E6451F" w:rsidRPr="007B4BAF">
        <w:rPr>
          <w:rFonts w:ascii="仿宋" w:eastAsia="仿宋" w:hAnsi="仿宋" w:hint="eastAsia"/>
          <w:sz w:val="32"/>
          <w:szCs w:val="32"/>
        </w:rPr>
        <w:t>的方法或试剂（建议采用国内已上市的、临床上普遍认为质量较好的同类试剂）。</w:t>
      </w:r>
      <w:r w:rsidR="00686360" w:rsidRPr="00605555">
        <w:rPr>
          <w:rFonts w:ascii="仿宋" w:eastAsia="仿宋" w:hAnsi="仿宋" w:hint="eastAsia"/>
          <w:sz w:val="32"/>
          <w:szCs w:val="32"/>
        </w:rPr>
        <w:t>企业参考品的基质应与待测样本相同。</w:t>
      </w:r>
      <w:r w:rsidR="00686360" w:rsidRPr="007B4BAF">
        <w:rPr>
          <w:rFonts w:ascii="仿宋" w:eastAsia="仿宋" w:hAnsi="仿宋" w:hint="eastAsia"/>
          <w:sz w:val="32"/>
          <w:szCs w:val="32"/>
        </w:rPr>
        <w:t>企业参考品的设置建议如下：</w:t>
      </w:r>
    </w:p>
    <w:p w:rsidR="00605555" w:rsidRPr="009B1468" w:rsidRDefault="00605555" w:rsidP="00824FB8">
      <w:pPr>
        <w:pStyle w:val="a5"/>
        <w:numPr>
          <w:ilvl w:val="1"/>
          <w:numId w:val="8"/>
        </w:numPr>
        <w:spacing w:line="520" w:lineRule="exact"/>
        <w:ind w:firstLineChars="0"/>
        <w:rPr>
          <w:rFonts w:ascii="仿宋" w:eastAsia="仿宋" w:hAnsi="仿宋"/>
          <w:sz w:val="32"/>
          <w:szCs w:val="32"/>
        </w:rPr>
      </w:pPr>
      <w:r w:rsidRPr="009B1468">
        <w:rPr>
          <w:rFonts w:ascii="仿宋" w:eastAsia="仿宋" w:hAnsi="仿宋" w:hint="eastAsia"/>
          <w:sz w:val="32"/>
          <w:szCs w:val="32"/>
        </w:rPr>
        <w:t>幽门螺杆</w:t>
      </w:r>
      <w:proofErr w:type="gramStart"/>
      <w:r w:rsidRPr="009B1468">
        <w:rPr>
          <w:rFonts w:ascii="仿宋" w:eastAsia="仿宋" w:hAnsi="仿宋" w:hint="eastAsia"/>
          <w:sz w:val="32"/>
          <w:szCs w:val="32"/>
        </w:rPr>
        <w:t>菌</w:t>
      </w:r>
      <w:proofErr w:type="gramEnd"/>
      <w:r w:rsidRPr="009B1468">
        <w:rPr>
          <w:rFonts w:ascii="仿宋" w:eastAsia="仿宋" w:hAnsi="仿宋" w:hint="eastAsia"/>
          <w:sz w:val="32"/>
          <w:szCs w:val="32"/>
        </w:rPr>
        <w:t>抗原检测试剂</w:t>
      </w:r>
    </w:p>
    <w:p w:rsidR="00605555" w:rsidRPr="00605555" w:rsidRDefault="00605555" w:rsidP="00824FB8">
      <w:pPr>
        <w:spacing w:line="520" w:lineRule="exact"/>
        <w:ind w:left="640"/>
        <w:rPr>
          <w:rFonts w:ascii="仿宋" w:eastAsia="仿宋" w:hAnsi="仿宋"/>
          <w:sz w:val="32"/>
          <w:szCs w:val="32"/>
        </w:rPr>
      </w:pPr>
      <w:r w:rsidRPr="00605555">
        <w:rPr>
          <w:rFonts w:ascii="仿宋" w:eastAsia="仿宋" w:hAnsi="仿宋" w:hint="eastAsia"/>
          <w:sz w:val="32"/>
          <w:szCs w:val="32"/>
        </w:rPr>
        <w:t>5.1.1 阳性参考品和阴性参考品</w:t>
      </w:r>
    </w:p>
    <w:p w:rsidR="00605555" w:rsidRPr="00605555" w:rsidRDefault="00605555" w:rsidP="00824FB8">
      <w:pPr>
        <w:spacing w:line="520" w:lineRule="exact"/>
        <w:ind w:firstLineChars="200" w:firstLine="640"/>
        <w:rPr>
          <w:rFonts w:ascii="仿宋" w:eastAsia="仿宋" w:hAnsi="仿宋"/>
          <w:sz w:val="32"/>
          <w:szCs w:val="32"/>
        </w:rPr>
      </w:pPr>
      <w:r w:rsidRPr="00605555">
        <w:rPr>
          <w:rFonts w:ascii="仿宋" w:eastAsia="仿宋" w:hAnsi="仿宋" w:hint="eastAsia"/>
          <w:sz w:val="32"/>
          <w:szCs w:val="32"/>
        </w:rPr>
        <w:t>阳性参考品应考虑幽门螺杆</w:t>
      </w:r>
      <w:proofErr w:type="gramStart"/>
      <w:r w:rsidRPr="00605555">
        <w:rPr>
          <w:rFonts w:ascii="仿宋" w:eastAsia="仿宋" w:hAnsi="仿宋" w:hint="eastAsia"/>
          <w:sz w:val="32"/>
          <w:szCs w:val="32"/>
        </w:rPr>
        <w:t>菌</w:t>
      </w:r>
      <w:proofErr w:type="gramEnd"/>
      <w:r w:rsidRPr="007B4BAF">
        <w:rPr>
          <w:rFonts w:ascii="仿宋" w:eastAsia="仿宋" w:hAnsi="仿宋" w:hint="eastAsia"/>
          <w:sz w:val="32"/>
          <w:szCs w:val="32"/>
        </w:rPr>
        <w:t>抗</w:t>
      </w:r>
      <w:r>
        <w:rPr>
          <w:rFonts w:ascii="仿宋" w:eastAsia="仿宋" w:hAnsi="仿宋" w:hint="eastAsia"/>
          <w:sz w:val="32"/>
          <w:szCs w:val="32"/>
        </w:rPr>
        <w:t>原</w:t>
      </w:r>
      <w:r w:rsidRPr="00605555">
        <w:rPr>
          <w:rFonts w:ascii="仿宋" w:eastAsia="仿宋" w:hAnsi="仿宋" w:hint="eastAsia"/>
          <w:sz w:val="32"/>
          <w:szCs w:val="32"/>
        </w:rPr>
        <w:t>检出能力的验证，可选择</w:t>
      </w:r>
      <w:r w:rsidRPr="009B1468">
        <w:rPr>
          <w:rFonts w:ascii="仿宋" w:eastAsia="仿宋" w:hAnsi="仿宋" w:hint="eastAsia"/>
          <w:sz w:val="32"/>
          <w:szCs w:val="32"/>
        </w:rPr>
        <w:t>多个</w:t>
      </w:r>
      <w:r w:rsidR="00313FA1">
        <w:rPr>
          <w:rFonts w:ascii="仿宋" w:eastAsia="仿宋" w:hAnsi="仿宋" w:hint="eastAsia"/>
          <w:sz w:val="32"/>
          <w:szCs w:val="32"/>
        </w:rPr>
        <w:t>HP菌株</w:t>
      </w:r>
      <w:r w:rsidRPr="00605555">
        <w:rPr>
          <w:rFonts w:ascii="仿宋" w:eastAsia="仿宋" w:hAnsi="仿宋" w:hint="eastAsia"/>
          <w:sz w:val="32"/>
          <w:szCs w:val="32"/>
        </w:rPr>
        <w:t>，基质与检测样本一致；应设置不同浓度水平。阴性参考品应考虑检测特异性的评价，适当纳入其他病原体样本。</w:t>
      </w:r>
    </w:p>
    <w:p w:rsidR="00605555" w:rsidRPr="00605555" w:rsidRDefault="00605555" w:rsidP="00824FB8">
      <w:pPr>
        <w:spacing w:line="520" w:lineRule="exact"/>
        <w:ind w:left="640"/>
        <w:rPr>
          <w:rFonts w:ascii="仿宋" w:eastAsia="仿宋" w:hAnsi="仿宋"/>
          <w:sz w:val="32"/>
          <w:szCs w:val="32"/>
        </w:rPr>
      </w:pPr>
      <w:r w:rsidRPr="00605555">
        <w:rPr>
          <w:rFonts w:ascii="仿宋" w:eastAsia="仿宋" w:hAnsi="仿宋" w:hint="eastAsia"/>
          <w:sz w:val="32"/>
          <w:szCs w:val="32"/>
        </w:rPr>
        <w:lastRenderedPageBreak/>
        <w:t>5.1.2 检测限参考品</w:t>
      </w:r>
    </w:p>
    <w:p w:rsidR="00605555" w:rsidRPr="00605555" w:rsidRDefault="00605555" w:rsidP="00824FB8">
      <w:pPr>
        <w:widowControl/>
        <w:spacing w:line="520" w:lineRule="exact"/>
        <w:ind w:firstLineChars="200" w:firstLine="640"/>
        <w:rPr>
          <w:rFonts w:ascii="仿宋" w:eastAsia="仿宋" w:hAnsi="仿宋"/>
          <w:sz w:val="32"/>
          <w:szCs w:val="32"/>
        </w:rPr>
      </w:pPr>
      <w:r w:rsidRPr="00605555">
        <w:rPr>
          <w:rFonts w:ascii="仿宋" w:eastAsia="仿宋" w:hAnsi="仿宋" w:hint="eastAsia"/>
          <w:sz w:val="32"/>
          <w:szCs w:val="32"/>
        </w:rPr>
        <w:t>可设置</w:t>
      </w:r>
      <w:r w:rsidR="00313FA1">
        <w:rPr>
          <w:rFonts w:ascii="仿宋" w:eastAsia="仿宋" w:hAnsi="仿宋" w:hint="eastAsia"/>
          <w:sz w:val="32"/>
          <w:szCs w:val="32"/>
        </w:rPr>
        <w:t>HP菌株</w:t>
      </w:r>
      <w:r w:rsidR="006678FB">
        <w:rPr>
          <w:rFonts w:ascii="仿宋" w:eastAsia="仿宋" w:hAnsi="仿宋" w:hint="eastAsia"/>
          <w:sz w:val="32"/>
          <w:szCs w:val="32"/>
        </w:rPr>
        <w:t>的</w:t>
      </w:r>
      <w:r w:rsidRPr="00605555">
        <w:rPr>
          <w:rFonts w:ascii="仿宋" w:eastAsia="仿宋" w:hAnsi="仿宋" w:hint="eastAsia"/>
          <w:sz w:val="32"/>
          <w:szCs w:val="32"/>
        </w:rPr>
        <w:t>系列梯度浓度样本，样本基质与检测样本一致</w:t>
      </w:r>
      <w:r w:rsidR="006678FB">
        <w:rPr>
          <w:rFonts w:ascii="仿宋" w:eastAsia="仿宋" w:hAnsi="仿宋" w:hint="eastAsia"/>
          <w:sz w:val="32"/>
          <w:szCs w:val="32"/>
        </w:rPr>
        <w:t>；</w:t>
      </w:r>
      <w:r w:rsidRPr="00605555">
        <w:rPr>
          <w:rFonts w:ascii="仿宋" w:eastAsia="仿宋" w:hAnsi="仿宋" w:hint="eastAsia"/>
          <w:sz w:val="32"/>
          <w:szCs w:val="32"/>
        </w:rPr>
        <w:t>其中应包含检测限水平。</w:t>
      </w:r>
    </w:p>
    <w:p w:rsidR="00605555" w:rsidRPr="00605555" w:rsidRDefault="00605555" w:rsidP="00824FB8">
      <w:pPr>
        <w:spacing w:line="520" w:lineRule="exact"/>
        <w:ind w:left="640"/>
        <w:rPr>
          <w:rFonts w:ascii="仿宋" w:eastAsia="仿宋" w:hAnsi="仿宋"/>
          <w:sz w:val="32"/>
          <w:szCs w:val="32"/>
        </w:rPr>
      </w:pPr>
      <w:r w:rsidRPr="00605555">
        <w:rPr>
          <w:rFonts w:ascii="仿宋" w:eastAsia="仿宋" w:hAnsi="仿宋" w:hint="eastAsia"/>
          <w:sz w:val="32"/>
          <w:szCs w:val="32"/>
        </w:rPr>
        <w:t>5.1.3 精密度参考品</w:t>
      </w:r>
    </w:p>
    <w:p w:rsidR="00605555" w:rsidRPr="00605555" w:rsidRDefault="00605555" w:rsidP="00824FB8">
      <w:pPr>
        <w:widowControl/>
        <w:spacing w:line="520" w:lineRule="exact"/>
        <w:ind w:firstLineChars="200" w:firstLine="640"/>
        <w:rPr>
          <w:rFonts w:ascii="仿宋" w:eastAsia="仿宋" w:hAnsi="仿宋"/>
          <w:sz w:val="32"/>
          <w:szCs w:val="32"/>
        </w:rPr>
      </w:pPr>
      <w:r w:rsidRPr="00605555">
        <w:rPr>
          <w:rFonts w:ascii="仿宋" w:eastAsia="仿宋" w:hAnsi="仿宋" w:hint="eastAsia"/>
          <w:sz w:val="32"/>
          <w:szCs w:val="32"/>
        </w:rPr>
        <w:t>应至少设置一个弱阳性水平参考品。</w:t>
      </w:r>
    </w:p>
    <w:p w:rsidR="00605555" w:rsidRPr="009B1468" w:rsidRDefault="00605555" w:rsidP="00824FB8">
      <w:pPr>
        <w:pStyle w:val="a5"/>
        <w:numPr>
          <w:ilvl w:val="1"/>
          <w:numId w:val="8"/>
        </w:numPr>
        <w:spacing w:line="520" w:lineRule="exact"/>
        <w:ind w:firstLineChars="0"/>
        <w:rPr>
          <w:rFonts w:ascii="仿宋" w:eastAsia="仿宋" w:hAnsi="仿宋"/>
          <w:sz w:val="32"/>
          <w:szCs w:val="32"/>
        </w:rPr>
      </w:pPr>
      <w:r w:rsidRPr="009B1468">
        <w:rPr>
          <w:rFonts w:ascii="仿宋" w:eastAsia="仿宋" w:hAnsi="仿宋" w:hint="eastAsia"/>
          <w:sz w:val="32"/>
          <w:szCs w:val="32"/>
        </w:rPr>
        <w:t>幽门螺杆</w:t>
      </w:r>
      <w:proofErr w:type="gramStart"/>
      <w:r w:rsidRPr="009B1468">
        <w:rPr>
          <w:rFonts w:ascii="仿宋" w:eastAsia="仿宋" w:hAnsi="仿宋" w:hint="eastAsia"/>
          <w:sz w:val="32"/>
          <w:szCs w:val="32"/>
        </w:rPr>
        <w:t>菌</w:t>
      </w:r>
      <w:proofErr w:type="gramEnd"/>
      <w:r w:rsidRPr="009B1468">
        <w:rPr>
          <w:rFonts w:ascii="仿宋" w:eastAsia="仿宋" w:hAnsi="仿宋" w:hint="eastAsia"/>
          <w:sz w:val="32"/>
          <w:szCs w:val="32"/>
        </w:rPr>
        <w:t>抗体检测试剂</w:t>
      </w:r>
    </w:p>
    <w:p w:rsidR="00686360" w:rsidRPr="009B1468" w:rsidRDefault="00605555" w:rsidP="00824FB8">
      <w:pPr>
        <w:spacing w:line="520" w:lineRule="exact"/>
        <w:ind w:left="640"/>
        <w:rPr>
          <w:rFonts w:ascii="仿宋" w:eastAsia="仿宋" w:hAnsi="仿宋"/>
          <w:sz w:val="32"/>
          <w:szCs w:val="32"/>
        </w:rPr>
      </w:pPr>
      <w:r w:rsidRPr="009B1468">
        <w:rPr>
          <w:rFonts w:ascii="仿宋" w:eastAsia="仿宋" w:hAnsi="仿宋" w:hint="eastAsia"/>
          <w:sz w:val="32"/>
          <w:szCs w:val="32"/>
        </w:rPr>
        <w:t>5.</w:t>
      </w:r>
      <w:r w:rsidR="00DE14C3" w:rsidRPr="009B1468">
        <w:rPr>
          <w:rFonts w:ascii="仿宋" w:eastAsia="仿宋" w:hAnsi="仿宋" w:hint="eastAsia"/>
          <w:sz w:val="32"/>
          <w:szCs w:val="32"/>
        </w:rPr>
        <w:t>2</w:t>
      </w:r>
      <w:r w:rsidRPr="009B1468">
        <w:rPr>
          <w:rFonts w:ascii="仿宋" w:eastAsia="仿宋" w:hAnsi="仿宋" w:hint="eastAsia"/>
          <w:sz w:val="32"/>
          <w:szCs w:val="32"/>
        </w:rPr>
        <w:t xml:space="preserve">.1 </w:t>
      </w:r>
      <w:r w:rsidR="00686360" w:rsidRPr="009B1468">
        <w:rPr>
          <w:rFonts w:ascii="仿宋" w:eastAsia="仿宋" w:hAnsi="仿宋" w:hint="eastAsia"/>
          <w:sz w:val="32"/>
          <w:szCs w:val="32"/>
        </w:rPr>
        <w:t>阳性参考品和阴性参考品</w:t>
      </w:r>
    </w:p>
    <w:p w:rsidR="00E06B58" w:rsidRPr="009B1468" w:rsidRDefault="00745A74"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阳性参考品应考虑幽门螺杆</w:t>
      </w:r>
      <w:proofErr w:type="gramStart"/>
      <w:r>
        <w:rPr>
          <w:rFonts w:ascii="仿宋" w:eastAsia="仿宋" w:hAnsi="仿宋" w:hint="eastAsia"/>
          <w:sz w:val="32"/>
          <w:szCs w:val="32"/>
        </w:rPr>
        <w:t>菌</w:t>
      </w:r>
      <w:proofErr w:type="gramEnd"/>
      <w:r w:rsidR="00132984" w:rsidRPr="009B1468">
        <w:rPr>
          <w:rFonts w:ascii="仿宋" w:eastAsia="仿宋" w:hAnsi="仿宋" w:hint="eastAsia"/>
          <w:sz w:val="32"/>
          <w:szCs w:val="32"/>
        </w:rPr>
        <w:t>特异性抗体</w:t>
      </w:r>
      <w:r w:rsidR="00E06B58" w:rsidRPr="009B1468">
        <w:rPr>
          <w:rFonts w:ascii="仿宋" w:eastAsia="仿宋" w:hAnsi="仿宋" w:hint="eastAsia"/>
          <w:sz w:val="32"/>
          <w:szCs w:val="32"/>
        </w:rPr>
        <w:t>检出能力的验证，可选择</w:t>
      </w:r>
      <w:r>
        <w:rPr>
          <w:rFonts w:ascii="仿宋" w:eastAsia="仿宋" w:hAnsi="仿宋" w:hint="eastAsia"/>
          <w:sz w:val="32"/>
          <w:szCs w:val="32"/>
        </w:rPr>
        <w:t>多份确认为阳性的临床样本；应设置不同滴度水平。阴性参考品应考虑检测特异性的评价，适当纳入其他病原体特异性抗体样本。</w:t>
      </w:r>
    </w:p>
    <w:p w:rsidR="00686360" w:rsidRPr="009B1468" w:rsidRDefault="00745A74" w:rsidP="00824FB8">
      <w:pPr>
        <w:spacing w:line="520" w:lineRule="exact"/>
        <w:ind w:left="640"/>
        <w:rPr>
          <w:rFonts w:ascii="仿宋" w:eastAsia="仿宋" w:hAnsi="仿宋"/>
          <w:sz w:val="32"/>
          <w:szCs w:val="32"/>
        </w:rPr>
      </w:pPr>
      <w:r>
        <w:rPr>
          <w:rFonts w:ascii="仿宋" w:eastAsia="仿宋" w:hAnsi="仿宋"/>
          <w:sz w:val="32"/>
          <w:szCs w:val="32"/>
        </w:rPr>
        <w:t xml:space="preserve">5.2.2 </w:t>
      </w:r>
      <w:r>
        <w:rPr>
          <w:rFonts w:ascii="仿宋" w:eastAsia="仿宋" w:hAnsi="仿宋" w:hint="eastAsia"/>
          <w:sz w:val="32"/>
          <w:szCs w:val="32"/>
        </w:rPr>
        <w:t>检测限参考品</w:t>
      </w:r>
    </w:p>
    <w:p w:rsidR="00686360" w:rsidRPr="001F07E0" w:rsidRDefault="00745A74" w:rsidP="00824FB8">
      <w:pPr>
        <w:widowControl/>
        <w:spacing w:line="520" w:lineRule="exact"/>
        <w:ind w:firstLineChars="200" w:firstLine="640"/>
        <w:rPr>
          <w:rFonts w:ascii="仿宋" w:eastAsia="仿宋" w:hAnsi="仿宋"/>
          <w:sz w:val="32"/>
          <w:szCs w:val="32"/>
        </w:rPr>
      </w:pPr>
      <w:r>
        <w:rPr>
          <w:rFonts w:ascii="仿宋" w:eastAsia="仿宋" w:hAnsi="仿宋" w:hint="eastAsia"/>
          <w:sz w:val="32"/>
          <w:szCs w:val="32"/>
        </w:rPr>
        <w:t>可设置</w:t>
      </w:r>
      <w:r w:rsidR="00075FC9" w:rsidRPr="009B1468">
        <w:rPr>
          <w:rFonts w:ascii="仿宋" w:eastAsia="仿宋" w:hAnsi="仿宋" w:hint="eastAsia"/>
          <w:sz w:val="32"/>
          <w:szCs w:val="32"/>
        </w:rPr>
        <w:t>临床阳性样本的</w:t>
      </w:r>
      <w:r w:rsidR="00AD3FEE" w:rsidRPr="009B1468">
        <w:rPr>
          <w:rFonts w:ascii="仿宋" w:eastAsia="仿宋" w:hAnsi="仿宋" w:hint="eastAsia"/>
          <w:sz w:val="32"/>
          <w:szCs w:val="32"/>
        </w:rPr>
        <w:t>系列</w:t>
      </w:r>
      <w:r w:rsidR="009B1468">
        <w:rPr>
          <w:rFonts w:ascii="仿宋" w:eastAsia="仿宋" w:hAnsi="仿宋" w:hint="eastAsia"/>
          <w:sz w:val="32"/>
          <w:szCs w:val="32"/>
        </w:rPr>
        <w:t>稀释</w:t>
      </w:r>
      <w:r w:rsidR="00AD3FEE" w:rsidRPr="001F07E0">
        <w:rPr>
          <w:rFonts w:ascii="仿宋" w:eastAsia="仿宋" w:hAnsi="仿宋" w:hint="eastAsia"/>
          <w:sz w:val="32"/>
          <w:szCs w:val="32"/>
        </w:rPr>
        <w:t>样本，其中应包含检测限水平。</w:t>
      </w:r>
    </w:p>
    <w:p w:rsidR="00686360" w:rsidRPr="00605555" w:rsidRDefault="00605555" w:rsidP="00824FB8">
      <w:pPr>
        <w:spacing w:line="520" w:lineRule="exact"/>
        <w:ind w:left="640"/>
        <w:rPr>
          <w:rFonts w:ascii="仿宋" w:eastAsia="仿宋" w:hAnsi="仿宋"/>
          <w:sz w:val="32"/>
          <w:szCs w:val="32"/>
        </w:rPr>
      </w:pPr>
      <w:r>
        <w:rPr>
          <w:rFonts w:ascii="仿宋" w:eastAsia="仿宋" w:hAnsi="仿宋" w:hint="eastAsia"/>
          <w:sz w:val="32"/>
          <w:szCs w:val="32"/>
        </w:rPr>
        <w:t>5.</w:t>
      </w:r>
      <w:r w:rsidR="00617BF2">
        <w:rPr>
          <w:rFonts w:ascii="仿宋" w:eastAsia="仿宋" w:hAnsi="仿宋" w:hint="eastAsia"/>
          <w:sz w:val="32"/>
          <w:szCs w:val="32"/>
        </w:rPr>
        <w:t>2</w:t>
      </w:r>
      <w:r>
        <w:rPr>
          <w:rFonts w:ascii="仿宋" w:eastAsia="仿宋" w:hAnsi="仿宋" w:hint="eastAsia"/>
          <w:sz w:val="32"/>
          <w:szCs w:val="32"/>
        </w:rPr>
        <w:t xml:space="preserve">.3 </w:t>
      </w:r>
      <w:r w:rsidR="00686360" w:rsidRPr="00605555">
        <w:rPr>
          <w:rFonts w:ascii="仿宋" w:eastAsia="仿宋" w:hAnsi="仿宋" w:hint="eastAsia"/>
          <w:sz w:val="32"/>
          <w:szCs w:val="32"/>
        </w:rPr>
        <w:t>精密度参考品</w:t>
      </w:r>
    </w:p>
    <w:p w:rsidR="00605555" w:rsidRPr="00605555" w:rsidRDefault="00AD3FEE" w:rsidP="00824FB8">
      <w:pPr>
        <w:widowControl/>
        <w:spacing w:line="520" w:lineRule="exact"/>
        <w:ind w:firstLineChars="200" w:firstLine="640"/>
        <w:rPr>
          <w:rFonts w:ascii="仿宋" w:eastAsia="仿宋" w:hAnsi="仿宋"/>
          <w:sz w:val="32"/>
          <w:szCs w:val="32"/>
        </w:rPr>
      </w:pPr>
      <w:r w:rsidRPr="001F07E0">
        <w:rPr>
          <w:rFonts w:ascii="仿宋" w:eastAsia="仿宋" w:hAnsi="仿宋" w:hint="eastAsia"/>
          <w:sz w:val="32"/>
          <w:szCs w:val="32"/>
        </w:rPr>
        <w:t>应</w:t>
      </w:r>
      <w:r w:rsidR="00686360" w:rsidRPr="001F07E0">
        <w:rPr>
          <w:rFonts w:ascii="仿宋" w:eastAsia="仿宋" w:hAnsi="仿宋" w:hint="eastAsia"/>
          <w:sz w:val="32"/>
          <w:szCs w:val="32"/>
        </w:rPr>
        <w:t>至少设置一个弱阳性水平</w:t>
      </w:r>
      <w:r w:rsidRPr="001F07E0">
        <w:rPr>
          <w:rFonts w:ascii="仿宋" w:eastAsia="仿宋" w:hAnsi="仿宋" w:hint="eastAsia"/>
          <w:sz w:val="32"/>
          <w:szCs w:val="32"/>
        </w:rPr>
        <w:t>参考品</w:t>
      </w:r>
      <w:r w:rsidR="00686360" w:rsidRPr="001F07E0">
        <w:rPr>
          <w:rFonts w:ascii="仿宋" w:eastAsia="仿宋" w:hAnsi="仿宋" w:hint="eastAsia"/>
          <w:sz w:val="32"/>
          <w:szCs w:val="32"/>
        </w:rPr>
        <w:t>。</w:t>
      </w:r>
    </w:p>
    <w:p w:rsidR="00E6451F" w:rsidRPr="007B4BAF" w:rsidRDefault="00E6451F" w:rsidP="00824FB8">
      <w:pPr>
        <w:spacing w:line="520" w:lineRule="exact"/>
        <w:ind w:firstLineChars="196" w:firstLine="627"/>
        <w:rPr>
          <w:rFonts w:ascii="仿宋" w:eastAsia="仿宋" w:hAnsi="仿宋" w:cs="Times New Roman"/>
          <w:sz w:val="32"/>
          <w:szCs w:val="32"/>
        </w:rPr>
      </w:pPr>
      <w:r w:rsidRPr="007B4BAF">
        <w:rPr>
          <w:rFonts w:ascii="仿宋" w:eastAsia="仿宋" w:hAnsi="仿宋" w:cs="Times New Roman" w:hint="eastAsia"/>
          <w:sz w:val="32"/>
          <w:szCs w:val="32"/>
        </w:rPr>
        <w:t>（</w:t>
      </w:r>
      <w:r w:rsidRPr="007B4BAF">
        <w:rPr>
          <w:rFonts w:ascii="仿宋" w:eastAsia="仿宋" w:hAnsi="仿宋" w:hint="eastAsia"/>
          <w:sz w:val="32"/>
          <w:szCs w:val="32"/>
        </w:rPr>
        <w:t>三</w:t>
      </w:r>
      <w:r w:rsidRPr="007B4BAF">
        <w:rPr>
          <w:rFonts w:ascii="仿宋" w:eastAsia="仿宋" w:hAnsi="仿宋" w:cs="Times New Roman" w:hint="eastAsia"/>
          <w:sz w:val="32"/>
          <w:szCs w:val="32"/>
        </w:rPr>
        <w:t>）主要生产工艺及反应体系的研究资料</w:t>
      </w:r>
    </w:p>
    <w:p w:rsidR="00E6451F" w:rsidRDefault="00A701FE" w:rsidP="00824FB8">
      <w:pPr>
        <w:pStyle w:val="a5"/>
        <w:numPr>
          <w:ilvl w:val="0"/>
          <w:numId w:val="9"/>
        </w:numPr>
        <w:tabs>
          <w:tab w:val="left" w:pos="993"/>
        </w:tabs>
        <w:spacing w:line="520" w:lineRule="exact"/>
        <w:ind w:left="0" w:firstLineChars="0" w:firstLine="640"/>
        <w:jc w:val="left"/>
        <w:rPr>
          <w:rFonts w:ascii="仿宋" w:eastAsia="仿宋" w:hAnsi="仿宋" w:cs="Times New Roman"/>
          <w:sz w:val="32"/>
          <w:szCs w:val="32"/>
        </w:rPr>
      </w:pPr>
      <w:r w:rsidRPr="007B4BAF">
        <w:rPr>
          <w:rFonts w:ascii="仿宋" w:eastAsia="仿宋" w:hAnsi="仿宋" w:cs="Times New Roman" w:hint="eastAsia"/>
          <w:sz w:val="32"/>
          <w:szCs w:val="32"/>
        </w:rPr>
        <w:t>产品基本反应原理介绍。</w:t>
      </w:r>
    </w:p>
    <w:p w:rsidR="00E6451F" w:rsidRPr="007B4BAF" w:rsidRDefault="00A701FE" w:rsidP="00824FB8">
      <w:pPr>
        <w:pStyle w:val="a5"/>
        <w:numPr>
          <w:ilvl w:val="0"/>
          <w:numId w:val="9"/>
        </w:numPr>
        <w:tabs>
          <w:tab w:val="left" w:pos="993"/>
        </w:tabs>
        <w:spacing w:line="520" w:lineRule="exact"/>
        <w:ind w:left="0" w:firstLineChars="0" w:firstLine="640"/>
        <w:jc w:val="left"/>
        <w:rPr>
          <w:rFonts w:ascii="仿宋" w:eastAsia="仿宋" w:hAnsi="仿宋" w:cs="Times New Roman"/>
          <w:sz w:val="32"/>
          <w:szCs w:val="32"/>
        </w:rPr>
      </w:pPr>
      <w:r w:rsidRPr="007B4BAF">
        <w:rPr>
          <w:rFonts w:ascii="仿宋" w:eastAsia="仿宋" w:hAnsi="仿宋" w:cs="Times New Roman" w:hint="eastAsia"/>
          <w:sz w:val="32"/>
          <w:szCs w:val="32"/>
        </w:rPr>
        <w:t>主要生产工艺介绍，可用流程图方式表示，并简要说明主要生产工艺的确定依据。</w:t>
      </w:r>
    </w:p>
    <w:p w:rsidR="00E6451F" w:rsidRPr="007B4BAF" w:rsidRDefault="00E6451F" w:rsidP="00824FB8">
      <w:pPr>
        <w:pStyle w:val="a5"/>
        <w:numPr>
          <w:ilvl w:val="0"/>
          <w:numId w:val="9"/>
        </w:numPr>
        <w:tabs>
          <w:tab w:val="left" w:pos="993"/>
        </w:tabs>
        <w:spacing w:line="520" w:lineRule="exact"/>
        <w:ind w:left="0" w:firstLineChars="0" w:firstLine="640"/>
        <w:jc w:val="left"/>
        <w:rPr>
          <w:rFonts w:ascii="仿宋" w:eastAsia="仿宋" w:hAnsi="仿宋" w:cs="Times New Roman"/>
          <w:sz w:val="32"/>
          <w:szCs w:val="32"/>
        </w:rPr>
      </w:pPr>
      <w:r w:rsidRPr="007B4BAF">
        <w:rPr>
          <w:rFonts w:ascii="仿宋" w:eastAsia="仿宋" w:hAnsi="仿宋" w:cs="Times New Roman" w:hint="eastAsia"/>
          <w:sz w:val="32"/>
          <w:szCs w:val="32"/>
        </w:rPr>
        <w:t>包被</w:t>
      </w:r>
      <w:r w:rsidR="004D0A48">
        <w:rPr>
          <w:rFonts w:ascii="仿宋" w:eastAsia="仿宋" w:hAnsi="仿宋" w:cs="Times New Roman" w:hint="eastAsia"/>
          <w:sz w:val="32"/>
          <w:szCs w:val="32"/>
        </w:rPr>
        <w:t>/标记</w:t>
      </w:r>
      <w:r w:rsidRPr="007B4BAF">
        <w:rPr>
          <w:rFonts w:ascii="仿宋" w:eastAsia="仿宋" w:hAnsi="仿宋" w:cs="Times New Roman" w:hint="eastAsia"/>
          <w:sz w:val="32"/>
          <w:szCs w:val="32"/>
        </w:rPr>
        <w:t>工艺研究，申请人应考虑如包被</w:t>
      </w:r>
      <w:r w:rsidR="004D0A48">
        <w:rPr>
          <w:rFonts w:ascii="仿宋" w:eastAsia="仿宋" w:hAnsi="仿宋" w:cs="Times New Roman" w:hint="eastAsia"/>
          <w:sz w:val="32"/>
          <w:szCs w:val="32"/>
        </w:rPr>
        <w:t>/标记</w:t>
      </w:r>
      <w:r w:rsidRPr="007B4BAF">
        <w:rPr>
          <w:rFonts w:ascii="仿宋" w:eastAsia="仿宋" w:hAnsi="仿宋" w:cs="Times New Roman" w:hint="eastAsia"/>
          <w:sz w:val="32"/>
          <w:szCs w:val="32"/>
        </w:rPr>
        <w:t>液量、浓度、时间</w:t>
      </w:r>
      <w:r w:rsidR="004D0A48">
        <w:rPr>
          <w:rFonts w:ascii="仿宋" w:eastAsia="仿宋" w:hAnsi="仿宋" w:cs="Times New Roman" w:hint="eastAsia"/>
          <w:sz w:val="32"/>
          <w:szCs w:val="32"/>
        </w:rPr>
        <w:t>、条件</w:t>
      </w:r>
      <w:r w:rsidRPr="007B4BAF">
        <w:rPr>
          <w:rFonts w:ascii="仿宋" w:eastAsia="仿宋" w:hAnsi="仿宋" w:cs="Times New Roman" w:hint="eastAsia"/>
          <w:sz w:val="32"/>
          <w:szCs w:val="32"/>
        </w:rPr>
        <w:t>等指标对产品性能的影响，通过试验确定上述指标的最佳组合。</w:t>
      </w:r>
    </w:p>
    <w:p w:rsidR="00E6451F" w:rsidRPr="007B4BAF" w:rsidRDefault="00E6451F" w:rsidP="00824FB8">
      <w:pPr>
        <w:pStyle w:val="a5"/>
        <w:numPr>
          <w:ilvl w:val="0"/>
          <w:numId w:val="9"/>
        </w:numPr>
        <w:tabs>
          <w:tab w:val="left" w:pos="993"/>
        </w:tabs>
        <w:spacing w:line="520" w:lineRule="exact"/>
        <w:ind w:left="0" w:firstLineChars="0" w:firstLine="640"/>
        <w:jc w:val="left"/>
        <w:rPr>
          <w:rFonts w:ascii="仿宋" w:eastAsia="仿宋" w:hAnsi="仿宋" w:cs="Times New Roman"/>
          <w:sz w:val="32"/>
          <w:szCs w:val="32"/>
        </w:rPr>
      </w:pPr>
      <w:r w:rsidRPr="007B4BAF">
        <w:rPr>
          <w:rFonts w:ascii="仿宋" w:eastAsia="仿宋" w:hAnsi="仿宋" w:cs="Times New Roman" w:hint="eastAsia"/>
          <w:sz w:val="32"/>
          <w:szCs w:val="32"/>
        </w:rPr>
        <w:t>反应条件确定：申请人应考虑反应时间、反应温度、洗涤次数等条件对产品性能的影响，通过试验确定上述条件的最佳组合。</w:t>
      </w:r>
    </w:p>
    <w:p w:rsidR="004D0A48" w:rsidRPr="007B4BAF" w:rsidRDefault="004D0A48" w:rsidP="00824FB8">
      <w:pPr>
        <w:pStyle w:val="a5"/>
        <w:numPr>
          <w:ilvl w:val="0"/>
          <w:numId w:val="9"/>
        </w:numPr>
        <w:tabs>
          <w:tab w:val="left" w:pos="993"/>
        </w:tabs>
        <w:spacing w:line="520" w:lineRule="exact"/>
        <w:ind w:left="0" w:firstLineChars="0" w:firstLine="640"/>
        <w:jc w:val="left"/>
        <w:rPr>
          <w:rFonts w:ascii="仿宋" w:eastAsia="仿宋" w:hAnsi="仿宋" w:cs="Times New Roman"/>
          <w:sz w:val="32"/>
          <w:szCs w:val="32"/>
        </w:rPr>
      </w:pPr>
      <w:r>
        <w:rPr>
          <w:rFonts w:ascii="仿宋" w:eastAsia="仿宋" w:hAnsi="仿宋" w:cs="Times New Roman" w:hint="eastAsia"/>
          <w:sz w:val="32"/>
          <w:szCs w:val="32"/>
        </w:rPr>
        <w:lastRenderedPageBreak/>
        <w:t>反应</w:t>
      </w:r>
      <w:r w:rsidRPr="007B4BAF">
        <w:rPr>
          <w:rFonts w:ascii="仿宋" w:eastAsia="仿宋" w:hAnsi="仿宋" w:cs="Times New Roman" w:hint="eastAsia"/>
          <w:sz w:val="32"/>
          <w:szCs w:val="32"/>
        </w:rPr>
        <w:t>体系中样品加样方式及</w:t>
      </w:r>
      <w:proofErr w:type="gramStart"/>
      <w:r w:rsidRPr="007B4BAF">
        <w:rPr>
          <w:rFonts w:ascii="仿宋" w:eastAsia="仿宋" w:hAnsi="仿宋" w:cs="Times New Roman" w:hint="eastAsia"/>
          <w:sz w:val="32"/>
          <w:szCs w:val="32"/>
        </w:rPr>
        <w:t>加样量确定</w:t>
      </w:r>
      <w:proofErr w:type="gramEnd"/>
      <w:r w:rsidRPr="007B4BAF">
        <w:rPr>
          <w:rFonts w:ascii="仿宋" w:eastAsia="仿宋" w:hAnsi="仿宋" w:cs="Times New Roman" w:hint="eastAsia"/>
          <w:sz w:val="32"/>
          <w:szCs w:val="32"/>
        </w:rPr>
        <w:t>：通过实验确定最佳的加样方式及加样量。如样本需采取稀释或其他必要的方法进行处理后方可用于最终检测，申请人还应对可用于样本稀释的物质或处理方法进行研究，通过试验确定最终选择的用于样本稀释的物质或处理方法。</w:t>
      </w:r>
    </w:p>
    <w:p w:rsidR="00997792" w:rsidRPr="007B4BAF" w:rsidRDefault="00997792" w:rsidP="00824FB8">
      <w:pPr>
        <w:pStyle w:val="a5"/>
        <w:numPr>
          <w:ilvl w:val="0"/>
          <w:numId w:val="9"/>
        </w:numPr>
        <w:tabs>
          <w:tab w:val="left" w:pos="993"/>
        </w:tabs>
        <w:spacing w:line="520" w:lineRule="exact"/>
        <w:ind w:left="0" w:firstLineChars="0" w:firstLine="640"/>
        <w:jc w:val="left"/>
        <w:rPr>
          <w:rFonts w:ascii="仿宋" w:eastAsia="仿宋" w:hAnsi="仿宋"/>
          <w:sz w:val="32"/>
          <w:szCs w:val="32"/>
          <w:shd w:val="clear" w:color="FFFFFF" w:fill="D9D9D9"/>
        </w:rPr>
      </w:pPr>
      <w:r w:rsidRPr="007B4BAF">
        <w:rPr>
          <w:rFonts w:ascii="仿宋" w:eastAsia="仿宋" w:hAnsi="仿宋" w:hint="eastAsia"/>
          <w:sz w:val="32"/>
          <w:szCs w:val="32"/>
        </w:rPr>
        <w:t>显色系统、酶作用底物等的介绍以及</w:t>
      </w:r>
      <w:proofErr w:type="gramStart"/>
      <w:r w:rsidRPr="007B4BAF">
        <w:rPr>
          <w:rFonts w:ascii="仿宋" w:eastAsia="仿宋" w:hAnsi="仿宋" w:hint="eastAsia"/>
          <w:sz w:val="32"/>
          <w:szCs w:val="32"/>
        </w:rPr>
        <w:t>最</w:t>
      </w:r>
      <w:proofErr w:type="gramEnd"/>
      <w:r w:rsidRPr="007B4BAF">
        <w:rPr>
          <w:rFonts w:ascii="仿宋" w:eastAsia="仿宋" w:hAnsi="仿宋" w:hint="eastAsia"/>
          <w:sz w:val="32"/>
          <w:szCs w:val="32"/>
        </w:rPr>
        <w:t>适条件研究。</w:t>
      </w:r>
    </w:p>
    <w:p w:rsidR="00997792" w:rsidRPr="007B4BAF" w:rsidRDefault="00997792" w:rsidP="00824FB8">
      <w:pPr>
        <w:spacing w:line="520" w:lineRule="exact"/>
        <w:ind w:firstLineChars="200" w:firstLine="640"/>
        <w:rPr>
          <w:rFonts w:ascii="仿宋" w:eastAsia="仿宋" w:hAnsi="仿宋" w:cs="Times New Roman"/>
          <w:sz w:val="32"/>
          <w:szCs w:val="32"/>
        </w:rPr>
      </w:pPr>
      <w:bookmarkStart w:id="2" w:name="_Toc323285335"/>
      <w:r w:rsidRPr="007B4BAF">
        <w:rPr>
          <w:rFonts w:ascii="仿宋" w:eastAsia="仿宋" w:hAnsi="仿宋" w:cs="Times New Roman" w:hint="eastAsia"/>
          <w:sz w:val="32"/>
          <w:szCs w:val="32"/>
        </w:rPr>
        <w:t>（四）分析性能评估资料</w:t>
      </w:r>
      <w:bookmarkEnd w:id="2"/>
    </w:p>
    <w:p w:rsidR="00DF68D9" w:rsidRPr="007B4BAF" w:rsidRDefault="00DF68D9" w:rsidP="00824FB8">
      <w:pPr>
        <w:spacing w:line="520" w:lineRule="exact"/>
        <w:ind w:firstLineChars="200" w:firstLine="640"/>
        <w:jc w:val="left"/>
        <w:rPr>
          <w:rFonts w:ascii="仿宋" w:eastAsia="仿宋" w:hAnsi="仿宋"/>
          <w:sz w:val="32"/>
          <w:szCs w:val="32"/>
        </w:rPr>
      </w:pPr>
      <w:r w:rsidRPr="007B4BAF">
        <w:rPr>
          <w:rFonts w:ascii="仿宋" w:eastAsia="仿宋" w:hAnsi="仿宋" w:hint="eastAsia"/>
          <w:sz w:val="32"/>
          <w:szCs w:val="32"/>
        </w:rPr>
        <w:t>企业应提交在产品研制</w:t>
      </w:r>
      <w:r w:rsidR="00D46365" w:rsidRPr="007B4BAF">
        <w:rPr>
          <w:rFonts w:ascii="仿宋" w:eastAsia="仿宋" w:hAnsi="仿宋" w:hint="eastAsia"/>
          <w:sz w:val="32"/>
          <w:szCs w:val="32"/>
        </w:rPr>
        <w:t>和</w:t>
      </w:r>
      <w:r w:rsidRPr="007B4BAF">
        <w:rPr>
          <w:rFonts w:ascii="仿宋" w:eastAsia="仿宋" w:hAnsi="仿宋" w:hint="eastAsia"/>
          <w:sz w:val="32"/>
          <w:szCs w:val="32"/>
        </w:rPr>
        <w:t>成品验证阶段对试剂盒进行的所有性能验证的研究资料，包括具体研究方法、</w:t>
      </w:r>
      <w:r w:rsidR="00D46365" w:rsidRPr="007B4BAF">
        <w:rPr>
          <w:rFonts w:ascii="仿宋" w:eastAsia="仿宋" w:hAnsi="仿宋" w:hint="eastAsia"/>
          <w:sz w:val="32"/>
          <w:szCs w:val="32"/>
        </w:rPr>
        <w:t>所用样本类型及数量、</w:t>
      </w:r>
      <w:r w:rsidRPr="007B4BAF">
        <w:rPr>
          <w:rFonts w:ascii="仿宋" w:eastAsia="仿宋" w:hAnsi="仿宋" w:hint="eastAsia"/>
          <w:sz w:val="32"/>
          <w:szCs w:val="32"/>
        </w:rPr>
        <w:t>内控标准、试验数据等详细资料。</w:t>
      </w:r>
    </w:p>
    <w:p w:rsidR="00997792" w:rsidRPr="007B4BAF" w:rsidRDefault="00DF68D9" w:rsidP="00824FB8">
      <w:pPr>
        <w:spacing w:line="520" w:lineRule="exact"/>
        <w:ind w:firstLine="540"/>
        <w:rPr>
          <w:rFonts w:ascii="仿宋" w:eastAsia="仿宋" w:hAnsi="仿宋"/>
          <w:sz w:val="32"/>
          <w:szCs w:val="32"/>
        </w:rPr>
      </w:pPr>
      <w:r w:rsidRPr="007B4BAF">
        <w:rPr>
          <w:rFonts w:ascii="仿宋" w:eastAsia="仿宋" w:hAnsi="仿宋" w:hint="eastAsia"/>
          <w:sz w:val="32"/>
          <w:szCs w:val="32"/>
        </w:rPr>
        <w:t>对于幽门螺杆</w:t>
      </w:r>
      <w:proofErr w:type="gramStart"/>
      <w:r w:rsidRPr="007B4BAF">
        <w:rPr>
          <w:rFonts w:ascii="仿宋" w:eastAsia="仿宋" w:hAnsi="仿宋" w:hint="eastAsia"/>
          <w:sz w:val="32"/>
          <w:szCs w:val="32"/>
        </w:rPr>
        <w:t>菌</w:t>
      </w:r>
      <w:proofErr w:type="gramEnd"/>
      <w:r w:rsidRPr="007B4BAF">
        <w:rPr>
          <w:rFonts w:ascii="仿宋" w:eastAsia="仿宋" w:hAnsi="仿宋" w:hint="eastAsia"/>
          <w:sz w:val="32"/>
          <w:szCs w:val="32"/>
        </w:rPr>
        <w:t>抗原</w:t>
      </w:r>
      <w:r w:rsidR="004D0A48">
        <w:rPr>
          <w:rFonts w:ascii="仿宋" w:eastAsia="仿宋" w:hAnsi="仿宋" w:hint="eastAsia"/>
          <w:sz w:val="32"/>
          <w:szCs w:val="32"/>
        </w:rPr>
        <w:t>/</w:t>
      </w:r>
      <w:r w:rsidRPr="007B4BAF">
        <w:rPr>
          <w:rFonts w:ascii="仿宋" w:eastAsia="仿宋" w:hAnsi="仿宋" w:hint="eastAsia"/>
          <w:sz w:val="32"/>
          <w:szCs w:val="32"/>
        </w:rPr>
        <w:t>抗体检测试剂，建议着重对以下分析性能进行研究。</w:t>
      </w:r>
      <w:r w:rsidR="003204D5">
        <w:rPr>
          <w:rFonts w:ascii="仿宋" w:eastAsia="仿宋" w:hAnsi="仿宋" w:hint="eastAsia"/>
          <w:sz w:val="32"/>
          <w:szCs w:val="32"/>
        </w:rPr>
        <w:t>不同样本类型应分别研究。</w:t>
      </w:r>
    </w:p>
    <w:p w:rsidR="00452CC0" w:rsidRDefault="00452CC0" w:rsidP="00824FB8">
      <w:pPr>
        <w:pStyle w:val="a5"/>
        <w:numPr>
          <w:ilvl w:val="0"/>
          <w:numId w:val="6"/>
        </w:numPr>
        <w:spacing w:line="520" w:lineRule="exact"/>
        <w:ind w:firstLineChars="0"/>
        <w:jc w:val="left"/>
        <w:rPr>
          <w:rFonts w:ascii="仿宋" w:eastAsia="仿宋" w:hAnsi="仿宋"/>
          <w:sz w:val="32"/>
          <w:szCs w:val="32"/>
        </w:rPr>
      </w:pPr>
      <w:r w:rsidRPr="007B4BAF">
        <w:rPr>
          <w:rFonts w:ascii="仿宋" w:eastAsia="仿宋" w:hAnsi="仿宋" w:hint="eastAsia"/>
          <w:sz w:val="32"/>
          <w:szCs w:val="32"/>
        </w:rPr>
        <w:t>阳性检出能力</w:t>
      </w:r>
    </w:p>
    <w:p w:rsidR="00DE043E" w:rsidRDefault="00DE043E" w:rsidP="00824FB8">
      <w:pPr>
        <w:spacing w:line="520" w:lineRule="exact"/>
        <w:ind w:firstLine="660"/>
        <w:jc w:val="left"/>
        <w:rPr>
          <w:rFonts w:ascii="仿宋" w:eastAsia="仿宋" w:hAnsi="仿宋"/>
          <w:sz w:val="32"/>
          <w:szCs w:val="32"/>
        </w:rPr>
      </w:pPr>
      <w:r>
        <w:rPr>
          <w:rFonts w:ascii="仿宋" w:eastAsia="仿宋" w:hAnsi="仿宋" w:hint="eastAsia"/>
          <w:sz w:val="32"/>
          <w:szCs w:val="32"/>
        </w:rPr>
        <w:t>前文提及幽门螺杆</w:t>
      </w:r>
      <w:proofErr w:type="gramStart"/>
      <w:r>
        <w:rPr>
          <w:rFonts w:ascii="仿宋" w:eastAsia="仿宋" w:hAnsi="仿宋" w:hint="eastAsia"/>
          <w:sz w:val="32"/>
          <w:szCs w:val="32"/>
        </w:rPr>
        <w:t>菌</w:t>
      </w:r>
      <w:proofErr w:type="gramEnd"/>
      <w:r>
        <w:rPr>
          <w:rFonts w:ascii="仿宋" w:eastAsia="仿宋" w:hAnsi="仿宋" w:hint="eastAsia"/>
          <w:sz w:val="32"/>
          <w:szCs w:val="32"/>
        </w:rPr>
        <w:t>不同菌株之间可能存在较大差异，因此应</w:t>
      </w:r>
      <w:r w:rsidR="00FC5F0E">
        <w:rPr>
          <w:rFonts w:ascii="仿宋" w:eastAsia="仿宋" w:hAnsi="仿宋" w:hint="eastAsia"/>
          <w:sz w:val="32"/>
          <w:szCs w:val="32"/>
        </w:rPr>
        <w:t>充分验证申报试剂</w:t>
      </w:r>
      <w:r>
        <w:rPr>
          <w:rFonts w:ascii="仿宋" w:eastAsia="仿宋" w:hAnsi="仿宋" w:hint="eastAsia"/>
          <w:sz w:val="32"/>
          <w:szCs w:val="32"/>
        </w:rPr>
        <w:t>对</w:t>
      </w:r>
      <w:r w:rsidR="00FC5F0E">
        <w:rPr>
          <w:rFonts w:ascii="仿宋" w:eastAsia="仿宋" w:hAnsi="仿宋" w:hint="eastAsia"/>
          <w:sz w:val="32"/>
          <w:szCs w:val="32"/>
        </w:rPr>
        <w:t>不同来源菌株的</w:t>
      </w:r>
      <w:r>
        <w:rPr>
          <w:rFonts w:ascii="仿宋" w:eastAsia="仿宋" w:hAnsi="仿宋" w:hint="eastAsia"/>
          <w:sz w:val="32"/>
          <w:szCs w:val="32"/>
        </w:rPr>
        <w:t>阳性检出能力。</w:t>
      </w:r>
    </w:p>
    <w:p w:rsidR="00452CC0" w:rsidRPr="00CE77C8" w:rsidRDefault="006E6C80" w:rsidP="00824FB8">
      <w:pPr>
        <w:spacing w:line="520" w:lineRule="exact"/>
        <w:ind w:firstLine="660"/>
        <w:jc w:val="left"/>
        <w:rPr>
          <w:rFonts w:ascii="仿宋" w:eastAsia="仿宋" w:hAnsi="仿宋"/>
          <w:sz w:val="32"/>
          <w:szCs w:val="32"/>
        </w:rPr>
      </w:pPr>
      <w:r w:rsidRPr="00CE77C8">
        <w:rPr>
          <w:rFonts w:ascii="仿宋" w:eastAsia="仿宋" w:hAnsi="仿宋" w:hint="eastAsia"/>
          <w:sz w:val="32"/>
          <w:szCs w:val="32"/>
        </w:rPr>
        <w:t xml:space="preserve">1.1 </w:t>
      </w:r>
      <w:r w:rsidR="007E4F74" w:rsidRPr="00CE77C8">
        <w:rPr>
          <w:rFonts w:ascii="仿宋" w:eastAsia="仿宋" w:hAnsi="仿宋" w:hint="eastAsia"/>
          <w:sz w:val="32"/>
          <w:szCs w:val="32"/>
        </w:rPr>
        <w:t>对于抗原检测试剂，</w:t>
      </w:r>
      <w:r w:rsidR="0081107B" w:rsidRPr="00CE77C8">
        <w:rPr>
          <w:rFonts w:ascii="仿宋" w:eastAsia="仿宋" w:hAnsi="仿宋" w:hint="eastAsia"/>
          <w:sz w:val="32"/>
          <w:szCs w:val="32"/>
        </w:rPr>
        <w:t>应</w:t>
      </w:r>
      <w:r w:rsidR="00735102" w:rsidRPr="00CE77C8">
        <w:rPr>
          <w:rFonts w:ascii="仿宋" w:eastAsia="仿宋" w:hAnsi="仿宋" w:hint="eastAsia"/>
          <w:sz w:val="32"/>
          <w:szCs w:val="32"/>
        </w:rPr>
        <w:t>选</w:t>
      </w:r>
      <w:proofErr w:type="gramStart"/>
      <w:r w:rsidR="00735102" w:rsidRPr="00CE77C8">
        <w:rPr>
          <w:rFonts w:ascii="仿宋" w:eastAsia="仿宋" w:hAnsi="仿宋" w:hint="eastAsia"/>
          <w:sz w:val="32"/>
          <w:szCs w:val="32"/>
        </w:rPr>
        <w:t>择中国</w:t>
      </w:r>
      <w:proofErr w:type="gramEnd"/>
      <w:r w:rsidR="00735102" w:rsidRPr="00CE77C8">
        <w:rPr>
          <w:rFonts w:ascii="仿宋" w:eastAsia="仿宋" w:hAnsi="仿宋" w:hint="eastAsia"/>
          <w:sz w:val="32"/>
          <w:szCs w:val="32"/>
        </w:rPr>
        <w:t>境内具有</w:t>
      </w:r>
      <w:r w:rsidR="00C66F0D">
        <w:rPr>
          <w:rFonts w:ascii="仿宋" w:eastAsia="仿宋" w:hAnsi="仿宋" w:hint="eastAsia"/>
          <w:sz w:val="32"/>
          <w:szCs w:val="32"/>
        </w:rPr>
        <w:t>区域特征性</w:t>
      </w:r>
      <w:r w:rsidR="00735102" w:rsidRPr="00CE77C8">
        <w:rPr>
          <w:rFonts w:ascii="仿宋" w:eastAsia="仿宋" w:hAnsi="仿宋" w:hint="eastAsia"/>
          <w:sz w:val="32"/>
          <w:szCs w:val="32"/>
        </w:rPr>
        <w:t>的多个</w:t>
      </w:r>
      <w:r w:rsidR="00D43B74">
        <w:rPr>
          <w:rFonts w:ascii="仿宋" w:eastAsia="仿宋" w:hAnsi="仿宋" w:hint="eastAsia"/>
          <w:sz w:val="32"/>
          <w:szCs w:val="32"/>
        </w:rPr>
        <w:t>HP</w:t>
      </w:r>
      <w:r w:rsidR="0081107B" w:rsidRPr="00CE77C8">
        <w:rPr>
          <w:rFonts w:ascii="仿宋" w:eastAsia="仿宋" w:hAnsi="仿宋" w:hint="eastAsia"/>
          <w:sz w:val="32"/>
          <w:szCs w:val="32"/>
        </w:rPr>
        <w:t>菌株</w:t>
      </w:r>
      <w:r w:rsidR="00FA5CA1" w:rsidRPr="00CE77C8">
        <w:rPr>
          <w:rFonts w:ascii="仿宋" w:eastAsia="仿宋" w:hAnsi="仿宋" w:hint="eastAsia"/>
          <w:sz w:val="32"/>
          <w:szCs w:val="32"/>
        </w:rPr>
        <w:t>进行研究</w:t>
      </w:r>
      <w:r w:rsidR="009A7113" w:rsidRPr="00CE77C8">
        <w:rPr>
          <w:rFonts w:ascii="仿宋" w:eastAsia="仿宋" w:hAnsi="仿宋" w:hint="eastAsia"/>
          <w:sz w:val="32"/>
          <w:szCs w:val="32"/>
        </w:rPr>
        <w:t>，</w:t>
      </w:r>
      <w:r w:rsidR="007859FE" w:rsidRPr="00CE77C8">
        <w:rPr>
          <w:rFonts w:ascii="仿宋" w:eastAsia="仿宋" w:hAnsi="仿宋" w:hint="eastAsia"/>
          <w:sz w:val="32"/>
          <w:szCs w:val="32"/>
        </w:rPr>
        <w:t>以证明产品对于不同地区流行菌株的检出能力。</w:t>
      </w:r>
    </w:p>
    <w:p w:rsidR="007859FE" w:rsidRPr="00D2007A" w:rsidRDefault="006E6C80" w:rsidP="00824FB8">
      <w:pPr>
        <w:spacing w:line="520" w:lineRule="exact"/>
        <w:ind w:firstLineChars="200" w:firstLine="640"/>
        <w:jc w:val="left"/>
        <w:rPr>
          <w:rFonts w:ascii="仿宋" w:eastAsia="仿宋" w:hAnsi="仿宋"/>
          <w:sz w:val="32"/>
          <w:szCs w:val="32"/>
        </w:rPr>
      </w:pPr>
      <w:r w:rsidRPr="00CE77C8">
        <w:rPr>
          <w:rFonts w:ascii="仿宋" w:eastAsia="仿宋" w:hAnsi="仿宋" w:hint="eastAsia"/>
          <w:sz w:val="32"/>
          <w:szCs w:val="32"/>
        </w:rPr>
        <w:t xml:space="preserve">1.2 </w:t>
      </w:r>
      <w:r w:rsidR="007859FE" w:rsidRPr="00CE77C8">
        <w:rPr>
          <w:rFonts w:ascii="仿宋" w:eastAsia="仿宋" w:hAnsi="仿宋" w:hint="eastAsia"/>
          <w:sz w:val="32"/>
          <w:szCs w:val="32"/>
        </w:rPr>
        <w:t>对于抗体检测试剂，应选</w:t>
      </w:r>
      <w:proofErr w:type="gramStart"/>
      <w:r w:rsidR="007859FE" w:rsidRPr="00CE77C8">
        <w:rPr>
          <w:rFonts w:ascii="仿宋" w:eastAsia="仿宋" w:hAnsi="仿宋" w:hint="eastAsia"/>
          <w:sz w:val="32"/>
          <w:szCs w:val="32"/>
        </w:rPr>
        <w:t>择</w:t>
      </w:r>
      <w:r w:rsidR="007622A5" w:rsidRPr="00CE77C8">
        <w:rPr>
          <w:rFonts w:ascii="仿宋" w:eastAsia="仿宋" w:hAnsi="仿宋" w:hint="eastAsia"/>
          <w:sz w:val="32"/>
          <w:szCs w:val="32"/>
        </w:rPr>
        <w:t>中国</w:t>
      </w:r>
      <w:proofErr w:type="gramEnd"/>
      <w:r w:rsidR="007622A5" w:rsidRPr="00CE77C8">
        <w:rPr>
          <w:rFonts w:ascii="仿宋" w:eastAsia="仿宋" w:hAnsi="仿宋" w:hint="eastAsia"/>
          <w:sz w:val="32"/>
          <w:szCs w:val="32"/>
        </w:rPr>
        <w:t>境内</w:t>
      </w:r>
      <w:r w:rsidR="00FC5F0E">
        <w:rPr>
          <w:rFonts w:ascii="仿宋" w:eastAsia="仿宋" w:hAnsi="仿宋" w:hint="eastAsia"/>
          <w:sz w:val="32"/>
          <w:szCs w:val="32"/>
        </w:rPr>
        <w:t>来源于不同地域、不同人群</w:t>
      </w:r>
      <w:r w:rsidR="007622A5" w:rsidRPr="00CE77C8">
        <w:rPr>
          <w:rFonts w:ascii="仿宋" w:eastAsia="仿宋" w:hAnsi="仿宋" w:hint="eastAsia"/>
          <w:sz w:val="32"/>
          <w:szCs w:val="32"/>
        </w:rPr>
        <w:t>的</w:t>
      </w:r>
      <w:r w:rsidR="007859FE" w:rsidRPr="00CE77C8">
        <w:rPr>
          <w:rFonts w:ascii="仿宋" w:eastAsia="仿宋" w:hAnsi="仿宋" w:hint="eastAsia"/>
          <w:sz w:val="32"/>
          <w:szCs w:val="32"/>
        </w:rPr>
        <w:t>多份临床确诊为</w:t>
      </w:r>
      <w:r w:rsidR="00D43B74">
        <w:rPr>
          <w:rFonts w:ascii="仿宋" w:eastAsia="仿宋" w:hAnsi="仿宋" w:hint="eastAsia"/>
          <w:sz w:val="32"/>
          <w:szCs w:val="32"/>
        </w:rPr>
        <w:t>HP抗体</w:t>
      </w:r>
      <w:r w:rsidR="007859FE" w:rsidRPr="00CE77C8">
        <w:rPr>
          <w:rFonts w:ascii="仿宋" w:eastAsia="仿宋" w:hAnsi="仿宋" w:hint="eastAsia"/>
          <w:sz w:val="32"/>
          <w:szCs w:val="32"/>
        </w:rPr>
        <w:t>阳性的患者样本进行研究。</w:t>
      </w:r>
      <w:r w:rsidR="00D2007A" w:rsidRPr="00CE77C8">
        <w:rPr>
          <w:rFonts w:ascii="仿宋" w:eastAsia="仿宋" w:hAnsi="仿宋" w:hint="eastAsia"/>
          <w:sz w:val="32"/>
          <w:szCs w:val="32"/>
        </w:rPr>
        <w:t>不同样本类型应分别进行研究。</w:t>
      </w:r>
    </w:p>
    <w:p w:rsidR="00974B4B" w:rsidRPr="007B4BAF" w:rsidRDefault="00C66F0D" w:rsidP="00824FB8">
      <w:pPr>
        <w:pStyle w:val="a5"/>
        <w:numPr>
          <w:ilvl w:val="0"/>
          <w:numId w:val="6"/>
        </w:numPr>
        <w:spacing w:line="520" w:lineRule="exact"/>
        <w:ind w:firstLineChars="0"/>
        <w:jc w:val="left"/>
        <w:rPr>
          <w:rFonts w:ascii="仿宋" w:eastAsia="仿宋" w:hAnsi="仿宋"/>
          <w:sz w:val="32"/>
          <w:szCs w:val="32"/>
        </w:rPr>
      </w:pPr>
      <w:r>
        <w:rPr>
          <w:rFonts w:ascii="仿宋" w:eastAsia="仿宋" w:hAnsi="仿宋" w:hint="eastAsia"/>
          <w:sz w:val="32"/>
          <w:szCs w:val="32"/>
        </w:rPr>
        <w:t>最低检测限（</w:t>
      </w:r>
      <w:r w:rsidR="004D3DEA">
        <w:rPr>
          <w:rFonts w:ascii="仿宋" w:eastAsia="仿宋" w:hAnsi="仿宋" w:hint="eastAsia"/>
          <w:sz w:val="32"/>
          <w:szCs w:val="32"/>
        </w:rPr>
        <w:t>分析灵敏度</w:t>
      </w:r>
      <w:r>
        <w:rPr>
          <w:rFonts w:ascii="仿宋" w:eastAsia="仿宋" w:hAnsi="仿宋" w:hint="eastAsia"/>
          <w:sz w:val="32"/>
          <w:szCs w:val="32"/>
        </w:rPr>
        <w:t>）</w:t>
      </w:r>
    </w:p>
    <w:p w:rsidR="006E6C80" w:rsidRDefault="006E6C80" w:rsidP="00824FB8">
      <w:pPr>
        <w:spacing w:line="520" w:lineRule="exact"/>
        <w:ind w:firstLineChars="200" w:firstLine="640"/>
        <w:jc w:val="left"/>
        <w:rPr>
          <w:rFonts w:ascii="仿宋" w:eastAsia="仿宋" w:hAnsi="仿宋"/>
          <w:sz w:val="32"/>
          <w:szCs w:val="32"/>
        </w:rPr>
      </w:pPr>
      <w:r w:rsidRPr="009079F6">
        <w:rPr>
          <w:rFonts w:ascii="仿宋" w:eastAsia="仿宋" w:hAnsi="仿宋" w:hint="eastAsia"/>
          <w:sz w:val="32"/>
          <w:szCs w:val="32"/>
        </w:rPr>
        <w:t>采用系列稀释的方法进行最低检测限的研究。建议设置多个浓度梯度，每个浓度重复检测不少于3次，以100%可检出的最低浓度水平作为</w:t>
      </w:r>
      <w:r>
        <w:rPr>
          <w:rFonts w:ascii="仿宋" w:eastAsia="仿宋" w:hAnsi="仿宋" w:hint="eastAsia"/>
          <w:sz w:val="32"/>
          <w:szCs w:val="32"/>
        </w:rPr>
        <w:t>预设</w:t>
      </w:r>
      <w:r w:rsidRPr="009079F6">
        <w:rPr>
          <w:rFonts w:ascii="仿宋" w:eastAsia="仿宋" w:hAnsi="仿宋" w:hint="eastAsia"/>
          <w:sz w:val="32"/>
          <w:szCs w:val="32"/>
        </w:rPr>
        <w:t>检测限</w:t>
      </w:r>
      <w:r>
        <w:rPr>
          <w:rFonts w:ascii="仿宋" w:eastAsia="仿宋" w:hAnsi="仿宋" w:hint="eastAsia"/>
          <w:sz w:val="32"/>
          <w:szCs w:val="32"/>
        </w:rPr>
        <w:t>；</w:t>
      </w:r>
      <w:r w:rsidRPr="009079F6">
        <w:rPr>
          <w:rFonts w:ascii="仿宋" w:eastAsia="仿宋" w:hAnsi="仿宋" w:hint="eastAsia"/>
          <w:sz w:val="32"/>
          <w:szCs w:val="32"/>
        </w:rPr>
        <w:t>在此浓度附近制备若干浓度梯度样品，每个浓度至少重复20次检测，将具有95%</w:t>
      </w:r>
      <w:r w:rsidRPr="009079F6">
        <w:rPr>
          <w:rFonts w:ascii="仿宋" w:eastAsia="仿宋" w:hAnsi="仿宋" w:hint="eastAsia"/>
          <w:sz w:val="32"/>
          <w:szCs w:val="32"/>
        </w:rPr>
        <w:lastRenderedPageBreak/>
        <w:t>阳性检出率的最低浓度作为最低检测限。不同样本类型应分别进行研究。</w:t>
      </w:r>
      <w:r w:rsidRPr="00CE77C8">
        <w:rPr>
          <w:rFonts w:ascii="仿宋" w:eastAsia="仿宋" w:hAnsi="仿宋" w:hint="eastAsia"/>
          <w:sz w:val="32"/>
          <w:szCs w:val="32"/>
        </w:rPr>
        <w:t>2.1 抗原检测试剂：</w:t>
      </w:r>
      <w:r w:rsidR="009079F6" w:rsidRPr="00CE77C8">
        <w:rPr>
          <w:rFonts w:ascii="仿宋" w:eastAsia="仿宋" w:hAnsi="仿宋" w:hint="eastAsia"/>
          <w:sz w:val="32"/>
          <w:szCs w:val="32"/>
        </w:rPr>
        <w:t>建议</w:t>
      </w:r>
      <w:r w:rsidR="006B1CD1" w:rsidRPr="009079F6">
        <w:rPr>
          <w:rFonts w:ascii="仿宋" w:eastAsia="仿宋" w:hAnsi="仿宋" w:hint="eastAsia"/>
          <w:sz w:val="32"/>
          <w:szCs w:val="32"/>
        </w:rPr>
        <w:t>使用</w:t>
      </w:r>
      <w:r w:rsidR="00313FA1">
        <w:rPr>
          <w:rFonts w:ascii="仿宋" w:eastAsia="仿宋" w:hAnsi="仿宋" w:hint="eastAsia"/>
          <w:sz w:val="32"/>
          <w:szCs w:val="32"/>
        </w:rPr>
        <w:t>HP菌株</w:t>
      </w:r>
      <w:r w:rsidR="006B1CD1" w:rsidRPr="009079F6">
        <w:rPr>
          <w:rFonts w:ascii="仿宋" w:eastAsia="仿宋" w:hAnsi="仿宋" w:hint="eastAsia"/>
          <w:sz w:val="32"/>
          <w:szCs w:val="32"/>
        </w:rPr>
        <w:t>的梯度稀释液</w:t>
      </w:r>
      <w:r w:rsidR="00B61054" w:rsidRPr="009079F6">
        <w:rPr>
          <w:rFonts w:ascii="仿宋" w:eastAsia="仿宋" w:hAnsi="仿宋" w:hint="eastAsia"/>
          <w:sz w:val="32"/>
          <w:szCs w:val="32"/>
        </w:rPr>
        <w:t>加入到阴性临床样本</w:t>
      </w:r>
      <w:r>
        <w:rPr>
          <w:rFonts w:ascii="仿宋" w:eastAsia="仿宋" w:hAnsi="仿宋" w:hint="eastAsia"/>
          <w:sz w:val="32"/>
          <w:szCs w:val="32"/>
        </w:rPr>
        <w:t>进行评价</w:t>
      </w:r>
      <w:r w:rsidR="009079F6">
        <w:rPr>
          <w:rFonts w:ascii="仿宋" w:eastAsia="仿宋" w:hAnsi="仿宋" w:hint="eastAsia"/>
          <w:sz w:val="32"/>
          <w:szCs w:val="32"/>
        </w:rPr>
        <w:t>；</w:t>
      </w:r>
    </w:p>
    <w:p w:rsidR="00FC5F0E" w:rsidRPr="00FC5F0E" w:rsidRDefault="006E6C80" w:rsidP="00FC5F0E">
      <w:pPr>
        <w:spacing w:line="520" w:lineRule="exact"/>
        <w:ind w:firstLineChars="200" w:firstLine="640"/>
        <w:jc w:val="left"/>
        <w:rPr>
          <w:rFonts w:ascii="仿宋" w:eastAsia="仿宋" w:hAnsi="仿宋"/>
          <w:sz w:val="32"/>
          <w:szCs w:val="32"/>
        </w:rPr>
      </w:pPr>
      <w:r>
        <w:rPr>
          <w:rFonts w:ascii="仿宋" w:eastAsia="仿宋" w:hAnsi="仿宋" w:hint="eastAsia"/>
          <w:sz w:val="32"/>
          <w:szCs w:val="32"/>
        </w:rPr>
        <w:t>2.2 抗体检测试剂：</w:t>
      </w:r>
      <w:r w:rsidRPr="00CE77C8">
        <w:rPr>
          <w:rFonts w:ascii="仿宋" w:eastAsia="仿宋" w:hAnsi="仿宋" w:hint="eastAsia"/>
          <w:sz w:val="32"/>
          <w:szCs w:val="32"/>
        </w:rPr>
        <w:t>建议采用</w:t>
      </w:r>
      <w:r w:rsidR="006B1CD1" w:rsidRPr="00CE77C8">
        <w:rPr>
          <w:rFonts w:ascii="仿宋" w:eastAsia="仿宋" w:hAnsi="仿宋" w:hint="eastAsia"/>
          <w:sz w:val="32"/>
          <w:szCs w:val="32"/>
        </w:rPr>
        <w:t>幽门螺杆</w:t>
      </w:r>
      <w:proofErr w:type="gramStart"/>
      <w:r w:rsidR="006B1CD1" w:rsidRPr="00CE77C8">
        <w:rPr>
          <w:rFonts w:ascii="仿宋" w:eastAsia="仿宋" w:hAnsi="仿宋" w:hint="eastAsia"/>
          <w:sz w:val="32"/>
          <w:szCs w:val="32"/>
        </w:rPr>
        <w:t>菌</w:t>
      </w:r>
      <w:proofErr w:type="gramEnd"/>
      <w:r w:rsidR="009079F6" w:rsidRPr="00CE77C8">
        <w:rPr>
          <w:rFonts w:ascii="仿宋" w:eastAsia="仿宋" w:hAnsi="仿宋" w:hint="eastAsia"/>
          <w:sz w:val="32"/>
          <w:szCs w:val="32"/>
        </w:rPr>
        <w:t>特异性</w:t>
      </w:r>
      <w:r w:rsidR="006B1CD1" w:rsidRPr="00CE77C8">
        <w:rPr>
          <w:rFonts w:ascii="仿宋" w:eastAsia="仿宋" w:hAnsi="仿宋" w:hint="eastAsia"/>
          <w:sz w:val="32"/>
          <w:szCs w:val="32"/>
        </w:rPr>
        <w:t>抗体</w:t>
      </w:r>
      <w:r w:rsidR="004D3DEA" w:rsidRPr="00CE77C8">
        <w:rPr>
          <w:rFonts w:ascii="仿宋" w:eastAsia="仿宋" w:hAnsi="仿宋" w:hint="eastAsia"/>
          <w:sz w:val="32"/>
          <w:szCs w:val="32"/>
        </w:rPr>
        <w:t>阳性</w:t>
      </w:r>
      <w:r w:rsidR="00B61054" w:rsidRPr="00CE77C8">
        <w:rPr>
          <w:rFonts w:ascii="仿宋" w:eastAsia="仿宋" w:hAnsi="仿宋" w:hint="eastAsia"/>
          <w:sz w:val="32"/>
          <w:szCs w:val="32"/>
        </w:rPr>
        <w:t>临床</w:t>
      </w:r>
      <w:r w:rsidR="006B1CD1" w:rsidRPr="00CE77C8">
        <w:rPr>
          <w:rFonts w:ascii="仿宋" w:eastAsia="仿宋" w:hAnsi="仿宋" w:hint="eastAsia"/>
          <w:sz w:val="32"/>
          <w:szCs w:val="32"/>
        </w:rPr>
        <w:t>样本</w:t>
      </w:r>
      <w:r w:rsidRPr="00CE77C8">
        <w:rPr>
          <w:rFonts w:ascii="仿宋" w:eastAsia="仿宋" w:hAnsi="仿宋" w:hint="eastAsia"/>
          <w:sz w:val="32"/>
          <w:szCs w:val="32"/>
        </w:rPr>
        <w:t>进行评价。</w:t>
      </w:r>
    </w:p>
    <w:p w:rsidR="009079F6" w:rsidRPr="007B4BAF" w:rsidRDefault="00531EB7" w:rsidP="00824FB8">
      <w:pPr>
        <w:spacing w:line="520" w:lineRule="exact"/>
        <w:ind w:firstLineChars="200" w:firstLine="640"/>
        <w:jc w:val="left"/>
        <w:rPr>
          <w:rFonts w:ascii="仿宋" w:eastAsia="仿宋" w:hAnsi="仿宋"/>
          <w:sz w:val="32"/>
          <w:szCs w:val="32"/>
        </w:rPr>
      </w:pPr>
      <w:r>
        <w:rPr>
          <w:rFonts w:ascii="仿宋" w:eastAsia="仿宋" w:hAnsi="仿宋" w:hint="eastAsia"/>
          <w:sz w:val="32"/>
          <w:szCs w:val="32"/>
        </w:rPr>
        <w:t>样本类型包含尿液抗体时，应</w:t>
      </w:r>
      <w:r w:rsidR="001510A5">
        <w:rPr>
          <w:rFonts w:ascii="仿宋" w:eastAsia="仿宋" w:hAnsi="仿宋" w:hint="eastAsia"/>
          <w:sz w:val="32"/>
          <w:szCs w:val="32"/>
        </w:rPr>
        <w:t>对</w:t>
      </w:r>
      <w:proofErr w:type="gramStart"/>
      <w:r w:rsidR="001510A5">
        <w:rPr>
          <w:rFonts w:ascii="仿宋" w:eastAsia="仿宋" w:hAnsi="仿宋" w:hint="eastAsia"/>
          <w:sz w:val="32"/>
          <w:szCs w:val="32"/>
        </w:rPr>
        <w:t>比说明</w:t>
      </w:r>
      <w:proofErr w:type="gramEnd"/>
      <w:r w:rsidR="001510A5">
        <w:rPr>
          <w:rFonts w:ascii="仿宋" w:eastAsia="仿宋" w:hAnsi="仿宋" w:hint="eastAsia"/>
          <w:sz w:val="32"/>
          <w:szCs w:val="32"/>
        </w:rPr>
        <w:t>血液抗体和尿液抗体检测灵敏度的差异。</w:t>
      </w:r>
    </w:p>
    <w:p w:rsidR="00974B4B" w:rsidRPr="007B4BAF" w:rsidRDefault="004D3DEA" w:rsidP="00824FB8">
      <w:pPr>
        <w:pStyle w:val="a5"/>
        <w:numPr>
          <w:ilvl w:val="0"/>
          <w:numId w:val="6"/>
        </w:numPr>
        <w:spacing w:line="520" w:lineRule="exact"/>
        <w:ind w:firstLineChars="0"/>
        <w:jc w:val="left"/>
        <w:rPr>
          <w:rFonts w:ascii="仿宋" w:eastAsia="仿宋" w:hAnsi="仿宋"/>
          <w:sz w:val="32"/>
          <w:szCs w:val="32"/>
        </w:rPr>
      </w:pPr>
      <w:r>
        <w:rPr>
          <w:rFonts w:ascii="仿宋" w:eastAsia="仿宋" w:hAnsi="仿宋" w:hint="eastAsia"/>
          <w:sz w:val="32"/>
          <w:szCs w:val="32"/>
        </w:rPr>
        <w:t>分析特异性</w:t>
      </w:r>
    </w:p>
    <w:p w:rsidR="004D3DEA" w:rsidRPr="004D3DEA" w:rsidRDefault="00230531" w:rsidP="00824FB8">
      <w:pPr>
        <w:pStyle w:val="a5"/>
        <w:numPr>
          <w:ilvl w:val="1"/>
          <w:numId w:val="6"/>
        </w:numPr>
        <w:spacing w:line="520" w:lineRule="exact"/>
        <w:ind w:left="0" w:firstLineChars="0" w:firstLine="640"/>
        <w:rPr>
          <w:rFonts w:ascii="仿宋" w:eastAsia="仿宋" w:hAnsi="仿宋"/>
          <w:sz w:val="32"/>
          <w:szCs w:val="32"/>
        </w:rPr>
      </w:pPr>
      <w:r w:rsidRPr="004D3DEA">
        <w:rPr>
          <w:rFonts w:ascii="仿宋" w:eastAsia="仿宋" w:hAnsi="仿宋" w:hint="eastAsia"/>
          <w:sz w:val="32"/>
          <w:szCs w:val="32"/>
        </w:rPr>
        <w:t>交叉反应</w:t>
      </w:r>
    </w:p>
    <w:p w:rsidR="00F511C7" w:rsidRPr="007B4BAF" w:rsidRDefault="004D3DEA" w:rsidP="00824FB8">
      <w:pPr>
        <w:spacing w:line="520" w:lineRule="exact"/>
        <w:ind w:firstLine="645"/>
        <w:rPr>
          <w:rFonts w:ascii="仿宋" w:eastAsia="仿宋" w:hAnsi="仿宋"/>
          <w:sz w:val="32"/>
          <w:szCs w:val="32"/>
        </w:rPr>
      </w:pPr>
      <w:r w:rsidRPr="007B4BAF">
        <w:rPr>
          <w:rFonts w:ascii="仿宋" w:eastAsia="仿宋" w:hAnsi="仿宋" w:hint="eastAsia"/>
          <w:sz w:val="32"/>
          <w:szCs w:val="32"/>
        </w:rPr>
        <w:t>用于</w:t>
      </w:r>
      <w:r w:rsidR="00230531" w:rsidRPr="007B4BAF">
        <w:rPr>
          <w:rFonts w:ascii="仿宋" w:eastAsia="仿宋" w:hAnsi="仿宋" w:hint="eastAsia"/>
          <w:sz w:val="32"/>
          <w:szCs w:val="32"/>
        </w:rPr>
        <w:t>交叉反应验证的病原体种类主要考虑以下几方面：抗原结构的同源性、易引起相同或相似的临床症状、采样部位正常寄生或易并发的其他微生物</w:t>
      </w:r>
      <w:r w:rsidR="00AE3370" w:rsidRPr="007B4BAF">
        <w:rPr>
          <w:rFonts w:ascii="仿宋" w:eastAsia="仿宋" w:hAnsi="仿宋" w:hint="eastAsia"/>
          <w:sz w:val="32"/>
          <w:szCs w:val="32"/>
        </w:rPr>
        <w:t>（见表</w:t>
      </w:r>
      <w:r w:rsidR="00AE3370" w:rsidRPr="007B4BAF">
        <w:rPr>
          <w:rFonts w:ascii="仿宋" w:eastAsia="仿宋" w:hAnsi="仿宋"/>
          <w:sz w:val="32"/>
          <w:szCs w:val="32"/>
        </w:rPr>
        <w:t>1</w:t>
      </w:r>
      <w:r w:rsidR="00AE3370" w:rsidRPr="007B4BAF">
        <w:rPr>
          <w:rFonts w:ascii="仿宋" w:eastAsia="仿宋" w:hAnsi="仿宋" w:hint="eastAsia"/>
          <w:sz w:val="32"/>
          <w:szCs w:val="32"/>
        </w:rPr>
        <w:t>）</w:t>
      </w:r>
      <w:r w:rsidR="00230531" w:rsidRPr="007B4BAF">
        <w:rPr>
          <w:rFonts w:ascii="仿宋" w:eastAsia="仿宋" w:hAnsi="仿宋" w:hint="eastAsia"/>
          <w:sz w:val="32"/>
          <w:szCs w:val="32"/>
        </w:rPr>
        <w:t>。</w:t>
      </w:r>
    </w:p>
    <w:p w:rsidR="00230531" w:rsidRPr="007B4BAF" w:rsidRDefault="00FB10BA"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对于HP抗体检测试剂，</w:t>
      </w:r>
      <w:r w:rsidR="004D3DEA" w:rsidRPr="007B4BAF">
        <w:rPr>
          <w:rFonts w:ascii="仿宋" w:eastAsia="仿宋" w:hAnsi="仿宋" w:hint="eastAsia"/>
          <w:sz w:val="32"/>
          <w:szCs w:val="32"/>
        </w:rPr>
        <w:t>如果试剂</w:t>
      </w:r>
      <w:r>
        <w:rPr>
          <w:rFonts w:ascii="仿宋" w:eastAsia="仿宋" w:hAnsi="仿宋" w:hint="eastAsia"/>
          <w:sz w:val="32"/>
          <w:szCs w:val="32"/>
        </w:rPr>
        <w:t>原料</w:t>
      </w:r>
      <w:r w:rsidR="004D3DEA" w:rsidRPr="007B4BAF">
        <w:rPr>
          <w:rFonts w:ascii="仿宋" w:eastAsia="仿宋" w:hAnsi="仿宋" w:hint="eastAsia"/>
          <w:sz w:val="32"/>
          <w:szCs w:val="32"/>
        </w:rPr>
        <w:t>采用基因重组抗原，</w:t>
      </w:r>
      <w:r>
        <w:rPr>
          <w:rFonts w:ascii="仿宋" w:eastAsia="仿宋" w:hAnsi="仿宋" w:hint="eastAsia"/>
          <w:sz w:val="32"/>
          <w:szCs w:val="32"/>
        </w:rPr>
        <w:t>则还需考虑</w:t>
      </w:r>
      <w:r w:rsidR="004D3DEA" w:rsidRPr="007B4BAF">
        <w:rPr>
          <w:rFonts w:ascii="仿宋" w:eastAsia="仿宋" w:hAnsi="仿宋" w:hint="eastAsia"/>
          <w:sz w:val="32"/>
          <w:szCs w:val="32"/>
        </w:rPr>
        <w:t>对重组基因导入微生物特异性抗体的交叉反应评价。例如，如果采用大肠杆菌作为宿主菌，原核载体作为表达载体，建议考虑大肠杆菌宿主自身蛋白以及载体骨架编码的蛋白与被测物之间可能产生的交叉反应。</w:t>
      </w:r>
    </w:p>
    <w:p w:rsidR="004F4050" w:rsidRDefault="00FB10BA" w:rsidP="00824FB8">
      <w:pPr>
        <w:spacing w:line="520" w:lineRule="exact"/>
        <w:ind w:firstLine="645"/>
        <w:rPr>
          <w:rFonts w:ascii="仿宋" w:eastAsia="仿宋" w:hAnsi="仿宋"/>
          <w:spacing w:val="-4"/>
          <w:sz w:val="32"/>
          <w:szCs w:val="32"/>
        </w:rPr>
      </w:pPr>
      <w:r>
        <w:rPr>
          <w:rFonts w:ascii="仿宋" w:eastAsia="仿宋" w:hAnsi="仿宋" w:hint="eastAsia"/>
          <w:sz w:val="32"/>
          <w:szCs w:val="32"/>
        </w:rPr>
        <w:t>试验方法：对于HP抗原检测试剂，</w:t>
      </w:r>
      <w:r w:rsidR="00230531" w:rsidRPr="007B4BAF">
        <w:rPr>
          <w:rFonts w:ascii="仿宋" w:eastAsia="仿宋" w:hAnsi="仿宋" w:hint="eastAsia"/>
          <w:sz w:val="32"/>
          <w:szCs w:val="32"/>
        </w:rPr>
        <w:t>建议在</w:t>
      </w:r>
      <w:r w:rsidR="00AE3370" w:rsidRPr="007B4BAF">
        <w:rPr>
          <w:rFonts w:ascii="仿宋" w:eastAsia="仿宋" w:hAnsi="仿宋" w:hint="eastAsia"/>
          <w:sz w:val="32"/>
          <w:szCs w:val="32"/>
        </w:rPr>
        <w:t>病原体</w:t>
      </w:r>
      <w:r w:rsidR="00230531" w:rsidRPr="007B4BAF">
        <w:rPr>
          <w:rFonts w:ascii="仿宋" w:eastAsia="仿宋" w:hAnsi="仿宋" w:hint="eastAsia"/>
          <w:sz w:val="32"/>
          <w:szCs w:val="32"/>
        </w:rPr>
        <w:t>感染的医学相关水平进行交叉反应的验证。</w:t>
      </w:r>
      <w:r w:rsidR="002D79F4" w:rsidRPr="00B70813">
        <w:rPr>
          <w:rFonts w:ascii="仿宋" w:eastAsia="仿宋" w:hAnsi="仿宋" w:hint="eastAsia"/>
          <w:sz w:val="32"/>
          <w:szCs w:val="32"/>
        </w:rPr>
        <w:t>通常</w:t>
      </w:r>
      <w:r w:rsidR="002D79F4" w:rsidRPr="00B70813">
        <w:rPr>
          <w:rFonts w:ascii="仿宋" w:eastAsia="仿宋" w:hAnsi="仿宋" w:hint="eastAsia"/>
          <w:spacing w:val="-4"/>
          <w:sz w:val="32"/>
          <w:szCs w:val="32"/>
        </w:rPr>
        <w:t>细菌感染的水平为10</w:t>
      </w:r>
      <w:r w:rsidR="002D79F4" w:rsidRPr="00B70813">
        <w:rPr>
          <w:rFonts w:ascii="仿宋" w:eastAsia="仿宋" w:hAnsi="仿宋" w:hint="eastAsia"/>
          <w:spacing w:val="-4"/>
          <w:sz w:val="32"/>
          <w:szCs w:val="32"/>
          <w:vertAlign w:val="superscript"/>
        </w:rPr>
        <w:t>6</w:t>
      </w:r>
      <w:r w:rsidR="009B38E8" w:rsidRPr="00B70813">
        <w:rPr>
          <w:rFonts w:ascii="仿宋" w:eastAsia="仿宋" w:hAnsi="仿宋" w:hint="eastAsia"/>
          <w:spacing w:val="-4"/>
          <w:sz w:val="32"/>
          <w:szCs w:val="32"/>
        </w:rPr>
        <w:t>CFU</w:t>
      </w:r>
      <w:r w:rsidR="002D79F4" w:rsidRPr="00B70813">
        <w:rPr>
          <w:rFonts w:ascii="仿宋" w:eastAsia="仿宋" w:hAnsi="仿宋" w:hint="eastAsia"/>
          <w:spacing w:val="-4"/>
          <w:sz w:val="32"/>
          <w:szCs w:val="32"/>
        </w:rPr>
        <w:t>/</w:t>
      </w:r>
      <w:proofErr w:type="spellStart"/>
      <w:r w:rsidR="00BF4A08" w:rsidRPr="00B70813">
        <w:rPr>
          <w:rFonts w:ascii="仿宋" w:eastAsia="仿宋" w:hAnsi="仿宋" w:hint="eastAsia"/>
          <w:spacing w:val="-4"/>
          <w:sz w:val="32"/>
          <w:szCs w:val="32"/>
        </w:rPr>
        <w:t>mL</w:t>
      </w:r>
      <w:proofErr w:type="spellEnd"/>
      <w:r w:rsidR="002D79F4" w:rsidRPr="00B70813">
        <w:rPr>
          <w:rFonts w:ascii="仿宋" w:eastAsia="仿宋" w:hAnsi="仿宋" w:hint="eastAsia"/>
          <w:spacing w:val="-4"/>
          <w:sz w:val="32"/>
          <w:szCs w:val="32"/>
        </w:rPr>
        <w:t>或更高。</w:t>
      </w:r>
      <w:r>
        <w:rPr>
          <w:rFonts w:ascii="仿宋" w:eastAsia="仿宋" w:hAnsi="仿宋" w:hint="eastAsia"/>
          <w:spacing w:val="-4"/>
          <w:sz w:val="32"/>
          <w:szCs w:val="32"/>
        </w:rPr>
        <w:t>对于HP抗体检测试剂，可考虑采用抗体吸附研究试验进行评价，即</w:t>
      </w:r>
      <w:r w:rsidR="004F4050">
        <w:rPr>
          <w:rFonts w:ascii="仿宋" w:eastAsia="仿宋" w:hAnsi="仿宋" w:hint="eastAsia"/>
          <w:spacing w:val="-4"/>
          <w:sz w:val="32"/>
          <w:szCs w:val="32"/>
        </w:rPr>
        <w:t>：选取若干份不同浓度水平的HP抗体阳性样本，分别加入幽门螺杆</w:t>
      </w:r>
      <w:proofErr w:type="gramStart"/>
      <w:r w:rsidR="004F4050">
        <w:rPr>
          <w:rFonts w:ascii="仿宋" w:eastAsia="仿宋" w:hAnsi="仿宋" w:hint="eastAsia"/>
          <w:spacing w:val="-4"/>
          <w:sz w:val="32"/>
          <w:szCs w:val="32"/>
        </w:rPr>
        <w:t>菌</w:t>
      </w:r>
      <w:proofErr w:type="gramEnd"/>
      <w:r w:rsidR="004F4050">
        <w:rPr>
          <w:rFonts w:ascii="仿宋" w:eastAsia="仿宋" w:hAnsi="仿宋" w:hint="eastAsia"/>
          <w:spacing w:val="-4"/>
          <w:sz w:val="32"/>
          <w:szCs w:val="32"/>
        </w:rPr>
        <w:t>及其他待验证病原体，各种病原体应为经鉴定的菌株，浓度水平建议在</w:t>
      </w:r>
      <w:r w:rsidR="004F4050" w:rsidRPr="00B70813">
        <w:rPr>
          <w:rFonts w:ascii="仿宋" w:eastAsia="仿宋" w:hAnsi="仿宋" w:hint="eastAsia"/>
          <w:spacing w:val="-4"/>
          <w:sz w:val="32"/>
          <w:szCs w:val="32"/>
        </w:rPr>
        <w:t>10</w:t>
      </w:r>
      <w:r w:rsidR="004F4050" w:rsidRPr="00B70813">
        <w:rPr>
          <w:rFonts w:ascii="仿宋" w:eastAsia="仿宋" w:hAnsi="仿宋" w:hint="eastAsia"/>
          <w:spacing w:val="-4"/>
          <w:sz w:val="32"/>
          <w:szCs w:val="32"/>
          <w:vertAlign w:val="superscript"/>
        </w:rPr>
        <w:t>7</w:t>
      </w:r>
      <w:r w:rsidR="004F4050" w:rsidRPr="00B70813">
        <w:rPr>
          <w:rFonts w:ascii="仿宋" w:eastAsia="仿宋" w:hAnsi="仿宋" w:hint="eastAsia"/>
          <w:spacing w:val="-4"/>
          <w:sz w:val="32"/>
          <w:szCs w:val="32"/>
        </w:rPr>
        <w:t>CFU/</w:t>
      </w:r>
      <w:proofErr w:type="spellStart"/>
      <w:r w:rsidR="004F4050" w:rsidRPr="00B70813">
        <w:rPr>
          <w:rFonts w:ascii="仿宋" w:eastAsia="仿宋" w:hAnsi="仿宋" w:hint="eastAsia"/>
          <w:spacing w:val="-4"/>
          <w:sz w:val="32"/>
          <w:szCs w:val="32"/>
        </w:rPr>
        <w:t>m</w:t>
      </w:r>
      <w:r w:rsidR="00B70813">
        <w:rPr>
          <w:rFonts w:ascii="仿宋" w:eastAsia="仿宋" w:hAnsi="仿宋" w:hint="eastAsia"/>
          <w:spacing w:val="-4"/>
          <w:sz w:val="32"/>
          <w:szCs w:val="32"/>
        </w:rPr>
        <w:t>L</w:t>
      </w:r>
      <w:proofErr w:type="spellEnd"/>
      <w:r w:rsidR="004F4050">
        <w:rPr>
          <w:rFonts w:ascii="仿宋" w:eastAsia="仿宋" w:hAnsi="仿宋" w:hint="eastAsia"/>
          <w:spacing w:val="-4"/>
          <w:sz w:val="32"/>
          <w:szCs w:val="32"/>
        </w:rPr>
        <w:t>或更高，将加入病原体后的样本和未处理样本进行比对，计算平均抑制率，以考察是否存在交叉反应。如有其它适合的方法，申请人亦可采用，并详细说明原理和步骤。</w:t>
      </w:r>
    </w:p>
    <w:p w:rsidR="00230531" w:rsidRPr="007B4BAF" w:rsidRDefault="00230531" w:rsidP="00824FB8">
      <w:pPr>
        <w:spacing w:line="520" w:lineRule="exact"/>
        <w:ind w:firstLine="645"/>
        <w:rPr>
          <w:rFonts w:ascii="仿宋" w:eastAsia="仿宋" w:hAnsi="仿宋"/>
          <w:sz w:val="32"/>
          <w:szCs w:val="32"/>
        </w:rPr>
      </w:pPr>
      <w:r w:rsidRPr="007B4BAF">
        <w:rPr>
          <w:rFonts w:ascii="仿宋" w:eastAsia="仿宋" w:hAnsi="仿宋" w:hint="eastAsia"/>
          <w:sz w:val="32"/>
          <w:szCs w:val="32"/>
        </w:rPr>
        <w:lastRenderedPageBreak/>
        <w:t>申请人应提供</w:t>
      </w:r>
      <w:proofErr w:type="gramStart"/>
      <w:r w:rsidRPr="007B4BAF">
        <w:rPr>
          <w:rFonts w:ascii="仿宋" w:eastAsia="仿宋" w:hAnsi="仿宋" w:hint="eastAsia"/>
          <w:sz w:val="32"/>
          <w:szCs w:val="32"/>
        </w:rPr>
        <w:t>所有用于</w:t>
      </w:r>
      <w:proofErr w:type="gramEnd"/>
      <w:r w:rsidRPr="007B4BAF">
        <w:rPr>
          <w:rFonts w:ascii="仿宋" w:eastAsia="仿宋" w:hAnsi="仿宋" w:hint="eastAsia"/>
          <w:sz w:val="32"/>
          <w:szCs w:val="32"/>
        </w:rPr>
        <w:t>交叉反应验证的</w:t>
      </w:r>
      <w:r w:rsidR="00AE3370" w:rsidRPr="007B4BAF">
        <w:rPr>
          <w:rFonts w:ascii="仿宋" w:eastAsia="仿宋" w:hAnsi="仿宋" w:hint="eastAsia"/>
          <w:sz w:val="32"/>
          <w:szCs w:val="32"/>
        </w:rPr>
        <w:t>病原体</w:t>
      </w:r>
      <w:r w:rsidRPr="007B4BAF">
        <w:rPr>
          <w:rFonts w:ascii="仿宋" w:eastAsia="仿宋" w:hAnsi="仿宋" w:hint="eastAsia"/>
          <w:sz w:val="32"/>
          <w:szCs w:val="32"/>
        </w:rPr>
        <w:t>的来源、</w:t>
      </w:r>
      <w:r w:rsidR="004F4050">
        <w:rPr>
          <w:rFonts w:ascii="仿宋" w:eastAsia="仿宋" w:hAnsi="仿宋" w:hint="eastAsia"/>
          <w:sz w:val="32"/>
          <w:szCs w:val="32"/>
        </w:rPr>
        <w:t>鉴定</w:t>
      </w:r>
      <w:r w:rsidRPr="007B4BAF">
        <w:rPr>
          <w:rFonts w:ascii="仿宋" w:eastAsia="仿宋" w:hAnsi="仿宋" w:hint="eastAsia"/>
          <w:sz w:val="32"/>
          <w:szCs w:val="32"/>
        </w:rPr>
        <w:t>和浓度确认等试验资料</w:t>
      </w:r>
      <w:r w:rsidR="00BF4A08">
        <w:rPr>
          <w:rFonts w:ascii="仿宋" w:eastAsia="仿宋" w:hAnsi="仿宋" w:hint="eastAsia"/>
          <w:sz w:val="32"/>
          <w:szCs w:val="32"/>
        </w:rPr>
        <w:t>，说明交叉反应判定标准</w:t>
      </w:r>
      <w:r w:rsidRPr="007B4BAF">
        <w:rPr>
          <w:rFonts w:ascii="仿宋" w:eastAsia="仿宋" w:hAnsi="仿宋" w:hint="eastAsia"/>
          <w:sz w:val="32"/>
          <w:szCs w:val="32"/>
        </w:rPr>
        <w:t>。有关交叉反应验证的信息应在产品说明书的【产品性能指标】项中有所体现。</w:t>
      </w:r>
    </w:p>
    <w:p w:rsidR="00D41D7E" w:rsidRPr="007B4BAF" w:rsidRDefault="00AE3370" w:rsidP="00824FB8">
      <w:pPr>
        <w:spacing w:line="520" w:lineRule="exact"/>
        <w:jc w:val="center"/>
        <w:rPr>
          <w:rFonts w:ascii="仿宋" w:eastAsia="仿宋" w:hAnsi="仿宋"/>
          <w:sz w:val="32"/>
          <w:szCs w:val="32"/>
        </w:rPr>
      </w:pPr>
      <w:r w:rsidRPr="007B4BAF">
        <w:rPr>
          <w:rFonts w:ascii="仿宋" w:eastAsia="仿宋" w:hAnsi="仿宋" w:hint="eastAsia"/>
          <w:sz w:val="32"/>
          <w:szCs w:val="32"/>
        </w:rPr>
        <w:t>表1：</w:t>
      </w:r>
      <w:r w:rsidR="00D41D7E" w:rsidRPr="007B4BAF">
        <w:rPr>
          <w:rFonts w:ascii="仿宋" w:eastAsia="仿宋" w:hAnsi="仿宋" w:hint="eastAsia"/>
          <w:sz w:val="32"/>
          <w:szCs w:val="32"/>
        </w:rPr>
        <w:t>建议</w:t>
      </w:r>
      <w:r w:rsidR="00F46293" w:rsidRPr="007B4BAF">
        <w:rPr>
          <w:rFonts w:ascii="仿宋" w:eastAsia="仿宋" w:hAnsi="仿宋" w:hint="eastAsia"/>
          <w:sz w:val="32"/>
          <w:szCs w:val="32"/>
        </w:rPr>
        <w:t>进行交叉反应评估的病原体类别</w:t>
      </w:r>
      <w:r w:rsidR="00BF4A08">
        <w:rPr>
          <w:rFonts w:ascii="仿宋" w:eastAsia="仿宋" w:hAnsi="仿宋" w:hint="eastAsia"/>
          <w:sz w:val="32"/>
          <w:szCs w:val="32"/>
        </w:rPr>
        <w:t>（*为必做项目）</w:t>
      </w:r>
    </w:p>
    <w:tbl>
      <w:tblPr>
        <w:tblStyle w:val="a6"/>
        <w:tblW w:w="0" w:type="auto"/>
        <w:jc w:val="center"/>
        <w:tblLook w:val="04A0"/>
      </w:tblPr>
      <w:tblGrid>
        <w:gridCol w:w="2856"/>
        <w:gridCol w:w="1856"/>
        <w:gridCol w:w="1913"/>
      </w:tblGrid>
      <w:tr w:rsidR="007501E2" w:rsidRPr="007B4BAF" w:rsidTr="00CC05A2">
        <w:trPr>
          <w:jc w:val="center"/>
        </w:trPr>
        <w:tc>
          <w:tcPr>
            <w:tcW w:w="2856" w:type="dxa"/>
          </w:tcPr>
          <w:p w:rsidR="007501E2" w:rsidRPr="007B4BAF" w:rsidRDefault="007501E2" w:rsidP="00824FB8">
            <w:pPr>
              <w:pStyle w:val="a5"/>
              <w:spacing w:line="520" w:lineRule="exact"/>
              <w:ind w:firstLineChars="0" w:firstLine="0"/>
              <w:jc w:val="center"/>
              <w:rPr>
                <w:rFonts w:ascii="仿宋" w:eastAsia="仿宋" w:hAnsi="仿宋"/>
                <w:sz w:val="32"/>
                <w:szCs w:val="32"/>
              </w:rPr>
            </w:pPr>
            <w:r w:rsidRPr="007B4BAF">
              <w:rPr>
                <w:rFonts w:ascii="仿宋" w:eastAsia="仿宋" w:hAnsi="仿宋"/>
                <w:sz w:val="32"/>
                <w:szCs w:val="32"/>
              </w:rPr>
              <w:t>病原体</w:t>
            </w:r>
          </w:p>
        </w:tc>
        <w:tc>
          <w:tcPr>
            <w:tcW w:w="1856" w:type="dxa"/>
          </w:tcPr>
          <w:p w:rsidR="007501E2" w:rsidRPr="007B4BAF" w:rsidRDefault="007501E2" w:rsidP="00824FB8">
            <w:pPr>
              <w:pStyle w:val="a5"/>
              <w:spacing w:line="520" w:lineRule="exact"/>
              <w:ind w:firstLineChars="0" w:firstLine="0"/>
              <w:jc w:val="center"/>
              <w:rPr>
                <w:rFonts w:ascii="仿宋" w:eastAsia="仿宋" w:hAnsi="仿宋"/>
                <w:sz w:val="32"/>
                <w:szCs w:val="32"/>
              </w:rPr>
            </w:pPr>
            <w:r w:rsidRPr="007B4BAF">
              <w:rPr>
                <w:rFonts w:ascii="仿宋" w:eastAsia="仿宋" w:hAnsi="仿宋" w:hint="eastAsia"/>
                <w:sz w:val="32"/>
                <w:szCs w:val="32"/>
              </w:rPr>
              <w:t>粪便抗原</w:t>
            </w:r>
            <w:r>
              <w:rPr>
                <w:rFonts w:ascii="仿宋" w:eastAsia="仿宋" w:hAnsi="仿宋" w:hint="eastAsia"/>
                <w:sz w:val="32"/>
                <w:szCs w:val="32"/>
              </w:rPr>
              <w:t>检测</w:t>
            </w:r>
          </w:p>
        </w:tc>
        <w:tc>
          <w:tcPr>
            <w:tcW w:w="1913" w:type="dxa"/>
          </w:tcPr>
          <w:p w:rsidR="007501E2" w:rsidRPr="007B4BAF" w:rsidRDefault="007501E2" w:rsidP="00824FB8">
            <w:pPr>
              <w:pStyle w:val="a5"/>
              <w:spacing w:line="520" w:lineRule="exact"/>
              <w:ind w:firstLineChars="0" w:firstLine="0"/>
              <w:jc w:val="center"/>
              <w:rPr>
                <w:rFonts w:ascii="仿宋" w:eastAsia="仿宋" w:hAnsi="仿宋"/>
                <w:sz w:val="32"/>
                <w:szCs w:val="32"/>
              </w:rPr>
            </w:pPr>
            <w:r w:rsidRPr="007B4BAF">
              <w:rPr>
                <w:rFonts w:ascii="仿宋" w:eastAsia="仿宋" w:hAnsi="仿宋" w:hint="eastAsia"/>
                <w:sz w:val="32"/>
                <w:szCs w:val="32"/>
              </w:rPr>
              <w:t>抗体</w:t>
            </w:r>
            <w:r>
              <w:rPr>
                <w:rFonts w:ascii="仿宋" w:eastAsia="仿宋" w:hAnsi="仿宋" w:hint="eastAsia"/>
                <w:sz w:val="32"/>
                <w:szCs w:val="32"/>
              </w:rPr>
              <w:t>检测</w:t>
            </w:r>
          </w:p>
        </w:tc>
      </w:tr>
      <w:tr w:rsidR="007501E2" w:rsidRPr="007B4BAF" w:rsidTr="00CC05A2">
        <w:trPr>
          <w:jc w:val="center"/>
        </w:trPr>
        <w:tc>
          <w:tcPr>
            <w:tcW w:w="2856" w:type="dxa"/>
          </w:tcPr>
          <w:p w:rsidR="007501E2" w:rsidRPr="007B4BAF" w:rsidRDefault="009B2082" w:rsidP="00824FB8">
            <w:pPr>
              <w:pStyle w:val="a5"/>
              <w:spacing w:line="520" w:lineRule="exact"/>
              <w:ind w:firstLineChars="0" w:firstLine="0"/>
              <w:jc w:val="center"/>
              <w:rPr>
                <w:rFonts w:ascii="仿宋" w:eastAsia="仿宋" w:hAnsi="仿宋"/>
                <w:sz w:val="32"/>
                <w:szCs w:val="32"/>
              </w:rPr>
            </w:pPr>
            <w:r>
              <w:rPr>
                <w:rFonts w:ascii="仿宋" w:eastAsia="仿宋" w:hAnsi="仿宋" w:hint="eastAsia"/>
                <w:sz w:val="32"/>
                <w:szCs w:val="32"/>
              </w:rPr>
              <w:t>*</w:t>
            </w:r>
            <w:r w:rsidR="007501E2" w:rsidRPr="007B4BAF">
              <w:rPr>
                <w:rFonts w:ascii="仿宋" w:eastAsia="仿宋" w:hAnsi="仿宋" w:hint="eastAsia"/>
                <w:sz w:val="32"/>
                <w:szCs w:val="32"/>
              </w:rPr>
              <w:t>弯曲杆菌属</w:t>
            </w:r>
          </w:p>
        </w:tc>
        <w:tc>
          <w:tcPr>
            <w:tcW w:w="1856"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7501E2" w:rsidRPr="007B4BAF" w:rsidTr="00CC05A2">
        <w:trPr>
          <w:jc w:val="center"/>
        </w:trPr>
        <w:tc>
          <w:tcPr>
            <w:tcW w:w="2856" w:type="dxa"/>
          </w:tcPr>
          <w:p w:rsidR="007501E2" w:rsidRPr="007B4BAF" w:rsidRDefault="009B2082" w:rsidP="00824FB8">
            <w:pPr>
              <w:pStyle w:val="a5"/>
              <w:spacing w:line="520" w:lineRule="exact"/>
              <w:ind w:firstLineChars="0" w:firstLine="0"/>
              <w:jc w:val="center"/>
              <w:rPr>
                <w:rFonts w:ascii="仿宋" w:eastAsia="仿宋" w:hAnsi="仿宋"/>
                <w:sz w:val="32"/>
                <w:szCs w:val="32"/>
              </w:rPr>
            </w:pPr>
            <w:r>
              <w:rPr>
                <w:rFonts w:ascii="仿宋" w:eastAsia="仿宋" w:hAnsi="仿宋" w:hint="eastAsia"/>
                <w:sz w:val="32"/>
                <w:szCs w:val="32"/>
              </w:rPr>
              <w:t>*</w:t>
            </w:r>
            <w:r w:rsidR="007501E2" w:rsidRPr="007B4BAF">
              <w:rPr>
                <w:rFonts w:ascii="仿宋" w:eastAsia="仿宋" w:hAnsi="仿宋" w:hint="eastAsia"/>
                <w:sz w:val="32"/>
                <w:szCs w:val="32"/>
              </w:rPr>
              <w:t>芽胞杆菌属</w:t>
            </w:r>
          </w:p>
        </w:tc>
        <w:tc>
          <w:tcPr>
            <w:tcW w:w="1856"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9B2082" w:rsidRPr="007B4BAF" w:rsidTr="00CC05A2">
        <w:trPr>
          <w:jc w:val="center"/>
        </w:trPr>
        <w:tc>
          <w:tcPr>
            <w:tcW w:w="2856" w:type="dxa"/>
          </w:tcPr>
          <w:p w:rsidR="009B2082" w:rsidRPr="007B4BAF" w:rsidDel="009B2082" w:rsidRDefault="009B2082" w:rsidP="00824FB8">
            <w:pPr>
              <w:pStyle w:val="a5"/>
              <w:spacing w:line="520" w:lineRule="exact"/>
              <w:ind w:firstLineChars="0" w:firstLine="0"/>
              <w:jc w:val="center"/>
              <w:rPr>
                <w:rFonts w:ascii="仿宋" w:eastAsia="仿宋" w:hAnsi="仿宋"/>
                <w:sz w:val="32"/>
                <w:szCs w:val="32"/>
              </w:rPr>
            </w:pPr>
            <w:r>
              <w:rPr>
                <w:rFonts w:ascii="仿宋" w:eastAsia="仿宋" w:hAnsi="仿宋" w:hint="eastAsia"/>
                <w:sz w:val="32"/>
                <w:szCs w:val="32"/>
              </w:rPr>
              <w:t>*</w:t>
            </w:r>
            <w:r w:rsidRPr="007B4BAF">
              <w:rPr>
                <w:rFonts w:ascii="仿宋" w:eastAsia="仿宋" w:hAnsi="仿宋" w:hint="eastAsia"/>
                <w:sz w:val="32"/>
                <w:szCs w:val="32"/>
              </w:rPr>
              <w:t>大肠</w:t>
            </w:r>
            <w:proofErr w:type="gramStart"/>
            <w:r w:rsidRPr="007B4BAF">
              <w:rPr>
                <w:rFonts w:ascii="仿宋" w:eastAsia="仿宋" w:hAnsi="仿宋" w:hint="eastAsia"/>
                <w:sz w:val="32"/>
                <w:szCs w:val="32"/>
              </w:rPr>
              <w:t>埃希菌</w:t>
            </w:r>
            <w:proofErr w:type="gramEnd"/>
          </w:p>
        </w:tc>
        <w:tc>
          <w:tcPr>
            <w:tcW w:w="1856" w:type="dxa"/>
          </w:tcPr>
          <w:p w:rsidR="009B2082" w:rsidRPr="007B4BAF" w:rsidRDefault="009B2082" w:rsidP="00824FB8">
            <w:pPr>
              <w:spacing w:line="520" w:lineRule="exact"/>
              <w:jc w:val="center"/>
              <w:rPr>
                <w:rFonts w:ascii="仿宋" w:eastAsia="仿宋" w:hAnsi="仿宋"/>
                <w:sz w:val="32"/>
                <w:szCs w:val="32"/>
              </w:rPr>
            </w:pPr>
            <w:r w:rsidRPr="00262F2A">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262F2A">
              <w:rPr>
                <w:rFonts w:ascii="仿宋" w:eastAsia="仿宋" w:hAnsi="仿宋" w:hint="eastAsia"/>
                <w:sz w:val="32"/>
                <w:szCs w:val="32"/>
              </w:rPr>
              <w:t>√</w:t>
            </w:r>
          </w:p>
        </w:tc>
      </w:tr>
      <w:tr w:rsidR="007501E2" w:rsidRPr="007B4BAF" w:rsidTr="00CC05A2">
        <w:trPr>
          <w:jc w:val="center"/>
        </w:trPr>
        <w:tc>
          <w:tcPr>
            <w:tcW w:w="2856" w:type="dxa"/>
          </w:tcPr>
          <w:p w:rsidR="007501E2" w:rsidRPr="007B4BAF" w:rsidRDefault="009B2082" w:rsidP="00824FB8">
            <w:pPr>
              <w:pStyle w:val="a5"/>
              <w:spacing w:line="520" w:lineRule="exact"/>
              <w:ind w:firstLineChars="0" w:firstLine="0"/>
              <w:jc w:val="center"/>
              <w:rPr>
                <w:rFonts w:ascii="仿宋" w:eastAsia="仿宋" w:hAnsi="仿宋"/>
                <w:sz w:val="32"/>
                <w:szCs w:val="32"/>
              </w:rPr>
            </w:pPr>
            <w:r>
              <w:rPr>
                <w:rFonts w:ascii="仿宋" w:eastAsia="仿宋" w:hAnsi="仿宋" w:hint="eastAsia"/>
                <w:sz w:val="32"/>
                <w:szCs w:val="32"/>
              </w:rPr>
              <w:t>*</w:t>
            </w:r>
            <w:r w:rsidR="007501E2" w:rsidRPr="007B4BAF">
              <w:rPr>
                <w:rFonts w:ascii="仿宋" w:eastAsia="仿宋" w:hAnsi="仿宋" w:hint="eastAsia"/>
                <w:sz w:val="32"/>
                <w:szCs w:val="32"/>
              </w:rPr>
              <w:t>肠杆菌属</w:t>
            </w:r>
          </w:p>
        </w:tc>
        <w:tc>
          <w:tcPr>
            <w:tcW w:w="1856"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9B2082" w:rsidRPr="007B4BAF" w:rsidTr="00CC05A2">
        <w:trPr>
          <w:jc w:val="center"/>
        </w:trPr>
        <w:tc>
          <w:tcPr>
            <w:tcW w:w="2856" w:type="dxa"/>
          </w:tcPr>
          <w:p w:rsidR="009B2082" w:rsidRPr="007B4BAF" w:rsidRDefault="009B2082" w:rsidP="00824FB8">
            <w:pPr>
              <w:pStyle w:val="a5"/>
              <w:spacing w:line="520" w:lineRule="exact"/>
              <w:ind w:firstLineChars="0" w:firstLine="0"/>
              <w:jc w:val="center"/>
              <w:rPr>
                <w:rFonts w:ascii="仿宋" w:eastAsia="仿宋" w:hAnsi="仿宋"/>
                <w:sz w:val="32"/>
                <w:szCs w:val="32"/>
              </w:rPr>
            </w:pPr>
            <w:r>
              <w:rPr>
                <w:rFonts w:ascii="仿宋" w:eastAsia="仿宋" w:hAnsi="仿宋" w:hint="eastAsia"/>
                <w:sz w:val="32"/>
                <w:szCs w:val="32"/>
              </w:rPr>
              <w:t>*变形杆菌属</w:t>
            </w:r>
          </w:p>
        </w:tc>
        <w:tc>
          <w:tcPr>
            <w:tcW w:w="1856" w:type="dxa"/>
          </w:tcPr>
          <w:p w:rsidR="009B2082" w:rsidRPr="007B4BAF" w:rsidRDefault="009B2082" w:rsidP="00824FB8">
            <w:pPr>
              <w:spacing w:line="520" w:lineRule="exact"/>
              <w:jc w:val="center"/>
              <w:rPr>
                <w:rFonts w:ascii="仿宋" w:eastAsia="仿宋" w:hAnsi="仿宋"/>
                <w:sz w:val="32"/>
                <w:szCs w:val="32"/>
              </w:rPr>
            </w:pPr>
            <w:r w:rsidRPr="00C205DC">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C205DC">
              <w:rPr>
                <w:rFonts w:ascii="仿宋" w:eastAsia="仿宋" w:hAnsi="仿宋" w:hint="eastAsia"/>
                <w:sz w:val="32"/>
                <w:szCs w:val="32"/>
              </w:rPr>
              <w:t>√</w:t>
            </w:r>
          </w:p>
        </w:tc>
      </w:tr>
      <w:tr w:rsidR="007501E2" w:rsidRPr="007B4BAF" w:rsidTr="00CC05A2">
        <w:trPr>
          <w:jc w:val="center"/>
        </w:trPr>
        <w:tc>
          <w:tcPr>
            <w:tcW w:w="2856" w:type="dxa"/>
          </w:tcPr>
          <w:p w:rsidR="007501E2" w:rsidRPr="007B4BAF" w:rsidRDefault="009B2082" w:rsidP="00824FB8">
            <w:pPr>
              <w:pStyle w:val="a5"/>
              <w:spacing w:line="520" w:lineRule="exact"/>
              <w:ind w:firstLineChars="0" w:firstLine="0"/>
              <w:jc w:val="center"/>
              <w:rPr>
                <w:rFonts w:ascii="仿宋" w:eastAsia="仿宋" w:hAnsi="仿宋"/>
                <w:sz w:val="32"/>
                <w:szCs w:val="32"/>
              </w:rPr>
            </w:pPr>
            <w:r>
              <w:rPr>
                <w:rFonts w:ascii="仿宋" w:eastAsia="仿宋" w:hAnsi="仿宋" w:hint="eastAsia"/>
                <w:sz w:val="32"/>
                <w:szCs w:val="32"/>
              </w:rPr>
              <w:t>*</w:t>
            </w:r>
            <w:r w:rsidR="007501E2" w:rsidRPr="007B4BAF">
              <w:rPr>
                <w:rFonts w:ascii="仿宋" w:eastAsia="仿宋" w:hAnsi="仿宋" w:hint="eastAsia"/>
                <w:sz w:val="32"/>
                <w:szCs w:val="32"/>
              </w:rPr>
              <w:t>白色念珠菌</w:t>
            </w:r>
          </w:p>
        </w:tc>
        <w:tc>
          <w:tcPr>
            <w:tcW w:w="1856"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9B2082" w:rsidRPr="007B4BAF" w:rsidTr="00CC05A2">
        <w:trPr>
          <w:jc w:val="center"/>
        </w:trPr>
        <w:tc>
          <w:tcPr>
            <w:tcW w:w="2856" w:type="dxa"/>
          </w:tcPr>
          <w:p w:rsidR="009B2082" w:rsidRPr="007B4BAF" w:rsidRDefault="009B2082" w:rsidP="00824FB8">
            <w:pPr>
              <w:pStyle w:val="a5"/>
              <w:spacing w:line="520" w:lineRule="exact"/>
              <w:ind w:firstLineChars="0" w:firstLine="0"/>
              <w:jc w:val="center"/>
              <w:rPr>
                <w:rFonts w:ascii="仿宋" w:eastAsia="仿宋" w:hAnsi="仿宋"/>
                <w:sz w:val="32"/>
                <w:szCs w:val="32"/>
              </w:rPr>
            </w:pPr>
            <w:r>
              <w:rPr>
                <w:rFonts w:ascii="仿宋" w:eastAsia="仿宋" w:hAnsi="仿宋" w:hint="eastAsia"/>
                <w:sz w:val="32"/>
                <w:szCs w:val="32"/>
              </w:rPr>
              <w:t>*肠球菌属</w:t>
            </w:r>
          </w:p>
        </w:tc>
        <w:tc>
          <w:tcPr>
            <w:tcW w:w="1856" w:type="dxa"/>
          </w:tcPr>
          <w:p w:rsidR="009B2082" w:rsidRPr="007B4BAF" w:rsidRDefault="009B2082" w:rsidP="00824FB8">
            <w:pPr>
              <w:spacing w:line="520" w:lineRule="exact"/>
              <w:jc w:val="center"/>
              <w:rPr>
                <w:rFonts w:ascii="仿宋" w:eastAsia="仿宋" w:hAnsi="仿宋"/>
                <w:sz w:val="32"/>
                <w:szCs w:val="32"/>
              </w:rPr>
            </w:pPr>
            <w:r w:rsidRPr="00FF339F">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FF339F">
              <w:rPr>
                <w:rFonts w:ascii="仿宋" w:eastAsia="仿宋" w:hAnsi="仿宋" w:hint="eastAsia"/>
                <w:sz w:val="32"/>
                <w:szCs w:val="32"/>
              </w:rPr>
              <w:t>√</w:t>
            </w:r>
          </w:p>
        </w:tc>
      </w:tr>
      <w:tr w:rsidR="007501E2" w:rsidRPr="007B4BAF" w:rsidTr="00CC05A2">
        <w:trPr>
          <w:jc w:val="center"/>
        </w:trPr>
        <w:tc>
          <w:tcPr>
            <w:tcW w:w="2856" w:type="dxa"/>
          </w:tcPr>
          <w:p w:rsidR="007501E2" w:rsidRPr="007B4BAF" w:rsidRDefault="007501E2" w:rsidP="00824FB8">
            <w:pPr>
              <w:pStyle w:val="a5"/>
              <w:spacing w:line="520" w:lineRule="exact"/>
              <w:ind w:firstLineChars="0" w:firstLine="0"/>
              <w:jc w:val="center"/>
              <w:rPr>
                <w:rFonts w:ascii="仿宋" w:eastAsia="仿宋" w:hAnsi="仿宋"/>
                <w:sz w:val="32"/>
                <w:szCs w:val="32"/>
              </w:rPr>
            </w:pPr>
            <w:r w:rsidRPr="007B4BAF">
              <w:rPr>
                <w:rFonts w:ascii="仿宋" w:eastAsia="仿宋" w:hAnsi="仿宋" w:hint="eastAsia"/>
                <w:sz w:val="32"/>
                <w:szCs w:val="32"/>
              </w:rPr>
              <w:t>假单</w:t>
            </w:r>
            <w:proofErr w:type="gramStart"/>
            <w:r w:rsidRPr="007B4BAF">
              <w:rPr>
                <w:rFonts w:ascii="仿宋" w:eastAsia="仿宋" w:hAnsi="仿宋" w:hint="eastAsia"/>
                <w:sz w:val="32"/>
                <w:szCs w:val="32"/>
              </w:rPr>
              <w:t>胞</w:t>
            </w:r>
            <w:proofErr w:type="gramEnd"/>
            <w:r w:rsidRPr="007B4BAF">
              <w:rPr>
                <w:rFonts w:ascii="仿宋" w:eastAsia="仿宋" w:hAnsi="仿宋" w:hint="eastAsia"/>
                <w:sz w:val="32"/>
                <w:szCs w:val="32"/>
              </w:rPr>
              <w:t>菌属</w:t>
            </w:r>
          </w:p>
        </w:tc>
        <w:tc>
          <w:tcPr>
            <w:tcW w:w="1856"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9B2082" w:rsidRPr="007B4BAF" w:rsidTr="00CC05A2">
        <w:trPr>
          <w:jc w:val="center"/>
        </w:trPr>
        <w:tc>
          <w:tcPr>
            <w:tcW w:w="2856" w:type="dxa"/>
          </w:tcPr>
          <w:p w:rsidR="009B2082" w:rsidRPr="007B4BAF" w:rsidRDefault="009B2082" w:rsidP="00824FB8">
            <w:pPr>
              <w:pStyle w:val="a5"/>
              <w:spacing w:line="520" w:lineRule="exact"/>
              <w:ind w:firstLineChars="0" w:firstLine="0"/>
              <w:jc w:val="center"/>
              <w:rPr>
                <w:rFonts w:ascii="仿宋" w:eastAsia="仿宋" w:hAnsi="仿宋"/>
                <w:sz w:val="32"/>
                <w:szCs w:val="32"/>
              </w:rPr>
            </w:pPr>
            <w:r w:rsidRPr="007B4BAF">
              <w:rPr>
                <w:rFonts w:ascii="仿宋" w:eastAsia="仿宋" w:hAnsi="仿宋" w:hint="eastAsia"/>
                <w:sz w:val="32"/>
                <w:szCs w:val="32"/>
              </w:rPr>
              <w:t>梭状芽胞杆菌属</w:t>
            </w:r>
          </w:p>
        </w:tc>
        <w:tc>
          <w:tcPr>
            <w:tcW w:w="1856" w:type="dxa"/>
          </w:tcPr>
          <w:p w:rsidR="009B2082" w:rsidRPr="007B4BAF" w:rsidRDefault="009B2082" w:rsidP="00824FB8">
            <w:pPr>
              <w:spacing w:line="520" w:lineRule="exact"/>
              <w:jc w:val="center"/>
              <w:rPr>
                <w:rFonts w:ascii="仿宋" w:eastAsia="仿宋" w:hAnsi="仿宋"/>
                <w:sz w:val="32"/>
                <w:szCs w:val="32"/>
              </w:rPr>
            </w:pPr>
            <w:r w:rsidRPr="00B65499">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B65499">
              <w:rPr>
                <w:rFonts w:ascii="仿宋" w:eastAsia="仿宋" w:hAnsi="仿宋" w:hint="eastAsia"/>
                <w:sz w:val="32"/>
                <w:szCs w:val="32"/>
              </w:rPr>
              <w:t>√</w:t>
            </w:r>
          </w:p>
        </w:tc>
      </w:tr>
      <w:tr w:rsidR="007501E2" w:rsidRPr="007B4BAF" w:rsidTr="00CC05A2">
        <w:trPr>
          <w:jc w:val="center"/>
        </w:trPr>
        <w:tc>
          <w:tcPr>
            <w:tcW w:w="2856" w:type="dxa"/>
          </w:tcPr>
          <w:p w:rsidR="007501E2" w:rsidRPr="007B4BAF" w:rsidRDefault="007501E2" w:rsidP="00824FB8">
            <w:pPr>
              <w:pStyle w:val="a5"/>
              <w:spacing w:line="520" w:lineRule="exact"/>
              <w:ind w:firstLineChars="0" w:firstLine="0"/>
              <w:jc w:val="center"/>
              <w:rPr>
                <w:rFonts w:ascii="仿宋" w:eastAsia="仿宋" w:hAnsi="仿宋"/>
                <w:sz w:val="32"/>
                <w:szCs w:val="32"/>
              </w:rPr>
            </w:pPr>
            <w:proofErr w:type="gramStart"/>
            <w:r w:rsidRPr="007B4BAF">
              <w:rPr>
                <w:rFonts w:ascii="仿宋" w:eastAsia="仿宋" w:hAnsi="仿宋" w:hint="eastAsia"/>
                <w:sz w:val="32"/>
                <w:szCs w:val="32"/>
              </w:rPr>
              <w:t>伯氏疏螺旋体</w:t>
            </w:r>
            <w:proofErr w:type="gramEnd"/>
          </w:p>
        </w:tc>
        <w:tc>
          <w:tcPr>
            <w:tcW w:w="1856"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7501E2" w:rsidRPr="007B4BAF" w:rsidTr="00CC05A2">
        <w:trPr>
          <w:jc w:val="center"/>
        </w:trPr>
        <w:tc>
          <w:tcPr>
            <w:tcW w:w="2856" w:type="dxa"/>
          </w:tcPr>
          <w:p w:rsidR="007501E2" w:rsidRPr="007B4BAF" w:rsidRDefault="007501E2" w:rsidP="00824FB8">
            <w:pPr>
              <w:pStyle w:val="a5"/>
              <w:spacing w:line="520" w:lineRule="exact"/>
              <w:ind w:firstLineChars="0" w:firstLine="0"/>
              <w:jc w:val="center"/>
              <w:rPr>
                <w:rFonts w:ascii="仿宋" w:eastAsia="仿宋" w:hAnsi="仿宋"/>
                <w:sz w:val="32"/>
                <w:szCs w:val="32"/>
              </w:rPr>
            </w:pPr>
            <w:r w:rsidRPr="007B4BAF">
              <w:rPr>
                <w:rFonts w:ascii="仿宋" w:eastAsia="仿宋" w:hAnsi="仿宋" w:hint="eastAsia"/>
                <w:sz w:val="32"/>
                <w:szCs w:val="32"/>
              </w:rPr>
              <w:t>流感嗜血杆菌</w:t>
            </w:r>
          </w:p>
        </w:tc>
        <w:tc>
          <w:tcPr>
            <w:tcW w:w="1856"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7501E2" w:rsidRPr="007B4BAF" w:rsidRDefault="007501E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9B2082" w:rsidRPr="007B4BAF" w:rsidTr="00CC05A2">
        <w:trPr>
          <w:jc w:val="center"/>
        </w:trPr>
        <w:tc>
          <w:tcPr>
            <w:tcW w:w="2856" w:type="dxa"/>
          </w:tcPr>
          <w:p w:rsidR="009B2082" w:rsidRPr="00503861" w:rsidRDefault="009B2082" w:rsidP="00824FB8">
            <w:pPr>
              <w:pStyle w:val="a5"/>
              <w:spacing w:line="520" w:lineRule="exact"/>
              <w:ind w:firstLineChars="0" w:firstLine="0"/>
              <w:jc w:val="center"/>
              <w:rPr>
                <w:rFonts w:ascii="仿宋" w:eastAsia="仿宋" w:hAnsi="仿宋"/>
                <w:sz w:val="32"/>
                <w:szCs w:val="32"/>
              </w:rPr>
            </w:pPr>
            <w:r w:rsidRPr="00503861">
              <w:rPr>
                <w:rFonts w:ascii="仿宋" w:eastAsia="仿宋" w:hAnsi="仿宋" w:hint="eastAsia"/>
                <w:sz w:val="32"/>
                <w:szCs w:val="32"/>
              </w:rPr>
              <w:t>葡萄球菌属</w:t>
            </w:r>
          </w:p>
        </w:tc>
        <w:tc>
          <w:tcPr>
            <w:tcW w:w="1856" w:type="dxa"/>
          </w:tcPr>
          <w:p w:rsidR="009B2082" w:rsidRPr="007B4BAF" w:rsidRDefault="009B208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7B4BAF">
              <w:rPr>
                <w:rFonts w:ascii="仿宋" w:eastAsia="仿宋" w:hAnsi="仿宋" w:hint="eastAsia"/>
                <w:sz w:val="32"/>
                <w:szCs w:val="32"/>
              </w:rPr>
              <w:t>√</w:t>
            </w:r>
          </w:p>
        </w:tc>
      </w:tr>
      <w:tr w:rsidR="009B2082" w:rsidRPr="007B4BAF" w:rsidTr="00CC05A2">
        <w:trPr>
          <w:jc w:val="center"/>
        </w:trPr>
        <w:tc>
          <w:tcPr>
            <w:tcW w:w="2856" w:type="dxa"/>
          </w:tcPr>
          <w:p w:rsidR="009B2082" w:rsidRPr="00503861" w:rsidRDefault="009B2082" w:rsidP="00824FB8">
            <w:pPr>
              <w:pStyle w:val="a5"/>
              <w:spacing w:line="520" w:lineRule="exact"/>
              <w:ind w:firstLineChars="0" w:firstLine="0"/>
              <w:jc w:val="center"/>
              <w:rPr>
                <w:rFonts w:ascii="仿宋" w:eastAsia="仿宋" w:hAnsi="仿宋"/>
                <w:sz w:val="32"/>
                <w:szCs w:val="32"/>
              </w:rPr>
            </w:pPr>
            <w:r w:rsidRPr="00503861">
              <w:rPr>
                <w:rFonts w:ascii="仿宋" w:eastAsia="仿宋" w:hAnsi="仿宋" w:hint="eastAsia"/>
                <w:sz w:val="32"/>
                <w:szCs w:val="32"/>
              </w:rPr>
              <w:t>链球菌属</w:t>
            </w:r>
          </w:p>
        </w:tc>
        <w:tc>
          <w:tcPr>
            <w:tcW w:w="1856" w:type="dxa"/>
          </w:tcPr>
          <w:p w:rsidR="009B2082" w:rsidRPr="007B4BAF" w:rsidRDefault="009B2082" w:rsidP="00824FB8">
            <w:pPr>
              <w:spacing w:line="520" w:lineRule="exact"/>
              <w:jc w:val="center"/>
              <w:rPr>
                <w:rFonts w:ascii="仿宋" w:eastAsia="仿宋" w:hAnsi="仿宋"/>
                <w:sz w:val="32"/>
                <w:szCs w:val="32"/>
              </w:rPr>
            </w:pPr>
            <w:r w:rsidRPr="007E59FC">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7E59FC">
              <w:rPr>
                <w:rFonts w:ascii="仿宋" w:eastAsia="仿宋" w:hAnsi="仿宋" w:hint="eastAsia"/>
                <w:sz w:val="32"/>
                <w:szCs w:val="32"/>
              </w:rPr>
              <w:t>√</w:t>
            </w:r>
          </w:p>
        </w:tc>
      </w:tr>
      <w:tr w:rsidR="009B2082" w:rsidRPr="007B4BAF" w:rsidTr="00CC05A2">
        <w:trPr>
          <w:jc w:val="center"/>
        </w:trPr>
        <w:tc>
          <w:tcPr>
            <w:tcW w:w="2856" w:type="dxa"/>
          </w:tcPr>
          <w:p w:rsidR="009B2082" w:rsidRPr="00503861" w:rsidRDefault="009B2082" w:rsidP="00824FB8">
            <w:pPr>
              <w:pStyle w:val="a5"/>
              <w:spacing w:line="520" w:lineRule="exact"/>
              <w:ind w:firstLineChars="0" w:firstLine="0"/>
              <w:jc w:val="center"/>
              <w:rPr>
                <w:rFonts w:ascii="仿宋" w:eastAsia="仿宋" w:hAnsi="仿宋"/>
                <w:sz w:val="32"/>
                <w:szCs w:val="32"/>
              </w:rPr>
            </w:pPr>
            <w:r w:rsidRPr="00503861">
              <w:rPr>
                <w:rFonts w:ascii="仿宋" w:eastAsia="仿宋" w:hAnsi="仿宋" w:hint="eastAsia"/>
                <w:sz w:val="32"/>
                <w:szCs w:val="32"/>
              </w:rPr>
              <w:t>沙门菌属</w:t>
            </w:r>
          </w:p>
        </w:tc>
        <w:tc>
          <w:tcPr>
            <w:tcW w:w="1856" w:type="dxa"/>
          </w:tcPr>
          <w:p w:rsidR="009B2082" w:rsidRPr="007B4BAF" w:rsidRDefault="009B2082" w:rsidP="00824FB8">
            <w:pPr>
              <w:spacing w:line="520" w:lineRule="exact"/>
              <w:jc w:val="center"/>
              <w:rPr>
                <w:rFonts w:ascii="仿宋" w:eastAsia="仿宋" w:hAnsi="仿宋"/>
                <w:sz w:val="32"/>
                <w:szCs w:val="32"/>
              </w:rPr>
            </w:pPr>
            <w:r w:rsidRPr="00C22E05">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C22E05">
              <w:rPr>
                <w:rFonts w:ascii="仿宋" w:eastAsia="仿宋" w:hAnsi="仿宋" w:hint="eastAsia"/>
                <w:sz w:val="32"/>
                <w:szCs w:val="32"/>
              </w:rPr>
              <w:t>√</w:t>
            </w:r>
          </w:p>
        </w:tc>
      </w:tr>
      <w:tr w:rsidR="009B2082" w:rsidRPr="007B4BAF" w:rsidTr="00CC05A2">
        <w:trPr>
          <w:jc w:val="center"/>
        </w:trPr>
        <w:tc>
          <w:tcPr>
            <w:tcW w:w="2856" w:type="dxa"/>
          </w:tcPr>
          <w:p w:rsidR="009B2082" w:rsidRPr="00503861" w:rsidRDefault="009B2082" w:rsidP="00824FB8">
            <w:pPr>
              <w:pStyle w:val="a5"/>
              <w:spacing w:line="520" w:lineRule="exact"/>
              <w:ind w:firstLineChars="0" w:firstLine="0"/>
              <w:jc w:val="center"/>
              <w:rPr>
                <w:rFonts w:ascii="仿宋" w:eastAsia="仿宋" w:hAnsi="仿宋"/>
                <w:sz w:val="32"/>
                <w:szCs w:val="32"/>
              </w:rPr>
            </w:pPr>
            <w:r w:rsidRPr="00503861">
              <w:rPr>
                <w:rFonts w:ascii="仿宋" w:eastAsia="仿宋" w:hAnsi="仿宋" w:hint="eastAsia"/>
                <w:sz w:val="32"/>
                <w:szCs w:val="32"/>
              </w:rPr>
              <w:t>不动杆菌属</w:t>
            </w:r>
          </w:p>
        </w:tc>
        <w:tc>
          <w:tcPr>
            <w:tcW w:w="1856" w:type="dxa"/>
          </w:tcPr>
          <w:p w:rsidR="009B2082" w:rsidRPr="007B4BAF" w:rsidRDefault="009B2082" w:rsidP="00824FB8">
            <w:pPr>
              <w:spacing w:line="520" w:lineRule="exact"/>
              <w:jc w:val="center"/>
              <w:rPr>
                <w:rFonts w:ascii="仿宋" w:eastAsia="仿宋" w:hAnsi="仿宋"/>
                <w:sz w:val="32"/>
                <w:szCs w:val="32"/>
              </w:rPr>
            </w:pPr>
            <w:r w:rsidRPr="00CD5299">
              <w:rPr>
                <w:rFonts w:ascii="仿宋" w:eastAsia="仿宋" w:hAnsi="仿宋" w:hint="eastAsia"/>
                <w:sz w:val="32"/>
                <w:szCs w:val="32"/>
              </w:rPr>
              <w:t>√</w:t>
            </w:r>
          </w:p>
        </w:tc>
        <w:tc>
          <w:tcPr>
            <w:tcW w:w="1913" w:type="dxa"/>
          </w:tcPr>
          <w:p w:rsidR="009B2082" w:rsidRPr="007B4BAF" w:rsidRDefault="009B2082" w:rsidP="00824FB8">
            <w:pPr>
              <w:spacing w:line="520" w:lineRule="exact"/>
              <w:jc w:val="center"/>
              <w:rPr>
                <w:rFonts w:ascii="仿宋" w:eastAsia="仿宋" w:hAnsi="仿宋"/>
                <w:sz w:val="32"/>
                <w:szCs w:val="32"/>
              </w:rPr>
            </w:pPr>
            <w:r w:rsidRPr="00CD5299">
              <w:rPr>
                <w:rFonts w:ascii="仿宋" w:eastAsia="仿宋" w:hAnsi="仿宋" w:hint="eastAsia"/>
                <w:sz w:val="32"/>
                <w:szCs w:val="32"/>
              </w:rPr>
              <w:t>√</w:t>
            </w:r>
          </w:p>
        </w:tc>
      </w:tr>
    </w:tbl>
    <w:p w:rsidR="001A735A" w:rsidRPr="007B4BAF" w:rsidRDefault="001A735A" w:rsidP="00824FB8">
      <w:pPr>
        <w:pStyle w:val="a5"/>
        <w:numPr>
          <w:ilvl w:val="1"/>
          <w:numId w:val="6"/>
        </w:numPr>
        <w:spacing w:line="520" w:lineRule="exact"/>
        <w:ind w:left="0" w:firstLineChars="0" w:firstLine="640"/>
        <w:rPr>
          <w:rFonts w:ascii="仿宋" w:eastAsia="仿宋" w:hAnsi="仿宋"/>
          <w:sz w:val="32"/>
          <w:szCs w:val="32"/>
        </w:rPr>
      </w:pPr>
      <w:r w:rsidRPr="007B4BAF">
        <w:rPr>
          <w:rFonts w:ascii="仿宋" w:eastAsia="仿宋" w:hAnsi="仿宋" w:hint="eastAsia"/>
          <w:sz w:val="32"/>
          <w:szCs w:val="32"/>
        </w:rPr>
        <w:t>干扰实验</w:t>
      </w:r>
    </w:p>
    <w:p w:rsidR="001A735A" w:rsidRPr="0041145B" w:rsidRDefault="001A735A" w:rsidP="00824FB8">
      <w:pPr>
        <w:pStyle w:val="a5"/>
        <w:numPr>
          <w:ilvl w:val="0"/>
          <w:numId w:val="10"/>
        </w:numPr>
        <w:spacing w:line="520" w:lineRule="exact"/>
        <w:ind w:firstLineChars="0"/>
        <w:rPr>
          <w:rFonts w:ascii="仿宋" w:eastAsia="仿宋" w:hAnsi="仿宋"/>
          <w:sz w:val="32"/>
          <w:szCs w:val="32"/>
        </w:rPr>
      </w:pPr>
      <w:r w:rsidRPr="0041145B">
        <w:rPr>
          <w:rFonts w:ascii="仿宋" w:eastAsia="仿宋" w:hAnsi="仿宋" w:hint="eastAsia"/>
          <w:sz w:val="32"/>
          <w:szCs w:val="32"/>
        </w:rPr>
        <w:t>内源性</w:t>
      </w:r>
      <w:r w:rsidR="0041145B">
        <w:rPr>
          <w:rFonts w:ascii="仿宋" w:eastAsia="仿宋" w:hAnsi="仿宋" w:hint="eastAsia"/>
          <w:sz w:val="32"/>
          <w:szCs w:val="32"/>
        </w:rPr>
        <w:t>及外源性</w:t>
      </w:r>
      <w:r w:rsidRPr="0041145B">
        <w:rPr>
          <w:rFonts w:ascii="仿宋" w:eastAsia="仿宋" w:hAnsi="仿宋" w:hint="eastAsia"/>
          <w:sz w:val="32"/>
          <w:szCs w:val="32"/>
        </w:rPr>
        <w:t>干扰</w:t>
      </w:r>
    </w:p>
    <w:p w:rsidR="001A735A" w:rsidRDefault="001722D2"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应</w:t>
      </w:r>
      <w:r w:rsidR="001A735A" w:rsidRPr="007B4BAF">
        <w:rPr>
          <w:rFonts w:ascii="仿宋" w:eastAsia="仿宋" w:hAnsi="仿宋" w:hint="eastAsia"/>
          <w:sz w:val="32"/>
          <w:szCs w:val="32"/>
        </w:rPr>
        <w:t>对样本中</w:t>
      </w:r>
      <w:r w:rsidRPr="007B4BAF">
        <w:rPr>
          <w:rFonts w:ascii="仿宋" w:eastAsia="仿宋" w:hAnsi="仿宋" w:hint="eastAsia"/>
          <w:sz w:val="32"/>
          <w:szCs w:val="32"/>
        </w:rPr>
        <w:t>可能存在</w:t>
      </w:r>
      <w:r w:rsidR="001A735A" w:rsidRPr="007B4BAF">
        <w:rPr>
          <w:rFonts w:ascii="仿宋" w:eastAsia="仿宋" w:hAnsi="仿宋" w:hint="eastAsia"/>
          <w:sz w:val="32"/>
          <w:szCs w:val="32"/>
        </w:rPr>
        <w:t>的内源性</w:t>
      </w:r>
      <w:r w:rsidR="0041145B">
        <w:rPr>
          <w:rFonts w:ascii="仿宋" w:eastAsia="仿宋" w:hAnsi="仿宋" w:hint="eastAsia"/>
          <w:sz w:val="32"/>
          <w:szCs w:val="32"/>
        </w:rPr>
        <w:t>及外源性</w:t>
      </w:r>
      <w:r w:rsidR="001A735A" w:rsidRPr="007B4BAF">
        <w:rPr>
          <w:rFonts w:ascii="仿宋" w:eastAsia="仿宋" w:hAnsi="仿宋" w:hint="eastAsia"/>
          <w:sz w:val="32"/>
          <w:szCs w:val="32"/>
        </w:rPr>
        <w:t>干扰物质</w:t>
      </w:r>
      <w:r w:rsidR="001A735A" w:rsidRPr="00503861">
        <w:rPr>
          <w:rFonts w:ascii="仿宋" w:eastAsia="仿宋" w:hAnsi="仿宋" w:hint="eastAsia"/>
          <w:sz w:val="32"/>
          <w:szCs w:val="32"/>
        </w:rPr>
        <w:t>（见表</w:t>
      </w:r>
      <w:r w:rsidR="001A735A" w:rsidRPr="00503861">
        <w:rPr>
          <w:rFonts w:ascii="仿宋" w:eastAsia="仿宋" w:hAnsi="仿宋"/>
          <w:sz w:val="32"/>
          <w:szCs w:val="32"/>
        </w:rPr>
        <w:t>2</w:t>
      </w:r>
      <w:r w:rsidR="00A87615" w:rsidRPr="00503861">
        <w:rPr>
          <w:rFonts w:ascii="仿宋" w:eastAsia="仿宋" w:hAnsi="仿宋" w:hint="eastAsia"/>
          <w:sz w:val="32"/>
          <w:szCs w:val="32"/>
        </w:rPr>
        <w:t>、</w:t>
      </w:r>
      <w:r w:rsidR="00741BBA" w:rsidRPr="00503861">
        <w:rPr>
          <w:rFonts w:ascii="仿宋" w:eastAsia="仿宋" w:hAnsi="仿宋" w:hint="eastAsia"/>
          <w:sz w:val="32"/>
          <w:szCs w:val="32"/>
        </w:rPr>
        <w:t>表3</w:t>
      </w:r>
      <w:r w:rsidR="00A87615" w:rsidRPr="00503861">
        <w:rPr>
          <w:rFonts w:ascii="仿宋" w:eastAsia="仿宋" w:hAnsi="仿宋" w:hint="eastAsia"/>
          <w:sz w:val="32"/>
          <w:szCs w:val="32"/>
        </w:rPr>
        <w:t>及表4</w:t>
      </w:r>
      <w:r w:rsidR="001A735A" w:rsidRPr="00503861">
        <w:rPr>
          <w:rFonts w:ascii="仿宋" w:eastAsia="仿宋" w:hAnsi="仿宋" w:hint="eastAsia"/>
          <w:sz w:val="32"/>
          <w:szCs w:val="32"/>
        </w:rPr>
        <w:t>）进行</w:t>
      </w:r>
      <w:r w:rsidRPr="00503861">
        <w:rPr>
          <w:rFonts w:ascii="仿宋" w:eastAsia="仿宋" w:hAnsi="仿宋" w:hint="eastAsia"/>
          <w:sz w:val="32"/>
          <w:szCs w:val="32"/>
        </w:rPr>
        <w:t>研究</w:t>
      </w:r>
      <w:r w:rsidR="001A735A" w:rsidRPr="00503861">
        <w:rPr>
          <w:rFonts w:ascii="仿宋" w:eastAsia="仿宋" w:hAnsi="仿宋" w:hint="eastAsia"/>
          <w:sz w:val="32"/>
          <w:szCs w:val="32"/>
        </w:rPr>
        <w:t>。方法为：对</w:t>
      </w:r>
      <w:r w:rsidRPr="00503861">
        <w:rPr>
          <w:rFonts w:ascii="仿宋" w:eastAsia="仿宋" w:hAnsi="仿宋" w:hint="eastAsia"/>
          <w:sz w:val="32"/>
          <w:szCs w:val="32"/>
        </w:rPr>
        <w:t>幽门</w:t>
      </w:r>
      <w:r w:rsidRPr="007B4BAF">
        <w:rPr>
          <w:rFonts w:ascii="仿宋" w:eastAsia="仿宋" w:hAnsi="仿宋" w:hint="eastAsia"/>
          <w:sz w:val="32"/>
          <w:szCs w:val="32"/>
        </w:rPr>
        <w:t>螺杆</w:t>
      </w:r>
      <w:proofErr w:type="gramStart"/>
      <w:r w:rsidRPr="007B4BAF">
        <w:rPr>
          <w:rFonts w:ascii="仿宋" w:eastAsia="仿宋" w:hAnsi="仿宋" w:hint="eastAsia"/>
          <w:sz w:val="32"/>
          <w:szCs w:val="32"/>
        </w:rPr>
        <w:t>菌</w:t>
      </w:r>
      <w:proofErr w:type="gramEnd"/>
      <w:r w:rsidRPr="007B4BAF">
        <w:rPr>
          <w:rFonts w:ascii="仿宋" w:eastAsia="仿宋" w:hAnsi="仿宋" w:hint="eastAsia"/>
          <w:sz w:val="32"/>
          <w:szCs w:val="32"/>
        </w:rPr>
        <w:t>抗原/抗</w:t>
      </w:r>
      <w:r w:rsidRPr="007B4BAF">
        <w:rPr>
          <w:rFonts w:ascii="仿宋" w:eastAsia="仿宋" w:hAnsi="仿宋" w:hint="eastAsia"/>
          <w:sz w:val="32"/>
          <w:szCs w:val="32"/>
        </w:rPr>
        <w:lastRenderedPageBreak/>
        <w:t>体</w:t>
      </w:r>
      <w:r w:rsidR="001A735A" w:rsidRPr="007B4BAF">
        <w:rPr>
          <w:rFonts w:ascii="仿宋" w:eastAsia="仿宋" w:hAnsi="仿宋" w:hint="eastAsia"/>
          <w:sz w:val="32"/>
          <w:szCs w:val="32"/>
        </w:rPr>
        <w:t>阴性、弱阳性的临床样本</w:t>
      </w:r>
      <w:r w:rsidR="00557FF2" w:rsidRPr="007B4BAF">
        <w:rPr>
          <w:rFonts w:ascii="仿宋" w:eastAsia="仿宋" w:hAnsi="仿宋" w:hint="eastAsia"/>
          <w:sz w:val="32"/>
          <w:szCs w:val="32"/>
        </w:rPr>
        <w:t>，使用医学相关水平的干扰物质浓度</w:t>
      </w:r>
      <w:r w:rsidR="003F1B56" w:rsidRPr="007B4BAF">
        <w:rPr>
          <w:rFonts w:ascii="仿宋" w:eastAsia="仿宋" w:hAnsi="仿宋" w:hint="eastAsia"/>
          <w:sz w:val="32"/>
          <w:szCs w:val="32"/>
        </w:rPr>
        <w:t>（建议为潜在最大浓度）</w:t>
      </w:r>
      <w:r w:rsidR="001A735A" w:rsidRPr="007B4BAF">
        <w:rPr>
          <w:rFonts w:ascii="仿宋" w:eastAsia="仿宋" w:hAnsi="仿宋" w:hint="eastAsia"/>
          <w:sz w:val="32"/>
          <w:szCs w:val="32"/>
        </w:rPr>
        <w:t>分别进行</w:t>
      </w:r>
      <w:r w:rsidR="0041145B">
        <w:rPr>
          <w:rFonts w:ascii="仿宋" w:eastAsia="仿宋" w:hAnsi="仿宋" w:hint="eastAsia"/>
          <w:sz w:val="32"/>
          <w:szCs w:val="32"/>
        </w:rPr>
        <w:t>添加</w:t>
      </w:r>
      <w:r w:rsidR="00A87615">
        <w:rPr>
          <w:rFonts w:ascii="仿宋" w:eastAsia="仿宋" w:hAnsi="仿宋" w:hint="eastAsia"/>
          <w:sz w:val="32"/>
          <w:szCs w:val="32"/>
        </w:rPr>
        <w:t>；</w:t>
      </w:r>
      <w:r w:rsidR="0041145B">
        <w:rPr>
          <w:rFonts w:ascii="仿宋" w:eastAsia="仿宋" w:hAnsi="仿宋" w:hint="eastAsia"/>
          <w:sz w:val="32"/>
          <w:szCs w:val="32"/>
        </w:rPr>
        <w:t>评价</w:t>
      </w:r>
      <w:r w:rsidR="0041145B" w:rsidRPr="007B4BAF">
        <w:rPr>
          <w:rFonts w:ascii="仿宋" w:eastAsia="仿宋" w:hAnsi="仿宋" w:hint="eastAsia"/>
          <w:sz w:val="32"/>
          <w:szCs w:val="32"/>
        </w:rPr>
        <w:t>待测物回收率，确定</w:t>
      </w:r>
      <w:r w:rsidR="00B37437">
        <w:rPr>
          <w:rFonts w:ascii="仿宋" w:eastAsia="仿宋" w:hAnsi="仿宋" w:hint="eastAsia"/>
          <w:sz w:val="32"/>
          <w:szCs w:val="32"/>
        </w:rPr>
        <w:t>是否产生干扰，如有干扰，梯度稀释干扰物并进一步确定</w:t>
      </w:r>
      <w:r w:rsidR="0041145B" w:rsidRPr="007B4BAF">
        <w:rPr>
          <w:rFonts w:ascii="仿宋" w:eastAsia="仿宋" w:hAnsi="仿宋" w:hint="eastAsia"/>
          <w:sz w:val="32"/>
          <w:szCs w:val="32"/>
        </w:rPr>
        <w:t>可接</w:t>
      </w:r>
      <w:r w:rsidR="0041145B" w:rsidRPr="0043576D">
        <w:rPr>
          <w:rFonts w:ascii="仿宋" w:eastAsia="仿宋" w:hAnsi="仿宋" w:hint="eastAsia"/>
          <w:sz w:val="32"/>
          <w:szCs w:val="32"/>
        </w:rPr>
        <w:t>受的干扰物质的最高浓度水平，或产生干扰的浓度水平。</w:t>
      </w:r>
      <w:r w:rsidR="001A2FDE" w:rsidRPr="0043576D">
        <w:rPr>
          <w:rFonts w:ascii="仿宋" w:eastAsia="仿宋" w:hAnsi="仿宋" w:hint="eastAsia"/>
          <w:sz w:val="32"/>
          <w:szCs w:val="32"/>
        </w:rPr>
        <w:t>应</w:t>
      </w:r>
      <w:r w:rsidR="003F1B56" w:rsidRPr="0043576D">
        <w:rPr>
          <w:rFonts w:ascii="仿宋" w:eastAsia="仿宋" w:hAnsi="仿宋" w:hint="eastAsia"/>
          <w:sz w:val="32"/>
          <w:szCs w:val="32"/>
        </w:rPr>
        <w:t>使用</w:t>
      </w:r>
      <w:r w:rsidR="001A2FDE" w:rsidRPr="0043576D">
        <w:rPr>
          <w:rFonts w:ascii="仿宋" w:eastAsia="仿宋" w:hAnsi="仿宋" w:hint="eastAsia"/>
          <w:sz w:val="32"/>
          <w:szCs w:val="32"/>
        </w:rPr>
        <w:t>多份临床</w:t>
      </w:r>
      <w:r w:rsidR="003F1B56" w:rsidRPr="0043576D">
        <w:rPr>
          <w:rFonts w:ascii="仿宋" w:eastAsia="仿宋" w:hAnsi="仿宋" w:hint="eastAsia"/>
          <w:sz w:val="32"/>
          <w:szCs w:val="32"/>
        </w:rPr>
        <w:t>样本，</w:t>
      </w:r>
      <w:r w:rsidR="00557FF2" w:rsidRPr="0043576D">
        <w:rPr>
          <w:rFonts w:ascii="仿宋" w:eastAsia="仿宋" w:hAnsi="仿宋" w:hint="eastAsia"/>
          <w:sz w:val="32"/>
          <w:szCs w:val="32"/>
        </w:rPr>
        <w:t>每个样本重复检测不少于3次。</w:t>
      </w:r>
      <w:r w:rsidR="003F1B56" w:rsidRPr="0043576D">
        <w:rPr>
          <w:rFonts w:ascii="仿宋" w:eastAsia="仿宋" w:hAnsi="仿宋" w:hint="eastAsia"/>
          <w:sz w:val="32"/>
          <w:szCs w:val="32"/>
        </w:rPr>
        <w:t>申请人</w:t>
      </w:r>
      <w:r w:rsidR="00557FF2" w:rsidRPr="007B4BAF">
        <w:rPr>
          <w:rFonts w:ascii="仿宋" w:eastAsia="仿宋" w:hAnsi="仿宋" w:hint="eastAsia"/>
          <w:sz w:val="32"/>
          <w:szCs w:val="32"/>
        </w:rPr>
        <w:t>应描述干扰物质的种类，说明样本的制备方法及待测物的水平</w:t>
      </w:r>
      <w:r w:rsidR="003F1B56" w:rsidRPr="007B4BAF">
        <w:rPr>
          <w:rFonts w:ascii="仿宋" w:eastAsia="仿宋" w:hAnsi="仿宋" w:hint="eastAsia"/>
          <w:sz w:val="32"/>
          <w:szCs w:val="32"/>
        </w:rPr>
        <w:t>，以及</w:t>
      </w:r>
      <w:r w:rsidR="00557FF2" w:rsidRPr="007B4BAF">
        <w:rPr>
          <w:rFonts w:ascii="仿宋" w:eastAsia="仿宋" w:hAnsi="仿宋" w:hint="eastAsia"/>
          <w:sz w:val="32"/>
          <w:szCs w:val="32"/>
        </w:rPr>
        <w:t>不产生干扰的验收标准。</w:t>
      </w:r>
    </w:p>
    <w:p w:rsidR="0041145B" w:rsidRPr="007B4BAF" w:rsidRDefault="0041145B" w:rsidP="00824FB8">
      <w:pPr>
        <w:spacing w:line="520" w:lineRule="exact"/>
        <w:jc w:val="center"/>
        <w:rPr>
          <w:rFonts w:ascii="仿宋" w:eastAsia="仿宋" w:hAnsi="仿宋" w:cs="仿宋_GB2312"/>
          <w:sz w:val="32"/>
          <w:szCs w:val="32"/>
        </w:rPr>
      </w:pPr>
      <w:r w:rsidRPr="007B4BAF">
        <w:rPr>
          <w:rFonts w:ascii="仿宋" w:eastAsia="仿宋" w:hAnsi="仿宋" w:cs="仿宋_GB2312" w:hint="eastAsia"/>
          <w:sz w:val="32"/>
          <w:szCs w:val="32"/>
        </w:rPr>
        <w:t>表</w:t>
      </w:r>
      <w:r w:rsidRPr="007B4BAF">
        <w:rPr>
          <w:rFonts w:ascii="仿宋" w:eastAsia="仿宋" w:hAnsi="仿宋" w:cs="仿宋_GB2312"/>
          <w:sz w:val="32"/>
          <w:szCs w:val="32"/>
        </w:rPr>
        <w:t xml:space="preserve">2  </w:t>
      </w:r>
      <w:r w:rsidR="00582C76">
        <w:rPr>
          <w:rFonts w:ascii="仿宋" w:eastAsia="仿宋" w:hAnsi="仿宋" w:cs="仿宋_GB2312" w:hint="eastAsia"/>
          <w:sz w:val="32"/>
          <w:szCs w:val="32"/>
        </w:rPr>
        <w:t>用于血液中</w:t>
      </w:r>
      <w:r w:rsidR="00BA7EEA">
        <w:rPr>
          <w:rFonts w:ascii="仿宋" w:eastAsia="仿宋" w:hAnsi="仿宋" w:cs="仿宋_GB2312" w:hint="eastAsia"/>
          <w:sz w:val="32"/>
          <w:szCs w:val="32"/>
        </w:rPr>
        <w:t>HP抗体检测</w:t>
      </w:r>
      <w:r w:rsidRPr="007B4BAF">
        <w:rPr>
          <w:rFonts w:ascii="仿宋" w:eastAsia="仿宋" w:hAnsi="仿宋" w:cs="仿宋_GB2312" w:hint="eastAsia"/>
          <w:sz w:val="32"/>
          <w:szCs w:val="32"/>
        </w:rPr>
        <w:t>干扰研究</w:t>
      </w:r>
      <w:r w:rsidR="00582C76">
        <w:rPr>
          <w:rFonts w:ascii="仿宋" w:eastAsia="仿宋" w:hAnsi="仿宋" w:cs="仿宋_GB2312" w:hint="eastAsia"/>
          <w:sz w:val="32"/>
          <w:szCs w:val="32"/>
        </w:rPr>
        <w:t>的</w:t>
      </w:r>
      <w:r w:rsidRPr="007B4BAF">
        <w:rPr>
          <w:rFonts w:ascii="仿宋" w:eastAsia="仿宋" w:hAnsi="仿宋" w:cs="仿宋_GB2312" w:hint="eastAsia"/>
          <w:sz w:val="32"/>
          <w:szCs w:val="32"/>
        </w:rPr>
        <w:t>物质</w:t>
      </w:r>
    </w:p>
    <w:tbl>
      <w:tblPr>
        <w:tblW w:w="5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22"/>
      </w:tblGrid>
      <w:tr w:rsidR="00582C76" w:rsidRPr="007B4BAF" w:rsidTr="00582C76">
        <w:trPr>
          <w:jc w:val="center"/>
        </w:trPr>
        <w:tc>
          <w:tcPr>
            <w:tcW w:w="5022" w:type="dxa"/>
          </w:tcPr>
          <w:p w:rsidR="00582C76" w:rsidRPr="007B4BAF" w:rsidRDefault="00582C76" w:rsidP="00824FB8">
            <w:pPr>
              <w:spacing w:line="520" w:lineRule="exact"/>
              <w:jc w:val="center"/>
              <w:rPr>
                <w:rFonts w:ascii="仿宋" w:eastAsia="仿宋" w:hAnsi="仿宋"/>
                <w:b/>
                <w:sz w:val="32"/>
                <w:szCs w:val="32"/>
              </w:rPr>
            </w:pPr>
            <w:r w:rsidRPr="007B4BAF">
              <w:rPr>
                <w:rFonts w:ascii="仿宋" w:eastAsia="仿宋" w:hAnsi="仿宋" w:cs="仿宋_GB2312" w:hint="eastAsia"/>
                <w:b/>
                <w:sz w:val="32"/>
                <w:szCs w:val="32"/>
              </w:rPr>
              <w:t>物质</w:t>
            </w:r>
          </w:p>
        </w:tc>
      </w:tr>
      <w:tr w:rsidR="00582C76" w:rsidRPr="007B4BAF" w:rsidTr="00582C76">
        <w:trPr>
          <w:jc w:val="center"/>
        </w:trPr>
        <w:tc>
          <w:tcPr>
            <w:tcW w:w="5022" w:type="dxa"/>
          </w:tcPr>
          <w:p w:rsidR="00582C76" w:rsidRPr="007B4BAF" w:rsidRDefault="00582C76" w:rsidP="00824FB8">
            <w:pPr>
              <w:spacing w:line="520" w:lineRule="exact"/>
              <w:rPr>
                <w:rFonts w:ascii="仿宋" w:eastAsia="仿宋" w:hAnsi="仿宋"/>
                <w:sz w:val="32"/>
                <w:szCs w:val="32"/>
              </w:rPr>
            </w:pPr>
            <w:r w:rsidRPr="007B4BAF">
              <w:rPr>
                <w:rFonts w:ascii="仿宋" w:eastAsia="仿宋" w:hAnsi="仿宋" w:cs="仿宋_GB2312" w:hint="eastAsia"/>
                <w:sz w:val="32"/>
                <w:szCs w:val="32"/>
              </w:rPr>
              <w:t>总</w:t>
            </w:r>
            <w:proofErr w:type="spellStart"/>
            <w:r w:rsidRPr="007B4BAF">
              <w:rPr>
                <w:rFonts w:ascii="仿宋" w:eastAsia="仿宋" w:hAnsi="仿宋" w:cs="仿宋_GB2312"/>
                <w:sz w:val="32"/>
                <w:szCs w:val="32"/>
              </w:rPr>
              <w:t>IgG</w:t>
            </w:r>
            <w:proofErr w:type="spellEnd"/>
          </w:p>
        </w:tc>
      </w:tr>
      <w:tr w:rsidR="00582C76" w:rsidRPr="007B4BAF" w:rsidTr="00582C76">
        <w:trPr>
          <w:jc w:val="center"/>
        </w:trPr>
        <w:tc>
          <w:tcPr>
            <w:tcW w:w="5022" w:type="dxa"/>
          </w:tcPr>
          <w:p w:rsidR="00582C76" w:rsidRPr="007B4BAF" w:rsidRDefault="00582C76" w:rsidP="00824FB8">
            <w:pPr>
              <w:spacing w:line="520" w:lineRule="exact"/>
              <w:rPr>
                <w:rFonts w:ascii="仿宋" w:eastAsia="仿宋" w:hAnsi="仿宋"/>
                <w:sz w:val="32"/>
                <w:szCs w:val="32"/>
              </w:rPr>
            </w:pPr>
            <w:r w:rsidRPr="007B4BAF">
              <w:rPr>
                <w:rFonts w:ascii="仿宋" w:eastAsia="仿宋" w:hAnsi="仿宋" w:cs="仿宋_GB2312" w:hint="eastAsia"/>
                <w:sz w:val="32"/>
                <w:szCs w:val="32"/>
              </w:rPr>
              <w:t>总</w:t>
            </w:r>
            <w:proofErr w:type="spellStart"/>
            <w:r w:rsidRPr="007B4BAF">
              <w:rPr>
                <w:rFonts w:ascii="仿宋" w:eastAsia="仿宋" w:hAnsi="仿宋" w:cs="仿宋_GB2312"/>
                <w:sz w:val="32"/>
                <w:szCs w:val="32"/>
              </w:rPr>
              <w:t>IgM</w:t>
            </w:r>
            <w:proofErr w:type="spellEnd"/>
          </w:p>
        </w:tc>
      </w:tr>
      <w:tr w:rsidR="00582C76" w:rsidRPr="007B4BAF" w:rsidTr="00582C76">
        <w:trPr>
          <w:jc w:val="center"/>
        </w:trPr>
        <w:tc>
          <w:tcPr>
            <w:tcW w:w="5022" w:type="dxa"/>
          </w:tcPr>
          <w:p w:rsidR="00582C76" w:rsidRPr="007B4BAF" w:rsidRDefault="00582C76" w:rsidP="00824FB8">
            <w:pPr>
              <w:spacing w:line="520" w:lineRule="exact"/>
              <w:rPr>
                <w:rFonts w:ascii="仿宋" w:eastAsia="仿宋" w:hAnsi="仿宋"/>
                <w:sz w:val="32"/>
                <w:szCs w:val="32"/>
              </w:rPr>
            </w:pPr>
            <w:r w:rsidRPr="007B4BAF">
              <w:rPr>
                <w:rFonts w:ascii="仿宋" w:eastAsia="仿宋" w:hAnsi="仿宋" w:cs="仿宋_GB2312" w:hint="eastAsia"/>
                <w:sz w:val="32"/>
                <w:szCs w:val="32"/>
              </w:rPr>
              <w:t>胆红素</w:t>
            </w:r>
          </w:p>
        </w:tc>
      </w:tr>
      <w:tr w:rsidR="00582C76" w:rsidRPr="007B4BAF" w:rsidTr="00582C76">
        <w:trPr>
          <w:jc w:val="center"/>
        </w:trPr>
        <w:tc>
          <w:tcPr>
            <w:tcW w:w="5022" w:type="dxa"/>
          </w:tcPr>
          <w:p w:rsidR="00582C76" w:rsidRPr="007B4BAF" w:rsidRDefault="00582C76" w:rsidP="00824FB8">
            <w:pPr>
              <w:spacing w:line="520" w:lineRule="exact"/>
              <w:rPr>
                <w:rFonts w:ascii="仿宋" w:eastAsia="仿宋" w:hAnsi="仿宋"/>
                <w:sz w:val="32"/>
                <w:szCs w:val="32"/>
              </w:rPr>
            </w:pPr>
            <w:r w:rsidRPr="007B4BAF">
              <w:rPr>
                <w:rFonts w:ascii="仿宋" w:eastAsia="仿宋" w:hAnsi="仿宋" w:cs="仿宋_GB2312" w:hint="eastAsia"/>
                <w:sz w:val="32"/>
                <w:szCs w:val="32"/>
              </w:rPr>
              <w:t>血红蛋白</w:t>
            </w:r>
          </w:p>
        </w:tc>
      </w:tr>
      <w:tr w:rsidR="00582C76" w:rsidRPr="007B4BAF" w:rsidTr="00582C76">
        <w:trPr>
          <w:jc w:val="center"/>
        </w:trPr>
        <w:tc>
          <w:tcPr>
            <w:tcW w:w="5022" w:type="dxa"/>
          </w:tcPr>
          <w:p w:rsidR="00582C76" w:rsidRPr="007B4BAF" w:rsidRDefault="00582C76" w:rsidP="00824FB8">
            <w:pPr>
              <w:spacing w:line="520" w:lineRule="exact"/>
              <w:rPr>
                <w:rFonts w:ascii="仿宋" w:eastAsia="仿宋" w:hAnsi="仿宋"/>
                <w:sz w:val="32"/>
                <w:szCs w:val="32"/>
              </w:rPr>
            </w:pPr>
            <w:r w:rsidRPr="007B4BAF">
              <w:rPr>
                <w:rFonts w:ascii="仿宋" w:eastAsia="仿宋" w:hAnsi="仿宋" w:cs="仿宋_GB2312" w:hint="eastAsia"/>
                <w:sz w:val="32"/>
                <w:szCs w:val="32"/>
              </w:rPr>
              <w:t>甘油三酯</w:t>
            </w:r>
          </w:p>
        </w:tc>
      </w:tr>
      <w:tr w:rsidR="00E059D6" w:rsidRPr="007B4BAF" w:rsidTr="00582C76">
        <w:trPr>
          <w:jc w:val="center"/>
        </w:trPr>
        <w:tc>
          <w:tcPr>
            <w:tcW w:w="5022" w:type="dxa"/>
          </w:tcPr>
          <w:p w:rsidR="00E059D6" w:rsidRPr="007B4BAF" w:rsidRDefault="00E059D6" w:rsidP="00824FB8">
            <w:pPr>
              <w:spacing w:line="520" w:lineRule="exact"/>
              <w:rPr>
                <w:rFonts w:ascii="仿宋" w:eastAsia="仿宋" w:hAnsi="仿宋" w:cs="仿宋_GB2312"/>
                <w:sz w:val="32"/>
                <w:szCs w:val="32"/>
              </w:rPr>
            </w:pPr>
            <w:r w:rsidRPr="0066287E">
              <w:rPr>
                <w:rFonts w:ascii="仿宋" w:eastAsia="仿宋" w:hAnsi="仿宋" w:cs="仿宋_GB2312" w:hint="eastAsia"/>
                <w:sz w:val="32"/>
                <w:szCs w:val="32"/>
              </w:rPr>
              <w:t>总胆固醇</w:t>
            </w:r>
          </w:p>
        </w:tc>
      </w:tr>
      <w:tr w:rsidR="00582C76" w:rsidRPr="007B4BAF" w:rsidTr="00582C76">
        <w:trPr>
          <w:jc w:val="center"/>
        </w:trPr>
        <w:tc>
          <w:tcPr>
            <w:tcW w:w="5022" w:type="dxa"/>
          </w:tcPr>
          <w:p w:rsidR="00582C76" w:rsidRPr="007B4BAF" w:rsidRDefault="009F4FED" w:rsidP="00824FB8">
            <w:pPr>
              <w:spacing w:line="520" w:lineRule="exact"/>
              <w:rPr>
                <w:rFonts w:ascii="仿宋" w:eastAsia="仿宋" w:hAnsi="仿宋"/>
                <w:sz w:val="32"/>
                <w:szCs w:val="32"/>
              </w:rPr>
            </w:pPr>
            <w:r>
              <w:rPr>
                <w:rFonts w:ascii="仿宋" w:eastAsia="仿宋" w:hAnsi="仿宋" w:cs="仿宋_GB2312" w:hint="eastAsia"/>
                <w:sz w:val="32"/>
                <w:szCs w:val="32"/>
              </w:rPr>
              <w:t>自身抗体</w:t>
            </w:r>
          </w:p>
        </w:tc>
      </w:tr>
      <w:tr w:rsidR="00582C76" w:rsidRPr="007B4BAF" w:rsidTr="00582C76">
        <w:trPr>
          <w:jc w:val="center"/>
        </w:trPr>
        <w:tc>
          <w:tcPr>
            <w:tcW w:w="5022" w:type="dxa"/>
          </w:tcPr>
          <w:p w:rsidR="00582C76" w:rsidRPr="007B4BAF" w:rsidRDefault="00582C76" w:rsidP="00824FB8">
            <w:pPr>
              <w:tabs>
                <w:tab w:val="left" w:pos="889"/>
              </w:tabs>
              <w:spacing w:line="520" w:lineRule="exact"/>
              <w:rPr>
                <w:rFonts w:ascii="仿宋" w:eastAsia="仿宋" w:hAnsi="仿宋" w:cs="仿宋_GB2312"/>
                <w:sz w:val="32"/>
                <w:szCs w:val="32"/>
              </w:rPr>
            </w:pPr>
            <w:r w:rsidRPr="007B4BAF">
              <w:rPr>
                <w:rFonts w:ascii="仿宋" w:eastAsia="仿宋" w:hAnsi="仿宋" w:cs="仿宋_GB2312"/>
                <w:sz w:val="32"/>
                <w:szCs w:val="32"/>
              </w:rPr>
              <w:t>非</w:t>
            </w:r>
            <w:proofErr w:type="gramStart"/>
            <w:r w:rsidR="0066287E">
              <w:rPr>
                <w:rFonts w:ascii="仿宋" w:eastAsia="仿宋" w:hAnsi="仿宋" w:cs="仿宋_GB2312" w:hint="eastAsia"/>
                <w:sz w:val="32"/>
                <w:szCs w:val="32"/>
              </w:rPr>
              <w:t>甾</w:t>
            </w:r>
            <w:proofErr w:type="gramEnd"/>
            <w:r w:rsidR="0066287E">
              <w:rPr>
                <w:rFonts w:ascii="仿宋" w:eastAsia="仿宋" w:hAnsi="仿宋" w:cs="仿宋_GB2312" w:hint="eastAsia"/>
                <w:sz w:val="32"/>
                <w:szCs w:val="32"/>
              </w:rPr>
              <w:t>体</w:t>
            </w:r>
            <w:r w:rsidRPr="007B4BAF">
              <w:rPr>
                <w:rFonts w:ascii="仿宋" w:eastAsia="仿宋" w:hAnsi="仿宋" w:cs="仿宋_GB2312"/>
                <w:sz w:val="32"/>
                <w:szCs w:val="32"/>
              </w:rPr>
              <w:t>类抗炎药物</w:t>
            </w:r>
          </w:p>
        </w:tc>
      </w:tr>
      <w:tr w:rsidR="00582C76" w:rsidRPr="007B4BAF" w:rsidTr="00582C76">
        <w:trPr>
          <w:jc w:val="center"/>
        </w:trPr>
        <w:tc>
          <w:tcPr>
            <w:tcW w:w="5022" w:type="dxa"/>
          </w:tcPr>
          <w:p w:rsidR="00582C76" w:rsidRPr="007B4BAF" w:rsidRDefault="00582C76" w:rsidP="00824FB8">
            <w:pPr>
              <w:tabs>
                <w:tab w:val="left" w:pos="889"/>
              </w:tabs>
              <w:spacing w:line="520" w:lineRule="exact"/>
              <w:rPr>
                <w:rFonts w:ascii="仿宋" w:eastAsia="仿宋" w:hAnsi="仿宋" w:cs="仿宋_GB2312"/>
                <w:sz w:val="32"/>
                <w:szCs w:val="32"/>
              </w:rPr>
            </w:pPr>
            <w:r w:rsidRPr="007B4BAF">
              <w:rPr>
                <w:rFonts w:ascii="仿宋" w:eastAsia="仿宋" w:hAnsi="仿宋" w:cs="仿宋_GB2312" w:hint="eastAsia"/>
                <w:sz w:val="32"/>
                <w:szCs w:val="32"/>
              </w:rPr>
              <w:t>质子泵抑制剂</w:t>
            </w:r>
          </w:p>
        </w:tc>
      </w:tr>
      <w:tr w:rsidR="00582C76" w:rsidRPr="007B4BAF" w:rsidTr="00582C76">
        <w:trPr>
          <w:jc w:val="center"/>
        </w:trPr>
        <w:tc>
          <w:tcPr>
            <w:tcW w:w="5022" w:type="dxa"/>
          </w:tcPr>
          <w:p w:rsidR="00582C76" w:rsidRPr="007B4BAF" w:rsidRDefault="00582C76" w:rsidP="00824FB8">
            <w:pPr>
              <w:tabs>
                <w:tab w:val="left" w:pos="889"/>
              </w:tabs>
              <w:spacing w:line="520" w:lineRule="exact"/>
              <w:rPr>
                <w:rFonts w:ascii="仿宋" w:eastAsia="仿宋" w:hAnsi="仿宋" w:cs="仿宋_GB2312"/>
                <w:sz w:val="32"/>
                <w:szCs w:val="32"/>
              </w:rPr>
            </w:pPr>
            <w:r w:rsidRPr="007B4BAF">
              <w:rPr>
                <w:rFonts w:ascii="仿宋" w:eastAsia="仿宋" w:hAnsi="仿宋" w:cs="仿宋_GB2312" w:hint="eastAsia"/>
                <w:sz w:val="32"/>
                <w:szCs w:val="32"/>
              </w:rPr>
              <w:t>抗生素</w:t>
            </w:r>
          </w:p>
        </w:tc>
      </w:tr>
      <w:tr w:rsidR="002C6C7A" w:rsidRPr="007B4BAF" w:rsidTr="00582C76">
        <w:trPr>
          <w:jc w:val="center"/>
        </w:trPr>
        <w:tc>
          <w:tcPr>
            <w:tcW w:w="5022" w:type="dxa"/>
          </w:tcPr>
          <w:p w:rsidR="002C6C7A" w:rsidRPr="007B4BAF" w:rsidRDefault="002C6C7A" w:rsidP="00824FB8">
            <w:pPr>
              <w:tabs>
                <w:tab w:val="left" w:pos="889"/>
              </w:tabs>
              <w:spacing w:line="520" w:lineRule="exact"/>
              <w:rPr>
                <w:rFonts w:ascii="仿宋" w:eastAsia="仿宋" w:hAnsi="仿宋" w:cs="仿宋_GB2312"/>
                <w:sz w:val="32"/>
                <w:szCs w:val="32"/>
              </w:rPr>
            </w:pPr>
            <w:r>
              <w:rPr>
                <w:rFonts w:ascii="仿宋" w:eastAsia="仿宋" w:hAnsi="仿宋" w:cs="仿宋_GB2312" w:hint="eastAsia"/>
                <w:sz w:val="32"/>
                <w:szCs w:val="32"/>
              </w:rPr>
              <w:t>其他常用</w:t>
            </w:r>
            <w:r w:rsidR="003E2508">
              <w:rPr>
                <w:rFonts w:ascii="仿宋" w:eastAsia="仿宋" w:hAnsi="仿宋" w:cs="仿宋_GB2312" w:hint="eastAsia"/>
                <w:sz w:val="32"/>
                <w:szCs w:val="32"/>
              </w:rPr>
              <w:t>的胃</w:t>
            </w:r>
            <w:r w:rsidR="0066287E">
              <w:rPr>
                <w:rFonts w:ascii="仿宋" w:eastAsia="仿宋" w:hAnsi="仿宋" w:cs="仿宋_GB2312" w:hint="eastAsia"/>
                <w:sz w:val="32"/>
                <w:szCs w:val="32"/>
              </w:rPr>
              <w:t>肠</w:t>
            </w:r>
            <w:r w:rsidR="003E2508">
              <w:rPr>
                <w:rFonts w:ascii="仿宋" w:eastAsia="仿宋" w:hAnsi="仿宋" w:cs="仿宋_GB2312" w:hint="eastAsia"/>
                <w:sz w:val="32"/>
                <w:szCs w:val="32"/>
              </w:rPr>
              <w:t>部不适用药</w:t>
            </w:r>
          </w:p>
        </w:tc>
      </w:tr>
    </w:tbl>
    <w:p w:rsidR="00BA7EEA" w:rsidRPr="007B4BAF" w:rsidRDefault="00BA7EEA" w:rsidP="00824FB8">
      <w:pPr>
        <w:spacing w:line="520" w:lineRule="exact"/>
        <w:ind w:firstLineChars="100" w:firstLine="320"/>
        <w:rPr>
          <w:rFonts w:ascii="仿宋" w:eastAsia="仿宋" w:hAnsi="仿宋" w:cs="仿宋_GB2312"/>
          <w:sz w:val="32"/>
          <w:szCs w:val="32"/>
        </w:rPr>
      </w:pPr>
      <w:r w:rsidRPr="007B4BAF">
        <w:rPr>
          <w:rFonts w:ascii="仿宋" w:eastAsia="仿宋" w:hAnsi="仿宋" w:cs="仿宋_GB2312" w:hint="eastAsia"/>
          <w:sz w:val="32"/>
          <w:szCs w:val="32"/>
        </w:rPr>
        <w:t>表</w:t>
      </w:r>
      <w:r w:rsidR="00741BBA">
        <w:rPr>
          <w:rFonts w:ascii="仿宋" w:eastAsia="仿宋" w:hAnsi="仿宋" w:cs="仿宋_GB2312" w:hint="eastAsia"/>
          <w:sz w:val="32"/>
          <w:szCs w:val="32"/>
        </w:rPr>
        <w:t>3</w:t>
      </w:r>
      <w:r w:rsidR="00582C76">
        <w:rPr>
          <w:rFonts w:ascii="仿宋" w:eastAsia="仿宋" w:hAnsi="仿宋" w:cs="仿宋_GB2312" w:hint="eastAsia"/>
          <w:sz w:val="32"/>
          <w:szCs w:val="32"/>
        </w:rPr>
        <w:t>用于粪便HP抗原检测</w:t>
      </w:r>
      <w:r w:rsidRPr="007B4BAF">
        <w:rPr>
          <w:rFonts w:ascii="仿宋" w:eastAsia="仿宋" w:hAnsi="仿宋" w:cs="仿宋_GB2312" w:hint="eastAsia"/>
          <w:sz w:val="32"/>
          <w:szCs w:val="32"/>
        </w:rPr>
        <w:t>干扰研究的物质</w:t>
      </w:r>
    </w:p>
    <w:tbl>
      <w:tblPr>
        <w:tblW w:w="5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22"/>
      </w:tblGrid>
      <w:tr w:rsidR="00582C76" w:rsidRPr="007B4BAF" w:rsidTr="00582C76">
        <w:trPr>
          <w:jc w:val="center"/>
        </w:trPr>
        <w:tc>
          <w:tcPr>
            <w:tcW w:w="5022" w:type="dxa"/>
          </w:tcPr>
          <w:p w:rsidR="00582C76" w:rsidRPr="007B4BAF" w:rsidRDefault="00582C76" w:rsidP="00824FB8">
            <w:pPr>
              <w:spacing w:line="520" w:lineRule="exact"/>
              <w:jc w:val="center"/>
              <w:rPr>
                <w:rFonts w:ascii="仿宋" w:eastAsia="仿宋" w:hAnsi="仿宋"/>
                <w:b/>
                <w:sz w:val="32"/>
                <w:szCs w:val="32"/>
              </w:rPr>
            </w:pPr>
            <w:r w:rsidRPr="007B4BAF">
              <w:rPr>
                <w:rFonts w:ascii="仿宋" w:eastAsia="仿宋" w:hAnsi="仿宋" w:cs="仿宋_GB2312" w:hint="eastAsia"/>
                <w:b/>
                <w:sz w:val="32"/>
                <w:szCs w:val="32"/>
              </w:rPr>
              <w:t>物质</w:t>
            </w:r>
          </w:p>
        </w:tc>
      </w:tr>
      <w:tr w:rsidR="00582C76" w:rsidRPr="007B4BAF" w:rsidTr="00582C76">
        <w:trPr>
          <w:jc w:val="center"/>
        </w:trPr>
        <w:tc>
          <w:tcPr>
            <w:tcW w:w="5022" w:type="dxa"/>
          </w:tcPr>
          <w:p w:rsidR="00582C76" w:rsidRPr="007B4BAF" w:rsidRDefault="00582C76" w:rsidP="00824FB8">
            <w:pPr>
              <w:tabs>
                <w:tab w:val="left" w:pos="889"/>
              </w:tabs>
              <w:spacing w:line="520" w:lineRule="exact"/>
              <w:rPr>
                <w:rFonts w:ascii="仿宋" w:eastAsia="仿宋" w:hAnsi="仿宋" w:cs="仿宋_GB2312"/>
                <w:sz w:val="32"/>
                <w:szCs w:val="32"/>
              </w:rPr>
            </w:pPr>
            <w:r w:rsidRPr="007B4BAF">
              <w:rPr>
                <w:rFonts w:ascii="仿宋" w:eastAsia="仿宋" w:hAnsi="仿宋" w:cs="仿宋_GB2312" w:hint="eastAsia"/>
                <w:sz w:val="32"/>
                <w:szCs w:val="32"/>
              </w:rPr>
              <w:t>白细胞</w:t>
            </w:r>
          </w:p>
        </w:tc>
      </w:tr>
      <w:tr w:rsidR="00582C76" w:rsidRPr="007B4BAF" w:rsidTr="00582C76">
        <w:trPr>
          <w:jc w:val="center"/>
        </w:trPr>
        <w:tc>
          <w:tcPr>
            <w:tcW w:w="5022" w:type="dxa"/>
          </w:tcPr>
          <w:p w:rsidR="00582C76" w:rsidRPr="007B4BAF" w:rsidRDefault="00582C76" w:rsidP="00824FB8">
            <w:pPr>
              <w:tabs>
                <w:tab w:val="left" w:pos="889"/>
              </w:tabs>
              <w:spacing w:line="520" w:lineRule="exact"/>
              <w:rPr>
                <w:rFonts w:ascii="仿宋" w:eastAsia="仿宋" w:hAnsi="仿宋" w:cs="仿宋_GB2312"/>
                <w:sz w:val="32"/>
                <w:szCs w:val="32"/>
              </w:rPr>
            </w:pPr>
            <w:r w:rsidRPr="007B4BAF">
              <w:rPr>
                <w:rFonts w:ascii="仿宋" w:eastAsia="仿宋" w:hAnsi="仿宋" w:cs="仿宋_GB2312" w:hint="eastAsia"/>
                <w:sz w:val="32"/>
                <w:szCs w:val="32"/>
              </w:rPr>
              <w:t>肠道分泌物</w:t>
            </w:r>
            <w:r w:rsidR="0066287E">
              <w:rPr>
                <w:rFonts w:ascii="仿宋" w:eastAsia="仿宋" w:hAnsi="仿宋" w:cs="仿宋_GB2312" w:hint="eastAsia"/>
                <w:sz w:val="32"/>
                <w:szCs w:val="32"/>
              </w:rPr>
              <w:t>或粘液</w:t>
            </w:r>
          </w:p>
        </w:tc>
      </w:tr>
      <w:tr w:rsidR="00582C76" w:rsidRPr="007B4BAF" w:rsidTr="00582C76">
        <w:trPr>
          <w:jc w:val="center"/>
        </w:trPr>
        <w:tc>
          <w:tcPr>
            <w:tcW w:w="5022" w:type="dxa"/>
          </w:tcPr>
          <w:p w:rsidR="00582C76" w:rsidRPr="007B4BAF" w:rsidRDefault="00582C76" w:rsidP="00824FB8">
            <w:pPr>
              <w:tabs>
                <w:tab w:val="left" w:pos="889"/>
              </w:tabs>
              <w:spacing w:line="520" w:lineRule="exact"/>
              <w:rPr>
                <w:rFonts w:ascii="仿宋" w:eastAsia="仿宋" w:hAnsi="仿宋" w:cs="仿宋_GB2312"/>
                <w:sz w:val="32"/>
                <w:szCs w:val="32"/>
              </w:rPr>
            </w:pPr>
            <w:r w:rsidRPr="007B4BAF">
              <w:rPr>
                <w:rFonts w:ascii="仿宋" w:eastAsia="仿宋" w:hAnsi="仿宋" w:cs="仿宋_GB2312" w:hint="eastAsia"/>
                <w:sz w:val="32"/>
                <w:szCs w:val="32"/>
              </w:rPr>
              <w:t>脂肪</w:t>
            </w:r>
          </w:p>
        </w:tc>
      </w:tr>
      <w:tr w:rsidR="00582C76" w:rsidRPr="007B4BAF" w:rsidTr="00582C76">
        <w:trPr>
          <w:jc w:val="center"/>
        </w:trPr>
        <w:tc>
          <w:tcPr>
            <w:tcW w:w="5022" w:type="dxa"/>
          </w:tcPr>
          <w:p w:rsidR="00582C76" w:rsidRPr="007B4BAF" w:rsidRDefault="00582C76" w:rsidP="00824FB8">
            <w:pPr>
              <w:tabs>
                <w:tab w:val="left" w:pos="889"/>
              </w:tabs>
              <w:spacing w:line="520" w:lineRule="exact"/>
              <w:rPr>
                <w:rFonts w:ascii="仿宋" w:eastAsia="仿宋" w:hAnsi="仿宋" w:cs="仿宋_GB2312"/>
                <w:sz w:val="32"/>
                <w:szCs w:val="32"/>
              </w:rPr>
            </w:pPr>
            <w:r w:rsidRPr="007B4BAF">
              <w:rPr>
                <w:rFonts w:ascii="仿宋" w:eastAsia="仿宋" w:hAnsi="仿宋" w:cs="仿宋_GB2312" w:hint="eastAsia"/>
                <w:sz w:val="32"/>
                <w:szCs w:val="32"/>
              </w:rPr>
              <w:t>缓解腹泻或其他胃肠道症状的药物</w:t>
            </w:r>
          </w:p>
        </w:tc>
      </w:tr>
    </w:tbl>
    <w:p w:rsidR="0043576D" w:rsidRPr="00503861" w:rsidRDefault="0043576D" w:rsidP="00824FB8">
      <w:pPr>
        <w:spacing w:line="520" w:lineRule="exact"/>
        <w:ind w:firstLineChars="100" w:firstLine="320"/>
        <w:rPr>
          <w:rFonts w:ascii="仿宋" w:eastAsia="仿宋" w:hAnsi="仿宋" w:cs="宋体"/>
          <w:sz w:val="32"/>
          <w:szCs w:val="32"/>
        </w:rPr>
      </w:pPr>
      <w:r w:rsidRPr="00503861">
        <w:rPr>
          <w:rFonts w:ascii="仿宋" w:eastAsia="仿宋" w:hAnsi="仿宋" w:cs="宋体" w:hint="eastAsia"/>
          <w:sz w:val="32"/>
          <w:szCs w:val="32"/>
        </w:rPr>
        <w:lastRenderedPageBreak/>
        <w:t>表4用于尿液中HP抗体检测干扰研究的物质</w:t>
      </w:r>
    </w:p>
    <w:tbl>
      <w:tblPr>
        <w:tblW w:w="5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22"/>
      </w:tblGrid>
      <w:tr w:rsidR="0043576D" w:rsidRPr="00503861" w:rsidTr="007B150A">
        <w:trPr>
          <w:jc w:val="center"/>
        </w:trPr>
        <w:tc>
          <w:tcPr>
            <w:tcW w:w="5022" w:type="dxa"/>
          </w:tcPr>
          <w:p w:rsidR="0043576D" w:rsidRPr="00503861" w:rsidRDefault="0043576D" w:rsidP="00821AC4">
            <w:pPr>
              <w:spacing w:line="520" w:lineRule="exact"/>
              <w:ind w:firstLineChars="200" w:firstLine="643"/>
              <w:rPr>
                <w:rFonts w:ascii="仿宋" w:eastAsia="仿宋" w:hAnsi="仿宋" w:cs="宋体"/>
                <w:b/>
                <w:sz w:val="32"/>
                <w:szCs w:val="32"/>
              </w:rPr>
            </w:pPr>
            <w:r w:rsidRPr="00503861">
              <w:rPr>
                <w:rFonts w:ascii="仿宋" w:eastAsia="仿宋" w:hAnsi="仿宋" w:cs="宋体" w:hint="eastAsia"/>
                <w:b/>
                <w:sz w:val="32"/>
                <w:szCs w:val="32"/>
              </w:rPr>
              <w:t>物质</w:t>
            </w:r>
          </w:p>
        </w:tc>
      </w:tr>
      <w:tr w:rsidR="0043576D" w:rsidRPr="00503861" w:rsidTr="007B150A">
        <w:trPr>
          <w:jc w:val="center"/>
        </w:trPr>
        <w:tc>
          <w:tcPr>
            <w:tcW w:w="5022" w:type="dxa"/>
          </w:tcPr>
          <w:p w:rsidR="0043576D" w:rsidRPr="00503861" w:rsidRDefault="002020C8" w:rsidP="00824FB8">
            <w:pPr>
              <w:spacing w:line="520" w:lineRule="exact"/>
              <w:rPr>
                <w:rFonts w:ascii="仿宋" w:eastAsia="仿宋" w:hAnsi="仿宋" w:cs="宋体"/>
                <w:sz w:val="32"/>
                <w:szCs w:val="32"/>
              </w:rPr>
            </w:pPr>
            <w:r w:rsidRPr="00503861">
              <w:rPr>
                <w:rFonts w:ascii="仿宋" w:eastAsia="仿宋" w:hAnsi="仿宋" w:cs="宋体" w:hint="eastAsia"/>
                <w:sz w:val="32"/>
                <w:szCs w:val="32"/>
              </w:rPr>
              <w:t>白蛋白</w:t>
            </w:r>
          </w:p>
        </w:tc>
      </w:tr>
      <w:tr w:rsidR="0043576D" w:rsidRPr="00503861" w:rsidTr="007B150A">
        <w:trPr>
          <w:jc w:val="center"/>
        </w:trPr>
        <w:tc>
          <w:tcPr>
            <w:tcW w:w="5022" w:type="dxa"/>
          </w:tcPr>
          <w:p w:rsidR="0043576D" w:rsidRPr="00503861" w:rsidRDefault="002020C8" w:rsidP="00824FB8">
            <w:pPr>
              <w:spacing w:line="520" w:lineRule="exact"/>
              <w:rPr>
                <w:rFonts w:ascii="仿宋" w:eastAsia="仿宋" w:hAnsi="仿宋" w:cs="宋体"/>
                <w:sz w:val="32"/>
                <w:szCs w:val="32"/>
              </w:rPr>
            </w:pPr>
            <w:r w:rsidRPr="00503861">
              <w:rPr>
                <w:rFonts w:ascii="仿宋" w:eastAsia="仿宋" w:hAnsi="仿宋" w:cs="宋体" w:hint="eastAsia"/>
                <w:sz w:val="32"/>
                <w:szCs w:val="32"/>
              </w:rPr>
              <w:t>γ-球蛋白</w:t>
            </w:r>
          </w:p>
        </w:tc>
      </w:tr>
      <w:tr w:rsidR="0043576D" w:rsidRPr="00503861" w:rsidTr="007B150A">
        <w:trPr>
          <w:jc w:val="center"/>
        </w:trPr>
        <w:tc>
          <w:tcPr>
            <w:tcW w:w="5022" w:type="dxa"/>
          </w:tcPr>
          <w:p w:rsidR="0043576D" w:rsidRPr="00503861" w:rsidRDefault="0043576D" w:rsidP="00824FB8">
            <w:pPr>
              <w:spacing w:line="520" w:lineRule="exact"/>
              <w:rPr>
                <w:rFonts w:ascii="仿宋" w:eastAsia="仿宋" w:hAnsi="仿宋" w:cs="宋体"/>
                <w:sz w:val="32"/>
                <w:szCs w:val="32"/>
              </w:rPr>
            </w:pPr>
            <w:r w:rsidRPr="00503861">
              <w:rPr>
                <w:rFonts w:ascii="仿宋" w:eastAsia="仿宋" w:hAnsi="仿宋" w:cs="宋体" w:hint="eastAsia"/>
                <w:sz w:val="32"/>
                <w:szCs w:val="32"/>
              </w:rPr>
              <w:t>胆红素</w:t>
            </w:r>
          </w:p>
        </w:tc>
      </w:tr>
      <w:tr w:rsidR="00097303" w:rsidRPr="00503861" w:rsidTr="007B150A">
        <w:trPr>
          <w:jc w:val="center"/>
        </w:trPr>
        <w:tc>
          <w:tcPr>
            <w:tcW w:w="5022" w:type="dxa"/>
          </w:tcPr>
          <w:p w:rsidR="00097303" w:rsidRPr="00503861" w:rsidRDefault="00097303" w:rsidP="00824FB8">
            <w:pPr>
              <w:spacing w:line="520" w:lineRule="exact"/>
              <w:rPr>
                <w:rFonts w:ascii="仿宋" w:eastAsia="仿宋" w:hAnsi="仿宋" w:cs="宋体"/>
                <w:sz w:val="32"/>
                <w:szCs w:val="32"/>
              </w:rPr>
            </w:pPr>
            <w:r w:rsidRPr="00503861">
              <w:rPr>
                <w:rFonts w:ascii="仿宋" w:eastAsia="仿宋" w:hAnsi="仿宋" w:cs="宋体" w:hint="eastAsia"/>
                <w:sz w:val="32"/>
                <w:szCs w:val="32"/>
              </w:rPr>
              <w:t>葡萄糖</w:t>
            </w:r>
          </w:p>
        </w:tc>
      </w:tr>
      <w:tr w:rsidR="00097303" w:rsidRPr="00503861" w:rsidTr="007B150A">
        <w:trPr>
          <w:jc w:val="center"/>
        </w:trPr>
        <w:tc>
          <w:tcPr>
            <w:tcW w:w="5022" w:type="dxa"/>
          </w:tcPr>
          <w:p w:rsidR="00097303" w:rsidRPr="00503861" w:rsidRDefault="00097303" w:rsidP="00824FB8">
            <w:pPr>
              <w:spacing w:line="520" w:lineRule="exact"/>
              <w:rPr>
                <w:rFonts w:ascii="仿宋" w:eastAsia="仿宋" w:hAnsi="仿宋" w:cs="宋体"/>
                <w:sz w:val="32"/>
                <w:szCs w:val="32"/>
              </w:rPr>
            </w:pPr>
            <w:proofErr w:type="gramStart"/>
            <w:r w:rsidRPr="00503861">
              <w:rPr>
                <w:rFonts w:ascii="仿宋" w:eastAsia="仿宋" w:hAnsi="仿宋" w:cs="宋体" w:hint="eastAsia"/>
                <w:sz w:val="32"/>
                <w:szCs w:val="32"/>
              </w:rPr>
              <w:t>黏</w:t>
            </w:r>
            <w:proofErr w:type="gramEnd"/>
            <w:r w:rsidRPr="00503861">
              <w:rPr>
                <w:rFonts w:ascii="仿宋" w:eastAsia="仿宋" w:hAnsi="仿宋" w:cs="宋体" w:hint="eastAsia"/>
                <w:sz w:val="32"/>
                <w:szCs w:val="32"/>
              </w:rPr>
              <w:t>蛋白</w:t>
            </w:r>
          </w:p>
        </w:tc>
      </w:tr>
      <w:tr w:rsidR="0043576D" w:rsidRPr="00503861" w:rsidTr="007B150A">
        <w:trPr>
          <w:jc w:val="center"/>
        </w:trPr>
        <w:tc>
          <w:tcPr>
            <w:tcW w:w="5022" w:type="dxa"/>
          </w:tcPr>
          <w:p w:rsidR="0043576D" w:rsidRPr="00503861" w:rsidRDefault="0043576D" w:rsidP="00824FB8">
            <w:pPr>
              <w:spacing w:line="520" w:lineRule="exact"/>
              <w:rPr>
                <w:rFonts w:ascii="仿宋" w:eastAsia="仿宋" w:hAnsi="仿宋" w:cs="宋体"/>
                <w:sz w:val="32"/>
                <w:szCs w:val="32"/>
              </w:rPr>
            </w:pPr>
            <w:r w:rsidRPr="00503861">
              <w:rPr>
                <w:rFonts w:ascii="仿宋" w:eastAsia="仿宋" w:hAnsi="仿宋" w:cs="宋体" w:hint="eastAsia"/>
                <w:sz w:val="32"/>
                <w:szCs w:val="32"/>
              </w:rPr>
              <w:t>血红蛋白</w:t>
            </w:r>
          </w:p>
        </w:tc>
      </w:tr>
      <w:tr w:rsidR="009F4FED" w:rsidRPr="00503861" w:rsidTr="007B150A">
        <w:trPr>
          <w:jc w:val="center"/>
        </w:trPr>
        <w:tc>
          <w:tcPr>
            <w:tcW w:w="5022" w:type="dxa"/>
          </w:tcPr>
          <w:p w:rsidR="009F4FED" w:rsidRPr="00503861" w:rsidDel="00097303" w:rsidRDefault="009F4FED" w:rsidP="00824FB8">
            <w:pPr>
              <w:spacing w:line="520" w:lineRule="exact"/>
              <w:rPr>
                <w:rFonts w:ascii="仿宋" w:eastAsia="仿宋" w:hAnsi="仿宋" w:cs="宋体"/>
                <w:sz w:val="32"/>
                <w:szCs w:val="32"/>
              </w:rPr>
            </w:pPr>
            <w:r w:rsidRPr="00503861">
              <w:rPr>
                <w:rFonts w:ascii="仿宋" w:eastAsia="仿宋" w:hAnsi="仿宋" w:cs="宋体" w:hint="eastAsia"/>
                <w:sz w:val="32"/>
                <w:szCs w:val="32"/>
              </w:rPr>
              <w:t>尿素</w:t>
            </w:r>
          </w:p>
        </w:tc>
      </w:tr>
      <w:tr w:rsidR="009F4FED" w:rsidRPr="00503861" w:rsidTr="007B150A">
        <w:trPr>
          <w:jc w:val="center"/>
        </w:trPr>
        <w:tc>
          <w:tcPr>
            <w:tcW w:w="5022" w:type="dxa"/>
          </w:tcPr>
          <w:p w:rsidR="009F4FED" w:rsidRPr="00503861" w:rsidRDefault="009F4FED" w:rsidP="00824FB8">
            <w:pPr>
              <w:spacing w:line="520" w:lineRule="exact"/>
              <w:rPr>
                <w:rFonts w:ascii="仿宋" w:eastAsia="仿宋" w:hAnsi="仿宋" w:cs="宋体"/>
                <w:sz w:val="32"/>
                <w:szCs w:val="32"/>
              </w:rPr>
            </w:pPr>
            <w:r w:rsidRPr="00503861">
              <w:rPr>
                <w:rFonts w:ascii="仿宋" w:eastAsia="仿宋" w:hAnsi="仿宋" w:cs="宋体" w:hint="eastAsia"/>
                <w:sz w:val="32"/>
                <w:szCs w:val="32"/>
              </w:rPr>
              <w:t>肌</w:t>
            </w:r>
            <w:proofErr w:type="gramStart"/>
            <w:r w:rsidRPr="00503861">
              <w:rPr>
                <w:rFonts w:ascii="仿宋" w:eastAsia="仿宋" w:hAnsi="仿宋" w:cs="宋体" w:hint="eastAsia"/>
                <w:sz w:val="32"/>
                <w:szCs w:val="32"/>
              </w:rPr>
              <w:t>酐</w:t>
            </w:r>
            <w:proofErr w:type="gramEnd"/>
          </w:p>
        </w:tc>
      </w:tr>
      <w:tr w:rsidR="00934AB4" w:rsidRPr="00503861" w:rsidTr="007B150A">
        <w:trPr>
          <w:jc w:val="center"/>
        </w:trPr>
        <w:tc>
          <w:tcPr>
            <w:tcW w:w="5022" w:type="dxa"/>
          </w:tcPr>
          <w:p w:rsidR="00934AB4" w:rsidRPr="00503861" w:rsidRDefault="00934AB4" w:rsidP="00824FB8">
            <w:pPr>
              <w:spacing w:line="520" w:lineRule="exact"/>
              <w:rPr>
                <w:rFonts w:ascii="仿宋" w:eastAsia="仿宋" w:hAnsi="仿宋" w:cs="宋体"/>
                <w:sz w:val="32"/>
                <w:szCs w:val="32"/>
              </w:rPr>
            </w:pPr>
            <w:r w:rsidRPr="00934AB4">
              <w:rPr>
                <w:rFonts w:ascii="仿宋" w:eastAsia="仿宋" w:hAnsi="仿宋" w:cs="宋体" w:hint="eastAsia"/>
                <w:sz w:val="32"/>
                <w:szCs w:val="32"/>
              </w:rPr>
              <w:t>抗生素</w:t>
            </w:r>
          </w:p>
        </w:tc>
      </w:tr>
      <w:tr w:rsidR="007A0612" w:rsidRPr="0043576D" w:rsidTr="007B150A">
        <w:trPr>
          <w:jc w:val="center"/>
        </w:trPr>
        <w:tc>
          <w:tcPr>
            <w:tcW w:w="5022" w:type="dxa"/>
          </w:tcPr>
          <w:p w:rsidR="007A0612" w:rsidRDefault="007A0612" w:rsidP="00824FB8">
            <w:pPr>
              <w:spacing w:line="520" w:lineRule="exact"/>
              <w:rPr>
                <w:rFonts w:ascii="仿宋" w:eastAsia="仿宋" w:hAnsi="仿宋" w:cs="仿宋_GB2312"/>
                <w:sz w:val="32"/>
                <w:szCs w:val="32"/>
              </w:rPr>
            </w:pPr>
            <w:r w:rsidRPr="007A0612">
              <w:rPr>
                <w:rFonts w:ascii="仿宋" w:eastAsia="仿宋" w:hAnsi="仿宋" w:cs="仿宋_GB2312" w:hint="eastAsia"/>
                <w:sz w:val="32"/>
                <w:szCs w:val="32"/>
              </w:rPr>
              <w:t>非</w:t>
            </w:r>
            <w:proofErr w:type="gramStart"/>
            <w:r w:rsidRPr="007A0612">
              <w:rPr>
                <w:rFonts w:ascii="仿宋" w:eastAsia="仿宋" w:hAnsi="仿宋" w:cs="仿宋_GB2312" w:hint="eastAsia"/>
                <w:sz w:val="32"/>
                <w:szCs w:val="32"/>
              </w:rPr>
              <w:t>甾</w:t>
            </w:r>
            <w:proofErr w:type="gramEnd"/>
            <w:r w:rsidRPr="007A0612">
              <w:rPr>
                <w:rFonts w:ascii="仿宋" w:eastAsia="仿宋" w:hAnsi="仿宋" w:cs="仿宋_GB2312" w:hint="eastAsia"/>
                <w:sz w:val="32"/>
                <w:szCs w:val="32"/>
              </w:rPr>
              <w:t>体类抗炎药物</w:t>
            </w:r>
          </w:p>
        </w:tc>
      </w:tr>
      <w:tr w:rsidR="00264EC2" w:rsidRPr="0043576D" w:rsidTr="007B150A">
        <w:trPr>
          <w:jc w:val="center"/>
        </w:trPr>
        <w:tc>
          <w:tcPr>
            <w:tcW w:w="5022" w:type="dxa"/>
          </w:tcPr>
          <w:p w:rsidR="00264EC2" w:rsidRPr="00503861" w:rsidRDefault="00503861" w:rsidP="00824FB8">
            <w:pPr>
              <w:spacing w:line="520" w:lineRule="exact"/>
              <w:rPr>
                <w:rFonts w:ascii="仿宋" w:eastAsia="仿宋" w:hAnsi="仿宋" w:cs="宋体"/>
                <w:sz w:val="32"/>
                <w:szCs w:val="32"/>
              </w:rPr>
            </w:pPr>
            <w:r>
              <w:rPr>
                <w:rFonts w:ascii="仿宋" w:eastAsia="仿宋" w:hAnsi="仿宋" w:cs="仿宋_GB2312" w:hint="eastAsia"/>
                <w:sz w:val="32"/>
                <w:szCs w:val="32"/>
              </w:rPr>
              <w:t>常用的胃肠部不适用药物</w:t>
            </w:r>
            <w:r w:rsidR="00264EC2" w:rsidRPr="00503861">
              <w:rPr>
                <w:rFonts w:ascii="仿宋" w:eastAsia="仿宋" w:hAnsi="仿宋" w:cs="宋体" w:hint="eastAsia"/>
                <w:sz w:val="32"/>
                <w:szCs w:val="32"/>
              </w:rPr>
              <w:t>代谢物</w:t>
            </w:r>
          </w:p>
        </w:tc>
      </w:tr>
    </w:tbl>
    <w:p w:rsidR="001A735A" w:rsidRPr="007B4BAF" w:rsidRDefault="003F1B56" w:rsidP="00824FB8">
      <w:pPr>
        <w:spacing w:line="520" w:lineRule="exact"/>
        <w:ind w:firstLineChars="200" w:firstLine="640"/>
        <w:rPr>
          <w:rFonts w:ascii="仿宋" w:eastAsia="仿宋" w:hAnsi="仿宋"/>
          <w:sz w:val="32"/>
          <w:szCs w:val="32"/>
        </w:rPr>
      </w:pPr>
      <w:r w:rsidRPr="007B4BAF">
        <w:rPr>
          <w:rFonts w:ascii="仿宋" w:eastAsia="仿宋" w:hAnsi="仿宋" w:cs="宋体" w:hint="eastAsia"/>
          <w:sz w:val="32"/>
          <w:szCs w:val="32"/>
        </w:rPr>
        <w:t>②</w:t>
      </w:r>
      <w:r w:rsidR="001A735A" w:rsidRPr="007B4BAF">
        <w:rPr>
          <w:rFonts w:ascii="仿宋" w:eastAsia="仿宋" w:hAnsi="仿宋" w:hint="eastAsia"/>
          <w:sz w:val="32"/>
          <w:szCs w:val="32"/>
        </w:rPr>
        <w:t>抗凝剂的干扰</w:t>
      </w:r>
    </w:p>
    <w:p w:rsidR="003F1B56" w:rsidRPr="007B4BAF" w:rsidRDefault="001A735A"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如果试剂盒适用样本类型包括血浆样本，</w:t>
      </w:r>
      <w:r w:rsidR="007C2ACB">
        <w:rPr>
          <w:rFonts w:ascii="仿宋" w:eastAsia="仿宋" w:hAnsi="仿宋" w:hint="eastAsia"/>
          <w:sz w:val="32"/>
          <w:szCs w:val="32"/>
        </w:rPr>
        <w:t>可</w:t>
      </w:r>
      <w:r w:rsidRPr="007B4BAF">
        <w:rPr>
          <w:rFonts w:ascii="仿宋" w:eastAsia="仿宋" w:hAnsi="仿宋" w:hint="eastAsia"/>
          <w:sz w:val="32"/>
          <w:szCs w:val="32"/>
        </w:rPr>
        <w:t>采用</w:t>
      </w:r>
      <w:r w:rsidR="007C2ACB">
        <w:rPr>
          <w:rFonts w:ascii="仿宋" w:eastAsia="仿宋" w:hAnsi="仿宋" w:hint="eastAsia"/>
          <w:sz w:val="32"/>
          <w:szCs w:val="32"/>
        </w:rPr>
        <w:t>一定数量血清、血浆同源样本进行对比试验的方法，或采用回收试验的方法，验证</w:t>
      </w:r>
      <w:r w:rsidRPr="007B4BAF">
        <w:rPr>
          <w:rFonts w:ascii="仿宋" w:eastAsia="仿宋" w:hAnsi="仿宋" w:hint="eastAsia"/>
          <w:sz w:val="32"/>
          <w:szCs w:val="32"/>
        </w:rPr>
        <w:t>各种抗凝剂</w:t>
      </w:r>
      <w:r w:rsidR="007C2ACB">
        <w:rPr>
          <w:rFonts w:ascii="仿宋" w:eastAsia="仿宋" w:hAnsi="仿宋" w:hint="eastAsia"/>
          <w:sz w:val="32"/>
          <w:szCs w:val="32"/>
        </w:rPr>
        <w:t>的适用性。</w:t>
      </w:r>
    </w:p>
    <w:p w:rsidR="007427D9" w:rsidRPr="007B4BAF" w:rsidRDefault="00006527" w:rsidP="00824FB8">
      <w:pPr>
        <w:pStyle w:val="a5"/>
        <w:numPr>
          <w:ilvl w:val="0"/>
          <w:numId w:val="6"/>
        </w:numPr>
        <w:spacing w:line="520" w:lineRule="exact"/>
        <w:ind w:firstLineChars="0"/>
        <w:jc w:val="left"/>
        <w:rPr>
          <w:rFonts w:ascii="仿宋" w:eastAsia="仿宋" w:hAnsi="仿宋"/>
          <w:sz w:val="32"/>
          <w:szCs w:val="32"/>
        </w:rPr>
      </w:pPr>
      <w:r w:rsidRPr="007B4BAF">
        <w:rPr>
          <w:rFonts w:ascii="仿宋" w:eastAsia="仿宋" w:hAnsi="仿宋" w:hint="eastAsia"/>
          <w:sz w:val="32"/>
          <w:szCs w:val="32"/>
        </w:rPr>
        <w:t>精密度</w:t>
      </w:r>
    </w:p>
    <w:p w:rsidR="007427D9" w:rsidRPr="007B4BAF" w:rsidRDefault="00B55D4A"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申请人</w:t>
      </w:r>
      <w:r w:rsidR="007427D9" w:rsidRPr="007B4BAF">
        <w:rPr>
          <w:rFonts w:ascii="仿宋" w:eastAsia="仿宋" w:hAnsi="仿宋" w:hint="eastAsia"/>
          <w:sz w:val="32"/>
          <w:szCs w:val="32"/>
        </w:rPr>
        <w:t>应对每项精密度指标的评价标准做出合理要求，如标准差或变异系数的范围等</w:t>
      </w:r>
      <w:r w:rsidR="00384246" w:rsidRPr="007B4BAF">
        <w:rPr>
          <w:rFonts w:ascii="仿宋" w:eastAsia="仿宋" w:hAnsi="仿宋" w:hint="eastAsia"/>
          <w:sz w:val="32"/>
          <w:szCs w:val="32"/>
        </w:rPr>
        <w:t>。</w:t>
      </w:r>
      <w:r w:rsidR="002C74A1">
        <w:rPr>
          <w:rFonts w:ascii="仿宋" w:eastAsia="仿宋" w:hAnsi="仿宋" w:hint="eastAsia"/>
          <w:sz w:val="32"/>
          <w:szCs w:val="32"/>
        </w:rPr>
        <w:t>研究</w:t>
      </w:r>
      <w:r w:rsidR="00D63A7D">
        <w:rPr>
          <w:rFonts w:ascii="仿宋" w:eastAsia="仿宋" w:hAnsi="仿宋" w:hint="eastAsia"/>
          <w:sz w:val="32"/>
          <w:szCs w:val="32"/>
        </w:rPr>
        <w:t>资料</w:t>
      </w:r>
      <w:r w:rsidR="00384246" w:rsidRPr="007B4BAF">
        <w:rPr>
          <w:rFonts w:ascii="仿宋" w:eastAsia="仿宋" w:hAnsi="仿宋" w:hint="eastAsia"/>
          <w:sz w:val="32"/>
          <w:szCs w:val="32"/>
        </w:rPr>
        <w:t>应包括</w:t>
      </w:r>
      <w:r w:rsidR="001E03A7">
        <w:rPr>
          <w:rFonts w:ascii="仿宋" w:eastAsia="仿宋" w:hAnsi="仿宋" w:hint="eastAsia"/>
          <w:sz w:val="32"/>
          <w:szCs w:val="32"/>
        </w:rPr>
        <w:t>时间、地点、</w:t>
      </w:r>
      <w:r w:rsidR="00384246" w:rsidRPr="007B4BAF">
        <w:rPr>
          <w:rFonts w:ascii="仿宋" w:eastAsia="仿宋" w:hAnsi="仿宋" w:hint="eastAsia"/>
          <w:sz w:val="32"/>
          <w:szCs w:val="32"/>
        </w:rPr>
        <w:t>操作</w:t>
      </w:r>
      <w:r w:rsidR="001E03A7">
        <w:rPr>
          <w:rFonts w:ascii="仿宋" w:eastAsia="仿宋" w:hAnsi="仿宋" w:hint="eastAsia"/>
          <w:sz w:val="32"/>
          <w:szCs w:val="32"/>
        </w:rPr>
        <w:t>人员、</w:t>
      </w:r>
      <w:r w:rsidR="00873388">
        <w:rPr>
          <w:rFonts w:ascii="仿宋" w:eastAsia="仿宋" w:hAnsi="仿宋" w:hint="eastAsia"/>
          <w:sz w:val="32"/>
          <w:szCs w:val="32"/>
        </w:rPr>
        <w:t>检测次数、</w:t>
      </w:r>
      <w:r w:rsidR="00384246" w:rsidRPr="007B4BAF">
        <w:rPr>
          <w:rFonts w:ascii="仿宋" w:eastAsia="仿宋" w:hAnsi="仿宋" w:hint="eastAsia"/>
          <w:sz w:val="32"/>
          <w:szCs w:val="32"/>
        </w:rPr>
        <w:t>所用试剂批次</w:t>
      </w:r>
      <w:r w:rsidR="001E03A7">
        <w:rPr>
          <w:rFonts w:ascii="仿宋" w:eastAsia="仿宋" w:hAnsi="仿宋" w:hint="eastAsia"/>
          <w:sz w:val="32"/>
          <w:szCs w:val="32"/>
        </w:rPr>
        <w:t>、</w:t>
      </w:r>
      <w:r w:rsidR="00873388">
        <w:rPr>
          <w:rFonts w:ascii="仿宋" w:eastAsia="仿宋" w:hAnsi="仿宋" w:hint="eastAsia"/>
          <w:sz w:val="32"/>
          <w:szCs w:val="32"/>
        </w:rPr>
        <w:t>样本浓度、</w:t>
      </w:r>
      <w:r w:rsidR="001E03A7" w:rsidRPr="00DC2CB2">
        <w:rPr>
          <w:rFonts w:ascii="仿宋" w:eastAsia="仿宋" w:hAnsi="仿宋" w:hint="eastAsia"/>
          <w:sz w:val="32"/>
          <w:szCs w:val="32"/>
        </w:rPr>
        <w:t>适用仪器</w:t>
      </w:r>
      <w:r w:rsidR="00AE13D6" w:rsidRPr="00DC2CB2">
        <w:rPr>
          <w:rFonts w:ascii="仿宋" w:eastAsia="仿宋" w:hAnsi="仿宋" w:hint="eastAsia"/>
          <w:sz w:val="32"/>
          <w:szCs w:val="32"/>
        </w:rPr>
        <w:t>（如适用）</w:t>
      </w:r>
      <w:r w:rsidR="001E03A7" w:rsidRPr="00DC2CB2">
        <w:rPr>
          <w:rFonts w:ascii="仿宋" w:eastAsia="仿宋" w:hAnsi="仿宋" w:hint="eastAsia"/>
          <w:sz w:val="32"/>
          <w:szCs w:val="32"/>
        </w:rPr>
        <w:t>、</w:t>
      </w:r>
      <w:r w:rsidR="001E03A7">
        <w:rPr>
          <w:rFonts w:ascii="仿宋" w:eastAsia="仿宋" w:hAnsi="仿宋" w:hint="eastAsia"/>
          <w:sz w:val="32"/>
          <w:szCs w:val="32"/>
        </w:rPr>
        <w:t>研究过程</w:t>
      </w:r>
      <w:r w:rsidR="00384246" w:rsidRPr="007B4BAF">
        <w:rPr>
          <w:rFonts w:ascii="仿宋" w:eastAsia="仿宋" w:hAnsi="仿宋" w:hint="eastAsia"/>
          <w:sz w:val="32"/>
          <w:szCs w:val="32"/>
        </w:rPr>
        <w:t>以及</w:t>
      </w:r>
      <w:r w:rsidR="00A529C3">
        <w:rPr>
          <w:rFonts w:ascii="仿宋" w:eastAsia="仿宋" w:hAnsi="仿宋" w:hint="eastAsia"/>
          <w:sz w:val="32"/>
          <w:szCs w:val="32"/>
        </w:rPr>
        <w:t>结果</w:t>
      </w:r>
      <w:r w:rsidR="00384246" w:rsidRPr="007B4BAF">
        <w:rPr>
          <w:rFonts w:ascii="仿宋" w:eastAsia="仿宋" w:hAnsi="仿宋" w:hint="eastAsia"/>
          <w:sz w:val="32"/>
          <w:szCs w:val="32"/>
        </w:rPr>
        <w:t>分析方法等。</w:t>
      </w:r>
      <w:r w:rsidR="00A529C3">
        <w:rPr>
          <w:rFonts w:ascii="仿宋" w:eastAsia="仿宋" w:hAnsi="仿宋" w:hint="eastAsia"/>
          <w:sz w:val="32"/>
          <w:szCs w:val="32"/>
        </w:rPr>
        <w:t>应考虑以下几个方面：</w:t>
      </w:r>
    </w:p>
    <w:p w:rsidR="007427D9" w:rsidRPr="007B4BAF" w:rsidRDefault="00EF46CB"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4</w:t>
      </w:r>
      <w:r w:rsidR="00E67550" w:rsidRPr="007B4BAF">
        <w:rPr>
          <w:rFonts w:ascii="仿宋" w:eastAsia="仿宋" w:hAnsi="仿宋" w:hint="eastAsia"/>
          <w:sz w:val="32"/>
          <w:szCs w:val="32"/>
        </w:rPr>
        <w:t>.1</w:t>
      </w:r>
      <w:r w:rsidR="007427D9" w:rsidRPr="007B4BAF">
        <w:rPr>
          <w:rFonts w:ascii="仿宋" w:eastAsia="仿宋" w:hAnsi="仿宋" w:hint="eastAsia"/>
          <w:sz w:val="32"/>
          <w:szCs w:val="32"/>
        </w:rPr>
        <w:t>对可能影响检测精密度的主要变量进行验证</w:t>
      </w:r>
      <w:r>
        <w:rPr>
          <w:rFonts w:ascii="仿宋" w:eastAsia="仿宋" w:hAnsi="仿宋" w:hint="eastAsia"/>
          <w:sz w:val="32"/>
          <w:szCs w:val="32"/>
        </w:rPr>
        <w:t>：</w:t>
      </w:r>
      <w:r w:rsidR="007427D9" w:rsidRPr="007B4BAF">
        <w:rPr>
          <w:rFonts w:ascii="仿宋" w:eastAsia="仿宋" w:hAnsi="仿宋" w:hint="eastAsia"/>
          <w:sz w:val="32"/>
          <w:szCs w:val="32"/>
        </w:rPr>
        <w:t>除申报试剂本身外，还应对不同日期、地点、</w:t>
      </w:r>
      <w:r w:rsidR="00AE13D6" w:rsidRPr="007B4BAF">
        <w:rPr>
          <w:rFonts w:ascii="仿宋" w:eastAsia="仿宋" w:hAnsi="仿宋" w:hint="eastAsia"/>
          <w:sz w:val="32"/>
          <w:szCs w:val="32"/>
        </w:rPr>
        <w:t>操作</w:t>
      </w:r>
      <w:r w:rsidR="00AE13D6">
        <w:rPr>
          <w:rFonts w:ascii="仿宋" w:eastAsia="仿宋" w:hAnsi="仿宋" w:hint="eastAsia"/>
          <w:sz w:val="32"/>
          <w:szCs w:val="32"/>
        </w:rPr>
        <w:t>人员</w:t>
      </w:r>
      <w:r w:rsidR="00AE13D6" w:rsidRPr="007B4BAF">
        <w:rPr>
          <w:rFonts w:ascii="仿宋" w:eastAsia="仿宋" w:hAnsi="仿宋" w:hint="eastAsia"/>
          <w:sz w:val="32"/>
          <w:szCs w:val="32"/>
        </w:rPr>
        <w:t>、</w:t>
      </w:r>
      <w:r w:rsidR="007427D9" w:rsidRPr="007B4BAF">
        <w:rPr>
          <w:rFonts w:ascii="仿宋" w:eastAsia="仿宋" w:hAnsi="仿宋" w:hint="eastAsia"/>
          <w:sz w:val="32"/>
          <w:szCs w:val="32"/>
        </w:rPr>
        <w:t>测试运行间的差异进行相关的验证。</w:t>
      </w:r>
      <w:r w:rsidR="005244A0" w:rsidRPr="007B4BAF">
        <w:rPr>
          <w:rFonts w:ascii="仿宋" w:eastAsia="仿宋" w:hAnsi="仿宋" w:hint="eastAsia"/>
          <w:sz w:val="32"/>
          <w:szCs w:val="32"/>
        </w:rPr>
        <w:t>如有条</w:t>
      </w:r>
      <w:r w:rsidR="00AE13D6">
        <w:rPr>
          <w:rFonts w:ascii="仿宋" w:eastAsia="仿宋" w:hAnsi="仿宋" w:hint="eastAsia"/>
          <w:sz w:val="32"/>
          <w:szCs w:val="32"/>
        </w:rPr>
        <w:t>件，申请人应选</w:t>
      </w:r>
      <w:proofErr w:type="gramStart"/>
      <w:r w:rsidR="00AE13D6">
        <w:rPr>
          <w:rFonts w:ascii="仿宋" w:eastAsia="仿宋" w:hAnsi="仿宋" w:hint="eastAsia"/>
          <w:sz w:val="32"/>
          <w:szCs w:val="32"/>
        </w:rPr>
        <w:t>择不同</w:t>
      </w:r>
      <w:proofErr w:type="gramEnd"/>
      <w:r w:rsidR="00AE13D6">
        <w:rPr>
          <w:rFonts w:ascii="仿宋" w:eastAsia="仿宋" w:hAnsi="仿宋" w:hint="eastAsia"/>
          <w:sz w:val="32"/>
          <w:szCs w:val="32"/>
        </w:rPr>
        <w:lastRenderedPageBreak/>
        <w:t>的实验室进行室间精密度的评价。</w:t>
      </w:r>
    </w:p>
    <w:p w:rsidR="007427D9" w:rsidRPr="007B4BAF" w:rsidRDefault="00EF46CB" w:rsidP="00824FB8">
      <w:pPr>
        <w:pStyle w:val="a5"/>
        <w:spacing w:line="520" w:lineRule="exact"/>
        <w:ind w:firstLine="640"/>
        <w:jc w:val="left"/>
        <w:rPr>
          <w:rFonts w:ascii="仿宋" w:eastAsia="仿宋" w:hAnsi="仿宋"/>
          <w:sz w:val="32"/>
          <w:szCs w:val="32"/>
        </w:rPr>
      </w:pPr>
      <w:r>
        <w:rPr>
          <w:rFonts w:ascii="仿宋" w:eastAsia="仿宋" w:hAnsi="仿宋" w:hint="eastAsia"/>
          <w:sz w:val="32"/>
          <w:szCs w:val="32"/>
        </w:rPr>
        <w:t>4</w:t>
      </w:r>
      <w:r w:rsidR="00E67550" w:rsidRPr="007B4BAF">
        <w:rPr>
          <w:rFonts w:ascii="仿宋" w:eastAsia="仿宋" w:hAnsi="仿宋" w:hint="eastAsia"/>
          <w:sz w:val="32"/>
          <w:szCs w:val="32"/>
        </w:rPr>
        <w:t>.2</w:t>
      </w:r>
      <w:r w:rsidR="00D63A7D">
        <w:rPr>
          <w:rFonts w:ascii="仿宋" w:eastAsia="仿宋" w:hAnsi="仿宋" w:hint="eastAsia"/>
          <w:sz w:val="32"/>
          <w:szCs w:val="32"/>
        </w:rPr>
        <w:t>设定</w:t>
      </w:r>
      <w:r w:rsidR="007427D9" w:rsidRPr="007B4BAF">
        <w:rPr>
          <w:rFonts w:ascii="仿宋" w:eastAsia="仿宋" w:hAnsi="仿宋" w:hint="eastAsia"/>
          <w:sz w:val="32"/>
          <w:szCs w:val="32"/>
        </w:rPr>
        <w:t>合理的精密度评价</w:t>
      </w:r>
      <w:r w:rsidR="00D63A7D">
        <w:rPr>
          <w:rFonts w:ascii="仿宋" w:eastAsia="仿宋" w:hAnsi="仿宋" w:hint="eastAsia"/>
          <w:sz w:val="32"/>
          <w:szCs w:val="32"/>
        </w:rPr>
        <w:t>周期（可参考CLSI相关指南）</w:t>
      </w:r>
      <w:r w:rsidR="00384246" w:rsidRPr="007B4BAF">
        <w:rPr>
          <w:rFonts w:ascii="仿宋" w:eastAsia="仿宋" w:hAnsi="仿宋" w:hint="eastAsia"/>
          <w:sz w:val="32"/>
          <w:szCs w:val="32"/>
        </w:rPr>
        <w:t>。</w:t>
      </w:r>
    </w:p>
    <w:p w:rsidR="007427D9" w:rsidRPr="00DC2CB2" w:rsidRDefault="00EF46CB" w:rsidP="00824FB8">
      <w:pPr>
        <w:spacing w:line="520" w:lineRule="exact"/>
        <w:ind w:firstLineChars="200" w:firstLine="640"/>
        <w:jc w:val="left"/>
        <w:rPr>
          <w:rFonts w:ascii="仿宋" w:eastAsia="仿宋" w:hAnsi="仿宋"/>
          <w:sz w:val="32"/>
          <w:szCs w:val="32"/>
        </w:rPr>
      </w:pPr>
      <w:r>
        <w:rPr>
          <w:rFonts w:ascii="仿宋" w:eastAsia="仿宋" w:hAnsi="仿宋" w:hint="eastAsia"/>
          <w:sz w:val="32"/>
          <w:szCs w:val="32"/>
        </w:rPr>
        <w:t>4</w:t>
      </w:r>
      <w:r w:rsidR="00E67550" w:rsidRPr="007B4BAF">
        <w:rPr>
          <w:rFonts w:ascii="仿宋" w:eastAsia="仿宋" w:hAnsi="仿宋" w:hint="eastAsia"/>
          <w:sz w:val="32"/>
          <w:szCs w:val="32"/>
        </w:rPr>
        <w:t>.3</w:t>
      </w:r>
      <w:r w:rsidR="007427D9" w:rsidRPr="007B4BAF">
        <w:rPr>
          <w:rFonts w:ascii="仿宋" w:eastAsia="仿宋" w:hAnsi="仿宋" w:hint="eastAsia"/>
          <w:sz w:val="32"/>
          <w:szCs w:val="32"/>
        </w:rPr>
        <w:t>用于精密度评价的</w:t>
      </w:r>
      <w:r w:rsidR="004A19AF" w:rsidRPr="007B4BAF">
        <w:rPr>
          <w:rFonts w:ascii="仿宋" w:eastAsia="仿宋" w:hAnsi="仿宋" w:hint="eastAsia"/>
          <w:sz w:val="32"/>
          <w:szCs w:val="32"/>
        </w:rPr>
        <w:t>参考</w:t>
      </w:r>
      <w:r w:rsidR="007427D9" w:rsidRPr="007B4BAF">
        <w:rPr>
          <w:rFonts w:ascii="仿宋" w:eastAsia="仿宋" w:hAnsi="仿宋" w:hint="eastAsia"/>
          <w:sz w:val="32"/>
          <w:szCs w:val="32"/>
        </w:rPr>
        <w:t>品</w:t>
      </w:r>
      <w:r w:rsidR="00384246" w:rsidRPr="007B4BAF">
        <w:rPr>
          <w:rFonts w:ascii="仿宋" w:eastAsia="仿宋" w:hAnsi="仿宋" w:hint="eastAsia"/>
          <w:sz w:val="32"/>
          <w:szCs w:val="32"/>
        </w:rPr>
        <w:t>可以使用临床混合样本或者商业化质控品</w:t>
      </w:r>
      <w:r w:rsidR="00AE13D6" w:rsidRPr="00DC2CB2">
        <w:rPr>
          <w:rFonts w:ascii="仿宋" w:eastAsia="仿宋" w:hAnsi="仿宋" w:hint="eastAsia"/>
          <w:sz w:val="32"/>
          <w:szCs w:val="32"/>
        </w:rPr>
        <w:t>（基质相同或相似）</w:t>
      </w:r>
      <w:r w:rsidR="00CA3B18" w:rsidRPr="00DC2CB2">
        <w:rPr>
          <w:rFonts w:ascii="仿宋" w:eastAsia="仿宋" w:hAnsi="仿宋" w:hint="eastAsia"/>
          <w:sz w:val="32"/>
          <w:szCs w:val="32"/>
        </w:rPr>
        <w:t>，</w:t>
      </w:r>
      <w:r w:rsidR="00AE13D6" w:rsidRPr="00DC2CB2">
        <w:rPr>
          <w:rFonts w:ascii="仿宋" w:eastAsia="仿宋" w:hAnsi="仿宋" w:hint="eastAsia"/>
          <w:sz w:val="32"/>
          <w:szCs w:val="32"/>
        </w:rPr>
        <w:t>不同样本类型应分别进行研究。</w:t>
      </w:r>
      <w:r w:rsidR="007427D9" w:rsidRPr="00DC2CB2">
        <w:rPr>
          <w:rFonts w:ascii="仿宋" w:eastAsia="仿宋" w:hAnsi="仿宋" w:hint="eastAsia"/>
          <w:sz w:val="32"/>
          <w:szCs w:val="32"/>
        </w:rPr>
        <w:t>至少包括三个水平</w:t>
      </w:r>
      <w:r w:rsidR="00384246" w:rsidRPr="00DC2CB2">
        <w:rPr>
          <w:rFonts w:ascii="仿宋" w:eastAsia="仿宋" w:hAnsi="仿宋" w:hint="eastAsia"/>
          <w:sz w:val="32"/>
          <w:szCs w:val="32"/>
        </w:rPr>
        <w:t>，具体要求如下：</w:t>
      </w:r>
    </w:p>
    <w:p w:rsidR="007427D9" w:rsidRPr="00DC2CB2" w:rsidRDefault="00051E4C" w:rsidP="00824FB8">
      <w:pPr>
        <w:spacing w:line="520" w:lineRule="exact"/>
        <w:ind w:firstLineChars="200" w:firstLine="640"/>
        <w:rPr>
          <w:rFonts w:ascii="仿宋" w:eastAsia="仿宋" w:hAnsi="仿宋"/>
          <w:sz w:val="32"/>
          <w:szCs w:val="32"/>
        </w:rPr>
      </w:pPr>
      <w:r w:rsidRPr="00DC2CB2">
        <w:rPr>
          <w:rFonts w:ascii="仿宋" w:eastAsia="仿宋" w:hAnsi="仿宋" w:hint="eastAsia"/>
          <w:sz w:val="32"/>
          <w:szCs w:val="32"/>
        </w:rPr>
        <w:fldChar w:fldCharType="begin"/>
      </w:r>
      <w:r w:rsidR="007427D9" w:rsidRPr="00DC2CB2">
        <w:rPr>
          <w:rFonts w:ascii="仿宋" w:eastAsia="仿宋" w:hAnsi="仿宋" w:hint="eastAsia"/>
          <w:sz w:val="32"/>
          <w:szCs w:val="32"/>
        </w:rPr>
        <w:instrText xml:space="preserve"> = 1 \* GB3 </w:instrText>
      </w:r>
      <w:r w:rsidRPr="00DC2CB2">
        <w:rPr>
          <w:rFonts w:ascii="仿宋" w:eastAsia="仿宋" w:hAnsi="仿宋" w:hint="eastAsia"/>
          <w:sz w:val="32"/>
          <w:szCs w:val="32"/>
        </w:rPr>
        <w:fldChar w:fldCharType="separate"/>
      </w:r>
      <w:r w:rsidR="007427D9" w:rsidRPr="00DC2CB2">
        <w:rPr>
          <w:rFonts w:ascii="仿宋" w:eastAsia="仿宋" w:hAnsi="仿宋" w:hint="eastAsia"/>
          <w:sz w:val="32"/>
          <w:szCs w:val="32"/>
        </w:rPr>
        <w:t>①</w:t>
      </w:r>
      <w:r w:rsidRPr="00DC2CB2">
        <w:rPr>
          <w:rFonts w:ascii="仿宋" w:eastAsia="仿宋" w:hAnsi="仿宋" w:hint="eastAsia"/>
          <w:sz w:val="32"/>
          <w:szCs w:val="32"/>
        </w:rPr>
        <w:fldChar w:fldCharType="end"/>
      </w:r>
      <w:r w:rsidR="007427D9" w:rsidRPr="00DC2CB2">
        <w:rPr>
          <w:rFonts w:ascii="仿宋" w:eastAsia="仿宋" w:hAnsi="仿宋" w:hint="eastAsia"/>
          <w:sz w:val="32"/>
          <w:szCs w:val="32"/>
        </w:rPr>
        <w:t>阴性</w:t>
      </w:r>
      <w:r w:rsidR="004A19AF" w:rsidRPr="00DC2CB2">
        <w:rPr>
          <w:rFonts w:ascii="仿宋" w:eastAsia="仿宋" w:hAnsi="仿宋" w:hint="eastAsia"/>
          <w:sz w:val="32"/>
          <w:szCs w:val="32"/>
        </w:rPr>
        <w:t>参考</w:t>
      </w:r>
      <w:r w:rsidR="007427D9" w:rsidRPr="00DC2CB2">
        <w:rPr>
          <w:rFonts w:ascii="仿宋" w:eastAsia="仿宋" w:hAnsi="仿宋" w:hint="eastAsia"/>
          <w:sz w:val="32"/>
          <w:szCs w:val="32"/>
        </w:rPr>
        <w:t>品</w:t>
      </w:r>
      <w:r w:rsidR="00ED3705" w:rsidRPr="00DC2CB2">
        <w:rPr>
          <w:rFonts w:ascii="仿宋" w:eastAsia="仿宋" w:hAnsi="仿宋" w:hint="eastAsia"/>
          <w:sz w:val="32"/>
          <w:szCs w:val="32"/>
        </w:rPr>
        <w:t>：阴性检出率应为100%</w:t>
      </w:r>
      <w:r w:rsidR="00145CA0" w:rsidRPr="00DC2CB2">
        <w:rPr>
          <w:rFonts w:ascii="仿宋" w:eastAsia="仿宋" w:hAnsi="仿宋" w:hint="eastAsia"/>
          <w:sz w:val="32"/>
          <w:szCs w:val="32"/>
        </w:rPr>
        <w:t>（n≥20）</w:t>
      </w:r>
      <w:r w:rsidR="00ED3705" w:rsidRPr="00DC2CB2">
        <w:rPr>
          <w:rFonts w:ascii="仿宋" w:eastAsia="仿宋" w:hAnsi="仿宋" w:hint="eastAsia"/>
          <w:sz w:val="32"/>
          <w:szCs w:val="32"/>
        </w:rPr>
        <w:t>。</w:t>
      </w:r>
    </w:p>
    <w:p w:rsidR="00384246" w:rsidRPr="00DC2CB2" w:rsidRDefault="00051E4C" w:rsidP="00824FB8">
      <w:pPr>
        <w:spacing w:line="520" w:lineRule="exact"/>
        <w:ind w:firstLineChars="200" w:firstLine="640"/>
        <w:rPr>
          <w:rFonts w:ascii="仿宋" w:eastAsia="仿宋" w:hAnsi="仿宋"/>
          <w:sz w:val="32"/>
          <w:szCs w:val="32"/>
        </w:rPr>
      </w:pPr>
      <w:r w:rsidRPr="00DC2CB2">
        <w:rPr>
          <w:rFonts w:ascii="仿宋" w:eastAsia="仿宋" w:hAnsi="仿宋" w:hint="eastAsia"/>
          <w:sz w:val="32"/>
          <w:szCs w:val="32"/>
        </w:rPr>
        <w:fldChar w:fldCharType="begin"/>
      </w:r>
      <w:r w:rsidR="007427D9" w:rsidRPr="00DC2CB2">
        <w:rPr>
          <w:rFonts w:ascii="仿宋" w:eastAsia="仿宋" w:hAnsi="仿宋" w:hint="eastAsia"/>
          <w:sz w:val="32"/>
          <w:szCs w:val="32"/>
        </w:rPr>
        <w:instrText xml:space="preserve"> = 2 \* GB3 </w:instrText>
      </w:r>
      <w:r w:rsidRPr="00DC2CB2">
        <w:rPr>
          <w:rFonts w:ascii="仿宋" w:eastAsia="仿宋" w:hAnsi="仿宋" w:hint="eastAsia"/>
          <w:sz w:val="32"/>
          <w:szCs w:val="32"/>
        </w:rPr>
        <w:fldChar w:fldCharType="separate"/>
      </w:r>
      <w:r w:rsidR="007427D9" w:rsidRPr="00DC2CB2">
        <w:rPr>
          <w:rFonts w:ascii="仿宋" w:eastAsia="仿宋" w:hAnsi="仿宋" w:hint="eastAsia"/>
          <w:sz w:val="32"/>
          <w:szCs w:val="32"/>
        </w:rPr>
        <w:t>②</w:t>
      </w:r>
      <w:r w:rsidRPr="00DC2CB2">
        <w:rPr>
          <w:rFonts w:ascii="仿宋" w:eastAsia="仿宋" w:hAnsi="仿宋" w:hint="eastAsia"/>
          <w:sz w:val="32"/>
          <w:szCs w:val="32"/>
        </w:rPr>
        <w:fldChar w:fldCharType="end"/>
      </w:r>
      <w:r w:rsidR="00A529C3" w:rsidRPr="00DC2CB2">
        <w:rPr>
          <w:rFonts w:ascii="仿宋" w:eastAsia="仿宋" w:hAnsi="仿宋" w:hint="eastAsia"/>
          <w:sz w:val="32"/>
          <w:szCs w:val="32"/>
        </w:rPr>
        <w:t>弱</w:t>
      </w:r>
      <w:r w:rsidR="007427D9" w:rsidRPr="00DC2CB2">
        <w:rPr>
          <w:rFonts w:ascii="仿宋" w:eastAsia="仿宋" w:hAnsi="仿宋" w:hint="eastAsia"/>
          <w:sz w:val="32"/>
          <w:szCs w:val="32"/>
        </w:rPr>
        <w:t>阳性</w:t>
      </w:r>
      <w:r w:rsidR="004A19AF" w:rsidRPr="00DC2CB2">
        <w:rPr>
          <w:rFonts w:ascii="仿宋" w:eastAsia="仿宋" w:hAnsi="仿宋" w:hint="eastAsia"/>
          <w:sz w:val="32"/>
          <w:szCs w:val="32"/>
        </w:rPr>
        <w:t>参考</w:t>
      </w:r>
      <w:r w:rsidR="007427D9" w:rsidRPr="00DC2CB2">
        <w:rPr>
          <w:rFonts w:ascii="仿宋" w:eastAsia="仿宋" w:hAnsi="仿宋" w:hint="eastAsia"/>
          <w:sz w:val="32"/>
          <w:szCs w:val="32"/>
        </w:rPr>
        <w:t>品：待测物浓度略高于最低检测限</w:t>
      </w:r>
      <w:r w:rsidR="00ED3705" w:rsidRPr="00DC2CB2">
        <w:rPr>
          <w:rFonts w:ascii="仿宋" w:eastAsia="仿宋" w:hAnsi="仿宋" w:hint="eastAsia"/>
          <w:sz w:val="32"/>
          <w:szCs w:val="32"/>
        </w:rPr>
        <w:t>，阳性检出率应大于95%</w:t>
      </w:r>
      <w:r w:rsidR="00145CA0" w:rsidRPr="00DC2CB2">
        <w:rPr>
          <w:rFonts w:ascii="仿宋" w:eastAsia="仿宋" w:hAnsi="仿宋" w:hint="eastAsia"/>
          <w:sz w:val="32"/>
          <w:szCs w:val="32"/>
        </w:rPr>
        <w:t>（n≥20）</w:t>
      </w:r>
      <w:r w:rsidR="00ED3705" w:rsidRPr="00DC2CB2">
        <w:rPr>
          <w:rFonts w:ascii="仿宋" w:eastAsia="仿宋" w:hAnsi="仿宋" w:hint="eastAsia"/>
          <w:sz w:val="32"/>
          <w:szCs w:val="32"/>
        </w:rPr>
        <w:t>。</w:t>
      </w:r>
    </w:p>
    <w:p w:rsidR="007427D9" w:rsidRDefault="00051E4C" w:rsidP="00824FB8">
      <w:pPr>
        <w:spacing w:line="520" w:lineRule="exact"/>
        <w:ind w:firstLineChars="200" w:firstLine="640"/>
        <w:rPr>
          <w:rFonts w:ascii="仿宋" w:eastAsia="仿宋" w:hAnsi="仿宋"/>
          <w:sz w:val="32"/>
          <w:szCs w:val="32"/>
        </w:rPr>
      </w:pPr>
      <w:r w:rsidRPr="00DC2CB2">
        <w:rPr>
          <w:rFonts w:ascii="仿宋" w:eastAsia="仿宋" w:hAnsi="仿宋" w:hint="eastAsia"/>
          <w:sz w:val="32"/>
          <w:szCs w:val="32"/>
        </w:rPr>
        <w:fldChar w:fldCharType="begin"/>
      </w:r>
      <w:r w:rsidR="007427D9" w:rsidRPr="00DC2CB2">
        <w:rPr>
          <w:rFonts w:ascii="仿宋" w:eastAsia="仿宋" w:hAnsi="仿宋" w:hint="eastAsia"/>
          <w:sz w:val="32"/>
          <w:szCs w:val="32"/>
        </w:rPr>
        <w:instrText xml:space="preserve"> = 3 \* GB3 </w:instrText>
      </w:r>
      <w:r w:rsidRPr="00DC2CB2">
        <w:rPr>
          <w:rFonts w:ascii="仿宋" w:eastAsia="仿宋" w:hAnsi="仿宋" w:hint="eastAsia"/>
          <w:sz w:val="32"/>
          <w:szCs w:val="32"/>
        </w:rPr>
        <w:fldChar w:fldCharType="separate"/>
      </w:r>
      <w:r w:rsidR="007427D9" w:rsidRPr="00DC2CB2">
        <w:rPr>
          <w:rFonts w:ascii="仿宋" w:eastAsia="仿宋" w:hAnsi="仿宋" w:hint="eastAsia"/>
          <w:sz w:val="32"/>
          <w:szCs w:val="32"/>
        </w:rPr>
        <w:t>③</w:t>
      </w:r>
      <w:r w:rsidRPr="00DC2CB2">
        <w:rPr>
          <w:rFonts w:ascii="仿宋" w:eastAsia="仿宋" w:hAnsi="仿宋" w:hint="eastAsia"/>
          <w:sz w:val="32"/>
          <w:szCs w:val="32"/>
        </w:rPr>
        <w:fldChar w:fldCharType="end"/>
      </w:r>
      <w:r w:rsidR="00384246" w:rsidRPr="00DC2CB2">
        <w:rPr>
          <w:rFonts w:ascii="仿宋" w:eastAsia="仿宋" w:hAnsi="仿宋" w:hint="eastAsia"/>
          <w:sz w:val="32"/>
          <w:szCs w:val="32"/>
        </w:rPr>
        <w:t>中等</w:t>
      </w:r>
      <w:r w:rsidR="007427D9" w:rsidRPr="00DC2CB2">
        <w:rPr>
          <w:rFonts w:ascii="仿宋" w:eastAsia="仿宋" w:hAnsi="仿宋" w:hint="eastAsia"/>
          <w:sz w:val="32"/>
          <w:szCs w:val="32"/>
        </w:rPr>
        <w:t>阳性</w:t>
      </w:r>
      <w:r w:rsidR="004A19AF" w:rsidRPr="00DC2CB2">
        <w:rPr>
          <w:rFonts w:ascii="仿宋" w:eastAsia="仿宋" w:hAnsi="仿宋" w:hint="eastAsia"/>
          <w:sz w:val="32"/>
          <w:szCs w:val="32"/>
        </w:rPr>
        <w:t>参考</w:t>
      </w:r>
      <w:r w:rsidR="007427D9" w:rsidRPr="00DC2CB2">
        <w:rPr>
          <w:rFonts w:ascii="仿宋" w:eastAsia="仿宋" w:hAnsi="仿宋" w:hint="eastAsia"/>
          <w:sz w:val="32"/>
          <w:szCs w:val="32"/>
        </w:rPr>
        <w:t>品：</w:t>
      </w:r>
      <w:r w:rsidR="00384246" w:rsidRPr="00DC2CB2">
        <w:rPr>
          <w:rFonts w:ascii="仿宋" w:eastAsia="仿宋" w:hAnsi="仿宋" w:hint="eastAsia"/>
          <w:sz w:val="32"/>
          <w:szCs w:val="32"/>
        </w:rPr>
        <w:t>建议</w:t>
      </w:r>
      <w:r w:rsidR="00ED3705" w:rsidRPr="00DC2CB2">
        <w:rPr>
          <w:rFonts w:ascii="仿宋" w:eastAsia="仿宋" w:hAnsi="仿宋" w:hint="eastAsia"/>
          <w:sz w:val="32"/>
          <w:szCs w:val="32"/>
        </w:rPr>
        <w:t>待测物</w:t>
      </w:r>
      <w:r w:rsidR="00384246" w:rsidRPr="00DC2CB2">
        <w:rPr>
          <w:rFonts w:ascii="仿宋" w:eastAsia="仿宋" w:hAnsi="仿宋" w:hint="eastAsia"/>
          <w:sz w:val="32"/>
          <w:szCs w:val="32"/>
        </w:rPr>
        <w:t>浓度约为阳性判断</w:t>
      </w:r>
      <w:proofErr w:type="gramStart"/>
      <w:r w:rsidR="00384246" w:rsidRPr="00DC2CB2">
        <w:rPr>
          <w:rFonts w:ascii="仿宋" w:eastAsia="仿宋" w:hAnsi="仿宋" w:hint="eastAsia"/>
          <w:sz w:val="32"/>
          <w:szCs w:val="32"/>
        </w:rPr>
        <w:t>值水平</w:t>
      </w:r>
      <w:proofErr w:type="gramEnd"/>
      <w:r w:rsidR="00384246" w:rsidRPr="00DC2CB2">
        <w:rPr>
          <w:rFonts w:ascii="仿宋" w:eastAsia="仿宋" w:hAnsi="仿宋" w:hint="eastAsia"/>
          <w:sz w:val="32"/>
          <w:szCs w:val="32"/>
        </w:rPr>
        <w:t>的2至3倍</w:t>
      </w:r>
      <w:r w:rsidR="00ED3705" w:rsidRPr="00DC2CB2">
        <w:rPr>
          <w:rFonts w:ascii="仿宋" w:eastAsia="仿宋" w:hAnsi="仿宋" w:hint="eastAsia"/>
          <w:sz w:val="32"/>
          <w:szCs w:val="32"/>
        </w:rPr>
        <w:t>，</w:t>
      </w:r>
      <w:r w:rsidR="007427D9" w:rsidRPr="00DC2CB2">
        <w:rPr>
          <w:rFonts w:ascii="仿宋" w:eastAsia="仿宋" w:hAnsi="仿宋" w:hint="eastAsia"/>
          <w:sz w:val="32"/>
          <w:szCs w:val="32"/>
        </w:rPr>
        <w:t>阳性检出率</w:t>
      </w:r>
      <w:r w:rsidR="00ED3705" w:rsidRPr="00DC2CB2">
        <w:rPr>
          <w:rFonts w:ascii="仿宋" w:eastAsia="仿宋" w:hAnsi="仿宋" w:hint="eastAsia"/>
          <w:sz w:val="32"/>
          <w:szCs w:val="32"/>
        </w:rPr>
        <w:t>应</w:t>
      </w:r>
      <w:r w:rsidR="007427D9" w:rsidRPr="00DC2CB2">
        <w:rPr>
          <w:rFonts w:ascii="仿宋" w:eastAsia="仿宋" w:hAnsi="仿宋" w:hint="eastAsia"/>
          <w:sz w:val="32"/>
          <w:szCs w:val="32"/>
        </w:rPr>
        <w:t>为100%</w:t>
      </w:r>
      <w:r w:rsidR="00873388" w:rsidRPr="00DC2CB2">
        <w:rPr>
          <w:rFonts w:ascii="仿宋" w:eastAsia="仿宋" w:hAnsi="仿宋" w:hint="eastAsia"/>
          <w:sz w:val="32"/>
          <w:szCs w:val="32"/>
        </w:rPr>
        <w:t>，CV≤10%（如适用）（n≥20）</w:t>
      </w:r>
      <w:r w:rsidR="00ED3705" w:rsidRPr="00DC2CB2">
        <w:rPr>
          <w:rFonts w:ascii="仿宋" w:eastAsia="仿宋" w:hAnsi="仿宋" w:hint="eastAsia"/>
          <w:sz w:val="32"/>
          <w:szCs w:val="32"/>
        </w:rPr>
        <w:t>。</w:t>
      </w:r>
    </w:p>
    <w:p w:rsidR="00DE5050" w:rsidRPr="007B4BAF" w:rsidRDefault="00E67550" w:rsidP="00824FB8">
      <w:pPr>
        <w:pStyle w:val="a5"/>
        <w:numPr>
          <w:ilvl w:val="0"/>
          <w:numId w:val="6"/>
        </w:numPr>
        <w:spacing w:line="520" w:lineRule="exact"/>
        <w:ind w:firstLineChars="0"/>
        <w:jc w:val="left"/>
        <w:rPr>
          <w:rFonts w:ascii="仿宋" w:eastAsia="仿宋" w:hAnsi="仿宋"/>
          <w:sz w:val="32"/>
          <w:szCs w:val="32"/>
        </w:rPr>
      </w:pPr>
      <w:r w:rsidRPr="007B4BAF">
        <w:rPr>
          <w:rFonts w:ascii="仿宋" w:eastAsia="仿宋" w:hAnsi="仿宋" w:hint="eastAsia"/>
          <w:sz w:val="32"/>
          <w:szCs w:val="32"/>
        </w:rPr>
        <w:t>钩</w:t>
      </w:r>
      <w:r w:rsidR="00DE5050" w:rsidRPr="007B4BAF">
        <w:rPr>
          <w:rFonts w:ascii="仿宋" w:eastAsia="仿宋" w:hAnsi="仿宋" w:hint="eastAsia"/>
          <w:sz w:val="32"/>
          <w:szCs w:val="32"/>
        </w:rPr>
        <w:t>状（HOOK）效应</w:t>
      </w:r>
    </w:p>
    <w:p w:rsidR="00DE5050" w:rsidRPr="007B4BAF" w:rsidRDefault="00DE5050" w:rsidP="00824FB8">
      <w:pPr>
        <w:spacing w:line="520" w:lineRule="exact"/>
        <w:ind w:firstLineChars="200" w:firstLine="640"/>
        <w:rPr>
          <w:rFonts w:ascii="仿宋" w:eastAsia="仿宋" w:hAnsi="仿宋"/>
          <w:sz w:val="32"/>
          <w:szCs w:val="32"/>
        </w:rPr>
      </w:pPr>
      <w:r w:rsidRPr="00DC2CB2">
        <w:rPr>
          <w:rFonts w:ascii="仿宋" w:eastAsia="仿宋" w:hAnsi="仿宋" w:hint="eastAsia"/>
          <w:sz w:val="32"/>
          <w:szCs w:val="32"/>
        </w:rPr>
        <w:t>建议采用高浓度的幽门螺杆</w:t>
      </w:r>
      <w:proofErr w:type="gramStart"/>
      <w:r w:rsidRPr="00DC2CB2">
        <w:rPr>
          <w:rFonts w:ascii="仿宋" w:eastAsia="仿宋" w:hAnsi="仿宋" w:hint="eastAsia"/>
          <w:sz w:val="32"/>
          <w:szCs w:val="32"/>
        </w:rPr>
        <w:t>菌</w:t>
      </w:r>
      <w:proofErr w:type="gramEnd"/>
      <w:r w:rsidRPr="00DC2CB2">
        <w:rPr>
          <w:rFonts w:ascii="仿宋" w:eastAsia="仿宋" w:hAnsi="仿宋" w:hint="eastAsia"/>
          <w:sz w:val="32"/>
          <w:szCs w:val="32"/>
        </w:rPr>
        <w:t>抗原</w:t>
      </w:r>
      <w:r w:rsidR="003F5F7A" w:rsidRPr="00DC2CB2">
        <w:rPr>
          <w:rFonts w:ascii="仿宋" w:eastAsia="仿宋" w:hAnsi="仿宋" w:hint="eastAsia"/>
          <w:sz w:val="32"/>
          <w:szCs w:val="32"/>
        </w:rPr>
        <w:t>阳性参考品，或者</w:t>
      </w:r>
      <w:r w:rsidRPr="00DC2CB2">
        <w:rPr>
          <w:rFonts w:ascii="仿宋" w:eastAsia="仿宋" w:hAnsi="仿宋" w:hint="eastAsia"/>
          <w:sz w:val="32"/>
          <w:szCs w:val="32"/>
        </w:rPr>
        <w:t>高滴度的幽门螺杆</w:t>
      </w:r>
      <w:proofErr w:type="gramStart"/>
      <w:r w:rsidRPr="00DC2CB2">
        <w:rPr>
          <w:rFonts w:ascii="仿宋" w:eastAsia="仿宋" w:hAnsi="仿宋" w:hint="eastAsia"/>
          <w:sz w:val="32"/>
          <w:szCs w:val="32"/>
        </w:rPr>
        <w:t>菌</w:t>
      </w:r>
      <w:proofErr w:type="gramEnd"/>
      <w:r w:rsidRPr="00DC2CB2">
        <w:rPr>
          <w:rFonts w:ascii="仿宋" w:eastAsia="仿宋" w:hAnsi="仿宋" w:hint="eastAsia"/>
          <w:sz w:val="32"/>
          <w:szCs w:val="32"/>
        </w:rPr>
        <w:t>抗体</w:t>
      </w:r>
      <w:r w:rsidR="00D63A7D" w:rsidRPr="00DC2CB2">
        <w:rPr>
          <w:rFonts w:ascii="仿宋" w:eastAsia="仿宋" w:hAnsi="仿宋" w:hint="eastAsia"/>
          <w:sz w:val="32"/>
          <w:szCs w:val="32"/>
        </w:rPr>
        <w:t>阳性</w:t>
      </w:r>
      <w:r w:rsidR="003F5F7A" w:rsidRPr="00DC2CB2">
        <w:rPr>
          <w:rFonts w:ascii="仿宋" w:eastAsia="仿宋" w:hAnsi="仿宋" w:hint="eastAsia"/>
          <w:sz w:val="32"/>
          <w:szCs w:val="32"/>
        </w:rPr>
        <w:t>样本</w:t>
      </w:r>
      <w:r w:rsidRPr="00DC2CB2">
        <w:rPr>
          <w:rFonts w:ascii="仿宋" w:eastAsia="仿宋" w:hAnsi="仿宋" w:hint="eastAsia"/>
          <w:sz w:val="32"/>
          <w:szCs w:val="32"/>
        </w:rPr>
        <w:t>进行梯度稀释后</w:t>
      </w:r>
      <w:r w:rsidR="00145CA0" w:rsidRPr="00DC2CB2">
        <w:rPr>
          <w:rFonts w:ascii="仿宋" w:eastAsia="仿宋" w:hAnsi="仿宋" w:hint="eastAsia"/>
          <w:sz w:val="32"/>
          <w:szCs w:val="32"/>
        </w:rPr>
        <w:t>分别</w:t>
      </w:r>
      <w:r w:rsidRPr="00DC2CB2">
        <w:rPr>
          <w:rFonts w:ascii="仿宋" w:eastAsia="仿宋" w:hAnsi="仿宋" w:hint="eastAsia"/>
          <w:sz w:val="32"/>
          <w:szCs w:val="32"/>
        </w:rPr>
        <w:t>检测，每个梯度重复3-5份，将显色深度</w:t>
      </w:r>
      <w:r w:rsidR="00B04AE8" w:rsidRPr="00DC2CB2">
        <w:rPr>
          <w:rFonts w:ascii="仿宋" w:eastAsia="仿宋" w:hAnsi="仿宋" w:hint="eastAsia"/>
          <w:sz w:val="32"/>
          <w:szCs w:val="32"/>
        </w:rPr>
        <w:t>/检测值</w:t>
      </w:r>
      <w:r w:rsidRPr="00DC2CB2">
        <w:rPr>
          <w:rFonts w:ascii="仿宋" w:eastAsia="仿宋" w:hAnsi="仿宋" w:hint="eastAsia"/>
          <w:sz w:val="32"/>
          <w:szCs w:val="32"/>
        </w:rPr>
        <w:t>随</w:t>
      </w:r>
      <w:r w:rsidR="00B04AE8" w:rsidRPr="00DC2CB2">
        <w:rPr>
          <w:rFonts w:ascii="仿宋" w:eastAsia="仿宋" w:hAnsi="仿宋" w:hint="eastAsia"/>
          <w:sz w:val="32"/>
          <w:szCs w:val="32"/>
        </w:rPr>
        <w:t>浓度/滴度</w:t>
      </w:r>
      <w:r w:rsidRPr="00DC2CB2">
        <w:rPr>
          <w:rFonts w:ascii="仿宋" w:eastAsia="仿宋" w:hAnsi="仿宋" w:hint="eastAsia"/>
          <w:sz w:val="32"/>
          <w:szCs w:val="32"/>
        </w:rPr>
        <w:t>升高反而变浅</w:t>
      </w:r>
      <w:r w:rsidR="00B04AE8" w:rsidRPr="00DC2CB2">
        <w:rPr>
          <w:rFonts w:ascii="仿宋" w:eastAsia="仿宋" w:hAnsi="仿宋" w:hint="eastAsia"/>
          <w:sz w:val="32"/>
          <w:szCs w:val="32"/>
        </w:rPr>
        <w:t>/降低</w:t>
      </w:r>
      <w:r w:rsidRPr="00DC2CB2">
        <w:rPr>
          <w:rFonts w:ascii="仿宋" w:eastAsia="仿宋" w:hAnsi="仿宋" w:hint="eastAsia"/>
          <w:sz w:val="32"/>
          <w:szCs w:val="32"/>
        </w:rPr>
        <w:t>时的</w:t>
      </w:r>
      <w:r w:rsidR="00B04AE8" w:rsidRPr="00DC2CB2">
        <w:rPr>
          <w:rFonts w:ascii="仿宋" w:eastAsia="仿宋" w:hAnsi="仿宋" w:hint="eastAsia"/>
          <w:sz w:val="32"/>
          <w:szCs w:val="32"/>
        </w:rPr>
        <w:t>浓度/滴度</w:t>
      </w:r>
      <w:r w:rsidRPr="00DC2CB2">
        <w:rPr>
          <w:rFonts w:ascii="仿宋" w:eastAsia="仿宋" w:hAnsi="仿宋" w:hint="eastAsia"/>
          <w:sz w:val="32"/>
          <w:szCs w:val="32"/>
        </w:rPr>
        <w:t>作为出现钩状效应时幽门螺杆</w:t>
      </w:r>
      <w:proofErr w:type="gramStart"/>
      <w:r w:rsidRPr="00DC2CB2">
        <w:rPr>
          <w:rFonts w:ascii="仿宋" w:eastAsia="仿宋" w:hAnsi="仿宋" w:hint="eastAsia"/>
          <w:sz w:val="32"/>
          <w:szCs w:val="32"/>
        </w:rPr>
        <w:t>菌</w:t>
      </w:r>
      <w:proofErr w:type="gramEnd"/>
      <w:r w:rsidRPr="00DC2CB2">
        <w:rPr>
          <w:rFonts w:ascii="仿宋" w:eastAsia="仿宋" w:hAnsi="仿宋" w:hint="eastAsia"/>
          <w:sz w:val="32"/>
          <w:szCs w:val="32"/>
        </w:rPr>
        <w:t>抗原/抗体的最低</w:t>
      </w:r>
      <w:r w:rsidR="00B04AE8" w:rsidRPr="00DC2CB2">
        <w:rPr>
          <w:rFonts w:ascii="仿宋" w:eastAsia="仿宋" w:hAnsi="仿宋" w:hint="eastAsia"/>
          <w:sz w:val="32"/>
          <w:szCs w:val="32"/>
        </w:rPr>
        <w:t>浓度/滴度</w:t>
      </w:r>
      <w:r w:rsidRPr="00DC2CB2">
        <w:rPr>
          <w:rFonts w:ascii="仿宋" w:eastAsia="仿宋" w:hAnsi="仿宋" w:hint="eastAsia"/>
          <w:sz w:val="32"/>
          <w:szCs w:val="32"/>
        </w:rPr>
        <w:t>。</w:t>
      </w:r>
    </w:p>
    <w:p w:rsidR="00F21B56" w:rsidRPr="007B4BAF" w:rsidRDefault="00F21B56" w:rsidP="00824FB8">
      <w:pPr>
        <w:spacing w:line="520" w:lineRule="exact"/>
        <w:ind w:firstLineChars="200" w:firstLine="640"/>
        <w:rPr>
          <w:rFonts w:ascii="仿宋" w:eastAsia="仿宋" w:hAnsi="仿宋" w:cs="Times New Roman"/>
          <w:sz w:val="32"/>
          <w:szCs w:val="32"/>
        </w:rPr>
      </w:pPr>
      <w:bookmarkStart w:id="3" w:name="_Toc323285336"/>
      <w:r w:rsidRPr="007B4BAF">
        <w:rPr>
          <w:rFonts w:ascii="仿宋" w:eastAsia="仿宋" w:hAnsi="仿宋" w:cs="Times New Roman" w:hint="eastAsia"/>
          <w:sz w:val="32"/>
          <w:szCs w:val="32"/>
        </w:rPr>
        <w:t>（五）阳性判断值确定资料</w:t>
      </w:r>
      <w:bookmarkEnd w:id="3"/>
    </w:p>
    <w:p w:rsidR="00344F7B" w:rsidDel="00145CA0" w:rsidRDefault="00493041" w:rsidP="00824FB8">
      <w:pPr>
        <w:spacing w:line="520" w:lineRule="exact"/>
        <w:ind w:firstLineChars="200" w:firstLine="640"/>
        <w:rPr>
          <w:rFonts w:ascii="仿宋" w:eastAsia="仿宋" w:hAnsi="仿宋"/>
          <w:sz w:val="32"/>
          <w:szCs w:val="32"/>
        </w:rPr>
      </w:pPr>
      <w:r w:rsidDel="00145CA0">
        <w:rPr>
          <w:rFonts w:ascii="仿宋" w:eastAsia="仿宋" w:hAnsi="仿宋" w:hint="eastAsia"/>
          <w:sz w:val="32"/>
          <w:szCs w:val="32"/>
        </w:rPr>
        <w:t>申请人应根据具体情况选择适当的方法</w:t>
      </w:r>
      <w:r w:rsidR="005C56E7">
        <w:rPr>
          <w:rFonts w:ascii="仿宋" w:eastAsia="仿宋" w:hAnsi="仿宋" w:hint="eastAsia"/>
          <w:sz w:val="32"/>
          <w:szCs w:val="32"/>
        </w:rPr>
        <w:t>(</w:t>
      </w:r>
      <w:r w:rsidR="00344F7B" w:rsidRPr="00DC2CB2" w:rsidDel="00145CA0">
        <w:rPr>
          <w:rFonts w:ascii="仿宋" w:eastAsia="仿宋" w:hAnsi="仿宋" w:hint="eastAsia"/>
          <w:sz w:val="32"/>
          <w:szCs w:val="32"/>
        </w:rPr>
        <w:t>如</w:t>
      </w:r>
      <w:r w:rsidRPr="00DC2CB2" w:rsidDel="00145CA0">
        <w:rPr>
          <w:rFonts w:ascii="仿宋" w:eastAsia="仿宋" w:hAnsi="仿宋" w:hint="eastAsia"/>
          <w:sz w:val="32"/>
          <w:szCs w:val="32"/>
        </w:rPr>
        <w:t>受试者工作特征曲线（</w:t>
      </w:r>
      <w:r w:rsidR="00745A74">
        <w:rPr>
          <w:rFonts w:ascii="仿宋" w:eastAsia="仿宋" w:hAnsi="仿宋"/>
          <w:sz w:val="32"/>
          <w:szCs w:val="32"/>
        </w:rPr>
        <w:t>ROC）的分析方式)</w:t>
      </w:r>
      <w:r w:rsidR="00745A74">
        <w:rPr>
          <w:rFonts w:ascii="仿宋" w:eastAsia="仿宋" w:hAnsi="仿宋" w:hint="eastAsia"/>
          <w:sz w:val="32"/>
          <w:szCs w:val="32"/>
        </w:rPr>
        <w:t>来确定合理的</w:t>
      </w:r>
      <w:r w:rsidR="00745A74">
        <w:rPr>
          <w:rFonts w:ascii="仿宋" w:eastAsia="仿宋" w:hAnsi="仿宋" w:cs="Times New Roman" w:hint="eastAsia"/>
          <w:sz w:val="32"/>
          <w:szCs w:val="32"/>
        </w:rPr>
        <w:t>阳性判断值</w:t>
      </w:r>
      <w:r w:rsidR="00745A74">
        <w:rPr>
          <w:rFonts w:ascii="仿宋" w:eastAsia="仿宋" w:hAnsi="仿宋" w:hint="eastAsia"/>
          <w:sz w:val="32"/>
          <w:szCs w:val="32"/>
        </w:rPr>
        <w:t>。</w:t>
      </w:r>
      <w:proofErr w:type="gramStart"/>
      <w:r w:rsidR="00745A74">
        <w:rPr>
          <w:rFonts w:ascii="仿宋" w:eastAsia="仿宋" w:hAnsi="仿宋" w:hint="eastAsia"/>
          <w:sz w:val="32"/>
          <w:szCs w:val="32"/>
        </w:rPr>
        <w:t>若试验</w:t>
      </w:r>
      <w:proofErr w:type="gramEnd"/>
      <w:r w:rsidR="00745A74">
        <w:rPr>
          <w:rFonts w:ascii="仿宋" w:eastAsia="仿宋" w:hAnsi="仿宋" w:hint="eastAsia"/>
          <w:sz w:val="32"/>
          <w:szCs w:val="32"/>
        </w:rPr>
        <w:t>结果存在灰区，则应</w:t>
      </w:r>
      <w:proofErr w:type="gramStart"/>
      <w:r w:rsidR="00745A74">
        <w:rPr>
          <w:rFonts w:ascii="仿宋" w:eastAsia="仿宋" w:hAnsi="仿宋" w:hint="eastAsia"/>
          <w:sz w:val="32"/>
          <w:szCs w:val="32"/>
        </w:rPr>
        <w:t>明确灰区</w:t>
      </w:r>
      <w:proofErr w:type="gramEnd"/>
      <w:r w:rsidR="00745A74">
        <w:rPr>
          <w:rFonts w:ascii="仿宋" w:eastAsia="仿宋" w:hAnsi="仿宋" w:hint="eastAsia"/>
          <w:sz w:val="32"/>
          <w:szCs w:val="32"/>
        </w:rPr>
        <w:t>建立的基础。试验所用样本来源应考虑到地域、年龄、职业、</w:t>
      </w:r>
      <w:r w:rsidR="00861A65" w:rsidRPr="00DC2CB2" w:rsidDel="00145CA0">
        <w:rPr>
          <w:rFonts w:ascii="仿宋" w:eastAsia="仿宋" w:hAnsi="仿宋" w:hint="eastAsia"/>
          <w:sz w:val="32"/>
          <w:szCs w:val="32"/>
        </w:rPr>
        <w:t>是否接受抗菌治疗</w:t>
      </w:r>
      <w:r w:rsidRPr="00DC2CB2" w:rsidDel="00145CA0">
        <w:rPr>
          <w:rFonts w:ascii="仿宋" w:eastAsia="仿宋" w:hAnsi="仿宋" w:hint="eastAsia"/>
          <w:sz w:val="32"/>
          <w:szCs w:val="32"/>
        </w:rPr>
        <w:t>等因素的影响，并明确不同的样本类型</w:t>
      </w:r>
      <w:r w:rsidR="00FB2F4E" w:rsidRPr="00DC2CB2" w:rsidDel="00145CA0">
        <w:rPr>
          <w:rFonts w:ascii="仿宋" w:eastAsia="仿宋" w:hAnsi="仿宋" w:hint="eastAsia"/>
          <w:sz w:val="32"/>
          <w:szCs w:val="32"/>
        </w:rPr>
        <w:t>（如血液和尿液）</w:t>
      </w:r>
      <w:r w:rsidRPr="00DC2CB2" w:rsidDel="00145CA0">
        <w:rPr>
          <w:rFonts w:ascii="仿宋" w:eastAsia="仿宋" w:hAnsi="仿宋" w:hint="eastAsia"/>
          <w:sz w:val="32"/>
          <w:szCs w:val="32"/>
        </w:rPr>
        <w:t>是否</w:t>
      </w:r>
      <w:r w:rsidRPr="00861A65" w:rsidDel="00145CA0">
        <w:rPr>
          <w:rFonts w:ascii="仿宋" w:eastAsia="仿宋" w:hAnsi="仿宋" w:hint="eastAsia"/>
          <w:sz w:val="32"/>
          <w:szCs w:val="32"/>
        </w:rPr>
        <w:t>有差异</w:t>
      </w:r>
      <w:r w:rsidRPr="00A9551A" w:rsidDel="00145CA0">
        <w:rPr>
          <w:rFonts w:ascii="仿宋" w:eastAsia="仿宋" w:hAnsi="仿宋" w:hint="eastAsia"/>
          <w:sz w:val="32"/>
          <w:szCs w:val="32"/>
        </w:rPr>
        <w:t>。</w:t>
      </w:r>
    </w:p>
    <w:p w:rsidR="00534386" w:rsidRDefault="00344F7B"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申请人</w:t>
      </w:r>
      <w:r w:rsidR="00493041" w:rsidRPr="00A9551A">
        <w:rPr>
          <w:rFonts w:ascii="仿宋" w:eastAsia="仿宋" w:hAnsi="仿宋" w:hint="eastAsia"/>
          <w:sz w:val="32"/>
          <w:szCs w:val="32"/>
        </w:rPr>
        <w:t>应</w:t>
      </w:r>
      <w:r>
        <w:rPr>
          <w:rFonts w:ascii="仿宋" w:eastAsia="仿宋" w:hAnsi="仿宋" w:hint="eastAsia"/>
          <w:sz w:val="32"/>
          <w:szCs w:val="32"/>
        </w:rPr>
        <w:t>提交</w:t>
      </w:r>
      <w:r w:rsidR="00493041" w:rsidRPr="00A9551A">
        <w:rPr>
          <w:rFonts w:ascii="仿宋" w:eastAsia="仿宋" w:hAnsi="仿宋" w:hint="eastAsia"/>
          <w:sz w:val="32"/>
          <w:szCs w:val="32"/>
        </w:rPr>
        <w:t>具体的试验方案、评价标准、统计学分析、研究数据等研究资料。</w:t>
      </w:r>
    </w:p>
    <w:p w:rsidR="00BF087E" w:rsidRPr="007B4BAF" w:rsidRDefault="00BF087E" w:rsidP="00824FB8">
      <w:pPr>
        <w:spacing w:line="520" w:lineRule="exact"/>
        <w:ind w:firstLineChars="200" w:firstLine="640"/>
        <w:rPr>
          <w:rFonts w:ascii="仿宋" w:eastAsia="仿宋" w:hAnsi="仿宋"/>
          <w:sz w:val="32"/>
          <w:szCs w:val="32"/>
        </w:rPr>
      </w:pPr>
      <w:r w:rsidRPr="007B4BAF">
        <w:rPr>
          <w:rFonts w:ascii="仿宋" w:eastAsia="仿宋" w:hAnsi="仿宋" w:cs="Times New Roman" w:hint="eastAsia"/>
          <w:sz w:val="32"/>
          <w:szCs w:val="32"/>
        </w:rPr>
        <w:lastRenderedPageBreak/>
        <w:t>（六）</w:t>
      </w:r>
      <w:r w:rsidRPr="007B4BAF">
        <w:rPr>
          <w:rFonts w:ascii="仿宋" w:eastAsia="仿宋" w:hAnsi="仿宋" w:hint="eastAsia"/>
          <w:sz w:val="32"/>
          <w:szCs w:val="32"/>
        </w:rPr>
        <w:t>稳定性研究资料</w:t>
      </w:r>
    </w:p>
    <w:p w:rsidR="00F200E9" w:rsidRPr="00F200E9" w:rsidRDefault="00BF087E" w:rsidP="00824FB8">
      <w:pPr>
        <w:pStyle w:val="a5"/>
        <w:spacing w:line="520" w:lineRule="exact"/>
        <w:ind w:firstLine="640"/>
        <w:jc w:val="left"/>
        <w:rPr>
          <w:rFonts w:ascii="仿宋" w:eastAsia="仿宋" w:hAnsi="仿宋"/>
          <w:sz w:val="32"/>
          <w:szCs w:val="32"/>
        </w:rPr>
      </w:pPr>
      <w:r w:rsidRPr="007B4BAF">
        <w:rPr>
          <w:rFonts w:ascii="仿宋" w:eastAsia="仿宋" w:hAnsi="仿宋" w:hint="eastAsia"/>
          <w:sz w:val="32"/>
          <w:szCs w:val="32"/>
        </w:rPr>
        <w:t>稳定性研究资料主要涉及两部分内容，申报试剂的稳定性和适用样本的稳定性研究。前者主要包括实时稳定性、运输稳定性</w:t>
      </w:r>
      <w:r w:rsidR="00F200E9">
        <w:rPr>
          <w:rFonts w:ascii="仿宋" w:eastAsia="仿宋" w:hAnsi="仿宋" w:hint="eastAsia"/>
          <w:sz w:val="32"/>
          <w:szCs w:val="32"/>
        </w:rPr>
        <w:t>、</w:t>
      </w:r>
      <w:r w:rsidRPr="007B4BAF">
        <w:rPr>
          <w:rFonts w:ascii="仿宋" w:eastAsia="仿宋" w:hAnsi="仿宋" w:hint="eastAsia"/>
          <w:sz w:val="32"/>
          <w:szCs w:val="32"/>
        </w:rPr>
        <w:t>开瓶稳定性（如涉及）</w:t>
      </w:r>
      <w:r w:rsidR="00F200E9">
        <w:rPr>
          <w:rFonts w:ascii="仿宋" w:eastAsia="仿宋" w:hAnsi="仿宋" w:hint="eastAsia"/>
          <w:sz w:val="32"/>
          <w:szCs w:val="32"/>
        </w:rPr>
        <w:t>及冻融稳定性</w:t>
      </w:r>
      <w:r w:rsidR="00AC5FFE" w:rsidRPr="007B4BAF">
        <w:rPr>
          <w:rFonts w:ascii="仿宋" w:eastAsia="仿宋" w:hAnsi="仿宋" w:hint="eastAsia"/>
          <w:sz w:val="32"/>
          <w:szCs w:val="32"/>
        </w:rPr>
        <w:t>（如涉及）</w:t>
      </w:r>
      <w:r w:rsidRPr="007B4BAF">
        <w:rPr>
          <w:rFonts w:ascii="仿宋" w:eastAsia="仿宋" w:hAnsi="仿宋" w:hint="eastAsia"/>
          <w:sz w:val="32"/>
          <w:szCs w:val="32"/>
        </w:rPr>
        <w:t>等研究，申请人可根据实际需要选择合理的稳定性研究方案。稳定性研究资料应包括研究方法的确定依据、具体的实施方案、详细的研究数据以及结论。</w:t>
      </w:r>
      <w:r w:rsidR="00AC5FFE" w:rsidRPr="00F200E9">
        <w:rPr>
          <w:rFonts w:ascii="仿宋" w:eastAsia="仿宋" w:hAnsi="仿宋" w:hint="eastAsia"/>
          <w:sz w:val="32"/>
          <w:szCs w:val="32"/>
        </w:rPr>
        <w:t>对于实时稳定性研究，应提供至少三批样品在实际储存条件下保存至成品有效期后的研究资料。</w:t>
      </w:r>
    </w:p>
    <w:p w:rsidR="00F200E9" w:rsidRPr="00F200E9" w:rsidRDefault="00F200E9" w:rsidP="00824FB8">
      <w:pPr>
        <w:spacing w:line="520" w:lineRule="exact"/>
        <w:ind w:firstLineChars="200" w:firstLine="640"/>
        <w:rPr>
          <w:rFonts w:ascii="仿宋" w:eastAsia="仿宋" w:hAnsi="仿宋"/>
          <w:sz w:val="32"/>
          <w:szCs w:val="32"/>
        </w:rPr>
      </w:pPr>
      <w:r w:rsidRPr="00F200E9">
        <w:rPr>
          <w:rFonts w:ascii="仿宋" w:eastAsia="仿宋" w:hAnsi="仿宋" w:hint="eastAsia"/>
          <w:sz w:val="32"/>
          <w:szCs w:val="32"/>
        </w:rPr>
        <w:t>样本稳定性</w:t>
      </w:r>
      <w:r>
        <w:rPr>
          <w:rFonts w:ascii="仿宋" w:eastAsia="仿宋" w:hAnsi="仿宋" w:hint="eastAsia"/>
          <w:sz w:val="32"/>
          <w:szCs w:val="32"/>
        </w:rPr>
        <w:t>一般包括</w:t>
      </w:r>
      <w:r w:rsidR="007D33BC" w:rsidRPr="00DC2CB2">
        <w:rPr>
          <w:rFonts w:ascii="仿宋" w:eastAsia="仿宋" w:hAnsi="仿宋" w:hint="eastAsia"/>
          <w:sz w:val="32"/>
          <w:szCs w:val="32"/>
        </w:rPr>
        <w:t>各种实际运输及储存（常温、冷藏和冷冻）</w:t>
      </w:r>
      <w:r w:rsidRPr="00DC2CB2">
        <w:rPr>
          <w:rFonts w:ascii="仿宋" w:eastAsia="仿宋" w:hAnsi="仿宋" w:hint="eastAsia"/>
          <w:sz w:val="32"/>
          <w:szCs w:val="32"/>
        </w:rPr>
        <w:t>条件下的保存期限验证，以确认不同类型样本的保存</w:t>
      </w:r>
      <w:proofErr w:type="gramStart"/>
      <w:r w:rsidRPr="00DC2CB2">
        <w:rPr>
          <w:rFonts w:ascii="仿宋" w:eastAsia="仿宋" w:hAnsi="仿宋" w:hint="eastAsia"/>
          <w:sz w:val="32"/>
          <w:szCs w:val="32"/>
        </w:rPr>
        <w:t>条件及效期</w:t>
      </w:r>
      <w:proofErr w:type="gramEnd"/>
      <w:r w:rsidR="00745A74">
        <w:rPr>
          <w:rFonts w:ascii="仿宋" w:eastAsia="仿宋" w:hAnsi="仿宋" w:hint="eastAsia"/>
          <w:sz w:val="32"/>
          <w:szCs w:val="32"/>
        </w:rPr>
        <w:t>（短期、长期）。需要冷冻保存的样本</w:t>
      </w:r>
      <w:r w:rsidR="007D33BC" w:rsidRPr="00DC2CB2">
        <w:rPr>
          <w:rFonts w:ascii="仿宋" w:eastAsia="仿宋" w:hAnsi="仿宋" w:hint="eastAsia"/>
          <w:sz w:val="32"/>
          <w:szCs w:val="32"/>
        </w:rPr>
        <w:t>同时</w:t>
      </w:r>
      <w:r w:rsidRPr="00F200E9">
        <w:rPr>
          <w:rFonts w:ascii="仿宋" w:eastAsia="仿宋" w:hAnsi="仿宋" w:hint="eastAsia"/>
          <w:sz w:val="32"/>
          <w:szCs w:val="32"/>
        </w:rPr>
        <w:t>应对冻融次数进行合理验证。某些用于防腐、冷冻用途或起稳定保护作用的添加剂可能会对检测造成影响</w:t>
      </w:r>
      <w:r w:rsidR="007D33BC">
        <w:rPr>
          <w:rFonts w:ascii="仿宋" w:eastAsia="仿宋" w:hAnsi="仿宋" w:hint="eastAsia"/>
          <w:sz w:val="32"/>
          <w:szCs w:val="32"/>
        </w:rPr>
        <w:t>；</w:t>
      </w:r>
      <w:r w:rsidRPr="00F200E9">
        <w:rPr>
          <w:rFonts w:ascii="仿宋" w:eastAsia="仿宋" w:hAnsi="仿宋" w:hint="eastAsia"/>
          <w:sz w:val="32"/>
          <w:szCs w:val="32"/>
        </w:rPr>
        <w:t>如涉及，请对该添加剂的影响进行合理验证。</w:t>
      </w:r>
      <w:r w:rsidR="003204D5">
        <w:rPr>
          <w:rFonts w:ascii="仿宋" w:eastAsia="仿宋" w:hAnsi="仿宋" w:hint="eastAsia"/>
          <w:sz w:val="32"/>
          <w:szCs w:val="32"/>
        </w:rPr>
        <w:t>样本类型差异较大时应分别研究。</w:t>
      </w:r>
    </w:p>
    <w:p w:rsidR="007427D9" w:rsidRPr="007B4BAF" w:rsidRDefault="00BF087E" w:rsidP="00824FB8">
      <w:pPr>
        <w:spacing w:line="520" w:lineRule="exact"/>
        <w:ind w:firstLineChars="202" w:firstLine="646"/>
        <w:jc w:val="left"/>
        <w:rPr>
          <w:rFonts w:ascii="仿宋" w:eastAsia="仿宋" w:hAnsi="仿宋"/>
          <w:sz w:val="32"/>
          <w:szCs w:val="32"/>
        </w:rPr>
      </w:pPr>
      <w:r w:rsidRPr="007B4BAF">
        <w:rPr>
          <w:rFonts w:ascii="仿宋" w:eastAsia="仿宋" w:hAnsi="仿宋" w:hint="eastAsia"/>
          <w:sz w:val="32"/>
          <w:szCs w:val="32"/>
        </w:rPr>
        <w:t>试剂稳定性和样本稳定性两部分内容的研究结果均应在说明书【储存条件及有效期】和【样本要求】两项中进行详细说明。</w:t>
      </w:r>
    </w:p>
    <w:p w:rsidR="00F21B56" w:rsidRPr="007B4BAF" w:rsidRDefault="00741B40" w:rsidP="00824FB8">
      <w:pPr>
        <w:spacing w:line="520" w:lineRule="exact"/>
        <w:ind w:firstLineChars="202" w:firstLine="646"/>
        <w:jc w:val="left"/>
        <w:rPr>
          <w:rFonts w:ascii="仿宋" w:eastAsia="仿宋" w:hAnsi="仿宋"/>
          <w:sz w:val="32"/>
          <w:szCs w:val="32"/>
        </w:rPr>
      </w:pPr>
      <w:r w:rsidRPr="007B4BAF">
        <w:rPr>
          <w:rFonts w:ascii="仿宋" w:eastAsia="仿宋" w:hAnsi="仿宋" w:hint="eastAsia"/>
          <w:sz w:val="32"/>
          <w:szCs w:val="32"/>
        </w:rPr>
        <w:t>（七）临床试验资料</w:t>
      </w:r>
    </w:p>
    <w:p w:rsidR="00B56D55" w:rsidRPr="007B4BAF" w:rsidRDefault="00B56D55" w:rsidP="00824FB8">
      <w:pPr>
        <w:spacing w:line="520" w:lineRule="exact"/>
        <w:ind w:firstLineChars="202" w:firstLine="646"/>
        <w:jc w:val="left"/>
        <w:rPr>
          <w:rFonts w:ascii="仿宋" w:eastAsia="仿宋" w:hAnsi="仿宋"/>
          <w:sz w:val="32"/>
          <w:szCs w:val="32"/>
        </w:rPr>
      </w:pPr>
      <w:r w:rsidRPr="007B4BAF">
        <w:rPr>
          <w:rFonts w:ascii="仿宋" w:eastAsia="仿宋" w:hAnsi="仿宋" w:hint="eastAsia"/>
          <w:sz w:val="32"/>
          <w:szCs w:val="32"/>
        </w:rPr>
        <w:t>临床试验的开展应符合相关法规、文件的要求。临床试验资料应符合《体外诊断试剂临床试验技术指导原则》要求。</w:t>
      </w:r>
    </w:p>
    <w:p w:rsidR="0034229F" w:rsidRPr="007B4BAF" w:rsidRDefault="00A471D8" w:rsidP="00824FB8">
      <w:pPr>
        <w:pStyle w:val="a5"/>
        <w:numPr>
          <w:ilvl w:val="0"/>
          <w:numId w:val="7"/>
        </w:numPr>
        <w:spacing w:line="520" w:lineRule="exact"/>
        <w:ind w:firstLineChars="0"/>
        <w:rPr>
          <w:rFonts w:ascii="仿宋" w:eastAsia="仿宋" w:hAnsi="仿宋"/>
          <w:sz w:val="32"/>
          <w:szCs w:val="32"/>
        </w:rPr>
      </w:pPr>
      <w:r>
        <w:rPr>
          <w:rFonts w:ascii="仿宋" w:eastAsia="仿宋" w:hAnsi="仿宋" w:hint="eastAsia"/>
          <w:sz w:val="32"/>
          <w:szCs w:val="32"/>
        </w:rPr>
        <w:t>试验</w:t>
      </w:r>
      <w:r w:rsidR="0034229F" w:rsidRPr="007B4BAF">
        <w:rPr>
          <w:rFonts w:ascii="仿宋" w:eastAsia="仿宋" w:hAnsi="仿宋" w:hint="eastAsia"/>
          <w:sz w:val="32"/>
          <w:szCs w:val="32"/>
        </w:rPr>
        <w:t>方法</w:t>
      </w:r>
    </w:p>
    <w:p w:rsidR="00157174" w:rsidRPr="00157174" w:rsidRDefault="007C113B"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体外诊断试剂的</w:t>
      </w:r>
      <w:r w:rsidR="00741B40" w:rsidRPr="007B4BAF">
        <w:rPr>
          <w:rFonts w:ascii="仿宋" w:eastAsia="仿宋" w:hAnsi="仿宋" w:hint="eastAsia"/>
          <w:sz w:val="32"/>
          <w:szCs w:val="32"/>
        </w:rPr>
        <w:t>临床试验可采用</w:t>
      </w:r>
      <w:r w:rsidR="00E73DD7" w:rsidRPr="00157174">
        <w:rPr>
          <w:rFonts w:ascii="仿宋" w:eastAsia="仿宋" w:hAnsi="仿宋"/>
          <w:sz w:val="32"/>
          <w:szCs w:val="32"/>
        </w:rPr>
        <w:t>试验用体外诊断试剂</w:t>
      </w:r>
      <w:r w:rsidR="00157174" w:rsidRPr="00157174">
        <w:rPr>
          <w:rFonts w:ascii="仿宋" w:eastAsia="仿宋" w:hAnsi="仿宋" w:hint="eastAsia"/>
          <w:sz w:val="32"/>
          <w:szCs w:val="32"/>
        </w:rPr>
        <w:t>与临床诊断“金标准”</w:t>
      </w:r>
      <w:proofErr w:type="gramStart"/>
      <w:r w:rsidR="00157174" w:rsidRPr="00157174">
        <w:rPr>
          <w:rFonts w:ascii="仿宋" w:eastAsia="仿宋" w:hAnsi="仿宋" w:hint="eastAsia"/>
          <w:sz w:val="32"/>
          <w:szCs w:val="32"/>
        </w:rPr>
        <w:t>进行</w:t>
      </w:r>
      <w:r w:rsidR="00157174" w:rsidRPr="00157174">
        <w:rPr>
          <w:rFonts w:ascii="仿宋" w:eastAsia="仿宋" w:hAnsi="仿宋"/>
          <w:sz w:val="32"/>
          <w:szCs w:val="32"/>
        </w:rPr>
        <w:t>盲法同步</w:t>
      </w:r>
      <w:proofErr w:type="gramEnd"/>
      <w:r w:rsidR="00157174" w:rsidRPr="00157174">
        <w:rPr>
          <w:rFonts w:ascii="仿宋" w:eastAsia="仿宋" w:hAnsi="仿宋"/>
          <w:sz w:val="32"/>
          <w:szCs w:val="32"/>
        </w:rPr>
        <w:t>比较</w:t>
      </w:r>
      <w:r w:rsidR="00157174" w:rsidRPr="00157174">
        <w:rPr>
          <w:rFonts w:ascii="仿宋" w:eastAsia="仿宋" w:hAnsi="仿宋" w:hint="eastAsia"/>
          <w:sz w:val="32"/>
          <w:szCs w:val="32"/>
        </w:rPr>
        <w:t>，验证</w:t>
      </w:r>
      <w:r w:rsidR="00157174" w:rsidRPr="00157174">
        <w:rPr>
          <w:rFonts w:ascii="仿宋" w:eastAsia="仿宋" w:hAnsi="仿宋"/>
          <w:sz w:val="32"/>
          <w:szCs w:val="32"/>
        </w:rPr>
        <w:t>试验用体外诊断试剂</w:t>
      </w:r>
      <w:r w:rsidR="00157174" w:rsidRPr="00157174">
        <w:rPr>
          <w:rFonts w:ascii="仿宋" w:eastAsia="仿宋" w:hAnsi="仿宋" w:hint="eastAsia"/>
          <w:sz w:val="32"/>
          <w:szCs w:val="32"/>
        </w:rPr>
        <w:t>的临床性能，或</w:t>
      </w:r>
      <w:r w:rsidR="00741B40" w:rsidRPr="00157174">
        <w:rPr>
          <w:rFonts w:ascii="仿宋" w:eastAsia="仿宋" w:hAnsi="仿宋" w:hint="eastAsia"/>
          <w:sz w:val="32"/>
          <w:szCs w:val="32"/>
        </w:rPr>
        <w:t>与已上市同类产品</w:t>
      </w:r>
      <w:r w:rsidR="00EA42BF">
        <w:rPr>
          <w:rFonts w:ascii="仿宋" w:eastAsia="仿宋" w:hAnsi="仿宋" w:hint="eastAsia"/>
          <w:sz w:val="32"/>
          <w:szCs w:val="32"/>
        </w:rPr>
        <w:t>进行比较研究试</w:t>
      </w:r>
      <w:r w:rsidR="00EA42BF">
        <w:rPr>
          <w:rFonts w:ascii="仿宋" w:eastAsia="仿宋" w:hAnsi="仿宋" w:hint="eastAsia"/>
          <w:sz w:val="32"/>
          <w:szCs w:val="32"/>
        </w:rPr>
        <w:lastRenderedPageBreak/>
        <w:t>验，证明两者等效</w:t>
      </w:r>
      <w:r w:rsidR="005C0326" w:rsidRPr="00157174">
        <w:rPr>
          <w:rFonts w:ascii="仿宋" w:eastAsia="仿宋" w:hAnsi="仿宋" w:hint="eastAsia"/>
          <w:sz w:val="32"/>
          <w:szCs w:val="32"/>
        </w:rPr>
        <w:t>。</w:t>
      </w:r>
    </w:p>
    <w:p w:rsidR="00E82A95" w:rsidRDefault="00EA42BF"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对于幽门螺杆</w:t>
      </w:r>
      <w:proofErr w:type="gramStart"/>
      <w:r>
        <w:rPr>
          <w:rFonts w:ascii="仿宋" w:eastAsia="仿宋" w:hAnsi="仿宋" w:hint="eastAsia"/>
          <w:sz w:val="32"/>
          <w:szCs w:val="32"/>
        </w:rPr>
        <w:t>菌</w:t>
      </w:r>
      <w:proofErr w:type="gramEnd"/>
      <w:r>
        <w:rPr>
          <w:rFonts w:ascii="仿宋" w:eastAsia="仿宋" w:hAnsi="仿宋" w:hint="eastAsia"/>
          <w:sz w:val="32"/>
          <w:szCs w:val="32"/>
        </w:rPr>
        <w:t>抗原</w:t>
      </w:r>
      <w:r>
        <w:rPr>
          <w:rFonts w:ascii="仿宋" w:eastAsia="仿宋" w:hAnsi="仿宋"/>
          <w:sz w:val="32"/>
          <w:szCs w:val="32"/>
        </w:rPr>
        <w:t>/抗体检测试剂而言，</w:t>
      </w:r>
      <w:r>
        <w:rPr>
          <w:rFonts w:ascii="仿宋" w:eastAsia="仿宋" w:hAnsi="仿宋" w:hint="eastAsia"/>
          <w:sz w:val="32"/>
          <w:szCs w:val="32"/>
        </w:rPr>
        <w:t>鉴于</w:t>
      </w:r>
      <w:r>
        <w:rPr>
          <w:rFonts w:ascii="仿宋" w:eastAsia="仿宋" w:hAnsi="仿宋"/>
          <w:sz w:val="32"/>
          <w:szCs w:val="32"/>
        </w:rPr>
        <w:t>UBT方法是目前最为推荐的HP感染和HP根除效果评价的方法，</w:t>
      </w:r>
      <w:r>
        <w:rPr>
          <w:rFonts w:ascii="仿宋" w:eastAsia="仿宋" w:hAnsi="仿宋" w:hint="eastAsia"/>
          <w:sz w:val="32"/>
          <w:szCs w:val="32"/>
        </w:rPr>
        <w:t>临床试验方法：①可采用</w:t>
      </w:r>
      <w:r w:rsidR="00157174" w:rsidRPr="00157174">
        <w:rPr>
          <w:rFonts w:ascii="仿宋" w:eastAsia="仿宋" w:hAnsi="仿宋"/>
          <w:sz w:val="32"/>
          <w:szCs w:val="32"/>
        </w:rPr>
        <w:t>试验用体外诊断试剂</w:t>
      </w:r>
      <w:r w:rsidR="00157174" w:rsidRPr="00157174">
        <w:rPr>
          <w:rFonts w:ascii="仿宋" w:eastAsia="仿宋" w:hAnsi="仿宋" w:hint="eastAsia"/>
          <w:sz w:val="32"/>
          <w:szCs w:val="32"/>
        </w:rPr>
        <w:t>与</w:t>
      </w:r>
      <w:r w:rsidR="00157174" w:rsidRPr="0053379F">
        <w:rPr>
          <w:rFonts w:ascii="仿宋" w:eastAsia="仿宋" w:hAnsi="仿宋" w:hint="eastAsia"/>
          <w:sz w:val="32"/>
          <w:szCs w:val="32"/>
        </w:rPr>
        <w:t>UBT</w:t>
      </w:r>
      <w:r w:rsidR="00157174">
        <w:rPr>
          <w:rFonts w:ascii="仿宋" w:eastAsia="仿宋" w:hAnsi="仿宋" w:hint="eastAsia"/>
          <w:sz w:val="32"/>
          <w:szCs w:val="32"/>
        </w:rPr>
        <w:t>方法</w:t>
      </w:r>
      <w:proofErr w:type="gramStart"/>
      <w:r w:rsidR="00157174">
        <w:rPr>
          <w:rFonts w:ascii="仿宋" w:eastAsia="仿宋" w:hAnsi="仿宋" w:hint="eastAsia"/>
          <w:sz w:val="32"/>
          <w:szCs w:val="32"/>
        </w:rPr>
        <w:t>进行盲法同步</w:t>
      </w:r>
      <w:proofErr w:type="gramEnd"/>
      <w:r w:rsidR="00157174">
        <w:rPr>
          <w:rFonts w:ascii="仿宋" w:eastAsia="仿宋" w:hAnsi="仿宋" w:hint="eastAsia"/>
          <w:sz w:val="32"/>
          <w:szCs w:val="32"/>
        </w:rPr>
        <w:t>比较</w:t>
      </w:r>
      <w:r w:rsidR="00531EB7">
        <w:rPr>
          <w:rFonts w:ascii="仿宋" w:eastAsia="仿宋" w:hAnsi="仿宋" w:hint="eastAsia"/>
          <w:sz w:val="32"/>
          <w:szCs w:val="32"/>
        </w:rPr>
        <w:t>；</w:t>
      </w:r>
      <w:r w:rsidR="00157174">
        <w:rPr>
          <w:rFonts w:ascii="仿宋" w:eastAsia="仿宋" w:hAnsi="仿宋" w:hint="eastAsia"/>
          <w:sz w:val="32"/>
          <w:szCs w:val="32"/>
        </w:rPr>
        <w:t>②</w:t>
      </w:r>
      <w:r w:rsidR="00307623">
        <w:rPr>
          <w:rFonts w:ascii="仿宋" w:eastAsia="仿宋" w:hAnsi="仿宋" w:hint="eastAsia"/>
          <w:sz w:val="32"/>
          <w:szCs w:val="32"/>
        </w:rPr>
        <w:t>也</w:t>
      </w:r>
      <w:r w:rsidR="00157174">
        <w:rPr>
          <w:rFonts w:ascii="仿宋" w:eastAsia="仿宋" w:hAnsi="仿宋" w:hint="eastAsia"/>
          <w:sz w:val="32"/>
          <w:szCs w:val="32"/>
        </w:rPr>
        <w:t>可</w:t>
      </w:r>
      <w:r w:rsidR="00157174" w:rsidRPr="00157174">
        <w:rPr>
          <w:rFonts w:ascii="仿宋" w:eastAsia="仿宋" w:hAnsi="仿宋" w:hint="eastAsia"/>
          <w:sz w:val="32"/>
          <w:szCs w:val="32"/>
        </w:rPr>
        <w:t>采用</w:t>
      </w:r>
      <w:r w:rsidR="00157174" w:rsidRPr="00157174">
        <w:rPr>
          <w:rFonts w:ascii="仿宋" w:eastAsia="仿宋" w:hAnsi="仿宋"/>
          <w:sz w:val="32"/>
          <w:szCs w:val="32"/>
        </w:rPr>
        <w:t>试验用体外诊断试剂</w:t>
      </w:r>
      <w:r w:rsidR="00F70D39" w:rsidRPr="0053379F">
        <w:rPr>
          <w:rFonts w:ascii="仿宋" w:eastAsia="仿宋" w:hAnsi="仿宋" w:hint="eastAsia"/>
          <w:sz w:val="32"/>
          <w:szCs w:val="32"/>
        </w:rPr>
        <w:t>与已上市同类</w:t>
      </w:r>
      <w:r w:rsidR="00F70D39" w:rsidRPr="00157174">
        <w:rPr>
          <w:rFonts w:ascii="仿宋" w:eastAsia="仿宋" w:hAnsi="仿宋" w:hint="eastAsia"/>
          <w:sz w:val="32"/>
          <w:szCs w:val="32"/>
        </w:rPr>
        <w:t>产品进行</w:t>
      </w:r>
      <w:r w:rsidR="00176EEE" w:rsidRPr="00157174">
        <w:rPr>
          <w:rFonts w:ascii="仿宋" w:eastAsia="仿宋" w:hAnsi="仿宋" w:hint="eastAsia"/>
          <w:sz w:val="32"/>
          <w:szCs w:val="32"/>
        </w:rPr>
        <w:t>比较研究试验</w:t>
      </w:r>
      <w:r w:rsidR="00531EB7">
        <w:rPr>
          <w:rFonts w:ascii="仿宋" w:eastAsia="仿宋" w:hAnsi="仿宋" w:hint="eastAsia"/>
          <w:sz w:val="32"/>
          <w:szCs w:val="32"/>
        </w:rPr>
        <w:t>（尿液抗体检测试剂</w:t>
      </w:r>
      <w:proofErr w:type="gramStart"/>
      <w:r w:rsidR="00531EB7">
        <w:rPr>
          <w:rFonts w:ascii="仿宋" w:eastAsia="仿宋" w:hAnsi="仿宋" w:hint="eastAsia"/>
          <w:sz w:val="32"/>
          <w:szCs w:val="32"/>
        </w:rPr>
        <w:t>应选择已上市</w:t>
      </w:r>
      <w:proofErr w:type="gramEnd"/>
      <w:r w:rsidR="00531EB7">
        <w:rPr>
          <w:rFonts w:ascii="仿宋" w:eastAsia="仿宋" w:hAnsi="仿宋" w:hint="eastAsia"/>
          <w:sz w:val="32"/>
          <w:szCs w:val="32"/>
        </w:rPr>
        <w:t>血清/血浆抗体检测试剂进行同源样本比较研究试验）</w:t>
      </w:r>
      <w:r w:rsidR="00F70D39" w:rsidRPr="0053379F">
        <w:rPr>
          <w:rFonts w:ascii="仿宋" w:eastAsia="仿宋" w:hAnsi="仿宋" w:hint="eastAsia"/>
          <w:sz w:val="32"/>
          <w:szCs w:val="32"/>
        </w:rPr>
        <w:t>，</w:t>
      </w:r>
      <w:r w:rsidR="00157174">
        <w:rPr>
          <w:rFonts w:ascii="仿宋" w:eastAsia="仿宋" w:hAnsi="仿宋" w:hint="eastAsia"/>
          <w:sz w:val="32"/>
          <w:szCs w:val="32"/>
        </w:rPr>
        <w:t>同时</w:t>
      </w:r>
      <w:r w:rsidR="00F70D39" w:rsidRPr="0053379F">
        <w:rPr>
          <w:rFonts w:ascii="仿宋" w:eastAsia="仿宋" w:hAnsi="仿宋" w:hint="eastAsia"/>
          <w:sz w:val="32"/>
          <w:szCs w:val="32"/>
        </w:rPr>
        <w:t>需选取一定</w:t>
      </w:r>
      <w:r w:rsidR="0053379F" w:rsidRPr="0053379F">
        <w:rPr>
          <w:rFonts w:ascii="仿宋" w:eastAsia="仿宋" w:hAnsi="仿宋" w:hint="eastAsia"/>
          <w:sz w:val="32"/>
          <w:szCs w:val="32"/>
        </w:rPr>
        <w:t>数</w:t>
      </w:r>
      <w:r w:rsidR="00F70D39" w:rsidRPr="0053379F">
        <w:rPr>
          <w:rFonts w:ascii="仿宋" w:eastAsia="仿宋" w:hAnsi="仿宋" w:hint="eastAsia"/>
          <w:sz w:val="32"/>
          <w:szCs w:val="32"/>
        </w:rPr>
        <w:t>量阳性、阴性</w:t>
      </w:r>
      <w:r w:rsidR="00307623">
        <w:rPr>
          <w:rFonts w:ascii="仿宋" w:eastAsia="仿宋" w:hAnsi="仿宋" w:hint="eastAsia"/>
          <w:sz w:val="32"/>
          <w:szCs w:val="32"/>
        </w:rPr>
        <w:t>病例</w:t>
      </w:r>
      <w:r w:rsidR="00F70D39" w:rsidRPr="0053379F">
        <w:rPr>
          <w:rFonts w:ascii="仿宋" w:eastAsia="仿宋" w:hAnsi="仿宋" w:hint="eastAsia"/>
          <w:sz w:val="32"/>
          <w:szCs w:val="32"/>
        </w:rPr>
        <w:t>（分别不少于100例）与</w:t>
      </w:r>
      <w:r w:rsidR="009A6C57" w:rsidRPr="0053379F">
        <w:rPr>
          <w:rFonts w:ascii="仿宋" w:eastAsia="仿宋" w:hAnsi="仿宋" w:hint="eastAsia"/>
          <w:sz w:val="32"/>
          <w:szCs w:val="32"/>
        </w:rPr>
        <w:t>UBT</w:t>
      </w:r>
      <w:r w:rsidR="0053379F">
        <w:rPr>
          <w:rFonts w:ascii="仿宋" w:eastAsia="仿宋" w:hAnsi="仿宋" w:hint="eastAsia"/>
          <w:sz w:val="32"/>
          <w:szCs w:val="32"/>
        </w:rPr>
        <w:t>方法</w:t>
      </w:r>
      <w:proofErr w:type="gramStart"/>
      <w:r w:rsidR="00F70D39" w:rsidRPr="0053379F">
        <w:rPr>
          <w:rFonts w:ascii="仿宋" w:eastAsia="仿宋" w:hAnsi="仿宋" w:hint="eastAsia"/>
          <w:sz w:val="32"/>
          <w:szCs w:val="32"/>
        </w:rPr>
        <w:t>进行</w:t>
      </w:r>
      <w:r w:rsidR="00176EEE" w:rsidRPr="00157174">
        <w:rPr>
          <w:rFonts w:ascii="仿宋" w:eastAsia="仿宋" w:hAnsi="仿宋"/>
          <w:sz w:val="32"/>
          <w:szCs w:val="32"/>
        </w:rPr>
        <w:t>盲法同步</w:t>
      </w:r>
      <w:proofErr w:type="gramEnd"/>
      <w:r w:rsidR="00176EEE" w:rsidRPr="00157174">
        <w:rPr>
          <w:rFonts w:ascii="仿宋" w:eastAsia="仿宋" w:hAnsi="仿宋"/>
          <w:sz w:val="32"/>
          <w:szCs w:val="32"/>
        </w:rPr>
        <w:t>比较</w:t>
      </w:r>
      <w:r w:rsidR="00F70D39" w:rsidRPr="00157174">
        <w:rPr>
          <w:rFonts w:ascii="仿宋" w:eastAsia="仿宋" w:hAnsi="仿宋" w:hint="eastAsia"/>
          <w:sz w:val="32"/>
          <w:szCs w:val="32"/>
        </w:rPr>
        <w:t>，</w:t>
      </w:r>
      <w:r w:rsidR="00F70D39" w:rsidRPr="0053379F">
        <w:rPr>
          <w:rFonts w:ascii="仿宋" w:eastAsia="仿宋" w:hAnsi="仿宋" w:hint="eastAsia"/>
          <w:sz w:val="32"/>
          <w:szCs w:val="32"/>
        </w:rPr>
        <w:t>其中应包含弱阳性</w:t>
      </w:r>
      <w:r w:rsidR="00157174">
        <w:rPr>
          <w:rFonts w:ascii="仿宋" w:eastAsia="仿宋" w:hAnsi="仿宋" w:hint="eastAsia"/>
          <w:sz w:val="32"/>
          <w:szCs w:val="32"/>
        </w:rPr>
        <w:t>等不易判读的</w:t>
      </w:r>
      <w:r w:rsidR="00F70D39" w:rsidRPr="0053379F">
        <w:rPr>
          <w:rFonts w:ascii="仿宋" w:eastAsia="仿宋" w:hAnsi="仿宋" w:hint="eastAsia"/>
          <w:sz w:val="32"/>
          <w:szCs w:val="32"/>
        </w:rPr>
        <w:t>样本。</w:t>
      </w:r>
      <w:r w:rsidR="00E82A95" w:rsidRPr="00313FA1">
        <w:rPr>
          <w:rFonts w:ascii="仿宋" w:eastAsia="仿宋" w:hAnsi="仿宋" w:hint="eastAsia"/>
          <w:sz w:val="32"/>
          <w:szCs w:val="32"/>
        </w:rPr>
        <w:t>对于比较研究试验中测定结果不符的样本，应</w:t>
      </w:r>
      <w:r w:rsidR="00E82A95" w:rsidRPr="00313FA1">
        <w:rPr>
          <w:rFonts w:ascii="仿宋" w:eastAsia="仿宋" w:hAnsi="仿宋"/>
          <w:sz w:val="32"/>
          <w:szCs w:val="32"/>
        </w:rPr>
        <w:t>采用</w:t>
      </w:r>
      <w:r w:rsidR="00E82A95" w:rsidRPr="00313FA1">
        <w:rPr>
          <w:rFonts w:ascii="仿宋" w:eastAsia="仿宋" w:hAnsi="仿宋" w:hint="eastAsia"/>
          <w:sz w:val="32"/>
          <w:szCs w:val="32"/>
        </w:rPr>
        <w:t>UBT方法或者</w:t>
      </w:r>
      <w:r w:rsidR="00E82A95" w:rsidRPr="00313FA1">
        <w:rPr>
          <w:rFonts w:ascii="仿宋" w:eastAsia="仿宋" w:hAnsi="仿宋"/>
          <w:sz w:val="32"/>
          <w:szCs w:val="32"/>
        </w:rPr>
        <w:t>其他合理的方法</w:t>
      </w:r>
      <w:r w:rsidR="00F64932" w:rsidRPr="00313FA1">
        <w:rPr>
          <w:rFonts w:ascii="仿宋" w:eastAsia="仿宋" w:hAnsi="仿宋" w:hint="eastAsia"/>
          <w:sz w:val="32"/>
          <w:szCs w:val="32"/>
        </w:rPr>
        <w:t>（如临床上普遍认为质量较好的第三方同类试剂）</w:t>
      </w:r>
      <w:r w:rsidR="00E82A95" w:rsidRPr="00313FA1">
        <w:rPr>
          <w:rFonts w:ascii="仿宋" w:eastAsia="仿宋" w:hAnsi="仿宋"/>
          <w:sz w:val="32"/>
          <w:szCs w:val="32"/>
        </w:rPr>
        <w:t>进行复核</w:t>
      </w:r>
      <w:r w:rsidR="00A5063C" w:rsidRPr="00313FA1">
        <w:rPr>
          <w:rFonts w:ascii="仿宋" w:eastAsia="仿宋" w:hAnsi="仿宋" w:hint="eastAsia"/>
          <w:sz w:val="32"/>
          <w:szCs w:val="32"/>
        </w:rPr>
        <w:t>，明确临床诊断结果</w:t>
      </w:r>
      <w:r w:rsidR="00F64932" w:rsidRPr="00313FA1">
        <w:rPr>
          <w:rFonts w:ascii="仿宋" w:eastAsia="仿宋" w:hAnsi="仿宋" w:hint="eastAsia"/>
          <w:sz w:val="32"/>
          <w:szCs w:val="32"/>
        </w:rPr>
        <w:t>；并对不符原因进行分析。</w:t>
      </w:r>
      <w:r w:rsidR="00A5063C" w:rsidRPr="00313FA1">
        <w:rPr>
          <w:rFonts w:ascii="仿宋" w:eastAsia="仿宋" w:hAnsi="仿宋"/>
          <w:sz w:val="32"/>
          <w:szCs w:val="32"/>
        </w:rPr>
        <w:t>如无需复核，应详细说明理由</w:t>
      </w:r>
      <w:r w:rsidR="00961657" w:rsidRPr="00313FA1">
        <w:rPr>
          <w:rFonts w:ascii="仿宋" w:eastAsia="仿宋" w:hAnsi="仿宋" w:hint="eastAsia"/>
          <w:sz w:val="32"/>
          <w:szCs w:val="32"/>
        </w:rPr>
        <w:t>（如不一致样本均是位于阳性判断值附近且数量低于总例数的1%）</w:t>
      </w:r>
      <w:r w:rsidR="00A5063C" w:rsidRPr="00313FA1">
        <w:rPr>
          <w:rFonts w:ascii="仿宋" w:eastAsia="仿宋" w:hAnsi="仿宋"/>
          <w:sz w:val="32"/>
          <w:szCs w:val="32"/>
        </w:rPr>
        <w:t>。</w:t>
      </w:r>
    </w:p>
    <w:p w:rsidR="002C4516" w:rsidRPr="007B4BAF" w:rsidRDefault="002C4516" w:rsidP="00824FB8">
      <w:pPr>
        <w:pStyle w:val="a5"/>
        <w:numPr>
          <w:ilvl w:val="0"/>
          <w:numId w:val="7"/>
        </w:numPr>
        <w:spacing w:line="520" w:lineRule="exact"/>
        <w:ind w:firstLineChars="0"/>
        <w:rPr>
          <w:rFonts w:ascii="仿宋" w:eastAsia="仿宋" w:hAnsi="仿宋"/>
          <w:sz w:val="32"/>
          <w:szCs w:val="32"/>
        </w:rPr>
      </w:pPr>
      <w:r w:rsidRPr="007B4BAF">
        <w:rPr>
          <w:rFonts w:ascii="仿宋" w:eastAsia="仿宋" w:hAnsi="仿宋"/>
          <w:sz w:val="32"/>
          <w:szCs w:val="32"/>
        </w:rPr>
        <w:t>试验方案</w:t>
      </w:r>
    </w:p>
    <w:p w:rsidR="002C4516" w:rsidRPr="007B4BAF" w:rsidRDefault="002C4516" w:rsidP="00824FB8">
      <w:pPr>
        <w:spacing w:line="520" w:lineRule="exact"/>
        <w:ind w:firstLineChars="202" w:firstLine="646"/>
        <w:jc w:val="left"/>
        <w:rPr>
          <w:rFonts w:ascii="仿宋" w:eastAsia="仿宋" w:hAnsi="仿宋"/>
          <w:sz w:val="32"/>
          <w:szCs w:val="32"/>
        </w:rPr>
      </w:pPr>
      <w:r w:rsidRPr="007B4BAF">
        <w:rPr>
          <w:rFonts w:ascii="仿宋" w:eastAsia="仿宋" w:hAnsi="仿宋" w:hint="eastAsia"/>
          <w:sz w:val="32"/>
          <w:szCs w:val="32"/>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r w:rsidR="00F317D9" w:rsidRPr="007B4BAF">
        <w:rPr>
          <w:rFonts w:ascii="仿宋" w:eastAsia="仿宋" w:hAnsi="仿宋" w:hint="eastAsia"/>
          <w:sz w:val="32"/>
          <w:szCs w:val="32"/>
        </w:rPr>
        <w:t>在试验操作过程中和判定试验结果时应</w:t>
      </w:r>
      <w:proofErr w:type="gramStart"/>
      <w:r w:rsidR="00F317D9" w:rsidRPr="007B4BAF">
        <w:rPr>
          <w:rFonts w:ascii="仿宋" w:eastAsia="仿宋" w:hAnsi="仿宋" w:hint="eastAsia"/>
          <w:sz w:val="32"/>
          <w:szCs w:val="32"/>
        </w:rPr>
        <w:t>采用盲法以</w:t>
      </w:r>
      <w:proofErr w:type="gramEnd"/>
      <w:r w:rsidR="00F317D9" w:rsidRPr="007B4BAF">
        <w:rPr>
          <w:rFonts w:ascii="仿宋" w:eastAsia="仿宋" w:hAnsi="仿宋" w:hint="eastAsia"/>
          <w:sz w:val="32"/>
          <w:szCs w:val="32"/>
        </w:rPr>
        <w:t>保证试验结果的客观性。各研究单位选用的对比试剂应保持一致，以便进行合理的统计学分析。</w:t>
      </w:r>
    </w:p>
    <w:p w:rsidR="002C4516" w:rsidRDefault="00F317D9"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试验方案中：①应</w:t>
      </w:r>
      <w:r w:rsidR="002C4516" w:rsidRPr="007B4BAF">
        <w:rPr>
          <w:rFonts w:ascii="仿宋" w:eastAsia="仿宋" w:hAnsi="仿宋" w:hint="eastAsia"/>
          <w:sz w:val="32"/>
          <w:szCs w:val="32"/>
        </w:rPr>
        <w:t>确定严格的病例纳入</w:t>
      </w:r>
      <w:r w:rsidR="002C4516" w:rsidRPr="007B4BAF">
        <w:rPr>
          <w:rFonts w:ascii="仿宋" w:eastAsia="仿宋" w:hAnsi="仿宋"/>
          <w:sz w:val="32"/>
          <w:szCs w:val="32"/>
        </w:rPr>
        <w:t>/</w:t>
      </w:r>
      <w:r w:rsidR="002C4516" w:rsidRPr="007B4BAF">
        <w:rPr>
          <w:rFonts w:ascii="仿宋" w:eastAsia="仿宋" w:hAnsi="仿宋" w:hint="eastAsia"/>
          <w:sz w:val="32"/>
          <w:szCs w:val="32"/>
        </w:rPr>
        <w:t>排除标准，任</w:t>
      </w:r>
      <w:r w:rsidR="002C4516" w:rsidRPr="007B4BAF">
        <w:rPr>
          <w:rFonts w:ascii="仿宋" w:eastAsia="仿宋" w:hAnsi="仿宋" w:hint="eastAsia"/>
          <w:sz w:val="32"/>
          <w:szCs w:val="32"/>
        </w:rPr>
        <w:lastRenderedPageBreak/>
        <w:t>何已经入选的病例再被排除出临床研究都应记录在案并明确说明原因。</w:t>
      </w:r>
      <w:r w:rsidRPr="007B4BAF">
        <w:rPr>
          <w:rFonts w:ascii="仿宋" w:eastAsia="仿宋" w:hAnsi="仿宋" w:hint="eastAsia"/>
          <w:sz w:val="32"/>
          <w:szCs w:val="32"/>
        </w:rPr>
        <w:t>②</w:t>
      </w:r>
      <w:r w:rsidR="00DB6C29" w:rsidRPr="007B4BAF">
        <w:rPr>
          <w:rFonts w:ascii="仿宋" w:eastAsia="仿宋" w:hAnsi="仿宋" w:hint="eastAsia"/>
          <w:sz w:val="32"/>
          <w:szCs w:val="32"/>
        </w:rPr>
        <w:t>应对检测样本的类型和数量提出要求。</w:t>
      </w:r>
      <w:r w:rsidRPr="007B4BAF">
        <w:rPr>
          <w:rFonts w:ascii="仿宋" w:eastAsia="仿宋" w:hAnsi="仿宋" w:hint="eastAsia"/>
          <w:sz w:val="32"/>
          <w:szCs w:val="32"/>
        </w:rPr>
        <w:t>③</w:t>
      </w:r>
      <w:r w:rsidR="00604198" w:rsidRPr="00DC2CB2">
        <w:rPr>
          <w:rFonts w:ascii="仿宋" w:eastAsia="仿宋" w:hAnsi="仿宋" w:hint="eastAsia"/>
          <w:sz w:val="32"/>
          <w:szCs w:val="32"/>
        </w:rPr>
        <w:t>应明确统计检验假设，如评价考核试剂与参比试剂是否等效的标准，</w:t>
      </w:r>
      <w:r w:rsidR="00604198" w:rsidRPr="00604198">
        <w:rPr>
          <w:rFonts w:ascii="仿宋" w:eastAsia="仿宋" w:hAnsi="仿宋" w:hint="eastAsia"/>
          <w:sz w:val="32"/>
          <w:szCs w:val="32"/>
        </w:rPr>
        <w:t>并</w:t>
      </w:r>
      <w:r w:rsidRPr="007B4BAF">
        <w:rPr>
          <w:rFonts w:ascii="仿宋" w:eastAsia="仿宋" w:hAnsi="仿宋" w:hint="eastAsia"/>
          <w:sz w:val="32"/>
          <w:szCs w:val="32"/>
        </w:rPr>
        <w:t>提出</w:t>
      </w:r>
      <w:r w:rsidR="00845258" w:rsidRPr="007B4BAF">
        <w:rPr>
          <w:rFonts w:ascii="仿宋" w:eastAsia="仿宋" w:hAnsi="仿宋" w:hint="eastAsia"/>
          <w:sz w:val="32"/>
          <w:szCs w:val="32"/>
        </w:rPr>
        <w:t>适合</w:t>
      </w:r>
      <w:r w:rsidRPr="007B4BAF">
        <w:rPr>
          <w:rFonts w:ascii="仿宋" w:eastAsia="仿宋" w:hAnsi="仿宋" w:hint="eastAsia"/>
          <w:sz w:val="32"/>
          <w:szCs w:val="32"/>
        </w:rPr>
        <w:t>的数据统计分析方法</w:t>
      </w:r>
      <w:r w:rsidR="00845258" w:rsidRPr="007B4BAF">
        <w:rPr>
          <w:rFonts w:ascii="仿宋" w:eastAsia="仿宋" w:hAnsi="仿宋" w:hint="eastAsia"/>
          <w:sz w:val="32"/>
          <w:szCs w:val="32"/>
        </w:rPr>
        <w:t>。</w:t>
      </w:r>
    </w:p>
    <w:p w:rsidR="00310321" w:rsidRPr="007B4BAF" w:rsidRDefault="00310321" w:rsidP="00824FB8">
      <w:pPr>
        <w:pStyle w:val="a5"/>
        <w:numPr>
          <w:ilvl w:val="0"/>
          <w:numId w:val="7"/>
        </w:numPr>
        <w:spacing w:line="520" w:lineRule="exact"/>
        <w:ind w:firstLineChars="0"/>
        <w:rPr>
          <w:rFonts w:ascii="仿宋" w:eastAsia="仿宋" w:hAnsi="仿宋"/>
          <w:sz w:val="32"/>
          <w:szCs w:val="32"/>
        </w:rPr>
      </w:pPr>
      <w:r w:rsidRPr="007B4BAF">
        <w:rPr>
          <w:rFonts w:ascii="仿宋" w:eastAsia="仿宋" w:hAnsi="仿宋" w:hint="eastAsia"/>
          <w:sz w:val="32"/>
          <w:szCs w:val="32"/>
        </w:rPr>
        <w:t>受试人群</w:t>
      </w:r>
    </w:p>
    <w:p w:rsidR="00E16D82" w:rsidRDefault="00310321"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幽门螺杆</w:t>
      </w:r>
      <w:proofErr w:type="gramStart"/>
      <w:r w:rsidRPr="007B4BAF">
        <w:rPr>
          <w:rFonts w:ascii="仿宋" w:eastAsia="仿宋" w:hAnsi="仿宋" w:hint="eastAsia"/>
          <w:sz w:val="32"/>
          <w:szCs w:val="32"/>
        </w:rPr>
        <w:t>菌</w:t>
      </w:r>
      <w:proofErr w:type="gramEnd"/>
      <w:r w:rsidRPr="007B4BAF">
        <w:rPr>
          <w:rFonts w:ascii="仿宋" w:eastAsia="仿宋" w:hAnsi="仿宋" w:hint="eastAsia"/>
          <w:sz w:val="32"/>
          <w:szCs w:val="32"/>
        </w:rPr>
        <w:t>抗原/抗体检测与临床症状和体征相结合，用于相关病原体感染的</w:t>
      </w:r>
      <w:r w:rsidR="001A4BAF">
        <w:rPr>
          <w:rFonts w:ascii="仿宋" w:eastAsia="仿宋" w:hAnsi="仿宋" w:hint="eastAsia"/>
          <w:sz w:val="32"/>
          <w:szCs w:val="32"/>
        </w:rPr>
        <w:t>辅助</w:t>
      </w:r>
      <w:r w:rsidRPr="007B4BAF">
        <w:rPr>
          <w:rFonts w:ascii="仿宋" w:eastAsia="仿宋" w:hAnsi="仿宋" w:hint="eastAsia"/>
          <w:sz w:val="32"/>
          <w:szCs w:val="32"/>
        </w:rPr>
        <w:t>诊断</w:t>
      </w:r>
      <w:r w:rsidR="00DC2CB2">
        <w:rPr>
          <w:rFonts w:ascii="仿宋" w:eastAsia="仿宋" w:hAnsi="仿宋" w:hint="eastAsia"/>
          <w:sz w:val="32"/>
          <w:szCs w:val="32"/>
        </w:rPr>
        <w:t>，幽门螺杆</w:t>
      </w:r>
      <w:proofErr w:type="gramStart"/>
      <w:r w:rsidR="00DC2CB2">
        <w:rPr>
          <w:rFonts w:ascii="仿宋" w:eastAsia="仿宋" w:hAnsi="仿宋" w:hint="eastAsia"/>
          <w:sz w:val="32"/>
          <w:szCs w:val="32"/>
        </w:rPr>
        <w:t>菌</w:t>
      </w:r>
      <w:proofErr w:type="gramEnd"/>
      <w:r w:rsidR="00DC2CB2">
        <w:rPr>
          <w:rFonts w:ascii="仿宋" w:eastAsia="仿宋" w:hAnsi="仿宋" w:hint="eastAsia"/>
          <w:sz w:val="32"/>
          <w:szCs w:val="32"/>
        </w:rPr>
        <w:t>抗原检测还可用于HP</w:t>
      </w:r>
      <w:r w:rsidR="001A4BAF">
        <w:rPr>
          <w:rFonts w:ascii="仿宋" w:eastAsia="仿宋" w:hAnsi="仿宋" w:hint="eastAsia"/>
          <w:sz w:val="32"/>
          <w:szCs w:val="32"/>
        </w:rPr>
        <w:t>根治效果评价</w:t>
      </w:r>
      <w:r w:rsidRPr="007B4BAF">
        <w:rPr>
          <w:rFonts w:ascii="仿宋" w:eastAsia="仿宋" w:hAnsi="仿宋" w:hint="eastAsia"/>
          <w:sz w:val="32"/>
          <w:szCs w:val="32"/>
        </w:rPr>
        <w:t>。</w:t>
      </w:r>
      <w:r w:rsidRPr="00F23384">
        <w:rPr>
          <w:rFonts w:ascii="仿宋" w:eastAsia="仿宋" w:hAnsi="仿宋" w:hint="eastAsia"/>
          <w:sz w:val="32"/>
          <w:szCs w:val="32"/>
        </w:rPr>
        <w:t>临床试验受试者</w:t>
      </w:r>
      <w:r w:rsidR="00F23384" w:rsidRPr="00F23384">
        <w:rPr>
          <w:rFonts w:ascii="仿宋" w:eastAsia="仿宋" w:hAnsi="仿宋" w:hint="eastAsia"/>
          <w:sz w:val="32"/>
          <w:szCs w:val="32"/>
        </w:rPr>
        <w:t>应包括各种可能接受HP感染检查的人群，例如</w:t>
      </w:r>
      <w:r w:rsidR="00122E73" w:rsidRPr="00F23384">
        <w:rPr>
          <w:rFonts w:ascii="仿宋" w:eastAsia="仿宋" w:hAnsi="仿宋" w:hint="eastAsia"/>
          <w:sz w:val="32"/>
          <w:szCs w:val="32"/>
        </w:rPr>
        <w:t>幽门螺杆</w:t>
      </w:r>
      <w:proofErr w:type="gramStart"/>
      <w:r w:rsidR="00122E73" w:rsidRPr="00F23384">
        <w:rPr>
          <w:rFonts w:ascii="仿宋" w:eastAsia="仿宋" w:hAnsi="仿宋" w:hint="eastAsia"/>
          <w:sz w:val="32"/>
          <w:szCs w:val="32"/>
        </w:rPr>
        <w:t>菌</w:t>
      </w:r>
      <w:proofErr w:type="gramEnd"/>
      <w:r w:rsidR="00122E73" w:rsidRPr="00F23384">
        <w:rPr>
          <w:rFonts w:ascii="仿宋" w:eastAsia="仿宋" w:hAnsi="仿宋" w:hint="eastAsia"/>
          <w:sz w:val="32"/>
          <w:szCs w:val="32"/>
        </w:rPr>
        <w:t>感染高危</w:t>
      </w:r>
      <w:r w:rsidR="00F23384" w:rsidRPr="00F23384">
        <w:rPr>
          <w:rFonts w:ascii="仿宋" w:eastAsia="仿宋" w:hAnsi="仿宋" w:hint="eastAsia"/>
          <w:sz w:val="32"/>
          <w:szCs w:val="32"/>
        </w:rPr>
        <w:t>（无症状）</w:t>
      </w:r>
      <w:r w:rsidR="00122E73" w:rsidRPr="00F23384">
        <w:rPr>
          <w:rFonts w:ascii="仿宋" w:eastAsia="仿宋" w:hAnsi="仿宋" w:hint="eastAsia"/>
          <w:sz w:val="32"/>
          <w:szCs w:val="32"/>
        </w:rPr>
        <w:t>人群，</w:t>
      </w:r>
      <w:r w:rsidRPr="00F23384">
        <w:rPr>
          <w:rFonts w:ascii="仿宋" w:eastAsia="仿宋" w:hAnsi="仿宋" w:hint="eastAsia"/>
          <w:sz w:val="32"/>
          <w:szCs w:val="32"/>
        </w:rPr>
        <w:t>有胃炎</w:t>
      </w:r>
      <w:r w:rsidR="0050773B">
        <w:rPr>
          <w:rFonts w:ascii="仿宋" w:eastAsia="仿宋" w:hAnsi="仿宋" w:hint="eastAsia"/>
          <w:sz w:val="32"/>
          <w:szCs w:val="32"/>
        </w:rPr>
        <w:t>、</w:t>
      </w:r>
      <w:r w:rsidR="00E73D74" w:rsidRPr="00F23384">
        <w:rPr>
          <w:rFonts w:ascii="仿宋" w:eastAsia="仿宋" w:hAnsi="仿宋" w:hint="eastAsia"/>
          <w:sz w:val="32"/>
          <w:szCs w:val="32"/>
        </w:rPr>
        <w:t>消化性溃疡</w:t>
      </w:r>
      <w:r w:rsidR="0050773B">
        <w:rPr>
          <w:rFonts w:ascii="仿宋" w:eastAsia="仿宋" w:hAnsi="仿宋" w:hint="eastAsia"/>
          <w:sz w:val="32"/>
          <w:szCs w:val="32"/>
        </w:rPr>
        <w:t>、消化不良等</w:t>
      </w:r>
      <w:r w:rsidRPr="00F23384">
        <w:rPr>
          <w:rFonts w:ascii="仿宋" w:eastAsia="仿宋" w:hAnsi="仿宋" w:hint="eastAsia"/>
          <w:sz w:val="32"/>
          <w:szCs w:val="32"/>
        </w:rPr>
        <w:t>症状的患者</w:t>
      </w:r>
      <w:r w:rsidR="0050773B">
        <w:rPr>
          <w:rFonts w:ascii="仿宋" w:eastAsia="仿宋" w:hAnsi="仿宋" w:hint="eastAsia"/>
          <w:sz w:val="32"/>
          <w:szCs w:val="32"/>
        </w:rPr>
        <w:t>，对于抗原检测还包括</w:t>
      </w:r>
      <w:r w:rsidR="00E73D74" w:rsidRPr="00F23384">
        <w:rPr>
          <w:rFonts w:ascii="仿宋" w:eastAsia="仿宋" w:hAnsi="仿宋" w:hint="eastAsia"/>
          <w:sz w:val="32"/>
          <w:szCs w:val="32"/>
        </w:rPr>
        <w:t>接受幽门螺杆菌根除治疗</w:t>
      </w:r>
      <w:r w:rsidR="00F23384" w:rsidRPr="00F23384">
        <w:rPr>
          <w:rFonts w:ascii="仿宋" w:eastAsia="仿宋" w:hAnsi="仿宋" w:hint="eastAsia"/>
          <w:sz w:val="32"/>
          <w:szCs w:val="32"/>
        </w:rPr>
        <w:t>后</w:t>
      </w:r>
      <w:r w:rsidR="00E73D74" w:rsidRPr="00F23384">
        <w:rPr>
          <w:rFonts w:ascii="仿宋" w:eastAsia="仿宋" w:hAnsi="仿宋" w:hint="eastAsia"/>
          <w:sz w:val="32"/>
          <w:szCs w:val="32"/>
        </w:rPr>
        <w:t>的</w:t>
      </w:r>
      <w:r w:rsidR="001A4BAF" w:rsidRPr="00F23384">
        <w:rPr>
          <w:rFonts w:ascii="仿宋" w:eastAsia="仿宋" w:hAnsi="仿宋" w:hint="eastAsia"/>
          <w:sz w:val="32"/>
          <w:szCs w:val="32"/>
        </w:rPr>
        <w:t>患者</w:t>
      </w:r>
      <w:r w:rsidRPr="00F23384">
        <w:rPr>
          <w:rFonts w:ascii="仿宋" w:eastAsia="仿宋" w:hAnsi="仿宋" w:hint="eastAsia"/>
          <w:sz w:val="32"/>
          <w:szCs w:val="32"/>
        </w:rPr>
        <w:t>。</w:t>
      </w:r>
    </w:p>
    <w:p w:rsidR="005E71C0" w:rsidRDefault="00743109" w:rsidP="00824FB8">
      <w:pPr>
        <w:spacing w:line="520" w:lineRule="exact"/>
        <w:ind w:firstLineChars="200" w:firstLine="640"/>
        <w:rPr>
          <w:rFonts w:ascii="仿宋" w:eastAsia="仿宋" w:hAnsi="仿宋"/>
          <w:sz w:val="32"/>
          <w:szCs w:val="32"/>
        </w:rPr>
      </w:pPr>
      <w:r w:rsidRPr="00F23384">
        <w:rPr>
          <w:rFonts w:ascii="仿宋" w:eastAsia="仿宋" w:hAnsi="仿宋" w:hint="eastAsia"/>
          <w:sz w:val="32"/>
          <w:szCs w:val="32"/>
        </w:rPr>
        <w:t>受试者</w:t>
      </w:r>
      <w:r w:rsidR="00F23384" w:rsidRPr="00F23384">
        <w:rPr>
          <w:rFonts w:ascii="仿宋" w:eastAsia="仿宋" w:hAnsi="仿宋" w:hint="eastAsia"/>
          <w:sz w:val="32"/>
          <w:szCs w:val="32"/>
        </w:rPr>
        <w:t>建议</w:t>
      </w:r>
      <w:r w:rsidR="00E16D82" w:rsidRPr="00F23384">
        <w:rPr>
          <w:rFonts w:ascii="仿宋" w:eastAsia="仿宋" w:hAnsi="仿宋" w:hint="eastAsia"/>
          <w:sz w:val="32"/>
          <w:szCs w:val="32"/>
        </w:rPr>
        <w:t>纳入不同</w:t>
      </w:r>
      <w:r w:rsidR="00945362" w:rsidRPr="00F23384">
        <w:rPr>
          <w:rFonts w:ascii="仿宋" w:eastAsia="仿宋" w:hAnsi="仿宋" w:hint="eastAsia"/>
          <w:sz w:val="32"/>
          <w:szCs w:val="32"/>
        </w:rPr>
        <w:t>地区</w:t>
      </w:r>
      <w:r w:rsidR="00E16D82" w:rsidRPr="00F23384">
        <w:rPr>
          <w:rFonts w:ascii="仿宋" w:eastAsia="仿宋" w:hAnsi="仿宋" w:hint="eastAsia"/>
          <w:sz w:val="32"/>
          <w:szCs w:val="32"/>
        </w:rPr>
        <w:t>的</w:t>
      </w:r>
      <w:r w:rsidR="00D752E5" w:rsidRPr="00F23384">
        <w:rPr>
          <w:rFonts w:ascii="仿宋" w:eastAsia="仿宋" w:hAnsi="仿宋" w:hint="eastAsia"/>
          <w:sz w:val="32"/>
          <w:szCs w:val="32"/>
        </w:rPr>
        <w:t>患者/</w:t>
      </w:r>
      <w:r w:rsidR="00E16D82" w:rsidRPr="00F23384">
        <w:rPr>
          <w:rFonts w:ascii="仿宋" w:eastAsia="仿宋" w:hAnsi="仿宋" w:hint="eastAsia"/>
          <w:sz w:val="32"/>
          <w:szCs w:val="32"/>
        </w:rPr>
        <w:t>人群</w:t>
      </w:r>
      <w:r w:rsidR="005E71C0">
        <w:rPr>
          <w:rFonts w:ascii="仿宋" w:eastAsia="仿宋" w:hAnsi="仿宋" w:hint="eastAsia"/>
          <w:sz w:val="32"/>
          <w:szCs w:val="32"/>
        </w:rPr>
        <w:t>，以验证本产品的临床检出能力</w:t>
      </w:r>
      <w:r w:rsidR="00E059D6" w:rsidRPr="00F23384">
        <w:rPr>
          <w:rFonts w:ascii="仿宋" w:eastAsia="仿宋" w:hAnsi="仿宋" w:hint="eastAsia"/>
          <w:sz w:val="32"/>
          <w:szCs w:val="32"/>
        </w:rPr>
        <w:t>。</w:t>
      </w:r>
    </w:p>
    <w:p w:rsidR="00605265" w:rsidRPr="007B4BAF" w:rsidRDefault="00775720" w:rsidP="00824FB8">
      <w:pPr>
        <w:spacing w:line="520" w:lineRule="exact"/>
        <w:ind w:firstLineChars="200" w:firstLine="640"/>
        <w:rPr>
          <w:rFonts w:ascii="仿宋" w:eastAsia="仿宋" w:hAnsi="仿宋"/>
          <w:sz w:val="32"/>
          <w:szCs w:val="32"/>
        </w:rPr>
      </w:pPr>
      <w:r w:rsidRPr="00F23384">
        <w:rPr>
          <w:rFonts w:ascii="仿宋" w:eastAsia="仿宋" w:hAnsi="仿宋" w:hint="eastAsia"/>
          <w:sz w:val="32"/>
          <w:szCs w:val="32"/>
        </w:rPr>
        <w:t>为考察产品</w:t>
      </w:r>
      <w:r w:rsidR="00EC5FEE" w:rsidRPr="00F23384">
        <w:rPr>
          <w:rFonts w:ascii="仿宋" w:eastAsia="仿宋" w:hAnsi="仿宋" w:hint="eastAsia"/>
          <w:sz w:val="32"/>
          <w:szCs w:val="32"/>
        </w:rPr>
        <w:t>的</w:t>
      </w:r>
      <w:r w:rsidRPr="00F23384">
        <w:rPr>
          <w:rFonts w:ascii="仿宋" w:eastAsia="仿宋" w:hAnsi="仿宋" w:hint="eastAsia"/>
          <w:sz w:val="32"/>
          <w:szCs w:val="32"/>
        </w:rPr>
        <w:t>临床特异性，</w:t>
      </w:r>
      <w:r w:rsidR="005D39E0">
        <w:rPr>
          <w:rFonts w:ascii="仿宋" w:eastAsia="仿宋" w:hAnsi="仿宋" w:hint="eastAsia"/>
          <w:sz w:val="32"/>
          <w:szCs w:val="32"/>
        </w:rPr>
        <w:t>阴性</w:t>
      </w:r>
      <w:r w:rsidR="0050773B">
        <w:rPr>
          <w:rFonts w:ascii="仿宋" w:eastAsia="仿宋" w:hAnsi="仿宋" w:hint="eastAsia"/>
          <w:sz w:val="32"/>
          <w:szCs w:val="32"/>
        </w:rPr>
        <w:t>样本</w:t>
      </w:r>
      <w:r w:rsidR="005D39E0">
        <w:rPr>
          <w:rFonts w:ascii="仿宋" w:eastAsia="仿宋" w:hAnsi="仿宋" w:hint="eastAsia"/>
          <w:sz w:val="32"/>
          <w:szCs w:val="32"/>
        </w:rPr>
        <w:t>应</w:t>
      </w:r>
      <w:r w:rsidR="007267AD">
        <w:rPr>
          <w:rFonts w:ascii="仿宋" w:eastAsia="仿宋" w:hAnsi="仿宋" w:hint="eastAsia"/>
          <w:sz w:val="32"/>
          <w:szCs w:val="32"/>
        </w:rPr>
        <w:t>根据上述分析特异性研究中的要求适当纳入干扰样本</w:t>
      </w:r>
      <w:r w:rsidRPr="00F23384">
        <w:rPr>
          <w:rFonts w:ascii="仿宋" w:eastAsia="仿宋" w:hAnsi="仿宋" w:hint="eastAsia"/>
          <w:sz w:val="32"/>
          <w:szCs w:val="32"/>
        </w:rPr>
        <w:t>。</w:t>
      </w:r>
    </w:p>
    <w:p w:rsidR="00903BD2" w:rsidRPr="007B4BAF" w:rsidRDefault="00903BD2" w:rsidP="00824FB8">
      <w:pPr>
        <w:pStyle w:val="a5"/>
        <w:numPr>
          <w:ilvl w:val="0"/>
          <w:numId w:val="7"/>
        </w:numPr>
        <w:spacing w:line="520" w:lineRule="exact"/>
        <w:ind w:firstLineChars="0"/>
        <w:rPr>
          <w:rFonts w:ascii="仿宋" w:eastAsia="仿宋" w:hAnsi="仿宋"/>
          <w:sz w:val="32"/>
          <w:szCs w:val="32"/>
        </w:rPr>
      </w:pPr>
      <w:r w:rsidRPr="007B4BAF">
        <w:rPr>
          <w:rFonts w:ascii="仿宋" w:eastAsia="仿宋" w:hAnsi="仿宋" w:hint="eastAsia"/>
          <w:sz w:val="32"/>
          <w:szCs w:val="32"/>
        </w:rPr>
        <w:t>样本类型</w:t>
      </w:r>
    </w:p>
    <w:p w:rsidR="002E0FA7" w:rsidRDefault="00BE0F30"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对于</w:t>
      </w:r>
      <w:r w:rsidR="008A274A" w:rsidRPr="007B4BAF">
        <w:rPr>
          <w:rFonts w:ascii="仿宋" w:eastAsia="仿宋" w:hAnsi="仿宋" w:hint="eastAsia"/>
          <w:sz w:val="32"/>
          <w:szCs w:val="32"/>
        </w:rPr>
        <w:t>抗原</w:t>
      </w:r>
      <w:r w:rsidRPr="007B4BAF">
        <w:rPr>
          <w:rFonts w:ascii="仿宋" w:eastAsia="仿宋" w:hAnsi="仿宋" w:hint="eastAsia"/>
          <w:sz w:val="32"/>
          <w:szCs w:val="32"/>
        </w:rPr>
        <w:t>检测试剂，样本类型通常为粪便样本</w:t>
      </w:r>
      <w:r w:rsidR="008A274A">
        <w:rPr>
          <w:rFonts w:ascii="仿宋" w:eastAsia="仿宋" w:hAnsi="仿宋" w:hint="eastAsia"/>
          <w:sz w:val="32"/>
          <w:szCs w:val="32"/>
        </w:rPr>
        <w:t>；</w:t>
      </w:r>
      <w:r w:rsidRPr="007B4BAF">
        <w:rPr>
          <w:rFonts w:ascii="仿宋" w:eastAsia="仿宋" w:hAnsi="仿宋" w:hint="eastAsia"/>
          <w:sz w:val="32"/>
          <w:szCs w:val="32"/>
        </w:rPr>
        <w:t>样本</w:t>
      </w:r>
      <w:r w:rsidR="004B5E2B" w:rsidRPr="007B4BAF">
        <w:rPr>
          <w:rFonts w:ascii="仿宋" w:eastAsia="仿宋" w:hAnsi="仿宋" w:hint="eastAsia"/>
          <w:sz w:val="32"/>
          <w:szCs w:val="32"/>
        </w:rPr>
        <w:t>总</w:t>
      </w:r>
      <w:r w:rsidRPr="007B4BAF">
        <w:rPr>
          <w:rFonts w:ascii="仿宋" w:eastAsia="仿宋" w:hAnsi="仿宋" w:hint="eastAsia"/>
          <w:sz w:val="32"/>
          <w:szCs w:val="32"/>
        </w:rPr>
        <w:t>例数应</w:t>
      </w:r>
      <w:r w:rsidR="004B5E2B" w:rsidRPr="007B4BAF">
        <w:rPr>
          <w:rFonts w:ascii="仿宋" w:eastAsia="仿宋" w:hAnsi="仿宋" w:hint="eastAsia"/>
          <w:sz w:val="32"/>
          <w:szCs w:val="32"/>
        </w:rPr>
        <w:t>不少于1000例</w:t>
      </w:r>
      <w:r w:rsidR="008A274A">
        <w:rPr>
          <w:rFonts w:ascii="仿宋" w:eastAsia="仿宋" w:hAnsi="仿宋" w:hint="eastAsia"/>
          <w:sz w:val="32"/>
          <w:szCs w:val="32"/>
        </w:rPr>
        <w:t>。</w:t>
      </w:r>
    </w:p>
    <w:p w:rsidR="007E7EC6" w:rsidRPr="003204D5" w:rsidRDefault="00BE0F30"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对于抗体检测试剂，可能涉及血清</w:t>
      </w:r>
      <w:r w:rsidR="008A274A">
        <w:rPr>
          <w:rFonts w:ascii="仿宋" w:eastAsia="仿宋" w:hAnsi="仿宋" w:hint="eastAsia"/>
          <w:sz w:val="32"/>
          <w:szCs w:val="32"/>
        </w:rPr>
        <w:t>/血浆/尿液</w:t>
      </w:r>
      <w:r w:rsidRPr="007B4BAF">
        <w:rPr>
          <w:rFonts w:ascii="仿宋" w:eastAsia="仿宋" w:hAnsi="仿宋" w:hint="eastAsia"/>
          <w:sz w:val="32"/>
          <w:szCs w:val="32"/>
        </w:rPr>
        <w:t>等不同样本类型</w:t>
      </w:r>
      <w:r w:rsidR="002E0FA7">
        <w:rPr>
          <w:rFonts w:ascii="仿宋" w:eastAsia="仿宋" w:hAnsi="仿宋" w:hint="eastAsia"/>
          <w:sz w:val="32"/>
          <w:szCs w:val="32"/>
        </w:rPr>
        <w:t>：</w:t>
      </w:r>
      <w:r w:rsidR="002E0FA7" w:rsidRPr="003204D5">
        <w:rPr>
          <w:rFonts w:ascii="仿宋" w:eastAsia="仿宋" w:hAnsi="仿宋" w:hint="eastAsia"/>
          <w:sz w:val="32"/>
          <w:szCs w:val="32"/>
        </w:rPr>
        <w:t>①对于</w:t>
      </w:r>
      <w:r w:rsidRPr="003204D5">
        <w:rPr>
          <w:rFonts w:ascii="仿宋" w:eastAsia="仿宋" w:hAnsi="仿宋" w:hint="eastAsia"/>
          <w:sz w:val="32"/>
          <w:szCs w:val="32"/>
        </w:rPr>
        <w:t>具有可比性的样本类型</w:t>
      </w:r>
      <w:r w:rsidR="002E0FA7" w:rsidRPr="003204D5">
        <w:rPr>
          <w:rFonts w:ascii="仿宋" w:eastAsia="仿宋" w:hAnsi="仿宋" w:hint="eastAsia"/>
          <w:sz w:val="32"/>
          <w:szCs w:val="32"/>
        </w:rPr>
        <w:t>（如血清/血浆）</w:t>
      </w:r>
      <w:r w:rsidRPr="003204D5">
        <w:rPr>
          <w:rFonts w:ascii="仿宋" w:eastAsia="仿宋" w:hAnsi="仿宋" w:hint="eastAsia"/>
          <w:sz w:val="32"/>
          <w:szCs w:val="32"/>
        </w:rPr>
        <w:t>可以一种样本类型完成</w:t>
      </w:r>
      <w:r w:rsidR="004B5E2B" w:rsidRPr="003204D5">
        <w:rPr>
          <w:rFonts w:ascii="仿宋" w:eastAsia="仿宋" w:hAnsi="仿宋" w:hint="eastAsia"/>
          <w:sz w:val="32"/>
          <w:szCs w:val="32"/>
        </w:rPr>
        <w:t>不少于1000例</w:t>
      </w:r>
      <w:r w:rsidR="002E0FA7" w:rsidRPr="003204D5">
        <w:rPr>
          <w:rFonts w:ascii="仿宋" w:eastAsia="仿宋" w:hAnsi="仿宋" w:hint="eastAsia"/>
          <w:sz w:val="32"/>
          <w:szCs w:val="32"/>
        </w:rPr>
        <w:t>的</w:t>
      </w:r>
      <w:r w:rsidR="004B5E2B" w:rsidRPr="003204D5">
        <w:rPr>
          <w:rFonts w:ascii="仿宋" w:eastAsia="仿宋" w:hAnsi="仿宋" w:hint="eastAsia"/>
          <w:sz w:val="32"/>
          <w:szCs w:val="32"/>
        </w:rPr>
        <w:t>临床试验</w:t>
      </w:r>
      <w:r w:rsidR="002E0FA7" w:rsidRPr="003204D5">
        <w:rPr>
          <w:rFonts w:ascii="仿宋" w:eastAsia="仿宋" w:hAnsi="仿宋" w:hint="eastAsia"/>
          <w:sz w:val="32"/>
          <w:szCs w:val="32"/>
        </w:rPr>
        <w:t>，</w:t>
      </w:r>
      <w:r w:rsidR="004B5E2B" w:rsidRPr="003204D5">
        <w:rPr>
          <w:rFonts w:ascii="仿宋" w:eastAsia="仿宋" w:hAnsi="仿宋" w:hint="eastAsia"/>
          <w:sz w:val="32"/>
          <w:szCs w:val="32"/>
        </w:rPr>
        <w:t>另一种样本</w:t>
      </w:r>
      <w:r w:rsidR="002E0FA7" w:rsidRPr="003204D5">
        <w:rPr>
          <w:rFonts w:ascii="仿宋" w:eastAsia="仿宋" w:hAnsi="仿宋" w:hint="eastAsia"/>
          <w:sz w:val="32"/>
          <w:szCs w:val="32"/>
        </w:rPr>
        <w:t>类型</w:t>
      </w:r>
      <w:r w:rsidR="004B5E2B" w:rsidRPr="003204D5">
        <w:rPr>
          <w:rFonts w:ascii="仿宋" w:eastAsia="仿宋" w:hAnsi="仿宋" w:hint="eastAsia"/>
          <w:sz w:val="32"/>
          <w:szCs w:val="32"/>
        </w:rPr>
        <w:t>完成至少200例</w:t>
      </w:r>
      <w:r w:rsidR="003F36BD">
        <w:rPr>
          <w:rFonts w:ascii="仿宋" w:eastAsia="仿宋" w:hAnsi="仿宋" w:hint="eastAsia"/>
          <w:sz w:val="32"/>
          <w:szCs w:val="32"/>
        </w:rPr>
        <w:t>临床试验</w:t>
      </w:r>
      <w:r w:rsidR="002E0FA7" w:rsidRPr="003204D5">
        <w:rPr>
          <w:rFonts w:ascii="仿宋" w:eastAsia="仿宋" w:hAnsi="仿宋" w:hint="eastAsia"/>
          <w:sz w:val="32"/>
          <w:szCs w:val="32"/>
        </w:rPr>
        <w:t>。②对于不具有可比性</w:t>
      </w:r>
      <w:r w:rsidR="004B5E2B" w:rsidRPr="003204D5">
        <w:rPr>
          <w:rFonts w:ascii="仿宋" w:eastAsia="仿宋" w:hAnsi="仿宋" w:hint="eastAsia"/>
          <w:sz w:val="32"/>
          <w:szCs w:val="32"/>
        </w:rPr>
        <w:t>的样本类型</w:t>
      </w:r>
      <w:r w:rsidR="002E0FA7" w:rsidRPr="003204D5">
        <w:rPr>
          <w:rFonts w:ascii="仿宋" w:eastAsia="仿宋" w:hAnsi="仿宋" w:hint="eastAsia"/>
          <w:sz w:val="32"/>
          <w:szCs w:val="32"/>
        </w:rPr>
        <w:t>（如血清、尿液）</w:t>
      </w:r>
      <w:r w:rsidR="00775720" w:rsidRPr="003204D5">
        <w:rPr>
          <w:rFonts w:ascii="仿宋" w:eastAsia="仿宋" w:hAnsi="仿宋" w:hint="eastAsia"/>
          <w:sz w:val="32"/>
          <w:szCs w:val="32"/>
        </w:rPr>
        <w:t>应</w:t>
      </w:r>
      <w:r w:rsidR="004B5E2B" w:rsidRPr="003204D5">
        <w:rPr>
          <w:rFonts w:ascii="仿宋" w:eastAsia="仿宋" w:hAnsi="仿宋" w:hint="eastAsia"/>
          <w:sz w:val="32"/>
          <w:szCs w:val="32"/>
        </w:rPr>
        <w:t>分别完成</w:t>
      </w:r>
      <w:r w:rsidR="002E0FA7" w:rsidRPr="003204D5">
        <w:rPr>
          <w:rFonts w:ascii="仿宋" w:eastAsia="仿宋" w:hAnsi="仿宋" w:hint="eastAsia"/>
          <w:sz w:val="32"/>
          <w:szCs w:val="32"/>
        </w:rPr>
        <w:t>不少于</w:t>
      </w:r>
      <w:r w:rsidR="004B5E2B" w:rsidRPr="003204D5">
        <w:rPr>
          <w:rFonts w:ascii="仿宋" w:eastAsia="仿宋" w:hAnsi="仿宋" w:hint="eastAsia"/>
          <w:sz w:val="32"/>
          <w:szCs w:val="32"/>
        </w:rPr>
        <w:t>1000例</w:t>
      </w:r>
      <w:r w:rsidR="002E0FA7" w:rsidRPr="003204D5">
        <w:rPr>
          <w:rFonts w:ascii="仿宋" w:eastAsia="仿宋" w:hAnsi="仿宋" w:hint="eastAsia"/>
          <w:sz w:val="32"/>
          <w:szCs w:val="32"/>
        </w:rPr>
        <w:t>的</w:t>
      </w:r>
      <w:r w:rsidR="004B5E2B" w:rsidRPr="003204D5">
        <w:rPr>
          <w:rFonts w:ascii="仿宋" w:eastAsia="仿宋" w:hAnsi="仿宋" w:hint="eastAsia"/>
          <w:sz w:val="32"/>
          <w:szCs w:val="32"/>
        </w:rPr>
        <w:t>临床试验。不同</w:t>
      </w:r>
      <w:r w:rsidR="002E0FA7" w:rsidRPr="003204D5">
        <w:rPr>
          <w:rFonts w:ascii="仿宋" w:eastAsia="仿宋" w:hAnsi="仿宋" w:hint="eastAsia"/>
          <w:sz w:val="32"/>
          <w:szCs w:val="32"/>
        </w:rPr>
        <w:t>类型样本的</w:t>
      </w:r>
      <w:r w:rsidR="004B5E2B" w:rsidRPr="003204D5">
        <w:rPr>
          <w:rFonts w:ascii="仿宋" w:eastAsia="仿宋" w:hAnsi="仿宋" w:hint="eastAsia"/>
          <w:sz w:val="32"/>
          <w:szCs w:val="32"/>
        </w:rPr>
        <w:t>检测结果</w:t>
      </w:r>
      <w:r w:rsidR="002E0FA7" w:rsidRPr="003204D5">
        <w:rPr>
          <w:rFonts w:ascii="仿宋" w:eastAsia="仿宋" w:hAnsi="仿宋" w:hint="eastAsia"/>
          <w:sz w:val="32"/>
          <w:szCs w:val="32"/>
        </w:rPr>
        <w:t>需</w:t>
      </w:r>
      <w:r w:rsidR="004B5E2B" w:rsidRPr="003204D5">
        <w:rPr>
          <w:rFonts w:ascii="仿宋" w:eastAsia="仿宋" w:hAnsi="仿宋" w:hint="eastAsia"/>
          <w:sz w:val="32"/>
          <w:szCs w:val="32"/>
        </w:rPr>
        <w:t>分别统计</w:t>
      </w:r>
      <w:r w:rsidR="007E7EC6" w:rsidRPr="003204D5">
        <w:rPr>
          <w:rFonts w:ascii="仿宋" w:eastAsia="仿宋" w:hAnsi="仿宋" w:hint="eastAsia"/>
          <w:sz w:val="32"/>
          <w:szCs w:val="32"/>
        </w:rPr>
        <w:t>。</w:t>
      </w:r>
    </w:p>
    <w:p w:rsidR="00903BD2" w:rsidRPr="003204D5" w:rsidRDefault="00280E35" w:rsidP="00824FB8">
      <w:pPr>
        <w:spacing w:line="520" w:lineRule="exact"/>
        <w:ind w:firstLineChars="200" w:firstLine="640"/>
        <w:rPr>
          <w:rFonts w:ascii="仿宋" w:eastAsia="仿宋" w:hAnsi="仿宋"/>
          <w:sz w:val="32"/>
          <w:szCs w:val="32"/>
        </w:rPr>
      </w:pPr>
      <w:r w:rsidRPr="003204D5">
        <w:rPr>
          <w:rFonts w:ascii="仿宋" w:eastAsia="仿宋" w:hAnsi="仿宋" w:hint="eastAsia"/>
          <w:sz w:val="32"/>
          <w:szCs w:val="32"/>
        </w:rPr>
        <w:t>冻存样本和新鲜样本</w:t>
      </w:r>
      <w:r w:rsidR="00AB03B2" w:rsidRPr="003204D5">
        <w:rPr>
          <w:rFonts w:ascii="仿宋" w:eastAsia="仿宋" w:hAnsi="仿宋" w:hint="eastAsia"/>
          <w:sz w:val="32"/>
          <w:szCs w:val="32"/>
        </w:rPr>
        <w:t>的检测结果</w:t>
      </w:r>
      <w:r w:rsidRPr="003204D5">
        <w:rPr>
          <w:rFonts w:ascii="仿宋" w:eastAsia="仿宋" w:hAnsi="仿宋" w:hint="eastAsia"/>
          <w:sz w:val="32"/>
          <w:szCs w:val="32"/>
        </w:rPr>
        <w:t>如有差异应分别统计。</w:t>
      </w:r>
    </w:p>
    <w:p w:rsidR="00845258" w:rsidRPr="007B4BAF" w:rsidRDefault="00845258" w:rsidP="00824FB8">
      <w:pPr>
        <w:pStyle w:val="a5"/>
        <w:numPr>
          <w:ilvl w:val="0"/>
          <w:numId w:val="7"/>
        </w:numPr>
        <w:spacing w:line="520" w:lineRule="exact"/>
        <w:ind w:firstLineChars="0"/>
        <w:rPr>
          <w:rFonts w:ascii="仿宋" w:eastAsia="仿宋" w:hAnsi="仿宋"/>
          <w:sz w:val="32"/>
          <w:szCs w:val="32"/>
        </w:rPr>
      </w:pPr>
      <w:r w:rsidRPr="007B4BAF">
        <w:rPr>
          <w:rFonts w:ascii="仿宋" w:eastAsia="仿宋" w:hAnsi="仿宋" w:hint="eastAsia"/>
          <w:sz w:val="32"/>
          <w:szCs w:val="32"/>
        </w:rPr>
        <w:t>统计学分析</w:t>
      </w:r>
    </w:p>
    <w:p w:rsidR="00FC15FB" w:rsidRDefault="00845258"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lastRenderedPageBreak/>
        <w:t>应选择合适的统计方法</w:t>
      </w:r>
      <w:r w:rsidR="00B35FED" w:rsidRPr="007B4BAF">
        <w:rPr>
          <w:rFonts w:ascii="仿宋" w:eastAsia="仿宋" w:hAnsi="仿宋" w:hint="eastAsia"/>
          <w:sz w:val="32"/>
          <w:szCs w:val="32"/>
        </w:rPr>
        <w:t>对临床试验结果进行统计分析。</w:t>
      </w:r>
      <w:r w:rsidRPr="007B4BAF">
        <w:rPr>
          <w:rFonts w:ascii="仿宋" w:eastAsia="仿宋" w:hAnsi="仿宋" w:hint="eastAsia"/>
          <w:sz w:val="32"/>
          <w:szCs w:val="32"/>
        </w:rPr>
        <w:t>对于</w:t>
      </w:r>
      <w:r w:rsidR="003204D5">
        <w:rPr>
          <w:rFonts w:ascii="仿宋" w:eastAsia="仿宋" w:hAnsi="仿宋" w:hint="eastAsia"/>
          <w:sz w:val="32"/>
          <w:szCs w:val="32"/>
        </w:rPr>
        <w:t>此</w:t>
      </w:r>
      <w:r w:rsidRPr="007B4BAF">
        <w:rPr>
          <w:rFonts w:ascii="仿宋" w:eastAsia="仿宋" w:hAnsi="仿宋" w:hint="eastAsia"/>
          <w:sz w:val="32"/>
          <w:szCs w:val="32"/>
        </w:rPr>
        <w:t>类定性检测试剂</w:t>
      </w:r>
      <w:r w:rsidR="000363B7" w:rsidRPr="003204D5">
        <w:rPr>
          <w:rFonts w:ascii="仿宋" w:eastAsia="仿宋" w:hAnsi="仿宋" w:hint="eastAsia"/>
          <w:sz w:val="32"/>
          <w:szCs w:val="32"/>
        </w:rPr>
        <w:t>与已上市</w:t>
      </w:r>
      <w:r w:rsidR="00977187" w:rsidRPr="003204D5">
        <w:rPr>
          <w:rFonts w:ascii="仿宋" w:eastAsia="仿宋" w:hAnsi="仿宋" w:hint="eastAsia"/>
          <w:sz w:val="32"/>
          <w:szCs w:val="32"/>
        </w:rPr>
        <w:t>同类</w:t>
      </w:r>
      <w:r w:rsidR="000363B7" w:rsidRPr="003204D5">
        <w:rPr>
          <w:rFonts w:ascii="仿宋" w:eastAsia="仿宋" w:hAnsi="仿宋" w:hint="eastAsia"/>
          <w:sz w:val="32"/>
          <w:szCs w:val="32"/>
        </w:rPr>
        <w:t>产品</w:t>
      </w:r>
      <w:r w:rsidR="003204D5">
        <w:rPr>
          <w:rFonts w:ascii="仿宋" w:eastAsia="仿宋" w:hAnsi="仿宋" w:hint="eastAsia"/>
          <w:sz w:val="32"/>
          <w:szCs w:val="32"/>
        </w:rPr>
        <w:t>或参比方法</w:t>
      </w:r>
      <w:r w:rsidRPr="003204D5">
        <w:rPr>
          <w:rFonts w:ascii="仿宋" w:eastAsia="仿宋" w:hAnsi="仿宋" w:hint="eastAsia"/>
          <w:sz w:val="32"/>
          <w:szCs w:val="32"/>
        </w:rPr>
        <w:t>的等效性研究</w:t>
      </w:r>
      <w:r w:rsidR="000363B7" w:rsidRPr="003204D5">
        <w:rPr>
          <w:rFonts w:ascii="仿宋" w:eastAsia="仿宋" w:hAnsi="仿宋" w:hint="eastAsia"/>
          <w:sz w:val="32"/>
          <w:szCs w:val="32"/>
        </w:rPr>
        <w:t>试验</w:t>
      </w:r>
      <w:r w:rsidRPr="003204D5">
        <w:rPr>
          <w:rFonts w:ascii="仿宋" w:eastAsia="仿宋" w:hAnsi="仿宋" w:hint="eastAsia"/>
          <w:sz w:val="32"/>
          <w:szCs w:val="32"/>
        </w:rPr>
        <w:t>，常选择</w:t>
      </w:r>
      <w:r w:rsidR="00FC15FB" w:rsidRPr="003204D5">
        <w:rPr>
          <w:rFonts w:ascii="仿宋" w:eastAsia="仿宋" w:hAnsi="仿宋" w:hint="eastAsia"/>
          <w:sz w:val="32"/>
          <w:szCs w:val="32"/>
        </w:rPr>
        <w:t>配对</w:t>
      </w:r>
      <w:r w:rsidR="001039B0" w:rsidRPr="003204D5">
        <w:rPr>
          <w:rFonts w:ascii="仿宋" w:eastAsia="仿宋" w:hAnsi="仿宋" w:hint="eastAsia"/>
          <w:sz w:val="32"/>
          <w:szCs w:val="32"/>
        </w:rPr>
        <w:t>四格（</w:t>
      </w:r>
      <w:r w:rsidR="001039B0" w:rsidRPr="003204D5">
        <w:rPr>
          <w:rFonts w:ascii="仿宋" w:eastAsia="仿宋" w:hAnsi="仿宋"/>
          <w:sz w:val="32"/>
          <w:szCs w:val="32"/>
        </w:rPr>
        <w:t>2×2</w:t>
      </w:r>
      <w:r w:rsidR="001039B0" w:rsidRPr="003204D5">
        <w:rPr>
          <w:rFonts w:ascii="仿宋" w:eastAsia="仿宋" w:hAnsi="仿宋" w:hint="eastAsia"/>
          <w:sz w:val="32"/>
          <w:szCs w:val="32"/>
        </w:rPr>
        <w:t>）</w:t>
      </w:r>
      <w:r w:rsidRPr="003204D5">
        <w:rPr>
          <w:rFonts w:ascii="仿宋" w:eastAsia="仿宋" w:hAnsi="仿宋" w:hint="eastAsia"/>
          <w:sz w:val="32"/>
          <w:szCs w:val="32"/>
        </w:rPr>
        <w:t>表的形式</w:t>
      </w:r>
      <w:r w:rsidRPr="007B4BAF">
        <w:rPr>
          <w:rFonts w:ascii="仿宋" w:eastAsia="仿宋" w:hAnsi="仿宋" w:hint="eastAsia"/>
          <w:sz w:val="32"/>
          <w:szCs w:val="32"/>
        </w:rPr>
        <w:t>总结</w:t>
      </w:r>
      <w:r w:rsidR="00B35FED" w:rsidRPr="007B4BAF">
        <w:rPr>
          <w:rFonts w:ascii="仿宋" w:eastAsia="仿宋" w:hAnsi="仿宋" w:hint="eastAsia"/>
          <w:sz w:val="32"/>
          <w:szCs w:val="32"/>
        </w:rPr>
        <w:t>考核试剂与对比试剂</w:t>
      </w:r>
      <w:r w:rsidR="003204D5">
        <w:rPr>
          <w:rFonts w:ascii="仿宋" w:eastAsia="仿宋" w:hAnsi="仿宋" w:hint="eastAsia"/>
          <w:sz w:val="32"/>
          <w:szCs w:val="32"/>
        </w:rPr>
        <w:t>/参比方法</w:t>
      </w:r>
      <w:r w:rsidR="00E82F09">
        <w:rPr>
          <w:rFonts w:ascii="仿宋" w:eastAsia="仿宋" w:hAnsi="仿宋" w:hint="eastAsia"/>
          <w:sz w:val="32"/>
          <w:szCs w:val="32"/>
        </w:rPr>
        <w:t>的检测结果，计算阳性符合率、阴性符合率和总符合率</w:t>
      </w:r>
      <w:r w:rsidR="00FC15FB" w:rsidRPr="003204D5">
        <w:rPr>
          <w:rFonts w:ascii="仿宋" w:eastAsia="仿宋" w:hAnsi="仿宋" w:hint="eastAsia"/>
          <w:sz w:val="32"/>
          <w:szCs w:val="32"/>
        </w:rPr>
        <w:t>，以及95%置信区间</w:t>
      </w:r>
      <w:r w:rsidR="00E82F09" w:rsidRPr="003204D5">
        <w:rPr>
          <w:rFonts w:ascii="仿宋" w:eastAsia="仿宋" w:hAnsi="仿宋" w:hint="eastAsia"/>
          <w:sz w:val="32"/>
          <w:szCs w:val="32"/>
        </w:rPr>
        <w:t>；</w:t>
      </w:r>
      <w:r w:rsidR="00B35FED" w:rsidRPr="007B4BAF">
        <w:rPr>
          <w:rFonts w:ascii="仿宋" w:eastAsia="仿宋" w:hAnsi="仿宋" w:hint="eastAsia"/>
          <w:sz w:val="32"/>
          <w:szCs w:val="32"/>
        </w:rPr>
        <w:t>并</w:t>
      </w:r>
      <w:r w:rsidRPr="007B4BAF">
        <w:rPr>
          <w:rFonts w:ascii="仿宋" w:eastAsia="仿宋" w:hAnsi="仿宋" w:hint="eastAsia"/>
          <w:sz w:val="32"/>
          <w:szCs w:val="32"/>
        </w:rPr>
        <w:t>对定性结果进行</w:t>
      </w:r>
      <w:r w:rsidR="00FC15FB">
        <w:rPr>
          <w:rFonts w:ascii="仿宋" w:eastAsia="仿宋" w:hAnsi="仿宋" w:hint="eastAsia"/>
          <w:sz w:val="32"/>
          <w:szCs w:val="32"/>
        </w:rPr>
        <w:t>配对</w:t>
      </w:r>
      <w:r w:rsidRPr="007B4BAF">
        <w:rPr>
          <w:rFonts w:ascii="仿宋" w:eastAsia="仿宋" w:hAnsi="仿宋"/>
          <w:sz w:val="32"/>
          <w:szCs w:val="32"/>
        </w:rPr>
        <w:t>χ</w:t>
      </w:r>
      <w:r w:rsidRPr="007B4BAF">
        <w:rPr>
          <w:rFonts w:ascii="仿宋" w:eastAsia="仿宋" w:hAnsi="仿宋"/>
          <w:sz w:val="32"/>
          <w:szCs w:val="32"/>
          <w:vertAlign w:val="superscript"/>
        </w:rPr>
        <w:t>2</w:t>
      </w:r>
      <w:r w:rsidRPr="007B4BAF">
        <w:rPr>
          <w:rFonts w:ascii="仿宋" w:eastAsia="仿宋" w:hAnsi="仿宋" w:hint="eastAsia"/>
          <w:sz w:val="32"/>
          <w:szCs w:val="32"/>
        </w:rPr>
        <w:t>检验或</w:t>
      </w:r>
      <w:r w:rsidRPr="007B4BAF">
        <w:rPr>
          <w:rFonts w:ascii="仿宋" w:eastAsia="仿宋" w:hAnsi="仿宋"/>
          <w:sz w:val="32"/>
          <w:szCs w:val="32"/>
        </w:rPr>
        <w:t>kappa</w:t>
      </w:r>
      <w:r w:rsidRPr="007B4BAF">
        <w:rPr>
          <w:rFonts w:ascii="仿宋" w:eastAsia="仿宋" w:hAnsi="仿宋" w:hint="eastAsia"/>
          <w:sz w:val="32"/>
          <w:szCs w:val="32"/>
        </w:rPr>
        <w:t>检验以</w:t>
      </w:r>
      <w:r w:rsidR="00E82F09">
        <w:rPr>
          <w:rFonts w:ascii="仿宋" w:eastAsia="仿宋" w:hAnsi="仿宋" w:hint="eastAsia"/>
          <w:sz w:val="32"/>
          <w:szCs w:val="32"/>
        </w:rPr>
        <w:t>验证</w:t>
      </w:r>
      <w:r w:rsidRPr="007B4BAF">
        <w:rPr>
          <w:rFonts w:ascii="仿宋" w:eastAsia="仿宋" w:hAnsi="仿宋" w:hint="eastAsia"/>
          <w:sz w:val="32"/>
          <w:szCs w:val="32"/>
        </w:rPr>
        <w:t>两种试剂检测结果的一致性。</w:t>
      </w:r>
      <w:r w:rsidR="00A471D8" w:rsidRPr="003204D5">
        <w:rPr>
          <w:rFonts w:ascii="仿宋" w:eastAsia="仿宋" w:hAnsi="仿宋" w:hint="eastAsia"/>
          <w:sz w:val="32"/>
          <w:szCs w:val="32"/>
        </w:rPr>
        <w:t>注意</w:t>
      </w:r>
      <w:r w:rsidR="003204D5" w:rsidRPr="003204D5">
        <w:rPr>
          <w:rFonts w:ascii="仿宋" w:eastAsia="仿宋" w:hAnsi="仿宋" w:hint="eastAsia"/>
          <w:sz w:val="32"/>
          <w:szCs w:val="32"/>
        </w:rPr>
        <w:t>不符合样本的</w:t>
      </w:r>
      <w:r w:rsidR="00A471D8" w:rsidRPr="003204D5">
        <w:rPr>
          <w:rFonts w:ascii="仿宋" w:eastAsia="仿宋" w:hAnsi="仿宋" w:hint="eastAsia"/>
          <w:sz w:val="32"/>
          <w:szCs w:val="32"/>
        </w:rPr>
        <w:t>复核结果不应纳入到上述统计中。</w:t>
      </w:r>
    </w:p>
    <w:p w:rsidR="002C4516" w:rsidRDefault="00845258"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统计学分析应可以证明两种方法的检测结果无明显统计学差异，并验证其一致性是否具有统计学意义。</w:t>
      </w:r>
    </w:p>
    <w:p w:rsidR="00A471D8" w:rsidRPr="007B4BAF" w:rsidRDefault="009D5F61" w:rsidP="00824FB8">
      <w:pPr>
        <w:spacing w:line="520" w:lineRule="exact"/>
        <w:ind w:firstLineChars="200" w:firstLine="640"/>
        <w:rPr>
          <w:rFonts w:ascii="仿宋" w:eastAsia="仿宋" w:hAnsi="仿宋"/>
          <w:sz w:val="32"/>
          <w:szCs w:val="32"/>
        </w:rPr>
      </w:pPr>
      <w:r w:rsidRPr="003204D5">
        <w:rPr>
          <w:rFonts w:ascii="仿宋" w:eastAsia="仿宋" w:hAnsi="仿宋" w:hint="eastAsia"/>
          <w:sz w:val="32"/>
          <w:szCs w:val="32"/>
        </w:rPr>
        <w:t>对于抗原检测试剂，临床灵敏度（阳性符合率）</w:t>
      </w:r>
      <w:r w:rsidRPr="003204D5">
        <w:rPr>
          <w:rFonts w:ascii="仿宋" w:eastAsia="仿宋" w:hAnsi="仿宋"/>
          <w:sz w:val="32"/>
          <w:szCs w:val="32"/>
        </w:rPr>
        <w:t>95%</w:t>
      </w:r>
      <w:r w:rsidRPr="003204D5">
        <w:rPr>
          <w:rFonts w:ascii="仿宋" w:eastAsia="仿宋" w:hAnsi="仿宋" w:hint="eastAsia"/>
          <w:sz w:val="32"/>
          <w:szCs w:val="32"/>
        </w:rPr>
        <w:t>置信区间的低限应高于85</w:t>
      </w:r>
      <w:r w:rsidRPr="003204D5">
        <w:rPr>
          <w:rFonts w:ascii="仿宋" w:eastAsia="仿宋" w:hAnsi="仿宋"/>
          <w:sz w:val="32"/>
          <w:szCs w:val="32"/>
        </w:rPr>
        <w:t>%</w:t>
      </w:r>
      <w:r w:rsidRPr="003204D5">
        <w:rPr>
          <w:rFonts w:ascii="仿宋" w:eastAsia="仿宋" w:hAnsi="仿宋" w:hint="eastAsia"/>
          <w:sz w:val="32"/>
          <w:szCs w:val="32"/>
        </w:rPr>
        <w:t>。</w:t>
      </w:r>
    </w:p>
    <w:p w:rsidR="000E105C" w:rsidRPr="007B4BAF" w:rsidRDefault="000E105C" w:rsidP="00824FB8">
      <w:pPr>
        <w:spacing w:line="520" w:lineRule="exact"/>
        <w:ind w:firstLineChars="202" w:firstLine="646"/>
        <w:jc w:val="left"/>
        <w:rPr>
          <w:rFonts w:ascii="仿宋" w:eastAsia="仿宋" w:hAnsi="仿宋"/>
          <w:sz w:val="32"/>
          <w:szCs w:val="32"/>
        </w:rPr>
      </w:pPr>
      <w:r w:rsidRPr="007B4BAF">
        <w:rPr>
          <w:rFonts w:ascii="仿宋" w:eastAsia="仿宋" w:hAnsi="仿宋" w:hint="eastAsia"/>
          <w:sz w:val="32"/>
          <w:szCs w:val="32"/>
        </w:rPr>
        <w:t>（八）产品技术要求</w:t>
      </w:r>
    </w:p>
    <w:p w:rsidR="000E105C" w:rsidRPr="007B4BAF" w:rsidRDefault="000E105C" w:rsidP="00824FB8">
      <w:pPr>
        <w:spacing w:line="520" w:lineRule="exact"/>
        <w:ind w:firstLineChars="200" w:firstLine="640"/>
        <w:contextualSpacing/>
        <w:rPr>
          <w:rFonts w:ascii="仿宋" w:eastAsia="仿宋" w:hAnsi="仿宋"/>
          <w:kern w:val="0"/>
          <w:sz w:val="32"/>
          <w:szCs w:val="32"/>
        </w:rPr>
      </w:pPr>
      <w:r w:rsidRPr="007B4BAF">
        <w:rPr>
          <w:rFonts w:ascii="仿宋" w:eastAsia="仿宋" w:hAnsi="仿宋"/>
          <w:kern w:val="0"/>
          <w:sz w:val="32"/>
          <w:szCs w:val="32"/>
        </w:rPr>
        <w:t>申请人应当在原材料质量和生产工艺稳定的前提下，根据申请人产品研制、</w:t>
      </w:r>
      <w:r w:rsidRPr="007B4BAF">
        <w:rPr>
          <w:rFonts w:ascii="仿宋" w:eastAsia="仿宋" w:hAnsi="仿宋" w:hint="eastAsia"/>
          <w:kern w:val="0"/>
          <w:sz w:val="32"/>
          <w:szCs w:val="32"/>
        </w:rPr>
        <w:t>临床前</w:t>
      </w:r>
      <w:r w:rsidRPr="007B4BAF">
        <w:rPr>
          <w:rFonts w:ascii="仿宋" w:eastAsia="仿宋" w:hAnsi="仿宋"/>
          <w:kern w:val="0"/>
          <w:sz w:val="32"/>
          <w:szCs w:val="32"/>
        </w:rPr>
        <w:t>评价等结果，依据国家标准、行业标准及</w:t>
      </w:r>
      <w:r w:rsidR="00214EC9">
        <w:rPr>
          <w:rFonts w:ascii="仿宋" w:eastAsia="仿宋" w:hAnsi="仿宋" w:hint="eastAsia"/>
          <w:kern w:val="0"/>
          <w:sz w:val="32"/>
          <w:szCs w:val="32"/>
        </w:rPr>
        <w:t>相关</w:t>
      </w:r>
      <w:r w:rsidRPr="007B4BAF">
        <w:rPr>
          <w:rFonts w:ascii="仿宋" w:eastAsia="仿宋" w:hAnsi="仿宋"/>
          <w:kern w:val="0"/>
          <w:sz w:val="32"/>
          <w:szCs w:val="32"/>
        </w:rPr>
        <w:t>文献，按照《医疗器械产品技术要求编写指导原则》（国家食品药品监督管理总局通告2014年第9号）的有关要求，编写产品技术要求。</w:t>
      </w:r>
    </w:p>
    <w:p w:rsidR="000E105C" w:rsidRPr="007B4BAF" w:rsidRDefault="000E105C" w:rsidP="00824FB8">
      <w:pPr>
        <w:spacing w:line="520" w:lineRule="exact"/>
        <w:ind w:firstLineChars="200" w:firstLine="640"/>
        <w:contextualSpacing/>
        <w:rPr>
          <w:rFonts w:ascii="仿宋" w:eastAsia="仿宋" w:hAnsi="仿宋"/>
          <w:kern w:val="0"/>
          <w:sz w:val="32"/>
          <w:szCs w:val="32"/>
        </w:rPr>
      </w:pPr>
      <w:r w:rsidRPr="007B4BAF">
        <w:rPr>
          <w:rFonts w:ascii="仿宋" w:eastAsia="仿宋" w:hAnsi="仿宋" w:hint="eastAsia"/>
          <w:kern w:val="0"/>
          <w:sz w:val="32"/>
          <w:szCs w:val="32"/>
        </w:rPr>
        <w:t>幽门螺杆</w:t>
      </w:r>
      <w:proofErr w:type="gramStart"/>
      <w:r w:rsidRPr="007B4BAF">
        <w:rPr>
          <w:rFonts w:ascii="仿宋" w:eastAsia="仿宋" w:hAnsi="仿宋" w:hint="eastAsia"/>
          <w:kern w:val="0"/>
          <w:sz w:val="32"/>
          <w:szCs w:val="32"/>
        </w:rPr>
        <w:t>菌</w:t>
      </w:r>
      <w:proofErr w:type="gramEnd"/>
      <w:r w:rsidRPr="007B4BAF">
        <w:rPr>
          <w:rFonts w:ascii="仿宋" w:eastAsia="仿宋" w:hAnsi="仿宋"/>
          <w:kern w:val="0"/>
          <w:sz w:val="32"/>
          <w:szCs w:val="32"/>
        </w:rPr>
        <w:t>抗原</w:t>
      </w:r>
      <w:r w:rsidRPr="007B4BAF">
        <w:rPr>
          <w:rFonts w:ascii="仿宋" w:eastAsia="仿宋" w:hAnsi="仿宋" w:hint="eastAsia"/>
          <w:kern w:val="0"/>
          <w:sz w:val="32"/>
          <w:szCs w:val="32"/>
        </w:rPr>
        <w:t>/抗体检测</w:t>
      </w:r>
      <w:r w:rsidRPr="007B4BAF">
        <w:rPr>
          <w:rFonts w:ascii="仿宋" w:eastAsia="仿宋" w:hAnsi="仿宋"/>
          <w:kern w:val="0"/>
          <w:sz w:val="32"/>
          <w:szCs w:val="32"/>
        </w:rPr>
        <w:t>试剂的产品性能指标应主要包括：物理性状、阴/阳性参考品符合率、精密度、最低检测限等。阳性参考品主要考察对</w:t>
      </w:r>
      <w:r w:rsidRPr="007B4BAF">
        <w:rPr>
          <w:rFonts w:ascii="仿宋" w:eastAsia="仿宋" w:hAnsi="仿宋" w:hint="eastAsia"/>
          <w:kern w:val="0"/>
          <w:sz w:val="32"/>
          <w:szCs w:val="32"/>
        </w:rPr>
        <w:t>幽门螺杆</w:t>
      </w:r>
      <w:proofErr w:type="gramStart"/>
      <w:r w:rsidRPr="007B4BAF">
        <w:rPr>
          <w:rFonts w:ascii="仿宋" w:eastAsia="仿宋" w:hAnsi="仿宋" w:hint="eastAsia"/>
          <w:kern w:val="0"/>
          <w:sz w:val="32"/>
          <w:szCs w:val="32"/>
        </w:rPr>
        <w:t>菌</w:t>
      </w:r>
      <w:proofErr w:type="gramEnd"/>
      <w:r w:rsidRPr="007B4BAF">
        <w:rPr>
          <w:rFonts w:ascii="仿宋" w:eastAsia="仿宋" w:hAnsi="仿宋" w:hint="eastAsia"/>
          <w:kern w:val="0"/>
          <w:sz w:val="32"/>
          <w:szCs w:val="32"/>
        </w:rPr>
        <w:t>抗原/抗体的</w:t>
      </w:r>
      <w:r w:rsidR="00DD614E" w:rsidRPr="003204D5">
        <w:rPr>
          <w:rFonts w:ascii="仿宋" w:eastAsia="仿宋" w:hAnsi="仿宋" w:hint="eastAsia"/>
          <w:kern w:val="0"/>
          <w:sz w:val="32"/>
          <w:szCs w:val="32"/>
        </w:rPr>
        <w:t>阳性检出</w:t>
      </w:r>
      <w:r w:rsidRPr="003204D5">
        <w:rPr>
          <w:rFonts w:ascii="仿宋" w:eastAsia="仿宋" w:hAnsi="仿宋"/>
          <w:kern w:val="0"/>
          <w:sz w:val="32"/>
          <w:szCs w:val="32"/>
        </w:rPr>
        <w:t>能力</w:t>
      </w:r>
      <w:r w:rsidRPr="007B4BAF">
        <w:rPr>
          <w:rFonts w:ascii="仿宋" w:eastAsia="仿宋" w:hAnsi="仿宋"/>
          <w:kern w:val="0"/>
          <w:sz w:val="32"/>
          <w:szCs w:val="32"/>
        </w:rPr>
        <w:t>，阴性参考品则重点对分析特异性进行验证。</w:t>
      </w:r>
    </w:p>
    <w:p w:rsidR="000E105C" w:rsidRPr="007B4BAF" w:rsidRDefault="000E105C" w:rsidP="00824FB8">
      <w:pPr>
        <w:spacing w:line="520" w:lineRule="exact"/>
        <w:ind w:firstLineChars="200" w:firstLine="640"/>
        <w:contextualSpacing/>
        <w:rPr>
          <w:rFonts w:ascii="仿宋" w:eastAsia="仿宋" w:hAnsi="仿宋"/>
          <w:kern w:val="0"/>
          <w:sz w:val="32"/>
          <w:szCs w:val="32"/>
        </w:rPr>
      </w:pPr>
      <w:r w:rsidRPr="007B4BAF">
        <w:rPr>
          <w:rFonts w:ascii="仿宋" w:eastAsia="仿宋" w:hAnsi="仿宋"/>
          <w:kern w:val="0"/>
          <w:sz w:val="32"/>
          <w:szCs w:val="32"/>
        </w:rPr>
        <w:t>如果申报试剂已有适用的国家标准品、参考品发布，则申请人应在产品技术要求中提出</w:t>
      </w:r>
      <w:r w:rsidR="004906D7">
        <w:rPr>
          <w:rFonts w:ascii="仿宋" w:eastAsia="仿宋" w:hAnsi="仿宋" w:hint="eastAsia"/>
          <w:kern w:val="0"/>
          <w:sz w:val="32"/>
          <w:szCs w:val="32"/>
        </w:rPr>
        <w:t>检验</w:t>
      </w:r>
      <w:r w:rsidRPr="007B4BAF">
        <w:rPr>
          <w:rFonts w:ascii="仿宋" w:eastAsia="仿宋" w:hAnsi="仿宋"/>
          <w:kern w:val="0"/>
          <w:sz w:val="32"/>
          <w:szCs w:val="32"/>
        </w:rPr>
        <w:t>要求。</w:t>
      </w:r>
    </w:p>
    <w:p w:rsidR="000E105C" w:rsidRPr="007B4BAF" w:rsidRDefault="000E105C" w:rsidP="00824FB8">
      <w:pPr>
        <w:spacing w:line="520" w:lineRule="exact"/>
        <w:ind w:firstLineChars="200" w:firstLine="640"/>
        <w:contextualSpacing/>
        <w:rPr>
          <w:rFonts w:ascii="仿宋" w:eastAsia="仿宋" w:hAnsi="仿宋"/>
          <w:kern w:val="0"/>
          <w:sz w:val="32"/>
          <w:szCs w:val="32"/>
        </w:rPr>
      </w:pPr>
      <w:r w:rsidRPr="007B4BAF">
        <w:rPr>
          <w:rFonts w:ascii="仿宋" w:eastAsia="仿宋" w:hAnsi="仿宋"/>
          <w:kern w:val="0"/>
          <w:sz w:val="32"/>
          <w:szCs w:val="32"/>
        </w:rPr>
        <w:t>按照</w:t>
      </w:r>
      <w:r w:rsidRPr="007B4BAF">
        <w:rPr>
          <w:rFonts w:ascii="仿宋" w:eastAsia="仿宋" w:hAnsi="仿宋" w:hint="eastAsia"/>
          <w:kern w:val="0"/>
          <w:sz w:val="32"/>
          <w:szCs w:val="32"/>
        </w:rPr>
        <w:t>《办法》</w:t>
      </w:r>
      <w:r w:rsidRPr="007B4BAF">
        <w:rPr>
          <w:rFonts w:ascii="仿宋" w:eastAsia="仿宋" w:hAnsi="仿宋"/>
          <w:kern w:val="0"/>
          <w:sz w:val="32"/>
          <w:szCs w:val="32"/>
        </w:rPr>
        <w:t>的规定，此类产品为第三类体外诊断试剂，申请人应按照《医疗器械产品技术要求编写指导原则》的要求，以附录形式明确主要原材料、生产工艺及半成品要求，</w:t>
      </w:r>
      <w:r w:rsidRPr="007B4BAF">
        <w:rPr>
          <w:rFonts w:ascii="仿宋" w:eastAsia="仿宋" w:hAnsi="仿宋"/>
          <w:kern w:val="0"/>
          <w:sz w:val="32"/>
          <w:szCs w:val="32"/>
        </w:rPr>
        <w:lastRenderedPageBreak/>
        <w:t>附录的编制应符合相关编写规范的要求。</w:t>
      </w:r>
    </w:p>
    <w:p w:rsidR="000E105C" w:rsidRPr="007B4BAF" w:rsidRDefault="000E105C" w:rsidP="00824FB8">
      <w:pPr>
        <w:spacing w:line="520" w:lineRule="exact"/>
        <w:ind w:firstLineChars="200" w:firstLine="640"/>
        <w:contextualSpacing/>
        <w:rPr>
          <w:rFonts w:ascii="仿宋" w:eastAsia="仿宋" w:hAnsi="仿宋" w:cs="宋体"/>
          <w:kern w:val="0"/>
          <w:sz w:val="32"/>
          <w:szCs w:val="32"/>
        </w:rPr>
      </w:pPr>
      <w:r w:rsidRPr="007B4BAF">
        <w:rPr>
          <w:rFonts w:ascii="仿宋" w:eastAsia="仿宋" w:hAnsi="仿宋" w:cs="宋体" w:hint="eastAsia"/>
          <w:kern w:val="0"/>
          <w:sz w:val="32"/>
          <w:szCs w:val="32"/>
        </w:rPr>
        <w:t>（九）注册检验</w:t>
      </w:r>
    </w:p>
    <w:p w:rsidR="000E105C" w:rsidRPr="007B4BAF" w:rsidRDefault="000E105C" w:rsidP="00824FB8">
      <w:pPr>
        <w:spacing w:line="520" w:lineRule="exact"/>
        <w:ind w:firstLineChars="200" w:firstLine="640"/>
        <w:contextualSpacing/>
        <w:rPr>
          <w:rFonts w:ascii="仿宋" w:eastAsia="仿宋" w:hAnsi="仿宋"/>
          <w:kern w:val="0"/>
          <w:sz w:val="32"/>
          <w:szCs w:val="32"/>
        </w:rPr>
      </w:pPr>
      <w:r w:rsidRPr="007B4BAF">
        <w:rPr>
          <w:rFonts w:ascii="仿宋" w:eastAsia="仿宋" w:hAnsi="仿宋" w:hint="eastAsia"/>
          <w:kern w:val="0"/>
          <w:sz w:val="32"/>
          <w:szCs w:val="32"/>
        </w:rPr>
        <w:t>根据《办法》的要求，首次申请注册的第三类产品应在具有相应医疗器械检验资质和承检范围的医疗器械检验机构进行连续</w:t>
      </w:r>
      <w:r w:rsidRPr="007B4BAF">
        <w:rPr>
          <w:rFonts w:ascii="仿宋" w:eastAsia="仿宋" w:hAnsi="仿宋"/>
          <w:kern w:val="0"/>
          <w:sz w:val="32"/>
          <w:szCs w:val="32"/>
        </w:rPr>
        <w:t>3</w:t>
      </w:r>
      <w:r w:rsidRPr="007B4BAF">
        <w:rPr>
          <w:rFonts w:ascii="仿宋" w:eastAsia="仿宋" w:hAnsi="仿宋" w:hint="eastAsia"/>
          <w:kern w:val="0"/>
          <w:sz w:val="32"/>
          <w:szCs w:val="32"/>
        </w:rPr>
        <w:t>个生</w:t>
      </w:r>
      <w:r w:rsidR="00001465">
        <w:rPr>
          <w:rFonts w:ascii="仿宋" w:eastAsia="仿宋" w:hAnsi="仿宋" w:hint="eastAsia"/>
          <w:kern w:val="0"/>
          <w:sz w:val="32"/>
          <w:szCs w:val="32"/>
        </w:rPr>
        <w:t>产批次样品的注册检验。对于已经有国家标准品、参考品的检测项目，</w:t>
      </w:r>
      <w:r w:rsidRPr="007B4BAF">
        <w:rPr>
          <w:rFonts w:ascii="仿宋" w:eastAsia="仿宋" w:hAnsi="仿宋" w:hint="eastAsia"/>
          <w:kern w:val="0"/>
          <w:sz w:val="32"/>
          <w:szCs w:val="32"/>
        </w:rPr>
        <w:t>应采用相应的国家标准品、参考品进行注册检验</w:t>
      </w:r>
      <w:r w:rsidR="00001465">
        <w:rPr>
          <w:rFonts w:ascii="仿宋" w:eastAsia="仿宋" w:hAnsi="仿宋" w:hint="eastAsia"/>
          <w:kern w:val="0"/>
          <w:sz w:val="32"/>
          <w:szCs w:val="32"/>
        </w:rPr>
        <w:t>；</w:t>
      </w:r>
      <w:r w:rsidRPr="007B4BAF">
        <w:rPr>
          <w:rFonts w:ascii="仿宋" w:eastAsia="仿宋" w:hAnsi="仿宋" w:hint="eastAsia"/>
          <w:kern w:val="0"/>
          <w:sz w:val="32"/>
          <w:szCs w:val="32"/>
        </w:rPr>
        <w:t>对于目前尚无国家标准品的、参考品的</w:t>
      </w:r>
      <w:r w:rsidR="00001465" w:rsidRPr="00001465">
        <w:rPr>
          <w:rFonts w:ascii="仿宋" w:eastAsia="仿宋" w:hAnsi="仿宋" w:hint="eastAsia"/>
          <w:kern w:val="0"/>
          <w:sz w:val="32"/>
          <w:szCs w:val="32"/>
        </w:rPr>
        <w:t>检测</w:t>
      </w:r>
      <w:r w:rsidR="00001465">
        <w:rPr>
          <w:rFonts w:ascii="仿宋" w:eastAsia="仿宋" w:hAnsi="仿宋" w:hint="eastAsia"/>
          <w:kern w:val="0"/>
          <w:sz w:val="32"/>
          <w:szCs w:val="32"/>
        </w:rPr>
        <w:t>项目，生产企业应建立自己的参考品体系并提供相应的企业参考品。</w:t>
      </w:r>
    </w:p>
    <w:p w:rsidR="000E105C" w:rsidRPr="007B4BAF" w:rsidRDefault="000E105C" w:rsidP="00824FB8">
      <w:pPr>
        <w:spacing w:line="520" w:lineRule="exact"/>
        <w:ind w:firstLineChars="200" w:firstLine="640"/>
        <w:contextualSpacing/>
        <w:rPr>
          <w:rFonts w:ascii="仿宋" w:eastAsia="仿宋" w:hAnsi="仿宋" w:cs="宋体"/>
          <w:kern w:val="0"/>
          <w:sz w:val="32"/>
          <w:szCs w:val="32"/>
        </w:rPr>
      </w:pPr>
      <w:r w:rsidRPr="007B4BAF">
        <w:rPr>
          <w:rFonts w:ascii="仿宋" w:eastAsia="仿宋" w:hAnsi="仿宋" w:cs="宋体" w:hint="eastAsia"/>
          <w:kern w:val="0"/>
          <w:sz w:val="32"/>
          <w:szCs w:val="32"/>
        </w:rPr>
        <w:t>（十）产品说明书</w:t>
      </w:r>
    </w:p>
    <w:p w:rsidR="000E105C" w:rsidRPr="007B4BAF" w:rsidRDefault="000E105C" w:rsidP="00824FB8">
      <w:pPr>
        <w:spacing w:line="520" w:lineRule="exact"/>
        <w:ind w:firstLineChars="200" w:firstLine="640"/>
        <w:contextualSpacing/>
        <w:rPr>
          <w:rFonts w:ascii="仿宋" w:eastAsia="仿宋" w:hAnsi="仿宋"/>
          <w:kern w:val="0"/>
          <w:sz w:val="32"/>
          <w:szCs w:val="32"/>
        </w:rPr>
      </w:pPr>
      <w:r w:rsidRPr="007B4BAF">
        <w:rPr>
          <w:rFonts w:ascii="仿宋" w:eastAsia="仿宋" w:hAnsi="仿宋" w:hint="eastAsia"/>
          <w:kern w:val="0"/>
          <w:sz w:val="32"/>
          <w:szCs w:val="32"/>
        </w:rPr>
        <w:t>说明书承载了产品预期用途、标本采集及处理、检验方法、检验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国家食品药品监督管理总局通告2014年第17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0E105C" w:rsidRPr="007B4BAF" w:rsidRDefault="000E105C" w:rsidP="00824FB8">
      <w:pPr>
        <w:spacing w:line="520" w:lineRule="exact"/>
        <w:ind w:firstLineChars="200" w:firstLine="640"/>
        <w:contextualSpacing/>
        <w:rPr>
          <w:rFonts w:ascii="仿宋" w:eastAsia="仿宋" w:hAnsi="仿宋"/>
          <w:kern w:val="0"/>
          <w:sz w:val="32"/>
          <w:szCs w:val="32"/>
        </w:rPr>
      </w:pPr>
      <w:r w:rsidRPr="007B4BAF">
        <w:rPr>
          <w:rFonts w:ascii="仿宋" w:eastAsia="仿宋" w:hAnsi="仿宋" w:hint="eastAsia"/>
          <w:kern w:val="0"/>
          <w:sz w:val="32"/>
          <w:szCs w:val="32"/>
        </w:rPr>
        <w:t>结合《体外诊断试剂说明书编写指导原则》的要求，下面对</w:t>
      </w:r>
      <w:r w:rsidR="00072BF9">
        <w:rPr>
          <w:rFonts w:ascii="仿宋" w:eastAsia="仿宋" w:hAnsi="仿宋" w:hint="eastAsia"/>
          <w:kern w:val="0"/>
          <w:sz w:val="32"/>
          <w:szCs w:val="32"/>
        </w:rPr>
        <w:t>幽门螺杆</w:t>
      </w:r>
      <w:proofErr w:type="gramStart"/>
      <w:r w:rsidR="00072BF9">
        <w:rPr>
          <w:rFonts w:ascii="仿宋" w:eastAsia="仿宋" w:hAnsi="仿宋" w:hint="eastAsia"/>
          <w:kern w:val="0"/>
          <w:sz w:val="32"/>
          <w:szCs w:val="32"/>
        </w:rPr>
        <w:t>菌</w:t>
      </w:r>
      <w:proofErr w:type="gramEnd"/>
      <w:r w:rsidR="00072BF9">
        <w:rPr>
          <w:rFonts w:ascii="仿宋" w:eastAsia="仿宋" w:hAnsi="仿宋" w:hint="eastAsia"/>
          <w:kern w:val="0"/>
          <w:sz w:val="32"/>
          <w:szCs w:val="32"/>
        </w:rPr>
        <w:t>抗原/抗体</w:t>
      </w:r>
      <w:r w:rsidRPr="007B4BAF">
        <w:rPr>
          <w:rFonts w:ascii="仿宋" w:eastAsia="仿宋" w:hAnsi="仿宋" w:hint="eastAsia"/>
          <w:kern w:val="0"/>
          <w:sz w:val="32"/>
          <w:szCs w:val="32"/>
        </w:rPr>
        <w:t>检测试剂说明书的重点内容进行详细说明，以指导注册申报人员更合理地完成说明书编制。</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1</w:t>
      </w:r>
      <w:r w:rsidRPr="007B4BAF">
        <w:rPr>
          <w:rFonts w:ascii="仿宋" w:eastAsia="仿宋" w:hAnsi="仿宋" w:hint="eastAsia"/>
          <w:sz w:val="32"/>
          <w:szCs w:val="32"/>
        </w:rPr>
        <w:t>．【预期用途】</w:t>
      </w:r>
      <w:r w:rsidR="006135E0">
        <w:rPr>
          <w:rFonts w:ascii="仿宋" w:eastAsia="仿宋" w:hAnsi="仿宋" w:hint="eastAsia"/>
          <w:sz w:val="32"/>
          <w:szCs w:val="32"/>
        </w:rPr>
        <w:t>：</w:t>
      </w:r>
    </w:p>
    <w:p w:rsidR="006135E0"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lastRenderedPageBreak/>
        <w:t>1.1</w:t>
      </w:r>
      <w:r w:rsidR="006135E0">
        <w:rPr>
          <w:rFonts w:ascii="仿宋" w:eastAsia="仿宋" w:hAnsi="仿宋" w:hint="eastAsia"/>
          <w:sz w:val="32"/>
          <w:szCs w:val="32"/>
        </w:rPr>
        <w:t xml:space="preserve"> HP粪便抗原检测：</w:t>
      </w:r>
    </w:p>
    <w:p w:rsidR="003204D5" w:rsidRDefault="00262189"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1.1.1</w:t>
      </w:r>
      <w:r w:rsidR="00C86BFF" w:rsidRPr="007B4BAF">
        <w:rPr>
          <w:rFonts w:ascii="仿宋" w:eastAsia="仿宋" w:hAnsi="仿宋" w:hint="eastAsia"/>
          <w:sz w:val="32"/>
          <w:szCs w:val="32"/>
        </w:rPr>
        <w:t>该产品</w:t>
      </w:r>
      <w:r w:rsidR="00CC57A5" w:rsidRPr="007B4BAF">
        <w:rPr>
          <w:rFonts w:ascii="仿宋" w:eastAsia="仿宋" w:hAnsi="仿宋" w:hint="eastAsia"/>
          <w:sz w:val="32"/>
          <w:szCs w:val="32"/>
        </w:rPr>
        <w:t>用于体外定性检测人</w:t>
      </w:r>
      <w:r w:rsidR="00C86BFF" w:rsidRPr="007B4BAF">
        <w:rPr>
          <w:rFonts w:ascii="仿宋" w:eastAsia="仿宋" w:hAnsi="仿宋" w:hint="eastAsia"/>
          <w:sz w:val="32"/>
          <w:szCs w:val="32"/>
        </w:rPr>
        <w:t>粪便</w:t>
      </w:r>
      <w:r w:rsidR="00CC57A5" w:rsidRPr="007B4BAF">
        <w:rPr>
          <w:rFonts w:ascii="仿宋" w:eastAsia="仿宋" w:hAnsi="仿宋" w:hint="eastAsia"/>
          <w:sz w:val="32"/>
          <w:szCs w:val="32"/>
        </w:rPr>
        <w:t>样本中</w:t>
      </w:r>
      <w:r w:rsidR="00C86BFF" w:rsidRPr="007B4BAF">
        <w:rPr>
          <w:rFonts w:ascii="仿宋" w:eastAsia="仿宋" w:hAnsi="仿宋" w:hint="eastAsia"/>
          <w:sz w:val="32"/>
          <w:szCs w:val="32"/>
        </w:rPr>
        <w:t>的幽门螺杆</w:t>
      </w:r>
      <w:proofErr w:type="gramStart"/>
      <w:r w:rsidR="00C86BFF" w:rsidRPr="007B4BAF">
        <w:rPr>
          <w:rFonts w:ascii="仿宋" w:eastAsia="仿宋" w:hAnsi="仿宋" w:hint="eastAsia"/>
          <w:sz w:val="32"/>
          <w:szCs w:val="32"/>
        </w:rPr>
        <w:t>菌</w:t>
      </w:r>
      <w:proofErr w:type="gramEnd"/>
      <w:r w:rsidR="00C86BFF" w:rsidRPr="007B4BAF">
        <w:rPr>
          <w:rFonts w:ascii="仿宋" w:eastAsia="仿宋" w:hAnsi="仿宋" w:hint="eastAsia"/>
          <w:sz w:val="32"/>
          <w:szCs w:val="32"/>
        </w:rPr>
        <w:t>抗原。</w:t>
      </w:r>
    </w:p>
    <w:p w:rsidR="00CC57A5" w:rsidRPr="007B4BAF" w:rsidRDefault="003204D5"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1.1.2</w:t>
      </w:r>
      <w:r w:rsidR="00CC57A5" w:rsidRPr="007B4BAF">
        <w:rPr>
          <w:rFonts w:ascii="仿宋" w:eastAsia="仿宋" w:hAnsi="仿宋" w:hint="eastAsia"/>
          <w:sz w:val="32"/>
          <w:szCs w:val="32"/>
        </w:rPr>
        <w:t>用于</w:t>
      </w:r>
      <w:r w:rsidR="004E3423" w:rsidRPr="007B4BAF">
        <w:rPr>
          <w:rFonts w:ascii="仿宋" w:eastAsia="仿宋" w:hAnsi="仿宋" w:hint="eastAsia"/>
          <w:sz w:val="32"/>
          <w:szCs w:val="32"/>
        </w:rPr>
        <w:t>幽门螺杆</w:t>
      </w:r>
      <w:proofErr w:type="gramStart"/>
      <w:r w:rsidR="004E3423" w:rsidRPr="007B4BAF">
        <w:rPr>
          <w:rFonts w:ascii="仿宋" w:eastAsia="仿宋" w:hAnsi="仿宋" w:hint="eastAsia"/>
          <w:sz w:val="32"/>
          <w:szCs w:val="32"/>
        </w:rPr>
        <w:t>菌</w:t>
      </w:r>
      <w:proofErr w:type="gramEnd"/>
      <w:r w:rsidR="00CC57A5" w:rsidRPr="007B4BAF">
        <w:rPr>
          <w:rFonts w:ascii="仿宋" w:eastAsia="仿宋" w:hAnsi="仿宋" w:hint="eastAsia"/>
          <w:sz w:val="32"/>
          <w:szCs w:val="32"/>
        </w:rPr>
        <w:t>感染的辅助诊断</w:t>
      </w:r>
      <w:r w:rsidR="0014407F">
        <w:rPr>
          <w:rFonts w:ascii="仿宋" w:eastAsia="仿宋" w:hAnsi="仿宋" w:hint="eastAsia"/>
          <w:sz w:val="32"/>
          <w:szCs w:val="32"/>
        </w:rPr>
        <w:t>、根除治疗效果评价</w:t>
      </w:r>
      <w:r w:rsidR="00CC57A5" w:rsidRPr="007B4BAF">
        <w:rPr>
          <w:rFonts w:ascii="仿宋" w:eastAsia="仿宋" w:hAnsi="仿宋" w:hint="eastAsia"/>
          <w:sz w:val="32"/>
          <w:szCs w:val="32"/>
        </w:rPr>
        <w:t>。</w:t>
      </w:r>
    </w:p>
    <w:p w:rsidR="00314688" w:rsidRPr="007B4BAF" w:rsidRDefault="00262189" w:rsidP="00314688">
      <w:pPr>
        <w:spacing w:line="520" w:lineRule="exact"/>
        <w:ind w:firstLineChars="200" w:firstLine="640"/>
        <w:rPr>
          <w:rFonts w:ascii="仿宋" w:eastAsia="仿宋" w:hAnsi="仿宋"/>
          <w:sz w:val="32"/>
          <w:szCs w:val="32"/>
        </w:rPr>
      </w:pPr>
      <w:r>
        <w:rPr>
          <w:rFonts w:ascii="仿宋" w:eastAsia="仿宋" w:hAnsi="仿宋" w:hint="eastAsia"/>
          <w:sz w:val="32"/>
          <w:szCs w:val="32"/>
        </w:rPr>
        <w:t>1.1.</w:t>
      </w:r>
      <w:r w:rsidR="003204D5">
        <w:rPr>
          <w:rFonts w:ascii="仿宋" w:eastAsia="仿宋" w:hAnsi="仿宋" w:hint="eastAsia"/>
          <w:sz w:val="32"/>
          <w:szCs w:val="32"/>
        </w:rPr>
        <w:t>3</w:t>
      </w:r>
      <w:r w:rsidR="00E471D6">
        <w:rPr>
          <w:rFonts w:ascii="仿宋" w:eastAsia="仿宋" w:hAnsi="仿宋" w:hint="eastAsia"/>
          <w:sz w:val="32"/>
          <w:szCs w:val="32"/>
        </w:rPr>
        <w:t>临床背景描述：</w:t>
      </w:r>
      <w:r w:rsidR="00CC57A5" w:rsidRPr="007B4BAF">
        <w:rPr>
          <w:rFonts w:ascii="仿宋" w:eastAsia="仿宋" w:hAnsi="仿宋" w:hint="eastAsia"/>
          <w:sz w:val="32"/>
          <w:szCs w:val="32"/>
        </w:rPr>
        <w:t>简单介绍病原体的生物学特征、流行病学、潜伏期、易感人群、感染后的临床表现等</w:t>
      </w:r>
      <w:r w:rsidR="004E3423" w:rsidRPr="007B4BAF">
        <w:rPr>
          <w:rFonts w:ascii="仿宋" w:eastAsia="仿宋" w:hAnsi="仿宋" w:hint="eastAsia"/>
          <w:sz w:val="32"/>
          <w:szCs w:val="32"/>
        </w:rPr>
        <w:t>。</w:t>
      </w:r>
      <w:r w:rsidR="00990BC3" w:rsidRPr="007B4BAF">
        <w:rPr>
          <w:rFonts w:ascii="仿宋" w:eastAsia="仿宋" w:hAnsi="仿宋" w:hint="eastAsia"/>
          <w:sz w:val="32"/>
          <w:szCs w:val="32"/>
        </w:rPr>
        <w:t>简要介绍现有的幽门螺杆</w:t>
      </w:r>
      <w:proofErr w:type="gramStart"/>
      <w:r w:rsidR="00990BC3" w:rsidRPr="007B4BAF">
        <w:rPr>
          <w:rFonts w:ascii="仿宋" w:eastAsia="仿宋" w:hAnsi="仿宋" w:hint="eastAsia"/>
          <w:sz w:val="32"/>
          <w:szCs w:val="32"/>
        </w:rPr>
        <w:t>菌</w:t>
      </w:r>
      <w:proofErr w:type="gramEnd"/>
      <w:r w:rsidR="00990BC3" w:rsidRPr="007B4BAF">
        <w:rPr>
          <w:rFonts w:ascii="仿宋" w:eastAsia="仿宋" w:hAnsi="仿宋" w:hint="eastAsia"/>
          <w:sz w:val="32"/>
          <w:szCs w:val="32"/>
        </w:rPr>
        <w:t>临床或实验室诊断方法。</w:t>
      </w:r>
    </w:p>
    <w:p w:rsidR="00262189" w:rsidRDefault="00262189"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1.2抗体检测试剂：</w:t>
      </w:r>
    </w:p>
    <w:p w:rsidR="00990BC3" w:rsidRDefault="00262189"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1.2.1</w:t>
      </w:r>
      <w:r w:rsidR="00990BC3" w:rsidRPr="007B4BAF">
        <w:rPr>
          <w:rFonts w:ascii="仿宋" w:eastAsia="仿宋" w:hAnsi="仿宋" w:hint="eastAsia"/>
          <w:sz w:val="32"/>
          <w:szCs w:val="32"/>
        </w:rPr>
        <w:t>该产品用于体外定性检测人血清</w:t>
      </w:r>
      <w:r w:rsidR="00990BC3">
        <w:rPr>
          <w:rFonts w:ascii="仿宋" w:eastAsia="仿宋" w:hAnsi="仿宋" w:hint="eastAsia"/>
          <w:sz w:val="32"/>
          <w:szCs w:val="32"/>
        </w:rPr>
        <w:t>/血浆/尿液</w:t>
      </w:r>
      <w:r w:rsidR="00990BC3" w:rsidRPr="007B4BAF">
        <w:rPr>
          <w:rFonts w:ascii="仿宋" w:eastAsia="仿宋" w:hAnsi="仿宋" w:hint="eastAsia"/>
          <w:sz w:val="32"/>
          <w:szCs w:val="32"/>
        </w:rPr>
        <w:t>样本中的幽门螺杆</w:t>
      </w:r>
      <w:proofErr w:type="gramStart"/>
      <w:r w:rsidR="00990BC3" w:rsidRPr="007B4BAF">
        <w:rPr>
          <w:rFonts w:ascii="仿宋" w:eastAsia="仿宋" w:hAnsi="仿宋" w:hint="eastAsia"/>
          <w:sz w:val="32"/>
          <w:szCs w:val="32"/>
        </w:rPr>
        <w:t>菌</w:t>
      </w:r>
      <w:proofErr w:type="gramEnd"/>
      <w:r w:rsidR="00313FA1" w:rsidRPr="007B4BAF">
        <w:rPr>
          <w:rFonts w:ascii="仿宋" w:eastAsia="仿宋" w:hAnsi="仿宋" w:hint="eastAsia"/>
          <w:sz w:val="32"/>
          <w:szCs w:val="32"/>
        </w:rPr>
        <w:t>抗体</w:t>
      </w:r>
      <w:r w:rsidR="00313FA1">
        <w:rPr>
          <w:rFonts w:ascii="仿宋" w:eastAsia="仿宋" w:hAnsi="仿宋" w:hint="eastAsia"/>
          <w:sz w:val="32"/>
          <w:szCs w:val="32"/>
        </w:rPr>
        <w:t>/</w:t>
      </w:r>
      <w:proofErr w:type="spellStart"/>
      <w:r w:rsidR="00990BC3" w:rsidRPr="007B4BAF">
        <w:rPr>
          <w:rFonts w:ascii="仿宋" w:eastAsia="仿宋" w:hAnsi="仿宋" w:hint="eastAsia"/>
          <w:sz w:val="32"/>
          <w:szCs w:val="32"/>
        </w:rPr>
        <w:t>IgG</w:t>
      </w:r>
      <w:proofErr w:type="spellEnd"/>
      <w:r w:rsidR="00990BC3" w:rsidRPr="007B4BAF">
        <w:rPr>
          <w:rFonts w:ascii="仿宋" w:eastAsia="仿宋" w:hAnsi="仿宋" w:hint="eastAsia"/>
          <w:sz w:val="32"/>
          <w:szCs w:val="32"/>
        </w:rPr>
        <w:t>/</w:t>
      </w:r>
      <w:proofErr w:type="spellStart"/>
      <w:r w:rsidR="00990BC3" w:rsidRPr="007B4BAF">
        <w:rPr>
          <w:rFonts w:ascii="仿宋" w:eastAsia="仿宋" w:hAnsi="仿宋" w:hint="eastAsia"/>
          <w:sz w:val="32"/>
          <w:szCs w:val="32"/>
        </w:rPr>
        <w:t>IgA</w:t>
      </w:r>
      <w:proofErr w:type="spellEnd"/>
      <w:r w:rsidR="00990BC3" w:rsidRPr="007B4BAF">
        <w:rPr>
          <w:rFonts w:ascii="仿宋" w:eastAsia="仿宋" w:hAnsi="仿宋" w:hint="eastAsia"/>
          <w:sz w:val="32"/>
          <w:szCs w:val="32"/>
        </w:rPr>
        <w:t>。</w:t>
      </w:r>
    </w:p>
    <w:p w:rsidR="00990BC3" w:rsidRDefault="00990BC3"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1.2.2</w:t>
      </w:r>
      <w:r w:rsidRPr="007B4BAF">
        <w:rPr>
          <w:rFonts w:ascii="仿宋" w:eastAsia="仿宋" w:hAnsi="仿宋" w:hint="eastAsia"/>
          <w:sz w:val="32"/>
          <w:szCs w:val="32"/>
        </w:rPr>
        <w:t>用于幽门螺杆</w:t>
      </w:r>
      <w:proofErr w:type="gramStart"/>
      <w:r w:rsidRPr="007B4BAF">
        <w:rPr>
          <w:rFonts w:ascii="仿宋" w:eastAsia="仿宋" w:hAnsi="仿宋" w:hint="eastAsia"/>
          <w:sz w:val="32"/>
          <w:szCs w:val="32"/>
        </w:rPr>
        <w:t>菌</w:t>
      </w:r>
      <w:proofErr w:type="gramEnd"/>
      <w:r w:rsidRPr="007B4BAF">
        <w:rPr>
          <w:rFonts w:ascii="仿宋" w:eastAsia="仿宋" w:hAnsi="仿宋" w:hint="eastAsia"/>
          <w:sz w:val="32"/>
          <w:szCs w:val="32"/>
        </w:rPr>
        <w:t>感染的辅助诊断</w:t>
      </w:r>
      <w:r>
        <w:rPr>
          <w:rFonts w:ascii="仿宋" w:eastAsia="仿宋" w:hAnsi="仿宋" w:hint="eastAsia"/>
          <w:sz w:val="32"/>
          <w:szCs w:val="32"/>
        </w:rPr>
        <w:t>。注明：此类产品不能区分现症感染或既往感染，不能用于幽门螺杆菌根</w:t>
      </w:r>
      <w:proofErr w:type="gramStart"/>
      <w:r>
        <w:rPr>
          <w:rFonts w:ascii="仿宋" w:eastAsia="仿宋" w:hAnsi="仿宋" w:hint="eastAsia"/>
          <w:sz w:val="32"/>
          <w:szCs w:val="32"/>
        </w:rPr>
        <w:t>除效果</w:t>
      </w:r>
      <w:proofErr w:type="gramEnd"/>
      <w:r>
        <w:rPr>
          <w:rFonts w:ascii="仿宋" w:eastAsia="仿宋" w:hAnsi="仿宋" w:hint="eastAsia"/>
          <w:sz w:val="32"/>
          <w:szCs w:val="32"/>
        </w:rPr>
        <w:t>评价</w:t>
      </w:r>
      <w:r w:rsidRPr="007B4BAF">
        <w:rPr>
          <w:rFonts w:ascii="仿宋" w:eastAsia="仿宋" w:hAnsi="仿宋" w:hint="eastAsia"/>
          <w:sz w:val="32"/>
          <w:szCs w:val="32"/>
        </w:rPr>
        <w:t>。</w:t>
      </w:r>
    </w:p>
    <w:p w:rsidR="00990BC3" w:rsidRDefault="00990BC3"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1.2.3临床背景描述同1.1.3。</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2.</w:t>
      </w:r>
      <w:r w:rsidRPr="007B4BAF">
        <w:rPr>
          <w:rFonts w:ascii="仿宋" w:eastAsia="仿宋" w:hAnsi="仿宋" w:hint="eastAsia"/>
          <w:sz w:val="32"/>
          <w:szCs w:val="32"/>
        </w:rPr>
        <w:t>【主要组成成份】</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2.1</w:t>
      </w:r>
      <w:r w:rsidRPr="007B4BAF">
        <w:rPr>
          <w:rFonts w:ascii="仿宋" w:eastAsia="仿宋" w:hAnsi="仿宋" w:hint="eastAsia"/>
          <w:sz w:val="32"/>
          <w:szCs w:val="32"/>
        </w:rPr>
        <w:t>说明试剂盒包含组份的名称、数量、比例或浓度等信息；</w:t>
      </w:r>
      <w:proofErr w:type="gramStart"/>
      <w:r w:rsidRPr="007B4BAF">
        <w:rPr>
          <w:rFonts w:ascii="仿宋" w:eastAsia="仿宋" w:hAnsi="仿宋" w:hint="eastAsia"/>
          <w:sz w:val="32"/>
          <w:szCs w:val="32"/>
        </w:rPr>
        <w:t>质控品</w:t>
      </w:r>
      <w:r w:rsidR="002C4C6F" w:rsidRPr="007B4BAF">
        <w:rPr>
          <w:rFonts w:ascii="仿宋" w:eastAsia="仿宋" w:hAnsi="仿宋" w:hint="eastAsia"/>
          <w:sz w:val="32"/>
          <w:szCs w:val="32"/>
        </w:rPr>
        <w:t>应</w:t>
      </w:r>
      <w:proofErr w:type="gramEnd"/>
      <w:r w:rsidR="002C4C6F" w:rsidRPr="007B4BAF">
        <w:rPr>
          <w:rFonts w:ascii="仿宋" w:eastAsia="仿宋" w:hAnsi="仿宋" w:hint="eastAsia"/>
          <w:sz w:val="32"/>
          <w:szCs w:val="32"/>
        </w:rPr>
        <w:t>明确具体基质成份。</w:t>
      </w:r>
      <w:r w:rsidR="009A6CE6" w:rsidRPr="007B4BAF">
        <w:rPr>
          <w:rFonts w:ascii="仿宋" w:eastAsia="仿宋" w:hAnsi="仿宋" w:hint="eastAsia"/>
          <w:sz w:val="32"/>
          <w:szCs w:val="32"/>
        </w:rPr>
        <w:t>对于胶体金试剂应描述试剂条</w:t>
      </w:r>
      <w:r w:rsidR="009A6CE6" w:rsidRPr="007B4BAF">
        <w:rPr>
          <w:rFonts w:ascii="仿宋" w:eastAsia="仿宋" w:hAnsi="仿宋"/>
          <w:sz w:val="32"/>
          <w:szCs w:val="32"/>
        </w:rPr>
        <w:t>/</w:t>
      </w:r>
      <w:proofErr w:type="gramStart"/>
      <w:r w:rsidR="009A6CE6" w:rsidRPr="007B4BAF">
        <w:rPr>
          <w:rFonts w:ascii="仿宋" w:eastAsia="仿宋" w:hAnsi="仿宋" w:hint="eastAsia"/>
          <w:sz w:val="32"/>
          <w:szCs w:val="32"/>
        </w:rPr>
        <w:t>卡结构</w:t>
      </w:r>
      <w:proofErr w:type="gramEnd"/>
      <w:r w:rsidR="009A6CE6" w:rsidRPr="007B4BAF">
        <w:rPr>
          <w:rFonts w:ascii="仿宋" w:eastAsia="仿宋" w:hAnsi="仿宋" w:hint="eastAsia"/>
          <w:sz w:val="32"/>
          <w:szCs w:val="32"/>
        </w:rPr>
        <w:t>组成。</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2.2</w:t>
      </w:r>
      <w:r w:rsidR="009A6CE6" w:rsidRPr="007B4BAF">
        <w:rPr>
          <w:rFonts w:ascii="仿宋" w:eastAsia="仿宋" w:hAnsi="仿宋" w:hint="eastAsia"/>
          <w:sz w:val="32"/>
          <w:szCs w:val="32"/>
        </w:rPr>
        <w:t>介绍检测中使用的抗原/</w:t>
      </w:r>
      <w:r w:rsidRPr="007B4BAF">
        <w:rPr>
          <w:rFonts w:ascii="仿宋" w:eastAsia="仿宋" w:hAnsi="仿宋" w:hint="eastAsia"/>
          <w:sz w:val="32"/>
          <w:szCs w:val="32"/>
        </w:rPr>
        <w:t>抗体信息</w:t>
      </w:r>
      <w:r w:rsidR="009A6CE6" w:rsidRPr="007B4BAF">
        <w:rPr>
          <w:rFonts w:ascii="仿宋" w:eastAsia="仿宋" w:hAnsi="仿宋" w:hint="eastAsia"/>
          <w:sz w:val="32"/>
          <w:szCs w:val="32"/>
        </w:rPr>
        <w:t>及标记物信息</w:t>
      </w:r>
      <w:r w:rsidRPr="007B4BAF">
        <w:rPr>
          <w:rFonts w:ascii="仿宋" w:eastAsia="仿宋" w:hAnsi="仿宋" w:hint="eastAsia"/>
          <w:sz w:val="32"/>
          <w:szCs w:val="32"/>
        </w:rPr>
        <w:t>，包括抗原的性质（</w:t>
      </w:r>
      <w:r w:rsidR="009A6CE6" w:rsidRPr="007B4BAF">
        <w:rPr>
          <w:rFonts w:ascii="仿宋" w:eastAsia="仿宋" w:hAnsi="仿宋" w:hint="eastAsia"/>
          <w:sz w:val="32"/>
          <w:szCs w:val="32"/>
        </w:rPr>
        <w:t>如纯化的天然抗原、</w:t>
      </w:r>
      <w:r w:rsidRPr="007B4BAF">
        <w:rPr>
          <w:rFonts w:ascii="仿宋" w:eastAsia="仿宋" w:hAnsi="仿宋" w:hint="eastAsia"/>
          <w:sz w:val="32"/>
          <w:szCs w:val="32"/>
        </w:rPr>
        <w:t>重组抗原等）、所用</w:t>
      </w:r>
      <w:r w:rsidR="009A6CE6" w:rsidRPr="007B4BAF">
        <w:rPr>
          <w:rFonts w:ascii="仿宋" w:eastAsia="仿宋" w:hAnsi="仿宋" w:hint="eastAsia"/>
          <w:sz w:val="32"/>
          <w:szCs w:val="32"/>
        </w:rPr>
        <w:t>细菌分离</w:t>
      </w:r>
      <w:r w:rsidRPr="007B4BAF">
        <w:rPr>
          <w:rFonts w:ascii="仿宋" w:eastAsia="仿宋" w:hAnsi="仿宋" w:hint="eastAsia"/>
          <w:sz w:val="32"/>
          <w:szCs w:val="32"/>
        </w:rPr>
        <w:t>株或重组抗原的表达载体、抗体的动物源性、抗体的性质（单克隆或多克隆）</w:t>
      </w:r>
      <w:r w:rsidR="009A6CE6" w:rsidRPr="007B4BAF">
        <w:rPr>
          <w:rFonts w:ascii="仿宋" w:eastAsia="仿宋" w:hAnsi="仿宋" w:hint="eastAsia"/>
          <w:sz w:val="32"/>
          <w:szCs w:val="32"/>
        </w:rPr>
        <w:t>、标记物种类等</w:t>
      </w:r>
      <w:r w:rsidRPr="007B4BAF">
        <w:rPr>
          <w:rFonts w:ascii="仿宋" w:eastAsia="仿宋" w:hAnsi="仿宋" w:hint="eastAsia"/>
          <w:sz w:val="32"/>
          <w:szCs w:val="32"/>
        </w:rPr>
        <w:t>。</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2.3</w:t>
      </w:r>
      <w:r w:rsidRPr="007B4BAF">
        <w:rPr>
          <w:rFonts w:ascii="仿宋" w:eastAsia="仿宋" w:hAnsi="仿宋" w:hint="eastAsia"/>
          <w:sz w:val="32"/>
          <w:szCs w:val="32"/>
        </w:rPr>
        <w:t>试剂盒中不包含但对该项检测必须的组份，企业应列出相关试剂的名称、</w:t>
      </w:r>
      <w:r w:rsidR="009A6CE6" w:rsidRPr="007B4BAF">
        <w:rPr>
          <w:rFonts w:ascii="仿宋" w:eastAsia="仿宋" w:hAnsi="仿宋" w:hint="eastAsia"/>
          <w:sz w:val="32"/>
          <w:szCs w:val="32"/>
        </w:rPr>
        <w:t>注册证号/货号等</w:t>
      </w:r>
      <w:r w:rsidRPr="007B4BAF">
        <w:rPr>
          <w:rFonts w:ascii="仿宋" w:eastAsia="仿宋" w:hAnsi="仿宋" w:hint="eastAsia"/>
          <w:sz w:val="32"/>
          <w:szCs w:val="32"/>
        </w:rPr>
        <w:t>其他相关信息。</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3.</w:t>
      </w:r>
      <w:r w:rsidRPr="007B4BAF">
        <w:rPr>
          <w:rFonts w:ascii="仿宋" w:eastAsia="仿宋" w:hAnsi="仿宋" w:hint="eastAsia"/>
          <w:sz w:val="32"/>
          <w:szCs w:val="32"/>
        </w:rPr>
        <w:t>【储存条件及有效期】</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lastRenderedPageBreak/>
        <w:t>详细介绍试剂盒的效期稳定性、开封稳定性、运输稳定性等信息。</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4.</w:t>
      </w:r>
      <w:r w:rsidRPr="007B4BAF">
        <w:rPr>
          <w:rFonts w:ascii="仿宋" w:eastAsia="仿宋" w:hAnsi="仿宋" w:hint="eastAsia"/>
          <w:sz w:val="32"/>
          <w:szCs w:val="32"/>
        </w:rPr>
        <w:t>【适用机型】</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对于采用酶联免疫吸附法的检测试剂应明确适用酶标仪的波长要求，其他方法学检测试剂应明确具体的适用机型型号。</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5.</w:t>
      </w:r>
      <w:r w:rsidRPr="007B4BAF">
        <w:rPr>
          <w:rFonts w:ascii="仿宋" w:eastAsia="仿宋" w:hAnsi="仿宋" w:hint="eastAsia"/>
          <w:sz w:val="32"/>
          <w:szCs w:val="32"/>
        </w:rPr>
        <w:t>【样本要求】重点明确以下内容：</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5.1</w:t>
      </w:r>
      <w:r w:rsidRPr="007B4BAF">
        <w:rPr>
          <w:rFonts w:ascii="仿宋" w:eastAsia="仿宋" w:hAnsi="仿宋" w:hint="eastAsia"/>
          <w:sz w:val="32"/>
          <w:szCs w:val="32"/>
        </w:rPr>
        <w:t>样本采集前的要求：如采集时间、采集顺序等，是否受临床症状、用药情况等因素的影响。</w:t>
      </w:r>
      <w:r w:rsidR="00E471D6">
        <w:rPr>
          <w:rFonts w:ascii="仿宋" w:eastAsia="仿宋" w:hAnsi="仿宋" w:hint="eastAsia"/>
          <w:sz w:val="32"/>
          <w:szCs w:val="32"/>
        </w:rPr>
        <w:t>对于HP根除效果评价应根据相关临床指南或共识文件提出采样时间要求。</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5.2</w:t>
      </w:r>
      <w:r w:rsidRPr="007B4BAF">
        <w:rPr>
          <w:rFonts w:ascii="仿宋" w:eastAsia="仿宋" w:hAnsi="仿宋" w:hint="eastAsia"/>
          <w:sz w:val="32"/>
          <w:szCs w:val="32"/>
        </w:rPr>
        <w:t>样本采集：说明采集方法及样本类型，</w:t>
      </w:r>
      <w:r w:rsidR="009A57D0" w:rsidRPr="007B4BAF">
        <w:rPr>
          <w:rFonts w:ascii="仿宋" w:eastAsia="仿宋" w:hAnsi="仿宋" w:hint="eastAsia"/>
          <w:sz w:val="32"/>
          <w:szCs w:val="32"/>
        </w:rPr>
        <w:t>对于</w:t>
      </w:r>
      <w:r w:rsidRPr="007B4BAF">
        <w:rPr>
          <w:rFonts w:ascii="仿宋" w:eastAsia="仿宋" w:hAnsi="仿宋" w:hint="eastAsia"/>
          <w:sz w:val="32"/>
          <w:szCs w:val="32"/>
        </w:rPr>
        <w:t>血浆样本，应注明对抗凝剂的要求。</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5.3</w:t>
      </w:r>
      <w:r w:rsidRPr="007B4BAF">
        <w:rPr>
          <w:rFonts w:ascii="仿宋" w:eastAsia="仿宋" w:hAnsi="仿宋" w:hint="eastAsia"/>
          <w:sz w:val="32"/>
          <w:szCs w:val="32"/>
        </w:rPr>
        <w:t>干扰物的影响：明确脂血、溶血、黄疸血等常见干扰物对实验结果是否产生影响，明确可接受的最大干扰物浓度。</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5.4</w:t>
      </w:r>
      <w:r w:rsidRPr="007B4BAF">
        <w:rPr>
          <w:rFonts w:ascii="仿宋" w:eastAsia="仿宋" w:hAnsi="仿宋" w:hint="eastAsia"/>
          <w:sz w:val="32"/>
          <w:szCs w:val="32"/>
        </w:rPr>
        <w:t>样本处理及保存：样本处理方法、保存条件（如冷藏、冷冻等）及不同保存条件下的保存时限和运输条件等。冷藏、冷冻样本检测前是否需要恢复室温，冷冻样本的冻融次数限制</w:t>
      </w:r>
      <w:r w:rsidR="009A57D0" w:rsidRPr="007B4BAF">
        <w:rPr>
          <w:rFonts w:ascii="仿宋" w:eastAsia="仿宋" w:hAnsi="仿宋" w:hint="eastAsia"/>
          <w:sz w:val="32"/>
          <w:szCs w:val="32"/>
        </w:rPr>
        <w:t>等</w:t>
      </w:r>
      <w:r w:rsidRPr="007B4BAF">
        <w:rPr>
          <w:rFonts w:ascii="仿宋" w:eastAsia="仿宋" w:hAnsi="仿宋" w:hint="eastAsia"/>
          <w:sz w:val="32"/>
          <w:szCs w:val="32"/>
        </w:rPr>
        <w:t>。</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6.</w:t>
      </w:r>
      <w:r w:rsidRPr="007B4BAF">
        <w:rPr>
          <w:rFonts w:ascii="仿宋" w:eastAsia="仿宋" w:hAnsi="仿宋" w:hint="eastAsia"/>
          <w:sz w:val="32"/>
          <w:szCs w:val="32"/>
        </w:rPr>
        <w:t>【检验方法】详细说明试验操作的各个步骤：</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6.1</w:t>
      </w:r>
      <w:r w:rsidRPr="007B4BAF">
        <w:rPr>
          <w:rFonts w:ascii="仿宋" w:eastAsia="仿宋" w:hAnsi="仿宋" w:hint="eastAsia"/>
          <w:sz w:val="32"/>
          <w:szCs w:val="32"/>
        </w:rPr>
        <w:t>实验环境：检测试剂及样本的复</w:t>
      </w:r>
      <w:proofErr w:type="gramStart"/>
      <w:r w:rsidRPr="007B4BAF">
        <w:rPr>
          <w:rFonts w:ascii="仿宋" w:eastAsia="仿宋" w:hAnsi="仿宋" w:hint="eastAsia"/>
          <w:sz w:val="32"/>
          <w:szCs w:val="32"/>
        </w:rPr>
        <w:t>温要求</w:t>
      </w:r>
      <w:proofErr w:type="gramEnd"/>
      <w:r w:rsidR="009A6CE6" w:rsidRPr="007B4BAF">
        <w:rPr>
          <w:rFonts w:ascii="仿宋" w:eastAsia="仿宋" w:hAnsi="仿宋" w:hint="eastAsia"/>
          <w:sz w:val="32"/>
          <w:szCs w:val="32"/>
        </w:rPr>
        <w:t>等</w:t>
      </w:r>
      <w:r w:rsidRPr="007B4BAF">
        <w:rPr>
          <w:rFonts w:ascii="仿宋" w:eastAsia="仿宋" w:hAnsi="仿宋" w:hint="eastAsia"/>
          <w:sz w:val="32"/>
          <w:szCs w:val="32"/>
        </w:rPr>
        <w:t>。</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 xml:space="preserve">6.2 </w:t>
      </w:r>
      <w:r w:rsidRPr="007B4BAF">
        <w:rPr>
          <w:rFonts w:ascii="仿宋" w:eastAsia="仿宋" w:hAnsi="仿宋" w:hint="eastAsia"/>
          <w:sz w:val="32"/>
          <w:szCs w:val="32"/>
        </w:rPr>
        <w:t>试剂配制方法，试剂开封后使用方法等。</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 xml:space="preserve">6.3 </w:t>
      </w:r>
      <w:r w:rsidRPr="007B4BAF">
        <w:rPr>
          <w:rFonts w:ascii="仿宋" w:eastAsia="仿宋" w:hAnsi="仿宋" w:hint="eastAsia"/>
          <w:sz w:val="32"/>
          <w:szCs w:val="32"/>
        </w:rPr>
        <w:t>高浓度样本稀释的方法。</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 xml:space="preserve">6.4 </w:t>
      </w:r>
      <w:r w:rsidRPr="007B4BAF">
        <w:rPr>
          <w:rFonts w:ascii="仿宋" w:eastAsia="仿宋" w:hAnsi="仿宋" w:hint="eastAsia"/>
          <w:sz w:val="32"/>
          <w:szCs w:val="32"/>
        </w:rPr>
        <w:t>试验条件：操作步骤、温度、时间、仪器波长等。</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 xml:space="preserve">6.5 </w:t>
      </w:r>
      <w:r w:rsidRPr="007B4BAF">
        <w:rPr>
          <w:rFonts w:ascii="仿宋" w:eastAsia="仿宋" w:hAnsi="仿宋" w:hint="eastAsia"/>
          <w:sz w:val="32"/>
          <w:szCs w:val="32"/>
        </w:rPr>
        <w:t>质量控制：操作步骤，质</w:t>
      </w:r>
      <w:proofErr w:type="gramStart"/>
      <w:r w:rsidRPr="007B4BAF">
        <w:rPr>
          <w:rFonts w:ascii="仿宋" w:eastAsia="仿宋" w:hAnsi="仿宋" w:hint="eastAsia"/>
          <w:sz w:val="32"/>
          <w:szCs w:val="32"/>
        </w:rPr>
        <w:t>控结果</w:t>
      </w:r>
      <w:proofErr w:type="gramEnd"/>
      <w:r w:rsidRPr="007B4BAF">
        <w:rPr>
          <w:rFonts w:ascii="仿宋" w:eastAsia="仿宋" w:hAnsi="仿宋" w:hint="eastAsia"/>
          <w:sz w:val="32"/>
          <w:szCs w:val="32"/>
        </w:rPr>
        <w:t>的要求（试验有效性的判断），质</w:t>
      </w:r>
      <w:proofErr w:type="gramStart"/>
      <w:r w:rsidRPr="007B4BAF">
        <w:rPr>
          <w:rFonts w:ascii="仿宋" w:eastAsia="仿宋" w:hAnsi="仿宋" w:hint="eastAsia"/>
          <w:sz w:val="32"/>
          <w:szCs w:val="32"/>
        </w:rPr>
        <w:t>控结果</w:t>
      </w:r>
      <w:proofErr w:type="gramEnd"/>
      <w:r w:rsidRPr="007B4BAF">
        <w:rPr>
          <w:rFonts w:ascii="仿宋" w:eastAsia="仿宋" w:hAnsi="仿宋" w:hint="eastAsia"/>
          <w:sz w:val="32"/>
          <w:szCs w:val="32"/>
        </w:rPr>
        <w:t>不符合要求的处理方式。</w:t>
      </w:r>
    </w:p>
    <w:p w:rsidR="002C4C6F" w:rsidRPr="007B4BAF" w:rsidRDefault="002C4C6F"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lastRenderedPageBreak/>
        <w:t>6.6 对于胶体金法检测试剂</w:t>
      </w:r>
      <w:r w:rsidR="009A6CE6" w:rsidRPr="007B4BAF">
        <w:rPr>
          <w:rFonts w:ascii="仿宋" w:eastAsia="仿宋" w:hAnsi="仿宋" w:hint="eastAsia"/>
          <w:sz w:val="32"/>
          <w:szCs w:val="32"/>
        </w:rPr>
        <w:t>可以</w:t>
      </w:r>
      <w:r w:rsidRPr="007B4BAF">
        <w:rPr>
          <w:rFonts w:ascii="仿宋" w:eastAsia="仿宋" w:hAnsi="仿宋" w:hint="eastAsia"/>
          <w:sz w:val="32"/>
          <w:szCs w:val="32"/>
        </w:rPr>
        <w:t>图示形式显示正确的检验操作方法、程序及注意事项</w:t>
      </w:r>
      <w:r w:rsidR="009A6CE6" w:rsidRPr="007B4BAF">
        <w:rPr>
          <w:rFonts w:ascii="仿宋" w:eastAsia="仿宋" w:hAnsi="仿宋" w:hint="eastAsia"/>
          <w:sz w:val="32"/>
          <w:szCs w:val="32"/>
        </w:rPr>
        <w:t>等</w:t>
      </w:r>
      <w:r w:rsidRPr="007B4BAF">
        <w:rPr>
          <w:rFonts w:ascii="仿宋" w:eastAsia="仿宋" w:hAnsi="仿宋" w:hint="eastAsia"/>
          <w:sz w:val="32"/>
          <w:szCs w:val="32"/>
        </w:rPr>
        <w:t>。特别注意应强调操作温度及湿度条件、读取结果的时间。</w:t>
      </w:r>
    </w:p>
    <w:p w:rsidR="009A6CE6" w:rsidRPr="007B4BAF" w:rsidRDefault="009A6CE6"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6.7 特别说明检验操作过程中的注意事项。</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7.</w:t>
      </w:r>
      <w:r w:rsidRPr="007B4BAF">
        <w:rPr>
          <w:rFonts w:ascii="仿宋" w:eastAsia="仿宋" w:hAnsi="仿宋" w:hint="eastAsia"/>
          <w:sz w:val="32"/>
          <w:szCs w:val="32"/>
        </w:rPr>
        <w:t>【检验结果的解释】</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详细描述检测结果的判定标准或计算方法</w:t>
      </w:r>
      <w:r w:rsidR="00FE0751" w:rsidRPr="007B4BAF">
        <w:rPr>
          <w:rFonts w:ascii="仿宋" w:eastAsia="仿宋" w:hAnsi="仿宋" w:hint="eastAsia"/>
          <w:sz w:val="32"/>
          <w:szCs w:val="32"/>
        </w:rPr>
        <w:t>，如有灰区判定，应详细</w:t>
      </w:r>
      <w:proofErr w:type="gramStart"/>
      <w:r w:rsidR="00FE0751" w:rsidRPr="007B4BAF">
        <w:rPr>
          <w:rFonts w:ascii="仿宋" w:eastAsia="仿宋" w:hAnsi="仿宋" w:hint="eastAsia"/>
          <w:sz w:val="32"/>
          <w:szCs w:val="32"/>
        </w:rPr>
        <w:t>说明灰区样本</w:t>
      </w:r>
      <w:proofErr w:type="gramEnd"/>
      <w:r w:rsidR="00FE0751" w:rsidRPr="007B4BAF">
        <w:rPr>
          <w:rFonts w:ascii="仿宋" w:eastAsia="仿宋" w:hAnsi="仿宋" w:hint="eastAsia"/>
          <w:sz w:val="32"/>
          <w:szCs w:val="32"/>
        </w:rPr>
        <w:t>的处理方法</w:t>
      </w:r>
      <w:r w:rsidRPr="007B4BAF">
        <w:rPr>
          <w:rFonts w:ascii="仿宋" w:eastAsia="仿宋" w:hAnsi="仿宋" w:hint="eastAsia"/>
          <w:sz w:val="32"/>
          <w:szCs w:val="32"/>
        </w:rPr>
        <w:t>。</w:t>
      </w:r>
    </w:p>
    <w:p w:rsidR="00FE0751" w:rsidRPr="003204D5" w:rsidRDefault="00FE0751" w:rsidP="00824FB8">
      <w:pPr>
        <w:spacing w:line="520" w:lineRule="exact"/>
        <w:ind w:firstLineChars="200" w:firstLine="640"/>
        <w:rPr>
          <w:rFonts w:ascii="仿宋" w:eastAsia="仿宋" w:hAnsi="仿宋"/>
          <w:sz w:val="32"/>
          <w:szCs w:val="32"/>
        </w:rPr>
      </w:pPr>
      <w:r w:rsidRPr="003204D5">
        <w:rPr>
          <w:rFonts w:ascii="仿宋" w:eastAsia="仿宋" w:hAnsi="仿宋" w:hint="eastAsia"/>
          <w:sz w:val="32"/>
          <w:szCs w:val="32"/>
        </w:rPr>
        <w:t>详细描述抗原/抗体检测结果在临床幽门螺杆</w:t>
      </w:r>
      <w:proofErr w:type="gramStart"/>
      <w:r w:rsidRPr="003204D5">
        <w:rPr>
          <w:rFonts w:ascii="仿宋" w:eastAsia="仿宋" w:hAnsi="仿宋" w:hint="eastAsia"/>
          <w:sz w:val="32"/>
          <w:szCs w:val="32"/>
        </w:rPr>
        <w:t>菌</w:t>
      </w:r>
      <w:proofErr w:type="gramEnd"/>
      <w:r w:rsidRPr="003204D5">
        <w:rPr>
          <w:rFonts w:ascii="仿宋" w:eastAsia="仿宋" w:hAnsi="仿宋" w:hint="eastAsia"/>
          <w:sz w:val="32"/>
          <w:szCs w:val="32"/>
        </w:rPr>
        <w:t>诊断感染或治疗后根除效果评价中的作用，特别是</w:t>
      </w:r>
      <w:r w:rsidR="00343916" w:rsidRPr="003204D5">
        <w:rPr>
          <w:rFonts w:ascii="仿宋" w:eastAsia="仿宋" w:hAnsi="仿宋" w:hint="eastAsia"/>
          <w:sz w:val="32"/>
          <w:szCs w:val="32"/>
        </w:rPr>
        <w:t>由于幽门螺杆</w:t>
      </w:r>
      <w:proofErr w:type="gramStart"/>
      <w:r w:rsidR="00343916" w:rsidRPr="003204D5">
        <w:rPr>
          <w:rFonts w:ascii="仿宋" w:eastAsia="仿宋" w:hAnsi="仿宋" w:hint="eastAsia"/>
          <w:sz w:val="32"/>
          <w:szCs w:val="32"/>
        </w:rPr>
        <w:t>菌</w:t>
      </w:r>
      <w:proofErr w:type="gramEnd"/>
      <w:r w:rsidR="00343916" w:rsidRPr="003204D5">
        <w:rPr>
          <w:rFonts w:ascii="仿宋" w:eastAsia="仿宋" w:hAnsi="仿宋" w:hint="eastAsia"/>
          <w:sz w:val="32"/>
          <w:szCs w:val="32"/>
        </w:rPr>
        <w:t>抗菌治疗后</w:t>
      </w:r>
      <w:r w:rsidRPr="003204D5">
        <w:rPr>
          <w:rFonts w:ascii="仿宋" w:eastAsia="仿宋" w:hAnsi="仿宋" w:hint="eastAsia"/>
          <w:sz w:val="32"/>
          <w:szCs w:val="32"/>
        </w:rPr>
        <w:t>特异性抗体</w:t>
      </w:r>
      <w:r w:rsidR="00343916" w:rsidRPr="003204D5">
        <w:rPr>
          <w:rFonts w:ascii="仿宋" w:eastAsia="仿宋" w:hAnsi="仿宋" w:hint="eastAsia"/>
          <w:sz w:val="32"/>
          <w:szCs w:val="32"/>
        </w:rPr>
        <w:t>仍</w:t>
      </w:r>
      <w:r w:rsidRPr="003204D5">
        <w:rPr>
          <w:rFonts w:ascii="仿宋" w:eastAsia="仿宋" w:hAnsi="仿宋" w:hint="eastAsia"/>
          <w:sz w:val="32"/>
          <w:szCs w:val="32"/>
        </w:rPr>
        <w:t>将存在一定时间，因此抗体检测</w:t>
      </w:r>
      <w:r w:rsidR="00343916" w:rsidRPr="003204D5">
        <w:rPr>
          <w:rFonts w:ascii="仿宋" w:eastAsia="仿宋" w:hAnsi="仿宋" w:hint="eastAsia"/>
          <w:sz w:val="32"/>
          <w:szCs w:val="32"/>
        </w:rPr>
        <w:t>对于根除效果的评价具有一定的局限性。</w:t>
      </w:r>
    </w:p>
    <w:p w:rsidR="002B3687" w:rsidRPr="007B4BAF" w:rsidRDefault="002B3687" w:rsidP="00824FB8">
      <w:pPr>
        <w:spacing w:line="520" w:lineRule="exact"/>
        <w:ind w:firstLineChars="200" w:firstLine="640"/>
        <w:rPr>
          <w:rFonts w:ascii="仿宋" w:eastAsia="仿宋" w:hAnsi="仿宋"/>
          <w:sz w:val="32"/>
          <w:szCs w:val="32"/>
        </w:rPr>
      </w:pPr>
      <w:r w:rsidRPr="003204D5">
        <w:rPr>
          <w:rFonts w:ascii="仿宋" w:eastAsia="仿宋" w:hAnsi="仿宋" w:hint="eastAsia"/>
          <w:sz w:val="32"/>
          <w:szCs w:val="32"/>
        </w:rPr>
        <w:t>检验结果的解释应结合相应的临床诊疗指南进行描述。</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8.</w:t>
      </w:r>
      <w:r w:rsidRPr="007B4BAF">
        <w:rPr>
          <w:rFonts w:ascii="仿宋" w:eastAsia="仿宋" w:hAnsi="仿宋" w:hint="eastAsia"/>
          <w:sz w:val="32"/>
          <w:szCs w:val="32"/>
        </w:rPr>
        <w:t>【检验方法局限性】</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hint="eastAsia"/>
          <w:sz w:val="32"/>
          <w:szCs w:val="32"/>
        </w:rPr>
        <w:t>综合产品的预期用途、临床背景、检测方法及适用范围等信息，对可能出现的局限性进行相关说明。</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9.</w:t>
      </w:r>
      <w:r w:rsidRPr="007B4BAF">
        <w:rPr>
          <w:rFonts w:ascii="仿宋" w:eastAsia="仿宋" w:hAnsi="仿宋" w:hint="eastAsia"/>
          <w:sz w:val="32"/>
          <w:szCs w:val="32"/>
        </w:rPr>
        <w:t>【产品性能指标】详述以下性能指标：</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9.1</w:t>
      </w:r>
      <w:r w:rsidRPr="007B4BAF">
        <w:rPr>
          <w:rFonts w:ascii="仿宋" w:eastAsia="仿宋" w:hAnsi="仿宋" w:hint="eastAsia"/>
          <w:sz w:val="32"/>
          <w:szCs w:val="32"/>
        </w:rPr>
        <w:t>对相应国家参考品（如有）检测的符合情况。</w:t>
      </w:r>
    </w:p>
    <w:p w:rsidR="00314688"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9.2</w:t>
      </w:r>
      <w:r w:rsidR="00314688" w:rsidRPr="007B4BAF">
        <w:rPr>
          <w:rFonts w:ascii="仿宋" w:eastAsia="仿宋" w:hAnsi="仿宋" w:hint="eastAsia"/>
          <w:sz w:val="32"/>
          <w:szCs w:val="32"/>
        </w:rPr>
        <w:t>企业内部阳性和阴性参考品符合率，简单介绍阳性参考品的来源、浓度梯度、阴性参考品的组成、来源以及浓度梯度设置等信息。</w:t>
      </w:r>
    </w:p>
    <w:p w:rsidR="00314688" w:rsidRDefault="00314688" w:rsidP="00824FB8">
      <w:pPr>
        <w:spacing w:line="520" w:lineRule="exact"/>
        <w:ind w:firstLineChars="200" w:firstLine="640"/>
        <w:rPr>
          <w:rFonts w:ascii="仿宋" w:eastAsia="仿宋" w:hAnsi="仿宋"/>
          <w:sz w:val="32"/>
          <w:szCs w:val="32"/>
        </w:rPr>
      </w:pPr>
      <w:r>
        <w:rPr>
          <w:rFonts w:ascii="仿宋" w:eastAsia="仿宋" w:hAnsi="仿宋" w:hint="eastAsia"/>
          <w:sz w:val="32"/>
          <w:szCs w:val="32"/>
        </w:rPr>
        <w:t>9.3阳性检出能力：说明验证的HP菌株来源及阳性检出率。</w:t>
      </w:r>
    </w:p>
    <w:p w:rsidR="00CC57A5" w:rsidRPr="007B4BAF" w:rsidRDefault="00314688" w:rsidP="00960FA1">
      <w:pPr>
        <w:spacing w:line="520" w:lineRule="exact"/>
        <w:ind w:firstLineChars="200" w:firstLine="640"/>
        <w:rPr>
          <w:rFonts w:ascii="仿宋" w:eastAsia="仿宋" w:hAnsi="仿宋"/>
          <w:sz w:val="32"/>
          <w:szCs w:val="32"/>
        </w:rPr>
      </w:pPr>
      <w:r>
        <w:rPr>
          <w:rFonts w:ascii="仿宋" w:eastAsia="仿宋" w:hAnsi="仿宋" w:hint="eastAsia"/>
          <w:sz w:val="32"/>
          <w:szCs w:val="32"/>
        </w:rPr>
        <w:t>9.4</w:t>
      </w:r>
      <w:r w:rsidR="00130E3E">
        <w:rPr>
          <w:rFonts w:ascii="仿宋" w:eastAsia="仿宋" w:hAnsi="仿宋" w:hint="eastAsia"/>
          <w:sz w:val="32"/>
          <w:szCs w:val="32"/>
        </w:rPr>
        <w:t>最低检测限</w:t>
      </w:r>
      <w:r w:rsidR="00B64165">
        <w:rPr>
          <w:rFonts w:ascii="仿宋" w:eastAsia="仿宋" w:hAnsi="仿宋" w:hint="eastAsia"/>
          <w:sz w:val="32"/>
          <w:szCs w:val="32"/>
        </w:rPr>
        <w:t>：</w:t>
      </w:r>
      <w:r>
        <w:rPr>
          <w:rFonts w:ascii="仿宋" w:eastAsia="仿宋" w:hAnsi="仿宋" w:hint="eastAsia"/>
          <w:sz w:val="32"/>
          <w:szCs w:val="32"/>
        </w:rPr>
        <w:t>简要介绍评价方法、所用HP菌株或样本情况以及评价结果。</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 xml:space="preserve">9.5 </w:t>
      </w:r>
      <w:r w:rsidRPr="007B4BAF">
        <w:rPr>
          <w:rFonts w:ascii="仿宋" w:eastAsia="仿宋" w:hAnsi="仿宋" w:hint="eastAsia"/>
          <w:sz w:val="32"/>
          <w:szCs w:val="32"/>
        </w:rPr>
        <w:t>分析特异性</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9.5.1</w:t>
      </w:r>
      <w:r w:rsidRPr="007B4BAF">
        <w:rPr>
          <w:rFonts w:ascii="仿宋" w:eastAsia="仿宋" w:hAnsi="仿宋" w:hint="eastAsia"/>
          <w:sz w:val="32"/>
          <w:szCs w:val="32"/>
        </w:rPr>
        <w:t>交叉反应：</w:t>
      </w:r>
      <w:r w:rsidR="00854640" w:rsidRPr="007B4BAF">
        <w:rPr>
          <w:rFonts w:ascii="仿宋" w:eastAsia="仿宋" w:hAnsi="仿宋" w:hint="eastAsia"/>
          <w:sz w:val="32"/>
          <w:szCs w:val="32"/>
        </w:rPr>
        <w:t>详述交叉反应验证的病原体种类，及</w:t>
      </w:r>
      <w:r w:rsidR="00854640" w:rsidRPr="007B4BAF">
        <w:rPr>
          <w:rFonts w:ascii="仿宋" w:eastAsia="仿宋" w:hAnsi="仿宋" w:hint="eastAsia"/>
          <w:sz w:val="32"/>
          <w:szCs w:val="32"/>
        </w:rPr>
        <w:lastRenderedPageBreak/>
        <w:t>有/无交叉反应的浓度水平</w:t>
      </w:r>
      <w:r w:rsidRPr="007B4BAF">
        <w:rPr>
          <w:rFonts w:ascii="仿宋" w:eastAsia="仿宋" w:hAnsi="仿宋" w:hint="eastAsia"/>
          <w:sz w:val="32"/>
          <w:szCs w:val="32"/>
        </w:rPr>
        <w:t>。</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9.5.2</w:t>
      </w:r>
      <w:r w:rsidRPr="007B4BAF">
        <w:rPr>
          <w:rFonts w:ascii="仿宋" w:eastAsia="仿宋" w:hAnsi="仿宋" w:hint="eastAsia"/>
          <w:sz w:val="32"/>
          <w:szCs w:val="32"/>
        </w:rPr>
        <w:t>干扰物质：</w:t>
      </w:r>
      <w:r w:rsidR="00854640" w:rsidRPr="007B4BAF">
        <w:rPr>
          <w:rFonts w:ascii="仿宋" w:eastAsia="仿宋" w:hAnsi="仿宋" w:hint="eastAsia"/>
          <w:sz w:val="32"/>
          <w:szCs w:val="32"/>
        </w:rPr>
        <w:t>说明验证的干扰物质种类及有/无干扰反应的浓度水平。</w:t>
      </w:r>
    </w:p>
    <w:p w:rsidR="00314688" w:rsidRPr="007B4BAF" w:rsidRDefault="00314688" w:rsidP="00314688">
      <w:pPr>
        <w:spacing w:line="520" w:lineRule="exact"/>
        <w:ind w:firstLineChars="200" w:firstLine="640"/>
        <w:rPr>
          <w:rFonts w:ascii="仿宋" w:eastAsia="仿宋" w:hAnsi="仿宋"/>
          <w:sz w:val="32"/>
          <w:szCs w:val="32"/>
        </w:rPr>
      </w:pPr>
      <w:r w:rsidRPr="007B4BAF">
        <w:rPr>
          <w:rFonts w:ascii="仿宋" w:eastAsia="仿宋" w:hAnsi="仿宋"/>
          <w:sz w:val="32"/>
          <w:szCs w:val="32"/>
        </w:rPr>
        <w:t>9.</w:t>
      </w:r>
      <w:r>
        <w:rPr>
          <w:rFonts w:ascii="仿宋" w:eastAsia="仿宋" w:hAnsi="仿宋" w:hint="eastAsia"/>
          <w:sz w:val="32"/>
          <w:szCs w:val="32"/>
        </w:rPr>
        <w:t>6</w:t>
      </w:r>
      <w:r w:rsidRPr="007B4BAF">
        <w:rPr>
          <w:rFonts w:ascii="仿宋" w:eastAsia="仿宋" w:hAnsi="仿宋"/>
          <w:sz w:val="32"/>
          <w:szCs w:val="32"/>
        </w:rPr>
        <w:t xml:space="preserve"> </w:t>
      </w:r>
      <w:r w:rsidRPr="007B4BAF">
        <w:rPr>
          <w:rFonts w:ascii="仿宋" w:eastAsia="仿宋" w:hAnsi="仿宋" w:hint="eastAsia"/>
          <w:sz w:val="32"/>
          <w:szCs w:val="32"/>
        </w:rPr>
        <w:t>精密度：精密度参考品的组份、浓度及评价标准。</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9.</w:t>
      </w:r>
      <w:r w:rsidR="00314688">
        <w:rPr>
          <w:rFonts w:ascii="仿宋" w:eastAsia="仿宋" w:hAnsi="仿宋" w:hint="eastAsia"/>
          <w:sz w:val="32"/>
          <w:szCs w:val="32"/>
        </w:rPr>
        <w:t>7</w:t>
      </w:r>
      <w:r w:rsidRPr="007B4BAF">
        <w:rPr>
          <w:rFonts w:ascii="仿宋" w:eastAsia="仿宋" w:hAnsi="仿宋" w:hint="eastAsia"/>
          <w:sz w:val="32"/>
          <w:szCs w:val="32"/>
        </w:rPr>
        <w:t>钩状（</w:t>
      </w:r>
      <w:r w:rsidRPr="007B4BAF">
        <w:rPr>
          <w:rFonts w:ascii="仿宋" w:eastAsia="仿宋" w:hAnsi="仿宋"/>
          <w:sz w:val="32"/>
          <w:szCs w:val="32"/>
        </w:rPr>
        <w:t>HOOK</w:t>
      </w:r>
      <w:r w:rsidRPr="007B4BAF">
        <w:rPr>
          <w:rFonts w:ascii="仿宋" w:eastAsia="仿宋" w:hAnsi="仿宋" w:hint="eastAsia"/>
          <w:sz w:val="32"/>
          <w:szCs w:val="32"/>
        </w:rPr>
        <w:t>）效应：对高浓度</w:t>
      </w:r>
      <w:r w:rsidR="00854640" w:rsidRPr="007B4BAF">
        <w:rPr>
          <w:rFonts w:ascii="仿宋" w:eastAsia="仿宋" w:hAnsi="仿宋" w:hint="eastAsia"/>
          <w:sz w:val="32"/>
          <w:szCs w:val="32"/>
        </w:rPr>
        <w:t>抗原/</w:t>
      </w:r>
      <w:r w:rsidRPr="007B4BAF">
        <w:rPr>
          <w:rFonts w:ascii="仿宋" w:eastAsia="仿宋" w:hAnsi="仿宋" w:hint="eastAsia"/>
          <w:sz w:val="32"/>
          <w:szCs w:val="32"/>
        </w:rPr>
        <w:t>抗体钩状效应的验证情况。</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10.</w:t>
      </w:r>
      <w:r w:rsidRPr="007B4BAF">
        <w:rPr>
          <w:rFonts w:ascii="仿宋" w:eastAsia="仿宋" w:hAnsi="仿宋" w:hint="eastAsia"/>
          <w:sz w:val="32"/>
          <w:szCs w:val="32"/>
        </w:rPr>
        <w:t>【注意事项】应至少包括以下内容：</w:t>
      </w:r>
    </w:p>
    <w:p w:rsidR="00CC57A5" w:rsidRPr="007B4BAF"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10.1</w:t>
      </w:r>
      <w:r w:rsidRPr="007B4BAF">
        <w:rPr>
          <w:rFonts w:ascii="仿宋" w:eastAsia="仿宋" w:hAnsi="仿宋" w:hint="eastAsia"/>
          <w:sz w:val="32"/>
          <w:szCs w:val="32"/>
        </w:rPr>
        <w:t>有关试剂盒内人源组份（如有）生物安全性的警告。如：试剂盒内对照品（质控品）或其他可能含有人</w:t>
      </w:r>
      <w:proofErr w:type="gramStart"/>
      <w:r w:rsidRPr="007B4BAF">
        <w:rPr>
          <w:rFonts w:ascii="仿宋" w:eastAsia="仿宋" w:hAnsi="仿宋" w:hint="eastAsia"/>
          <w:sz w:val="32"/>
          <w:szCs w:val="32"/>
        </w:rPr>
        <w:t>源物质</w:t>
      </w:r>
      <w:proofErr w:type="gramEnd"/>
      <w:r w:rsidRPr="007B4BAF">
        <w:rPr>
          <w:rFonts w:ascii="仿宋" w:eastAsia="仿宋" w:hAnsi="仿宋" w:hint="eastAsia"/>
          <w:sz w:val="32"/>
          <w:szCs w:val="32"/>
        </w:rPr>
        <w:t>的组份，虽已经通过了乙型肝炎病毒表面抗原（</w:t>
      </w:r>
      <w:r w:rsidRPr="007B4BAF">
        <w:rPr>
          <w:rFonts w:ascii="仿宋" w:eastAsia="仿宋" w:hAnsi="仿宋"/>
          <w:sz w:val="32"/>
          <w:szCs w:val="32"/>
        </w:rPr>
        <w:t>HBs-Ag</w:t>
      </w:r>
      <w:r w:rsidRPr="007B4BAF">
        <w:rPr>
          <w:rFonts w:ascii="仿宋" w:eastAsia="仿宋" w:hAnsi="仿宋" w:hint="eastAsia"/>
          <w:sz w:val="32"/>
          <w:szCs w:val="32"/>
        </w:rPr>
        <w:t>）、人类免疫缺陷病毒</w:t>
      </w:r>
      <w:r w:rsidRPr="007B4BAF">
        <w:rPr>
          <w:rFonts w:ascii="仿宋" w:eastAsia="仿宋" w:hAnsi="仿宋"/>
          <w:sz w:val="32"/>
          <w:szCs w:val="32"/>
        </w:rPr>
        <w:t>1/2</w:t>
      </w:r>
      <w:r w:rsidRPr="007B4BAF">
        <w:rPr>
          <w:rFonts w:ascii="仿宋" w:eastAsia="仿宋" w:hAnsi="仿宋" w:hint="eastAsia"/>
          <w:sz w:val="32"/>
          <w:szCs w:val="32"/>
        </w:rPr>
        <w:t>型抗体（</w:t>
      </w:r>
      <w:r w:rsidRPr="007B4BAF">
        <w:rPr>
          <w:rFonts w:ascii="仿宋" w:eastAsia="仿宋" w:hAnsi="仿宋"/>
          <w:sz w:val="32"/>
          <w:szCs w:val="32"/>
        </w:rPr>
        <w:t>HIV1/2-Ab</w:t>
      </w:r>
      <w:r w:rsidRPr="007B4BAF">
        <w:rPr>
          <w:rFonts w:ascii="仿宋" w:eastAsia="仿宋" w:hAnsi="仿宋" w:hint="eastAsia"/>
          <w:sz w:val="32"/>
          <w:szCs w:val="32"/>
        </w:rPr>
        <w:t>）、丙型肝炎病毒抗体（</w:t>
      </w:r>
      <w:r w:rsidRPr="007B4BAF">
        <w:rPr>
          <w:rFonts w:ascii="仿宋" w:eastAsia="仿宋" w:hAnsi="仿宋"/>
          <w:sz w:val="32"/>
          <w:szCs w:val="32"/>
        </w:rPr>
        <w:t>HCV-</w:t>
      </w:r>
      <w:proofErr w:type="spellStart"/>
      <w:r w:rsidRPr="007B4BAF">
        <w:rPr>
          <w:rFonts w:ascii="仿宋" w:eastAsia="仿宋" w:hAnsi="仿宋"/>
          <w:sz w:val="32"/>
          <w:szCs w:val="32"/>
        </w:rPr>
        <w:t>Ab</w:t>
      </w:r>
      <w:proofErr w:type="spellEnd"/>
      <w:r w:rsidRPr="007B4BAF">
        <w:rPr>
          <w:rFonts w:ascii="仿宋" w:eastAsia="仿宋" w:hAnsi="仿宋" w:hint="eastAsia"/>
          <w:sz w:val="32"/>
          <w:szCs w:val="32"/>
        </w:rPr>
        <w:t>）等项目的检测</w:t>
      </w:r>
      <w:r w:rsidR="00854640" w:rsidRPr="007B4BAF">
        <w:rPr>
          <w:rFonts w:ascii="仿宋" w:eastAsia="仿宋" w:hAnsi="仿宋" w:hint="eastAsia"/>
          <w:sz w:val="32"/>
          <w:szCs w:val="32"/>
        </w:rPr>
        <w:t>，结果为阴性</w:t>
      </w:r>
      <w:r w:rsidRPr="007B4BAF">
        <w:rPr>
          <w:rFonts w:ascii="仿宋" w:eastAsia="仿宋" w:hAnsi="仿宋" w:hint="eastAsia"/>
          <w:sz w:val="32"/>
          <w:szCs w:val="32"/>
        </w:rPr>
        <w:t>，但截至目前，没有任何一项检测可以确保绝对安全，故仍应将这些组份作为潜在传染源对待。</w:t>
      </w:r>
    </w:p>
    <w:p w:rsidR="00CC57A5" w:rsidRDefault="00CC57A5" w:rsidP="00824FB8">
      <w:pPr>
        <w:spacing w:line="520" w:lineRule="exact"/>
        <w:ind w:firstLineChars="200" w:firstLine="640"/>
        <w:rPr>
          <w:rFonts w:ascii="仿宋" w:eastAsia="仿宋" w:hAnsi="仿宋"/>
          <w:sz w:val="32"/>
          <w:szCs w:val="32"/>
        </w:rPr>
      </w:pPr>
      <w:r w:rsidRPr="007B4BAF">
        <w:rPr>
          <w:rFonts w:ascii="仿宋" w:eastAsia="仿宋" w:hAnsi="仿宋"/>
          <w:sz w:val="32"/>
          <w:szCs w:val="32"/>
        </w:rPr>
        <w:t>10.2</w:t>
      </w:r>
      <w:r w:rsidRPr="007B4BAF">
        <w:rPr>
          <w:rFonts w:ascii="仿宋" w:eastAsia="仿宋" w:hAnsi="仿宋" w:hint="eastAsia"/>
          <w:sz w:val="32"/>
          <w:szCs w:val="32"/>
        </w:rPr>
        <w:t>有关实验操作、样本保存及处理等其他注意事项。</w:t>
      </w:r>
    </w:p>
    <w:p w:rsidR="005B2B38" w:rsidRDefault="005B2B38" w:rsidP="00824FB8">
      <w:pPr>
        <w:spacing w:line="520" w:lineRule="exact"/>
        <w:ind w:firstLineChars="200" w:firstLine="640"/>
        <w:rPr>
          <w:rFonts w:ascii="仿宋" w:eastAsia="仿宋" w:hAnsi="仿宋"/>
          <w:sz w:val="32"/>
          <w:szCs w:val="32"/>
        </w:rPr>
      </w:pPr>
    </w:p>
    <w:p w:rsidR="0030330F" w:rsidRDefault="0030330F" w:rsidP="00824FB8">
      <w:pPr>
        <w:widowControl/>
        <w:spacing w:line="520" w:lineRule="exact"/>
        <w:jc w:val="left"/>
        <w:rPr>
          <w:rFonts w:ascii="仿宋" w:eastAsia="仿宋" w:hAnsi="仿宋"/>
          <w:sz w:val="32"/>
          <w:szCs w:val="32"/>
        </w:rPr>
      </w:pPr>
      <w:r>
        <w:rPr>
          <w:rFonts w:ascii="仿宋" w:eastAsia="仿宋" w:hAnsi="仿宋"/>
          <w:sz w:val="32"/>
          <w:szCs w:val="32"/>
        </w:rPr>
        <w:br w:type="page"/>
      </w:r>
    </w:p>
    <w:p w:rsidR="00E611D1" w:rsidRPr="00824FB8" w:rsidRDefault="0030330F" w:rsidP="00824FB8">
      <w:pPr>
        <w:spacing w:line="520" w:lineRule="exact"/>
        <w:rPr>
          <w:rFonts w:ascii="仿宋" w:eastAsia="仿宋" w:hAnsi="仿宋"/>
          <w:sz w:val="30"/>
          <w:szCs w:val="30"/>
        </w:rPr>
      </w:pPr>
      <w:r w:rsidRPr="00824FB8">
        <w:rPr>
          <w:rFonts w:ascii="仿宋" w:eastAsia="仿宋" w:hAnsi="仿宋" w:hint="eastAsia"/>
          <w:sz w:val="30"/>
          <w:szCs w:val="30"/>
        </w:rPr>
        <w:lastRenderedPageBreak/>
        <w:t>参考文献：</w:t>
      </w:r>
    </w:p>
    <w:p w:rsidR="0030330F" w:rsidRPr="00824FB8" w:rsidRDefault="0030330F" w:rsidP="00824FB8">
      <w:pPr>
        <w:spacing w:line="520" w:lineRule="exact"/>
        <w:rPr>
          <w:rFonts w:ascii="仿宋" w:eastAsia="仿宋" w:hAnsi="仿宋"/>
          <w:sz w:val="30"/>
          <w:szCs w:val="30"/>
        </w:rPr>
      </w:pPr>
      <w:r w:rsidRPr="00824FB8">
        <w:rPr>
          <w:rFonts w:ascii="仿宋" w:eastAsia="仿宋" w:hAnsi="仿宋" w:hint="eastAsia"/>
          <w:sz w:val="30"/>
          <w:szCs w:val="30"/>
        </w:rPr>
        <w:t>[1]</w:t>
      </w:r>
      <w:r w:rsidR="00A6141A">
        <w:rPr>
          <w:rFonts w:ascii="仿宋" w:eastAsia="仿宋" w:hAnsi="仿宋" w:hint="eastAsia"/>
          <w:sz w:val="30"/>
          <w:szCs w:val="30"/>
        </w:rPr>
        <w:t>洪秀华等.</w:t>
      </w:r>
      <w:r w:rsidRPr="00824FB8">
        <w:rPr>
          <w:rFonts w:ascii="仿宋" w:eastAsia="仿宋" w:hAnsi="仿宋" w:hint="eastAsia"/>
          <w:sz w:val="30"/>
          <w:szCs w:val="30"/>
        </w:rPr>
        <w:t>临床微生物学检验</w:t>
      </w:r>
      <w:r w:rsidR="00A6141A">
        <w:rPr>
          <w:rFonts w:ascii="仿宋" w:eastAsia="仿宋" w:hAnsi="仿宋" w:hint="eastAsia"/>
          <w:sz w:val="30"/>
          <w:szCs w:val="30"/>
        </w:rPr>
        <w:t>（第二版）</w:t>
      </w:r>
      <w:r w:rsidRPr="00824FB8">
        <w:rPr>
          <w:rFonts w:ascii="仿宋" w:eastAsia="仿宋" w:hAnsi="仿宋" w:hint="eastAsia"/>
          <w:sz w:val="30"/>
          <w:szCs w:val="30"/>
        </w:rPr>
        <w:t>. 中国医药科技出版社</w:t>
      </w:r>
      <w:r w:rsidR="00A6141A">
        <w:rPr>
          <w:rFonts w:ascii="仿宋" w:eastAsia="仿宋" w:hAnsi="仿宋" w:hint="eastAsia"/>
          <w:sz w:val="30"/>
          <w:szCs w:val="30"/>
        </w:rPr>
        <w:t>。</w:t>
      </w:r>
    </w:p>
    <w:p w:rsidR="0030330F" w:rsidRPr="00824FB8" w:rsidRDefault="0030330F" w:rsidP="00824FB8">
      <w:pPr>
        <w:spacing w:line="520" w:lineRule="exact"/>
        <w:rPr>
          <w:rFonts w:ascii="仿宋" w:eastAsia="仿宋" w:hAnsi="仿宋"/>
          <w:sz w:val="30"/>
          <w:szCs w:val="30"/>
        </w:rPr>
      </w:pPr>
      <w:r w:rsidRPr="00824FB8">
        <w:rPr>
          <w:rFonts w:ascii="仿宋" w:eastAsia="仿宋" w:hAnsi="仿宋" w:hint="eastAsia"/>
          <w:sz w:val="30"/>
          <w:szCs w:val="30"/>
        </w:rPr>
        <w:t>[2]刘文忠,吕农华.借鉴国际共识,探讨适合我国国情的幽门螺杆</w:t>
      </w:r>
      <w:proofErr w:type="gramStart"/>
      <w:r w:rsidRPr="00824FB8">
        <w:rPr>
          <w:rFonts w:ascii="仿宋" w:eastAsia="仿宋" w:hAnsi="仿宋" w:hint="eastAsia"/>
          <w:sz w:val="30"/>
          <w:szCs w:val="30"/>
        </w:rPr>
        <w:t>菌</w:t>
      </w:r>
      <w:proofErr w:type="gramEnd"/>
      <w:r w:rsidRPr="00824FB8">
        <w:rPr>
          <w:rFonts w:ascii="仿宋" w:eastAsia="仿宋" w:hAnsi="仿宋" w:hint="eastAsia"/>
          <w:sz w:val="30"/>
          <w:szCs w:val="30"/>
        </w:rPr>
        <w:t>感染处理共识[J].中华消化杂志,2017,37(3):</w:t>
      </w:r>
      <w:proofErr w:type="gramStart"/>
      <w:r w:rsidRPr="00824FB8">
        <w:rPr>
          <w:rFonts w:ascii="仿宋" w:eastAsia="仿宋" w:hAnsi="仿宋" w:hint="eastAsia"/>
          <w:sz w:val="30"/>
          <w:szCs w:val="30"/>
        </w:rPr>
        <w:t>145-147.</w:t>
      </w:r>
      <w:proofErr w:type="gramEnd"/>
    </w:p>
    <w:p w:rsidR="0030330F" w:rsidRPr="00824FB8" w:rsidRDefault="0030330F" w:rsidP="00824FB8">
      <w:pPr>
        <w:spacing w:line="520" w:lineRule="exact"/>
        <w:rPr>
          <w:rFonts w:ascii="仿宋" w:eastAsia="仿宋" w:hAnsi="仿宋"/>
          <w:sz w:val="30"/>
          <w:szCs w:val="30"/>
        </w:rPr>
      </w:pPr>
      <w:r w:rsidRPr="00824FB8">
        <w:rPr>
          <w:rFonts w:ascii="仿宋" w:eastAsia="仿宋" w:hAnsi="仿宋" w:hint="eastAsia"/>
          <w:sz w:val="30"/>
          <w:szCs w:val="30"/>
        </w:rPr>
        <w:t>[3]</w:t>
      </w:r>
      <w:proofErr w:type="gramStart"/>
      <w:r w:rsidRPr="00824FB8">
        <w:rPr>
          <w:rFonts w:ascii="仿宋" w:eastAsia="仿宋" w:hAnsi="仿宋" w:hint="eastAsia"/>
          <w:sz w:val="30"/>
          <w:szCs w:val="30"/>
        </w:rPr>
        <w:t>胡伏莲</w:t>
      </w:r>
      <w:proofErr w:type="gramEnd"/>
      <w:r w:rsidRPr="00824FB8">
        <w:rPr>
          <w:rFonts w:ascii="仿宋" w:eastAsia="仿宋" w:hAnsi="仿宋" w:hint="eastAsia"/>
          <w:sz w:val="30"/>
          <w:szCs w:val="30"/>
        </w:rPr>
        <w:t>.幽门螺杆</w:t>
      </w:r>
      <w:proofErr w:type="gramStart"/>
      <w:r w:rsidRPr="00824FB8">
        <w:rPr>
          <w:rFonts w:ascii="仿宋" w:eastAsia="仿宋" w:hAnsi="仿宋" w:hint="eastAsia"/>
          <w:sz w:val="30"/>
          <w:szCs w:val="30"/>
        </w:rPr>
        <w:t>菌</w:t>
      </w:r>
      <w:proofErr w:type="gramEnd"/>
      <w:r w:rsidRPr="00824FB8">
        <w:rPr>
          <w:rFonts w:ascii="仿宋" w:eastAsia="仿宋" w:hAnsi="仿宋" w:hint="eastAsia"/>
          <w:sz w:val="30"/>
          <w:szCs w:val="30"/>
        </w:rPr>
        <w:t>感染诊疗指南.人民卫生出版社.</w:t>
      </w:r>
    </w:p>
    <w:p w:rsidR="00714E23" w:rsidRPr="00824FB8" w:rsidRDefault="00714E23" w:rsidP="00824FB8">
      <w:pPr>
        <w:spacing w:line="520" w:lineRule="exact"/>
        <w:rPr>
          <w:rFonts w:ascii="仿宋" w:eastAsia="仿宋" w:hAnsi="仿宋" w:cs="宋体"/>
          <w:kern w:val="0"/>
          <w:sz w:val="30"/>
          <w:szCs w:val="30"/>
        </w:rPr>
      </w:pPr>
      <w:r w:rsidRPr="00824FB8">
        <w:rPr>
          <w:rFonts w:ascii="仿宋" w:eastAsia="仿宋" w:hAnsi="仿宋" w:hint="eastAsia"/>
          <w:sz w:val="30"/>
          <w:szCs w:val="30"/>
        </w:rPr>
        <w:t>[4]</w:t>
      </w:r>
      <w:proofErr w:type="spellStart"/>
      <w:r w:rsidR="00AE47F4" w:rsidRPr="00824FB8">
        <w:rPr>
          <w:rFonts w:ascii="仿宋" w:eastAsia="仿宋" w:hAnsi="仿宋" w:cs="宋体" w:hint="eastAsia"/>
          <w:kern w:val="0"/>
          <w:sz w:val="30"/>
          <w:szCs w:val="30"/>
        </w:rPr>
        <w:t>Shimoyama</w:t>
      </w:r>
      <w:proofErr w:type="spellEnd"/>
      <w:r w:rsidR="00AE47F4" w:rsidRPr="00824FB8">
        <w:rPr>
          <w:rFonts w:ascii="仿宋" w:eastAsia="仿宋" w:hAnsi="仿宋" w:cs="宋体" w:hint="eastAsia"/>
          <w:kern w:val="0"/>
          <w:sz w:val="30"/>
          <w:szCs w:val="30"/>
        </w:rPr>
        <w:t xml:space="preserve"> T. Stool antigen tests for the management of </w:t>
      </w:r>
      <w:r w:rsidR="00AE47F4" w:rsidRPr="00824FB8">
        <w:rPr>
          <w:rFonts w:ascii="仿宋" w:eastAsia="仿宋" w:hAnsi="仿宋" w:cs="宋体" w:hint="eastAsia"/>
          <w:i/>
          <w:iCs/>
          <w:kern w:val="0"/>
          <w:sz w:val="30"/>
          <w:szCs w:val="30"/>
        </w:rPr>
        <w:t>Helicobacter pylori</w:t>
      </w:r>
      <w:r w:rsidR="00AE47F4" w:rsidRPr="00824FB8">
        <w:rPr>
          <w:rFonts w:ascii="仿宋" w:eastAsia="仿宋" w:hAnsi="仿宋" w:cs="宋体" w:hint="eastAsia"/>
          <w:kern w:val="0"/>
          <w:sz w:val="30"/>
          <w:szCs w:val="30"/>
        </w:rPr>
        <w:t xml:space="preserve"> infection.</w:t>
      </w:r>
      <w:r w:rsidR="00A6141A">
        <w:rPr>
          <w:rFonts w:ascii="仿宋" w:eastAsia="仿宋" w:hAnsi="仿宋" w:cs="宋体" w:hint="eastAsia"/>
          <w:kern w:val="0"/>
          <w:sz w:val="30"/>
          <w:szCs w:val="30"/>
        </w:rPr>
        <w:t xml:space="preserve"> </w:t>
      </w:r>
      <w:r w:rsidR="00AE47F4" w:rsidRPr="00824FB8">
        <w:rPr>
          <w:rFonts w:ascii="仿宋" w:eastAsia="仿宋" w:hAnsi="仿宋" w:cs="宋体" w:hint="eastAsia"/>
          <w:iCs/>
          <w:kern w:val="0"/>
          <w:sz w:val="30"/>
          <w:szCs w:val="30"/>
        </w:rPr>
        <w:t>World Journal of Gastroenterology: WJG</w:t>
      </w:r>
      <w:r w:rsidR="00AE47F4" w:rsidRPr="00824FB8">
        <w:rPr>
          <w:rFonts w:ascii="仿宋" w:eastAsia="仿宋" w:hAnsi="仿宋" w:cs="宋体" w:hint="eastAsia"/>
          <w:kern w:val="0"/>
          <w:sz w:val="30"/>
          <w:szCs w:val="30"/>
        </w:rPr>
        <w:t>. 2013</w:t>
      </w:r>
      <w:proofErr w:type="gramStart"/>
      <w:r w:rsidR="00AE47F4" w:rsidRPr="00824FB8">
        <w:rPr>
          <w:rFonts w:ascii="仿宋" w:eastAsia="仿宋" w:hAnsi="仿宋" w:cs="宋体" w:hint="eastAsia"/>
          <w:kern w:val="0"/>
          <w:sz w:val="30"/>
          <w:szCs w:val="30"/>
        </w:rPr>
        <w:t>,19</w:t>
      </w:r>
      <w:proofErr w:type="gramEnd"/>
      <w:r w:rsidR="00AE47F4" w:rsidRPr="00824FB8">
        <w:rPr>
          <w:rFonts w:ascii="仿宋" w:eastAsia="仿宋" w:hAnsi="仿宋" w:cs="宋体" w:hint="eastAsia"/>
          <w:kern w:val="0"/>
          <w:sz w:val="30"/>
          <w:szCs w:val="30"/>
        </w:rPr>
        <w:t>(45):8188-8191.</w:t>
      </w:r>
    </w:p>
    <w:p w:rsidR="000E370D" w:rsidRPr="00824FB8" w:rsidRDefault="000E370D" w:rsidP="00824FB8">
      <w:pPr>
        <w:spacing w:line="520" w:lineRule="exact"/>
        <w:rPr>
          <w:rFonts w:ascii="仿宋" w:eastAsia="仿宋" w:hAnsi="仿宋" w:cs="宋体"/>
          <w:kern w:val="0"/>
          <w:sz w:val="30"/>
          <w:szCs w:val="30"/>
        </w:rPr>
      </w:pPr>
      <w:r w:rsidRPr="00824FB8">
        <w:rPr>
          <w:rFonts w:ascii="仿宋" w:eastAsia="仿宋" w:hAnsi="仿宋" w:cs="宋体" w:hint="eastAsia"/>
          <w:kern w:val="0"/>
          <w:sz w:val="30"/>
          <w:szCs w:val="30"/>
        </w:rPr>
        <w:t>[5]国内共识5</w:t>
      </w:r>
    </w:p>
    <w:p w:rsidR="00BE40D9" w:rsidRPr="00824FB8" w:rsidRDefault="00BE40D9" w:rsidP="00824FB8">
      <w:pPr>
        <w:spacing w:line="520" w:lineRule="exact"/>
        <w:rPr>
          <w:rFonts w:ascii="仿宋" w:eastAsia="仿宋" w:hAnsi="仿宋" w:cs="宋体"/>
          <w:kern w:val="0"/>
          <w:sz w:val="30"/>
          <w:szCs w:val="30"/>
        </w:rPr>
      </w:pPr>
      <w:r w:rsidRPr="00824FB8">
        <w:rPr>
          <w:rFonts w:ascii="仿宋" w:eastAsia="仿宋" w:hAnsi="仿宋" w:cs="宋体" w:hint="eastAsia"/>
          <w:kern w:val="0"/>
          <w:sz w:val="30"/>
          <w:szCs w:val="30"/>
        </w:rPr>
        <w:t>[6]幽门螺杆</w:t>
      </w:r>
      <w:proofErr w:type="gramStart"/>
      <w:r w:rsidRPr="00824FB8">
        <w:rPr>
          <w:rFonts w:ascii="仿宋" w:eastAsia="仿宋" w:hAnsi="仿宋" w:cs="宋体" w:hint="eastAsia"/>
          <w:kern w:val="0"/>
          <w:sz w:val="30"/>
          <w:szCs w:val="30"/>
        </w:rPr>
        <w:t>菌</w:t>
      </w:r>
      <w:proofErr w:type="gramEnd"/>
      <w:r w:rsidRPr="00824FB8">
        <w:rPr>
          <w:rFonts w:ascii="仿宋" w:eastAsia="仿宋" w:hAnsi="仿宋" w:cs="宋体" w:hint="eastAsia"/>
          <w:kern w:val="0"/>
          <w:sz w:val="30"/>
          <w:szCs w:val="30"/>
        </w:rPr>
        <w:t>感染处理的新观念-Maastricht2-2000共识报告[J].中华消化杂志,2002,22(12):</w:t>
      </w:r>
      <w:proofErr w:type="gramStart"/>
      <w:r w:rsidRPr="00824FB8">
        <w:rPr>
          <w:rFonts w:ascii="仿宋" w:eastAsia="仿宋" w:hAnsi="仿宋" w:cs="宋体" w:hint="eastAsia"/>
          <w:kern w:val="0"/>
          <w:sz w:val="30"/>
          <w:szCs w:val="30"/>
        </w:rPr>
        <w:t>745-748.</w:t>
      </w:r>
      <w:proofErr w:type="gramEnd"/>
    </w:p>
    <w:p w:rsidR="00645ACC" w:rsidRPr="00824FB8" w:rsidRDefault="00645ACC" w:rsidP="00824FB8">
      <w:pPr>
        <w:spacing w:line="520" w:lineRule="exact"/>
        <w:rPr>
          <w:rFonts w:ascii="仿宋" w:eastAsia="仿宋" w:hAnsi="仿宋"/>
          <w:sz w:val="30"/>
          <w:szCs w:val="30"/>
        </w:rPr>
      </w:pPr>
      <w:r w:rsidRPr="00824FB8">
        <w:rPr>
          <w:rFonts w:ascii="仿宋" w:eastAsia="仿宋" w:hAnsi="仿宋" w:cs="宋体" w:hint="eastAsia"/>
          <w:kern w:val="0"/>
          <w:sz w:val="30"/>
          <w:szCs w:val="30"/>
        </w:rPr>
        <w:t>[7]</w:t>
      </w:r>
      <w:r w:rsidRPr="00824FB8">
        <w:rPr>
          <w:rFonts w:ascii="仿宋" w:eastAsia="仿宋" w:hAnsi="仿宋" w:hint="eastAsia"/>
          <w:sz w:val="30"/>
          <w:szCs w:val="30"/>
        </w:rPr>
        <w:t>《体外诊断试剂注册管理办法》</w:t>
      </w:r>
      <w:r w:rsidR="00B970D5" w:rsidRPr="00824FB8">
        <w:rPr>
          <w:rFonts w:ascii="仿宋" w:eastAsia="仿宋" w:hAnsi="仿宋" w:cs="仿宋_GB2312" w:hint="eastAsia"/>
          <w:bCs/>
          <w:color w:val="000000"/>
          <w:sz w:val="30"/>
          <w:szCs w:val="30"/>
        </w:rPr>
        <w:t>，（国家食品药品监督管理总局令第5号），2014年7月30日</w:t>
      </w:r>
      <w:r w:rsidR="00A6141A">
        <w:rPr>
          <w:rFonts w:ascii="仿宋" w:eastAsia="仿宋" w:hAnsi="仿宋" w:cs="仿宋_GB2312" w:hint="eastAsia"/>
          <w:bCs/>
          <w:color w:val="000000"/>
          <w:sz w:val="30"/>
          <w:szCs w:val="30"/>
        </w:rPr>
        <w:t>.</w:t>
      </w:r>
    </w:p>
    <w:p w:rsidR="00645ACC" w:rsidRPr="00824FB8" w:rsidRDefault="00645ACC" w:rsidP="00824FB8">
      <w:pPr>
        <w:spacing w:line="520" w:lineRule="exact"/>
        <w:rPr>
          <w:rFonts w:ascii="仿宋" w:eastAsia="仿宋" w:hAnsi="仿宋"/>
          <w:sz w:val="30"/>
          <w:szCs w:val="30"/>
        </w:rPr>
      </w:pPr>
      <w:r w:rsidRPr="00824FB8">
        <w:rPr>
          <w:rFonts w:ascii="仿宋" w:eastAsia="仿宋" w:hAnsi="仿宋" w:cs="宋体" w:hint="eastAsia"/>
          <w:kern w:val="0"/>
          <w:sz w:val="30"/>
          <w:szCs w:val="30"/>
        </w:rPr>
        <w:t>[8]</w:t>
      </w:r>
      <w:r w:rsidRPr="00824FB8">
        <w:rPr>
          <w:rFonts w:ascii="仿宋" w:eastAsia="仿宋" w:hAnsi="仿宋" w:hint="eastAsia"/>
          <w:sz w:val="30"/>
          <w:szCs w:val="30"/>
        </w:rPr>
        <w:t>《体外诊断试剂注册申报资料基本要求》</w:t>
      </w:r>
      <w:r w:rsidR="00B970D5" w:rsidRPr="00824FB8">
        <w:rPr>
          <w:rFonts w:ascii="仿宋" w:eastAsia="仿宋" w:hAnsi="仿宋" w:hint="eastAsia"/>
          <w:sz w:val="30"/>
          <w:szCs w:val="30"/>
        </w:rPr>
        <w:t>，</w:t>
      </w:r>
      <w:r w:rsidRPr="00824FB8">
        <w:rPr>
          <w:rFonts w:ascii="仿宋" w:eastAsia="仿宋" w:hAnsi="仿宋" w:hint="eastAsia"/>
          <w:sz w:val="30"/>
          <w:szCs w:val="30"/>
        </w:rPr>
        <w:t>（</w:t>
      </w:r>
      <w:r w:rsidR="00B970D5" w:rsidRPr="00824FB8">
        <w:rPr>
          <w:rFonts w:ascii="仿宋" w:eastAsia="仿宋" w:hAnsi="仿宋" w:cs="仿宋_GB2312" w:hint="eastAsia"/>
          <w:bCs/>
          <w:color w:val="000000"/>
          <w:sz w:val="30"/>
          <w:szCs w:val="30"/>
        </w:rPr>
        <w:t>国家食品药品监督管理总局公告</w:t>
      </w:r>
      <w:r w:rsidRPr="00824FB8">
        <w:rPr>
          <w:rFonts w:ascii="仿宋" w:eastAsia="仿宋" w:hAnsi="仿宋" w:hint="eastAsia"/>
          <w:sz w:val="30"/>
          <w:szCs w:val="30"/>
        </w:rPr>
        <w:t>2014年第44号）</w:t>
      </w:r>
      <w:r w:rsidR="00B970D5" w:rsidRPr="00824FB8">
        <w:rPr>
          <w:rFonts w:ascii="仿宋" w:eastAsia="仿宋" w:hAnsi="仿宋" w:hint="eastAsia"/>
          <w:sz w:val="30"/>
          <w:szCs w:val="30"/>
        </w:rPr>
        <w:t>，</w:t>
      </w:r>
      <w:r w:rsidR="00B970D5" w:rsidRPr="00824FB8">
        <w:rPr>
          <w:rFonts w:ascii="仿宋" w:eastAsia="仿宋" w:hAnsi="仿宋" w:cs="仿宋_GB2312" w:hint="eastAsia"/>
          <w:bCs/>
          <w:color w:val="000000"/>
          <w:sz w:val="30"/>
          <w:szCs w:val="30"/>
        </w:rPr>
        <w:t>2014年9月5日</w:t>
      </w:r>
      <w:r w:rsidR="00A6141A">
        <w:rPr>
          <w:rFonts w:ascii="仿宋" w:eastAsia="仿宋" w:hAnsi="仿宋" w:cs="仿宋_GB2312" w:hint="eastAsia"/>
          <w:bCs/>
          <w:color w:val="000000"/>
          <w:sz w:val="30"/>
          <w:szCs w:val="30"/>
        </w:rPr>
        <w:t>.</w:t>
      </w:r>
    </w:p>
    <w:p w:rsidR="00A92526" w:rsidRPr="00824FB8" w:rsidRDefault="00C26310" w:rsidP="00824FB8">
      <w:pPr>
        <w:spacing w:line="520" w:lineRule="exact"/>
        <w:ind w:rightChars="-85" w:right="-178"/>
        <w:contextualSpacing/>
        <w:rPr>
          <w:rFonts w:ascii="仿宋" w:eastAsia="仿宋" w:hAnsi="仿宋" w:cs="仿宋_GB2312"/>
          <w:bCs/>
          <w:color w:val="000000"/>
          <w:sz w:val="30"/>
          <w:szCs w:val="30"/>
        </w:rPr>
      </w:pPr>
      <w:r w:rsidRPr="00824FB8">
        <w:rPr>
          <w:rFonts w:ascii="仿宋" w:eastAsia="仿宋" w:hAnsi="仿宋" w:cs="宋体" w:hint="eastAsia"/>
          <w:kern w:val="0"/>
          <w:sz w:val="30"/>
          <w:szCs w:val="30"/>
        </w:rPr>
        <w:t>[9]</w:t>
      </w:r>
      <w:r w:rsidR="00A92526" w:rsidRPr="00824FB8">
        <w:rPr>
          <w:rFonts w:ascii="仿宋" w:eastAsia="仿宋" w:hAnsi="仿宋" w:cs="仿宋_GB2312" w:hint="eastAsia"/>
          <w:bCs/>
          <w:color w:val="000000"/>
          <w:sz w:val="30"/>
          <w:szCs w:val="30"/>
        </w:rPr>
        <w:t>《体外诊断试剂临床试验技术指导原则》，（国家食品药品监督管理总局</w:t>
      </w:r>
      <w:r w:rsidR="00B970D5" w:rsidRPr="00824FB8">
        <w:rPr>
          <w:rFonts w:ascii="仿宋" w:eastAsia="仿宋" w:hAnsi="仿宋" w:cs="仿宋_GB2312" w:hint="eastAsia"/>
          <w:bCs/>
          <w:color w:val="000000"/>
          <w:sz w:val="30"/>
          <w:szCs w:val="30"/>
        </w:rPr>
        <w:t>通告</w:t>
      </w:r>
      <w:r w:rsidR="00A92526" w:rsidRPr="00824FB8">
        <w:rPr>
          <w:rFonts w:ascii="仿宋" w:eastAsia="仿宋" w:hAnsi="仿宋" w:cs="仿宋_GB2312" w:hint="eastAsia"/>
          <w:bCs/>
          <w:color w:val="000000"/>
          <w:sz w:val="30"/>
          <w:szCs w:val="30"/>
        </w:rPr>
        <w:t>2014年第16号），</w:t>
      </w:r>
      <w:smartTag w:uri="urn:schemas-microsoft-com:office:smarttags" w:element="chsdate">
        <w:smartTagPr>
          <w:attr w:name="IsROCDate" w:val="False"/>
          <w:attr w:name="IsLunarDate" w:val="False"/>
          <w:attr w:name="Day" w:val="11"/>
          <w:attr w:name="Month" w:val="9"/>
          <w:attr w:name="Year" w:val="2014"/>
        </w:smartTagPr>
        <w:r w:rsidR="00A92526" w:rsidRPr="00824FB8">
          <w:rPr>
            <w:rFonts w:ascii="仿宋" w:eastAsia="仿宋" w:hAnsi="仿宋" w:cs="仿宋_GB2312" w:hint="eastAsia"/>
            <w:bCs/>
            <w:color w:val="000000"/>
            <w:sz w:val="30"/>
            <w:szCs w:val="30"/>
          </w:rPr>
          <w:t>2014年9月11日</w:t>
        </w:r>
        <w:r w:rsidR="00A6141A">
          <w:rPr>
            <w:rFonts w:ascii="仿宋" w:eastAsia="仿宋" w:hAnsi="仿宋" w:cs="仿宋_GB2312" w:hint="eastAsia"/>
            <w:bCs/>
            <w:color w:val="000000"/>
            <w:sz w:val="30"/>
            <w:szCs w:val="30"/>
          </w:rPr>
          <w:t>.</w:t>
        </w:r>
      </w:smartTag>
    </w:p>
    <w:p w:rsidR="00A92526" w:rsidRPr="00824FB8" w:rsidRDefault="00C26310" w:rsidP="00824FB8">
      <w:pPr>
        <w:spacing w:line="520" w:lineRule="exact"/>
        <w:ind w:rightChars="-85" w:right="-178"/>
        <w:contextualSpacing/>
        <w:rPr>
          <w:rFonts w:ascii="仿宋" w:eastAsia="仿宋" w:hAnsi="仿宋" w:cs="仿宋_GB2312"/>
          <w:bCs/>
          <w:color w:val="000000"/>
          <w:sz w:val="30"/>
          <w:szCs w:val="30"/>
        </w:rPr>
      </w:pPr>
      <w:r w:rsidRPr="00824FB8">
        <w:rPr>
          <w:rFonts w:ascii="仿宋" w:eastAsia="仿宋" w:hAnsi="仿宋" w:cs="宋体" w:hint="eastAsia"/>
          <w:kern w:val="0"/>
          <w:sz w:val="30"/>
          <w:szCs w:val="30"/>
        </w:rPr>
        <w:t>[10]</w:t>
      </w:r>
      <w:r w:rsidR="00A92526" w:rsidRPr="00824FB8">
        <w:rPr>
          <w:rFonts w:ascii="仿宋" w:eastAsia="仿宋" w:hAnsi="仿宋" w:cs="仿宋_GB2312" w:hint="eastAsia"/>
          <w:bCs/>
          <w:color w:val="000000"/>
          <w:sz w:val="30"/>
          <w:szCs w:val="30"/>
        </w:rPr>
        <w:t>《体外诊断试剂说明书编写指导原则》，（国家食品药品监督管理总局</w:t>
      </w:r>
      <w:r w:rsidR="00B970D5" w:rsidRPr="00824FB8">
        <w:rPr>
          <w:rFonts w:ascii="仿宋" w:eastAsia="仿宋" w:hAnsi="仿宋" w:cs="仿宋_GB2312" w:hint="eastAsia"/>
          <w:bCs/>
          <w:color w:val="000000"/>
          <w:sz w:val="30"/>
          <w:szCs w:val="30"/>
        </w:rPr>
        <w:t>通告</w:t>
      </w:r>
      <w:r w:rsidR="00A92526" w:rsidRPr="00824FB8">
        <w:rPr>
          <w:rFonts w:ascii="仿宋" w:eastAsia="仿宋" w:hAnsi="仿宋" w:cs="仿宋_GB2312" w:hint="eastAsia"/>
          <w:bCs/>
          <w:color w:val="000000"/>
          <w:sz w:val="30"/>
          <w:szCs w:val="30"/>
        </w:rPr>
        <w:t>2014年第17号），2014年9月11日</w:t>
      </w:r>
      <w:r w:rsidR="00A6141A">
        <w:rPr>
          <w:rFonts w:ascii="仿宋" w:eastAsia="仿宋" w:hAnsi="仿宋" w:cs="仿宋_GB2312" w:hint="eastAsia"/>
          <w:bCs/>
          <w:color w:val="000000"/>
          <w:sz w:val="30"/>
          <w:szCs w:val="30"/>
        </w:rPr>
        <w:t>.</w:t>
      </w:r>
    </w:p>
    <w:p w:rsidR="00C26310" w:rsidRPr="00C26310" w:rsidRDefault="00824FB8" w:rsidP="00824FB8">
      <w:pPr>
        <w:autoSpaceDE w:val="0"/>
        <w:autoSpaceDN w:val="0"/>
        <w:adjustRightInd w:val="0"/>
        <w:spacing w:line="520" w:lineRule="exact"/>
        <w:rPr>
          <w:rFonts w:ascii="仿宋" w:eastAsia="仿宋" w:hAnsi="仿宋" w:cs="仿宋_GB2312"/>
          <w:bCs/>
          <w:color w:val="000000"/>
          <w:sz w:val="30"/>
          <w:szCs w:val="30"/>
        </w:rPr>
      </w:pPr>
      <w:r w:rsidRPr="00824FB8">
        <w:rPr>
          <w:rFonts w:ascii="仿宋" w:eastAsia="仿宋" w:hAnsi="仿宋" w:cs="宋体" w:hint="eastAsia"/>
          <w:kern w:val="0"/>
          <w:sz w:val="30"/>
          <w:szCs w:val="30"/>
        </w:rPr>
        <w:t>[11]</w:t>
      </w:r>
      <w:r w:rsidR="00C26310" w:rsidRPr="00C26310">
        <w:rPr>
          <w:rFonts w:ascii="仿宋" w:eastAsia="仿宋" w:hAnsi="仿宋" w:cs="仿宋_GB2312" w:hint="eastAsia"/>
          <w:bCs/>
          <w:color w:val="000000"/>
          <w:sz w:val="30"/>
          <w:szCs w:val="30"/>
        </w:rPr>
        <w:t>Draft Guidance for Industry and FDA Staff</w:t>
      </w:r>
      <w:r w:rsidR="00C26310" w:rsidRPr="00824FB8">
        <w:rPr>
          <w:rFonts w:ascii="仿宋" w:eastAsia="仿宋" w:hAnsi="仿宋" w:cs="仿宋_GB2312" w:hint="eastAsia"/>
          <w:bCs/>
          <w:color w:val="000000"/>
          <w:sz w:val="30"/>
          <w:szCs w:val="30"/>
        </w:rPr>
        <w:t>：</w:t>
      </w:r>
      <w:r w:rsidR="00C26310" w:rsidRPr="00C26310">
        <w:rPr>
          <w:rFonts w:ascii="仿宋" w:eastAsia="仿宋" w:hAnsi="仿宋" w:cs="仿宋_GB2312" w:hint="eastAsia"/>
          <w:bCs/>
          <w:color w:val="000000"/>
          <w:sz w:val="30"/>
          <w:szCs w:val="30"/>
        </w:rPr>
        <w:t xml:space="preserve">Establishing the Performance Characteristics of </w:t>
      </w:r>
      <w:proofErr w:type="gramStart"/>
      <w:r w:rsidR="00C26310" w:rsidRPr="00C26310">
        <w:rPr>
          <w:rFonts w:ascii="仿宋" w:eastAsia="仿宋" w:hAnsi="仿宋" w:cs="仿宋_GB2312" w:hint="eastAsia"/>
          <w:bCs/>
          <w:color w:val="000000"/>
          <w:sz w:val="30"/>
          <w:szCs w:val="30"/>
        </w:rPr>
        <w:t>In</w:t>
      </w:r>
      <w:proofErr w:type="gramEnd"/>
      <w:r w:rsidR="00C26310" w:rsidRPr="00C26310">
        <w:rPr>
          <w:rFonts w:ascii="仿宋" w:eastAsia="仿宋" w:hAnsi="仿宋" w:cs="仿宋_GB2312" w:hint="eastAsia"/>
          <w:bCs/>
          <w:color w:val="000000"/>
          <w:sz w:val="30"/>
          <w:szCs w:val="30"/>
        </w:rPr>
        <w:t xml:space="preserve"> Vitro Diagnostic Devices for the Detection of Helicobacter pylori</w:t>
      </w:r>
      <w:r w:rsidRPr="00824FB8">
        <w:rPr>
          <w:rFonts w:ascii="仿宋" w:eastAsia="仿宋" w:hAnsi="仿宋" w:cs="仿宋_GB2312" w:hint="eastAsia"/>
          <w:bCs/>
          <w:color w:val="000000"/>
          <w:sz w:val="30"/>
          <w:szCs w:val="30"/>
        </w:rPr>
        <w:t xml:space="preserve">. </w:t>
      </w:r>
      <w:r w:rsidR="00C26310" w:rsidRPr="00C26310">
        <w:rPr>
          <w:rFonts w:ascii="仿宋" w:eastAsia="仿宋" w:hAnsi="仿宋" w:cs="仿宋_GB2312" w:hint="eastAsia"/>
          <w:bCs/>
          <w:color w:val="000000"/>
          <w:sz w:val="30"/>
          <w:szCs w:val="30"/>
        </w:rPr>
        <w:t>DRAFT GUIDANCE</w:t>
      </w:r>
      <w:r w:rsidRPr="00824FB8">
        <w:rPr>
          <w:rFonts w:ascii="仿宋" w:eastAsia="仿宋" w:hAnsi="仿宋" w:cs="仿宋_GB2312" w:hint="eastAsia"/>
          <w:bCs/>
          <w:color w:val="000000"/>
          <w:sz w:val="30"/>
          <w:szCs w:val="30"/>
        </w:rPr>
        <w:t xml:space="preserve">. </w:t>
      </w:r>
      <w:r w:rsidR="00C26310" w:rsidRPr="00C26310">
        <w:rPr>
          <w:rFonts w:ascii="仿宋" w:eastAsia="仿宋" w:hAnsi="仿宋" w:cs="仿宋_GB2312" w:hint="eastAsia"/>
          <w:bCs/>
          <w:color w:val="000000"/>
          <w:sz w:val="30"/>
          <w:szCs w:val="30"/>
        </w:rPr>
        <w:t>Documen</w:t>
      </w:r>
      <w:r w:rsidRPr="00824FB8">
        <w:rPr>
          <w:rFonts w:ascii="仿宋" w:eastAsia="仿宋" w:hAnsi="仿宋" w:cs="仿宋_GB2312" w:hint="eastAsia"/>
          <w:bCs/>
          <w:color w:val="000000"/>
          <w:sz w:val="30"/>
          <w:szCs w:val="30"/>
        </w:rPr>
        <w:t>t issued on: September 23, 2010</w:t>
      </w:r>
      <w:r w:rsidR="00A6141A">
        <w:rPr>
          <w:rFonts w:ascii="仿宋" w:eastAsia="仿宋" w:hAnsi="仿宋" w:cs="仿宋_GB2312" w:hint="eastAsia"/>
          <w:bCs/>
          <w:color w:val="000000"/>
          <w:sz w:val="30"/>
          <w:szCs w:val="30"/>
        </w:rPr>
        <w:t>.</w:t>
      </w:r>
    </w:p>
    <w:p w:rsidR="00C26310" w:rsidRPr="00824FB8" w:rsidRDefault="00C26310" w:rsidP="00824FB8">
      <w:pPr>
        <w:spacing w:line="520" w:lineRule="exact"/>
        <w:rPr>
          <w:rFonts w:ascii="仿宋" w:eastAsia="仿宋" w:hAnsi="仿宋"/>
          <w:sz w:val="30"/>
          <w:szCs w:val="30"/>
        </w:rPr>
      </w:pPr>
      <w:r w:rsidRPr="00824FB8">
        <w:rPr>
          <w:rFonts w:ascii="仿宋" w:eastAsia="仿宋" w:hAnsi="仿宋" w:cs="宋体" w:hint="eastAsia"/>
          <w:kern w:val="0"/>
          <w:sz w:val="30"/>
          <w:szCs w:val="30"/>
        </w:rPr>
        <w:t>[</w:t>
      </w:r>
      <w:r w:rsidR="00824FB8" w:rsidRPr="00824FB8">
        <w:rPr>
          <w:rFonts w:ascii="仿宋" w:eastAsia="仿宋" w:hAnsi="仿宋" w:cs="宋体" w:hint="eastAsia"/>
          <w:kern w:val="0"/>
          <w:sz w:val="30"/>
          <w:szCs w:val="30"/>
        </w:rPr>
        <w:t>12</w:t>
      </w:r>
      <w:r w:rsidRPr="00824FB8">
        <w:rPr>
          <w:rFonts w:ascii="仿宋" w:eastAsia="仿宋" w:hAnsi="仿宋" w:cs="宋体" w:hint="eastAsia"/>
          <w:kern w:val="0"/>
          <w:sz w:val="30"/>
          <w:szCs w:val="30"/>
        </w:rPr>
        <w:t>]</w:t>
      </w:r>
      <w:r w:rsidRPr="00824FB8">
        <w:rPr>
          <w:rFonts w:ascii="仿宋" w:eastAsia="仿宋" w:hAnsi="仿宋" w:hint="eastAsia"/>
          <w:sz w:val="30"/>
          <w:szCs w:val="30"/>
        </w:rPr>
        <w:t>https://www.accessdata.fda.gov/cdrh_docs/reviews/K161139.pdf</w:t>
      </w:r>
    </w:p>
    <w:p w:rsidR="00C26310" w:rsidRPr="00824FB8" w:rsidRDefault="00824FB8" w:rsidP="00824FB8">
      <w:pPr>
        <w:spacing w:line="520" w:lineRule="exact"/>
        <w:rPr>
          <w:rFonts w:ascii="仿宋" w:eastAsia="仿宋" w:hAnsi="仿宋"/>
          <w:sz w:val="30"/>
          <w:szCs w:val="30"/>
        </w:rPr>
      </w:pPr>
      <w:r w:rsidRPr="00824FB8">
        <w:rPr>
          <w:rFonts w:ascii="仿宋" w:eastAsia="仿宋" w:hAnsi="仿宋" w:cs="宋体" w:hint="eastAsia"/>
          <w:kern w:val="0"/>
          <w:sz w:val="30"/>
          <w:szCs w:val="30"/>
        </w:rPr>
        <w:lastRenderedPageBreak/>
        <w:t>[13]</w:t>
      </w:r>
      <w:r w:rsidR="00C26310" w:rsidRPr="00824FB8">
        <w:rPr>
          <w:rFonts w:ascii="仿宋" w:eastAsia="仿宋" w:hAnsi="仿宋" w:hint="eastAsia"/>
          <w:sz w:val="30"/>
          <w:szCs w:val="30"/>
        </w:rPr>
        <w:t>https://www.accessdata.fda.gov/cdrh_docs/reviews/K110745.pdf</w:t>
      </w:r>
    </w:p>
    <w:p w:rsidR="00C26310" w:rsidRPr="00824FB8" w:rsidRDefault="00824FB8" w:rsidP="00824FB8">
      <w:pPr>
        <w:spacing w:line="520" w:lineRule="exact"/>
        <w:rPr>
          <w:rFonts w:ascii="仿宋" w:eastAsia="仿宋" w:hAnsi="仿宋"/>
          <w:sz w:val="30"/>
          <w:szCs w:val="30"/>
        </w:rPr>
      </w:pPr>
      <w:r w:rsidRPr="00824FB8">
        <w:rPr>
          <w:rFonts w:ascii="仿宋" w:eastAsia="仿宋" w:hAnsi="仿宋" w:cs="宋体" w:hint="eastAsia"/>
          <w:kern w:val="0"/>
          <w:sz w:val="30"/>
          <w:szCs w:val="30"/>
        </w:rPr>
        <w:t>[14]</w:t>
      </w:r>
      <w:r w:rsidR="00C26310" w:rsidRPr="00824FB8">
        <w:rPr>
          <w:rFonts w:ascii="仿宋" w:eastAsia="仿宋" w:hAnsi="仿宋" w:hint="eastAsia"/>
          <w:sz w:val="30"/>
          <w:szCs w:val="30"/>
        </w:rPr>
        <w:t>https://www.accessdata.fda.gov/cdrh_docs/reviews/K052716.pdf</w:t>
      </w:r>
    </w:p>
    <w:p w:rsidR="00A92526" w:rsidRDefault="00B64165" w:rsidP="00824FB8">
      <w:pPr>
        <w:spacing w:line="520" w:lineRule="exact"/>
        <w:rPr>
          <w:rFonts w:ascii="仿宋" w:eastAsia="仿宋" w:hAnsi="仿宋"/>
          <w:sz w:val="32"/>
          <w:szCs w:val="32"/>
        </w:rPr>
      </w:pPr>
      <w:r w:rsidRPr="00824FB8">
        <w:rPr>
          <w:rFonts w:ascii="仿宋" w:eastAsia="仿宋" w:hAnsi="仿宋" w:cs="宋体" w:hint="eastAsia"/>
          <w:kern w:val="0"/>
          <w:sz w:val="30"/>
          <w:szCs w:val="30"/>
        </w:rPr>
        <w:t>[1</w:t>
      </w:r>
      <w:r>
        <w:rPr>
          <w:rFonts w:ascii="仿宋" w:eastAsia="仿宋" w:hAnsi="仿宋" w:cs="宋体" w:hint="eastAsia"/>
          <w:kern w:val="0"/>
          <w:sz w:val="30"/>
          <w:szCs w:val="30"/>
        </w:rPr>
        <w:t>5</w:t>
      </w:r>
      <w:r w:rsidRPr="00824FB8">
        <w:rPr>
          <w:rFonts w:ascii="仿宋" w:eastAsia="仿宋" w:hAnsi="仿宋" w:cs="宋体" w:hint="eastAsia"/>
          <w:kern w:val="0"/>
          <w:sz w:val="30"/>
          <w:szCs w:val="30"/>
        </w:rPr>
        <w:t>]</w:t>
      </w:r>
      <w:proofErr w:type="gramStart"/>
      <w:r w:rsidRPr="00B64165">
        <w:rPr>
          <w:rFonts w:ascii="仿宋" w:eastAsia="仿宋" w:hAnsi="仿宋" w:hint="eastAsia"/>
          <w:sz w:val="32"/>
          <w:szCs w:val="32"/>
        </w:rPr>
        <w:t>成虹</w:t>
      </w:r>
      <w:proofErr w:type="gramEnd"/>
      <w:r w:rsidRPr="00B64165">
        <w:rPr>
          <w:rFonts w:ascii="仿宋" w:eastAsia="仿宋" w:hAnsi="仿宋" w:hint="eastAsia"/>
          <w:sz w:val="32"/>
          <w:szCs w:val="32"/>
        </w:rPr>
        <w:t>.幽门螺杆</w:t>
      </w:r>
      <w:proofErr w:type="gramStart"/>
      <w:r w:rsidRPr="00B64165">
        <w:rPr>
          <w:rFonts w:ascii="仿宋" w:eastAsia="仿宋" w:hAnsi="仿宋" w:hint="eastAsia"/>
          <w:sz w:val="32"/>
          <w:szCs w:val="32"/>
        </w:rPr>
        <w:t>菌</w:t>
      </w:r>
      <w:proofErr w:type="gramEnd"/>
      <w:r w:rsidRPr="00B64165">
        <w:rPr>
          <w:rFonts w:ascii="仿宋" w:eastAsia="仿宋" w:hAnsi="仿宋" w:hint="eastAsia"/>
          <w:sz w:val="32"/>
          <w:szCs w:val="32"/>
        </w:rPr>
        <w:t>感染检测中应注意的问题[J].中华消化杂志,2017,37(3):</w:t>
      </w:r>
      <w:proofErr w:type="gramStart"/>
      <w:r w:rsidRPr="00B64165">
        <w:rPr>
          <w:rFonts w:ascii="仿宋" w:eastAsia="仿宋" w:hAnsi="仿宋" w:hint="eastAsia"/>
          <w:sz w:val="32"/>
          <w:szCs w:val="32"/>
        </w:rPr>
        <w:t>150-152.</w:t>
      </w:r>
      <w:proofErr w:type="gramEnd"/>
    </w:p>
    <w:p w:rsidR="000507F0" w:rsidRPr="000507F0" w:rsidRDefault="000507F0" w:rsidP="00824FB8">
      <w:pPr>
        <w:spacing w:line="520" w:lineRule="exact"/>
        <w:rPr>
          <w:rFonts w:ascii="仿宋" w:eastAsia="仿宋" w:hAnsi="仿宋"/>
          <w:sz w:val="32"/>
          <w:szCs w:val="32"/>
        </w:rPr>
      </w:pPr>
    </w:p>
    <w:sectPr w:rsidR="000507F0" w:rsidRPr="000507F0" w:rsidSect="000566D9">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871928" w15:done="0"/>
  <w15:commentEx w15:paraId="164FAAED" w15:done="0"/>
  <w15:commentEx w15:paraId="16C0C176" w15:done="0"/>
  <w15:commentEx w15:paraId="6562D3F0" w15:done="0"/>
  <w15:commentEx w15:paraId="20F5050C" w15:done="0"/>
  <w15:commentEx w15:paraId="7BCA9285" w15:done="0"/>
  <w15:commentEx w15:paraId="25640389" w15:done="0"/>
  <w15:commentEx w15:paraId="3E1CB2BF" w15:done="0"/>
  <w15:commentEx w15:paraId="08E86522" w15:done="0"/>
  <w15:commentEx w15:paraId="5381DA92" w15:done="0"/>
  <w15:commentEx w15:paraId="1D4C1DB4" w15:done="0"/>
  <w15:commentEx w15:paraId="3A3B88A6" w15:done="0"/>
  <w15:commentEx w15:paraId="3B848438" w15:done="0"/>
  <w15:commentEx w15:paraId="01C8A509" w15:done="0"/>
  <w15:commentEx w15:paraId="5E517DD6" w15:done="0"/>
  <w15:commentEx w15:paraId="63A5D945" w15:done="0"/>
  <w15:commentEx w15:paraId="5DA36862" w15:done="0"/>
  <w15:commentEx w15:paraId="567C6BF8" w15:done="0"/>
  <w15:commentEx w15:paraId="7E46DFC8" w15:done="0"/>
  <w15:commentEx w15:paraId="2C5A32D1" w15:done="0"/>
  <w15:commentEx w15:paraId="1FF04835" w15:done="0"/>
  <w15:commentEx w15:paraId="000401EF" w15:done="0"/>
  <w15:commentEx w15:paraId="0C025482" w15:done="0"/>
  <w15:commentEx w15:paraId="7215B4FE" w15:paraIdParent="0C025482" w15:done="0"/>
  <w15:commentEx w15:paraId="34CACE1F" w15:done="0"/>
  <w15:commentEx w15:paraId="570DB3D4" w15:done="0"/>
  <w15:commentEx w15:paraId="7EB5C20F" w15:done="0"/>
  <w15:commentEx w15:paraId="635239C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2E3" w:rsidRDefault="004D52E3" w:rsidP="00D50E2E">
      <w:r>
        <w:separator/>
      </w:r>
    </w:p>
  </w:endnote>
  <w:endnote w:type="continuationSeparator" w:id="0">
    <w:p w:rsidR="004D52E3" w:rsidRDefault="004D52E3" w:rsidP="00D50E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auto"/>
    <w:pitch w:val="variable"/>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86826"/>
      <w:docPartObj>
        <w:docPartGallery w:val="Page Numbers (Bottom of Page)"/>
        <w:docPartUnique/>
      </w:docPartObj>
    </w:sdtPr>
    <w:sdtContent>
      <w:p w:rsidR="00821AC4" w:rsidRDefault="00821AC4" w:rsidP="00821AC4">
        <w:pPr>
          <w:pStyle w:val="a4"/>
          <w:jc w:val="center"/>
        </w:pPr>
        <w:r w:rsidRPr="00821AC4">
          <w:rPr>
            <w:sz w:val="24"/>
          </w:rPr>
          <w:fldChar w:fldCharType="begin"/>
        </w:r>
        <w:r w:rsidRPr="00821AC4">
          <w:rPr>
            <w:sz w:val="24"/>
          </w:rPr>
          <w:instrText xml:space="preserve"> PAGE   \* MERGEFORMAT </w:instrText>
        </w:r>
        <w:r w:rsidRPr="00821AC4">
          <w:rPr>
            <w:sz w:val="24"/>
          </w:rPr>
          <w:fldChar w:fldCharType="separate"/>
        </w:r>
        <w:r w:rsidRPr="00821AC4">
          <w:rPr>
            <w:noProof/>
            <w:sz w:val="24"/>
            <w:lang w:val="zh-CN"/>
          </w:rPr>
          <w:t>24</w:t>
        </w:r>
        <w:r w:rsidRPr="00821AC4">
          <w:rPr>
            <w:sz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2E3" w:rsidRDefault="004D52E3" w:rsidP="00D50E2E">
      <w:r>
        <w:separator/>
      </w:r>
    </w:p>
  </w:footnote>
  <w:footnote w:type="continuationSeparator" w:id="0">
    <w:p w:rsidR="004D52E3" w:rsidRDefault="004D52E3" w:rsidP="00D50E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C1D"/>
    <w:multiLevelType w:val="hybridMultilevel"/>
    <w:tmpl w:val="0D5E3268"/>
    <w:lvl w:ilvl="0" w:tplc="EE0AA302">
      <w:start w:val="1"/>
      <w:numFmt w:val="decimalEnclosedCircle"/>
      <w:lvlText w:val="%1"/>
      <w:lvlJc w:val="left"/>
      <w:pPr>
        <w:ind w:left="1360" w:hanging="720"/>
      </w:pPr>
      <w:rPr>
        <w:rFonts w:cs="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CED118C"/>
    <w:multiLevelType w:val="hybridMultilevel"/>
    <w:tmpl w:val="9FC248B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0E407F1"/>
    <w:multiLevelType w:val="hybridMultilevel"/>
    <w:tmpl w:val="59C0701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2E8611CA"/>
    <w:multiLevelType w:val="hybridMultilevel"/>
    <w:tmpl w:val="7CC401AC"/>
    <w:lvl w:ilvl="0" w:tplc="458223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3D577664"/>
    <w:multiLevelType w:val="multilevel"/>
    <w:tmpl w:val="BCF6ADC8"/>
    <w:lvl w:ilvl="0">
      <w:start w:val="1"/>
      <w:numFmt w:val="decimal"/>
      <w:lvlText w:val="%1."/>
      <w:lvlJc w:val="left"/>
      <w:pPr>
        <w:ind w:left="1000" w:hanging="360"/>
      </w:pPr>
      <w:rPr>
        <w:rFonts w:hint="default"/>
      </w:rPr>
    </w:lvl>
    <w:lvl w:ilvl="1">
      <w:start w:val="1"/>
      <w:numFmt w:val="decimal"/>
      <w:isLgl/>
      <w:lvlText w:val="%1.%2"/>
      <w:lvlJc w:val="left"/>
      <w:pPr>
        <w:ind w:left="1930" w:hanging="1290"/>
      </w:pPr>
      <w:rPr>
        <w:rFonts w:hint="default"/>
      </w:rPr>
    </w:lvl>
    <w:lvl w:ilvl="2">
      <w:start w:val="1"/>
      <w:numFmt w:val="decimal"/>
      <w:isLgl/>
      <w:lvlText w:val="%1.%2.%3"/>
      <w:lvlJc w:val="left"/>
      <w:pPr>
        <w:ind w:left="1930" w:hanging="1290"/>
      </w:pPr>
      <w:rPr>
        <w:rFonts w:hint="default"/>
      </w:rPr>
    </w:lvl>
    <w:lvl w:ilvl="3">
      <w:start w:val="1"/>
      <w:numFmt w:val="decimal"/>
      <w:isLgl/>
      <w:lvlText w:val="%1.%2.%3.%4"/>
      <w:lvlJc w:val="left"/>
      <w:pPr>
        <w:ind w:left="2080" w:hanging="144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440" w:hanging="1800"/>
      </w:pPr>
      <w:rPr>
        <w:rFonts w:hint="default"/>
      </w:rPr>
    </w:lvl>
    <w:lvl w:ilvl="6">
      <w:start w:val="1"/>
      <w:numFmt w:val="decimal"/>
      <w:isLgl/>
      <w:lvlText w:val="%1.%2.%3.%4.%5.%6.%7"/>
      <w:lvlJc w:val="left"/>
      <w:pPr>
        <w:ind w:left="2800" w:hanging="2160"/>
      </w:pPr>
      <w:rPr>
        <w:rFonts w:hint="default"/>
      </w:rPr>
    </w:lvl>
    <w:lvl w:ilvl="7">
      <w:start w:val="1"/>
      <w:numFmt w:val="decimal"/>
      <w:isLgl/>
      <w:lvlText w:val="%1.%2.%3.%4.%5.%6.%7.%8"/>
      <w:lvlJc w:val="left"/>
      <w:pPr>
        <w:ind w:left="3160" w:hanging="2520"/>
      </w:pPr>
      <w:rPr>
        <w:rFonts w:hint="default"/>
      </w:rPr>
    </w:lvl>
    <w:lvl w:ilvl="8">
      <w:start w:val="1"/>
      <w:numFmt w:val="decimal"/>
      <w:isLgl/>
      <w:lvlText w:val="%1.%2.%3.%4.%5.%6.%7.%8.%9"/>
      <w:lvlJc w:val="left"/>
      <w:pPr>
        <w:ind w:left="3520" w:hanging="2880"/>
      </w:pPr>
      <w:rPr>
        <w:rFonts w:hint="default"/>
      </w:rPr>
    </w:lvl>
  </w:abstractNum>
  <w:abstractNum w:abstractNumId="5">
    <w:nsid w:val="3EFC00E9"/>
    <w:multiLevelType w:val="hybridMultilevel"/>
    <w:tmpl w:val="50064D42"/>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40FD69BD"/>
    <w:multiLevelType w:val="hybridMultilevel"/>
    <w:tmpl w:val="65BE88E6"/>
    <w:lvl w:ilvl="0" w:tplc="A57ABAE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435C6685"/>
    <w:multiLevelType w:val="multilevel"/>
    <w:tmpl w:val="81506A32"/>
    <w:lvl w:ilvl="0">
      <w:start w:val="1"/>
      <w:numFmt w:val="decimal"/>
      <w:lvlText w:val="%1."/>
      <w:lvlJc w:val="left"/>
      <w:pPr>
        <w:ind w:left="1000" w:hanging="360"/>
      </w:pPr>
      <w:rPr>
        <w:rFonts w:hint="default"/>
        <w:color w:val="auto"/>
      </w:rPr>
    </w:lvl>
    <w:lvl w:ilvl="1">
      <w:start w:val="1"/>
      <w:numFmt w:val="decimal"/>
      <w:isLgl/>
      <w:lvlText w:val="%1.%2"/>
      <w:lvlJc w:val="left"/>
      <w:pPr>
        <w:ind w:left="1360" w:hanging="720"/>
      </w:pPr>
      <w:rPr>
        <w:rFonts w:hint="default"/>
      </w:rPr>
    </w:lvl>
    <w:lvl w:ilvl="2">
      <w:start w:val="1"/>
      <w:numFmt w:val="decimal"/>
      <w:isLgl/>
      <w:lvlText w:val="%1.%2.%3"/>
      <w:lvlJc w:val="left"/>
      <w:pPr>
        <w:ind w:left="1720" w:hanging="1080"/>
      </w:pPr>
      <w:rPr>
        <w:rFonts w:hint="default"/>
      </w:rPr>
    </w:lvl>
    <w:lvl w:ilvl="3">
      <w:start w:val="1"/>
      <w:numFmt w:val="decimal"/>
      <w:isLgl/>
      <w:lvlText w:val="%1.%2.%3.%4"/>
      <w:lvlJc w:val="left"/>
      <w:pPr>
        <w:ind w:left="2080" w:hanging="144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440" w:hanging="1800"/>
      </w:pPr>
      <w:rPr>
        <w:rFonts w:hint="default"/>
      </w:rPr>
    </w:lvl>
    <w:lvl w:ilvl="6">
      <w:start w:val="1"/>
      <w:numFmt w:val="decimal"/>
      <w:isLgl/>
      <w:lvlText w:val="%1.%2.%3.%4.%5.%6.%7"/>
      <w:lvlJc w:val="left"/>
      <w:pPr>
        <w:ind w:left="2800" w:hanging="2160"/>
      </w:pPr>
      <w:rPr>
        <w:rFonts w:hint="default"/>
      </w:rPr>
    </w:lvl>
    <w:lvl w:ilvl="7">
      <w:start w:val="1"/>
      <w:numFmt w:val="decimal"/>
      <w:isLgl/>
      <w:lvlText w:val="%1.%2.%3.%4.%5.%6.%7.%8"/>
      <w:lvlJc w:val="left"/>
      <w:pPr>
        <w:ind w:left="3160" w:hanging="2520"/>
      </w:pPr>
      <w:rPr>
        <w:rFonts w:hint="default"/>
      </w:rPr>
    </w:lvl>
    <w:lvl w:ilvl="8">
      <w:start w:val="1"/>
      <w:numFmt w:val="decimal"/>
      <w:isLgl/>
      <w:lvlText w:val="%1.%2.%3.%4.%5.%6.%7.%8.%9"/>
      <w:lvlJc w:val="left"/>
      <w:pPr>
        <w:ind w:left="3520" w:hanging="2880"/>
      </w:pPr>
      <w:rPr>
        <w:rFonts w:hint="default"/>
      </w:rPr>
    </w:lvl>
  </w:abstractNum>
  <w:abstractNum w:abstractNumId="8">
    <w:nsid w:val="48121F49"/>
    <w:multiLevelType w:val="hybridMultilevel"/>
    <w:tmpl w:val="0B7CD1D6"/>
    <w:lvl w:ilvl="0" w:tplc="A3660D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926355"/>
    <w:multiLevelType w:val="multilevel"/>
    <w:tmpl w:val="81506A32"/>
    <w:lvl w:ilvl="0">
      <w:start w:val="1"/>
      <w:numFmt w:val="decimal"/>
      <w:lvlText w:val="%1."/>
      <w:lvlJc w:val="left"/>
      <w:pPr>
        <w:ind w:left="1000" w:hanging="360"/>
      </w:pPr>
      <w:rPr>
        <w:rFonts w:hint="default"/>
        <w:color w:val="auto"/>
      </w:rPr>
    </w:lvl>
    <w:lvl w:ilvl="1">
      <w:start w:val="1"/>
      <w:numFmt w:val="decimal"/>
      <w:isLgl/>
      <w:lvlText w:val="%1.%2"/>
      <w:lvlJc w:val="left"/>
      <w:pPr>
        <w:ind w:left="1360" w:hanging="720"/>
      </w:pPr>
      <w:rPr>
        <w:rFonts w:hint="default"/>
      </w:rPr>
    </w:lvl>
    <w:lvl w:ilvl="2">
      <w:start w:val="1"/>
      <w:numFmt w:val="decimal"/>
      <w:isLgl/>
      <w:lvlText w:val="%1.%2.%3"/>
      <w:lvlJc w:val="left"/>
      <w:pPr>
        <w:ind w:left="1720" w:hanging="1080"/>
      </w:pPr>
      <w:rPr>
        <w:rFonts w:hint="default"/>
      </w:rPr>
    </w:lvl>
    <w:lvl w:ilvl="3">
      <w:start w:val="1"/>
      <w:numFmt w:val="decimal"/>
      <w:isLgl/>
      <w:lvlText w:val="%1.%2.%3.%4"/>
      <w:lvlJc w:val="left"/>
      <w:pPr>
        <w:ind w:left="2080" w:hanging="144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440" w:hanging="1800"/>
      </w:pPr>
      <w:rPr>
        <w:rFonts w:hint="default"/>
      </w:rPr>
    </w:lvl>
    <w:lvl w:ilvl="6">
      <w:start w:val="1"/>
      <w:numFmt w:val="decimal"/>
      <w:isLgl/>
      <w:lvlText w:val="%1.%2.%3.%4.%5.%6.%7"/>
      <w:lvlJc w:val="left"/>
      <w:pPr>
        <w:ind w:left="2800" w:hanging="2160"/>
      </w:pPr>
      <w:rPr>
        <w:rFonts w:hint="default"/>
      </w:rPr>
    </w:lvl>
    <w:lvl w:ilvl="7">
      <w:start w:val="1"/>
      <w:numFmt w:val="decimal"/>
      <w:isLgl/>
      <w:lvlText w:val="%1.%2.%3.%4.%5.%6.%7.%8"/>
      <w:lvlJc w:val="left"/>
      <w:pPr>
        <w:ind w:left="3160" w:hanging="2520"/>
      </w:pPr>
      <w:rPr>
        <w:rFonts w:hint="default"/>
      </w:rPr>
    </w:lvl>
    <w:lvl w:ilvl="8">
      <w:start w:val="1"/>
      <w:numFmt w:val="decimal"/>
      <w:isLgl/>
      <w:lvlText w:val="%1.%2.%3.%4.%5.%6.%7.%8.%9"/>
      <w:lvlJc w:val="left"/>
      <w:pPr>
        <w:ind w:left="3520" w:hanging="2880"/>
      </w:pPr>
      <w:rPr>
        <w:rFonts w:hint="default"/>
      </w:rPr>
    </w:lvl>
  </w:abstractNum>
  <w:abstractNum w:abstractNumId="10">
    <w:nsid w:val="596E0C6E"/>
    <w:multiLevelType w:val="hybridMultilevel"/>
    <w:tmpl w:val="A39C2896"/>
    <w:lvl w:ilvl="0" w:tplc="FDC0531A">
      <w:start w:val="1"/>
      <w:numFmt w:val="decimal"/>
      <w:lvlText w:val="%1."/>
      <w:lvlJc w:val="left"/>
      <w:pPr>
        <w:ind w:left="1108" w:hanging="468"/>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6E6A29AA"/>
    <w:multiLevelType w:val="hybridMultilevel"/>
    <w:tmpl w:val="C4EAE8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750C1209"/>
    <w:multiLevelType w:val="hybridMultilevel"/>
    <w:tmpl w:val="ECA8B27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7DDB03FD"/>
    <w:multiLevelType w:val="hybridMultilevel"/>
    <w:tmpl w:val="4A4247E8"/>
    <w:lvl w:ilvl="0" w:tplc="BFB03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1"/>
  </w:num>
  <w:num w:numId="4">
    <w:abstractNumId w:val="3"/>
  </w:num>
  <w:num w:numId="5">
    <w:abstractNumId w:val="6"/>
  </w:num>
  <w:num w:numId="6">
    <w:abstractNumId w:val="4"/>
  </w:num>
  <w:num w:numId="7">
    <w:abstractNumId w:val="10"/>
  </w:num>
  <w:num w:numId="8">
    <w:abstractNumId w:val="9"/>
  </w:num>
  <w:num w:numId="9">
    <w:abstractNumId w:val="7"/>
  </w:num>
  <w:num w:numId="10">
    <w:abstractNumId w:val="0"/>
  </w:num>
  <w:num w:numId="11">
    <w:abstractNumId w:val="5"/>
  </w:num>
  <w:num w:numId="12">
    <w:abstractNumId w:val="2"/>
  </w:num>
  <w:num w:numId="13">
    <w:abstractNumId w:val="12"/>
  </w:num>
  <w:num w:numId="14">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0E2E"/>
    <w:rsid w:val="00001465"/>
    <w:rsid w:val="00002642"/>
    <w:rsid w:val="00006527"/>
    <w:rsid w:val="00022EAA"/>
    <w:rsid w:val="000326A6"/>
    <w:rsid w:val="000363B7"/>
    <w:rsid w:val="00037651"/>
    <w:rsid w:val="00043F43"/>
    <w:rsid w:val="000507F0"/>
    <w:rsid w:val="00051E4C"/>
    <w:rsid w:val="000566D9"/>
    <w:rsid w:val="00072015"/>
    <w:rsid w:val="00072BF9"/>
    <w:rsid w:val="00074259"/>
    <w:rsid w:val="00074413"/>
    <w:rsid w:val="000745EC"/>
    <w:rsid w:val="00075FC9"/>
    <w:rsid w:val="000820B2"/>
    <w:rsid w:val="00082DCD"/>
    <w:rsid w:val="000842C2"/>
    <w:rsid w:val="00085532"/>
    <w:rsid w:val="00090C16"/>
    <w:rsid w:val="0009611C"/>
    <w:rsid w:val="00097303"/>
    <w:rsid w:val="000A10AB"/>
    <w:rsid w:val="000A20C2"/>
    <w:rsid w:val="000B5BE6"/>
    <w:rsid w:val="000B6E75"/>
    <w:rsid w:val="000C1441"/>
    <w:rsid w:val="000C4A7B"/>
    <w:rsid w:val="000D176B"/>
    <w:rsid w:val="000E105C"/>
    <w:rsid w:val="000E370D"/>
    <w:rsid w:val="000F12E3"/>
    <w:rsid w:val="001039B0"/>
    <w:rsid w:val="001066F0"/>
    <w:rsid w:val="00122E73"/>
    <w:rsid w:val="00127ED2"/>
    <w:rsid w:val="001304B2"/>
    <w:rsid w:val="00130E3E"/>
    <w:rsid w:val="00132984"/>
    <w:rsid w:val="001336B1"/>
    <w:rsid w:val="00133928"/>
    <w:rsid w:val="0014407F"/>
    <w:rsid w:val="00145CA0"/>
    <w:rsid w:val="001510A5"/>
    <w:rsid w:val="00157174"/>
    <w:rsid w:val="001722D2"/>
    <w:rsid w:val="00175E90"/>
    <w:rsid w:val="00176EEE"/>
    <w:rsid w:val="00190A29"/>
    <w:rsid w:val="00194AAB"/>
    <w:rsid w:val="001A2FDE"/>
    <w:rsid w:val="001A4BAF"/>
    <w:rsid w:val="001A735A"/>
    <w:rsid w:val="001B3855"/>
    <w:rsid w:val="001C0A45"/>
    <w:rsid w:val="001C0BC0"/>
    <w:rsid w:val="001C233A"/>
    <w:rsid w:val="001D2B21"/>
    <w:rsid w:val="001D5F4D"/>
    <w:rsid w:val="001E0116"/>
    <w:rsid w:val="001E03A7"/>
    <w:rsid w:val="001E0CBC"/>
    <w:rsid w:val="001E289E"/>
    <w:rsid w:val="001E35F1"/>
    <w:rsid w:val="001E46C4"/>
    <w:rsid w:val="001F07E0"/>
    <w:rsid w:val="001F6E1D"/>
    <w:rsid w:val="001F755B"/>
    <w:rsid w:val="00201560"/>
    <w:rsid w:val="002020C8"/>
    <w:rsid w:val="00203713"/>
    <w:rsid w:val="00203805"/>
    <w:rsid w:val="00212468"/>
    <w:rsid w:val="00213FD4"/>
    <w:rsid w:val="00214EC9"/>
    <w:rsid w:val="00216F8D"/>
    <w:rsid w:val="002235CD"/>
    <w:rsid w:val="00226B1C"/>
    <w:rsid w:val="00230531"/>
    <w:rsid w:val="00233722"/>
    <w:rsid w:val="0024293C"/>
    <w:rsid w:val="0025402E"/>
    <w:rsid w:val="00257F9F"/>
    <w:rsid w:val="00262189"/>
    <w:rsid w:val="00264AAA"/>
    <w:rsid w:val="00264EC2"/>
    <w:rsid w:val="00265B9E"/>
    <w:rsid w:val="00274C41"/>
    <w:rsid w:val="00280E35"/>
    <w:rsid w:val="0028558C"/>
    <w:rsid w:val="002A32B3"/>
    <w:rsid w:val="002B01CE"/>
    <w:rsid w:val="002B3687"/>
    <w:rsid w:val="002B4EF8"/>
    <w:rsid w:val="002C2AEC"/>
    <w:rsid w:val="002C4516"/>
    <w:rsid w:val="002C4C6F"/>
    <w:rsid w:val="002C6C7A"/>
    <w:rsid w:val="002C74A1"/>
    <w:rsid w:val="002D79F4"/>
    <w:rsid w:val="002E0FA7"/>
    <w:rsid w:val="002F056B"/>
    <w:rsid w:val="0030330F"/>
    <w:rsid w:val="00307623"/>
    <w:rsid w:val="00310321"/>
    <w:rsid w:val="00313FA1"/>
    <w:rsid w:val="00314688"/>
    <w:rsid w:val="00315419"/>
    <w:rsid w:val="003204D5"/>
    <w:rsid w:val="0033175A"/>
    <w:rsid w:val="00331AC0"/>
    <w:rsid w:val="0034229F"/>
    <w:rsid w:val="00343916"/>
    <w:rsid w:val="00344F7B"/>
    <w:rsid w:val="00347F1A"/>
    <w:rsid w:val="00357ED7"/>
    <w:rsid w:val="00363BC6"/>
    <w:rsid w:val="00367170"/>
    <w:rsid w:val="0037080D"/>
    <w:rsid w:val="00370AFB"/>
    <w:rsid w:val="0038187E"/>
    <w:rsid w:val="00384246"/>
    <w:rsid w:val="00391775"/>
    <w:rsid w:val="00395926"/>
    <w:rsid w:val="003A617E"/>
    <w:rsid w:val="003B3AF3"/>
    <w:rsid w:val="003D1C09"/>
    <w:rsid w:val="003D31E8"/>
    <w:rsid w:val="003E2508"/>
    <w:rsid w:val="003F0B9E"/>
    <w:rsid w:val="003F1B56"/>
    <w:rsid w:val="003F3181"/>
    <w:rsid w:val="003F36BD"/>
    <w:rsid w:val="003F3CFE"/>
    <w:rsid w:val="003F51C1"/>
    <w:rsid w:val="003F5F7A"/>
    <w:rsid w:val="003F708E"/>
    <w:rsid w:val="00405D0F"/>
    <w:rsid w:val="00410B4B"/>
    <w:rsid w:val="0041145B"/>
    <w:rsid w:val="00414BF7"/>
    <w:rsid w:val="00414EFB"/>
    <w:rsid w:val="004223DE"/>
    <w:rsid w:val="00435322"/>
    <w:rsid w:val="0043576D"/>
    <w:rsid w:val="00435EB8"/>
    <w:rsid w:val="004428B0"/>
    <w:rsid w:val="00444AAA"/>
    <w:rsid w:val="00445A0B"/>
    <w:rsid w:val="00445A21"/>
    <w:rsid w:val="00452CC0"/>
    <w:rsid w:val="0046655B"/>
    <w:rsid w:val="004736B8"/>
    <w:rsid w:val="00475E12"/>
    <w:rsid w:val="004906D7"/>
    <w:rsid w:val="00493041"/>
    <w:rsid w:val="00496DCD"/>
    <w:rsid w:val="004A19AF"/>
    <w:rsid w:val="004A1DF7"/>
    <w:rsid w:val="004A3A2E"/>
    <w:rsid w:val="004A67DA"/>
    <w:rsid w:val="004B1002"/>
    <w:rsid w:val="004B3A1C"/>
    <w:rsid w:val="004B5E2B"/>
    <w:rsid w:val="004B7C44"/>
    <w:rsid w:val="004C6B20"/>
    <w:rsid w:val="004D0A48"/>
    <w:rsid w:val="004D3DEA"/>
    <w:rsid w:val="004D52E3"/>
    <w:rsid w:val="004D6A73"/>
    <w:rsid w:val="004E187A"/>
    <w:rsid w:val="004E3423"/>
    <w:rsid w:val="004E4157"/>
    <w:rsid w:val="004E4587"/>
    <w:rsid w:val="004F4050"/>
    <w:rsid w:val="00503861"/>
    <w:rsid w:val="00503E02"/>
    <w:rsid w:val="00507593"/>
    <w:rsid w:val="0050773B"/>
    <w:rsid w:val="00515F3A"/>
    <w:rsid w:val="005244A0"/>
    <w:rsid w:val="00531EB7"/>
    <w:rsid w:val="0053379F"/>
    <w:rsid w:val="00534386"/>
    <w:rsid w:val="00536B0C"/>
    <w:rsid w:val="005440D5"/>
    <w:rsid w:val="00544256"/>
    <w:rsid w:val="0054587F"/>
    <w:rsid w:val="00551DDB"/>
    <w:rsid w:val="00556601"/>
    <w:rsid w:val="00557FF2"/>
    <w:rsid w:val="00562B9E"/>
    <w:rsid w:val="005742BD"/>
    <w:rsid w:val="00575960"/>
    <w:rsid w:val="005762EB"/>
    <w:rsid w:val="00582C76"/>
    <w:rsid w:val="00586338"/>
    <w:rsid w:val="005929EB"/>
    <w:rsid w:val="005A149E"/>
    <w:rsid w:val="005A434A"/>
    <w:rsid w:val="005A507A"/>
    <w:rsid w:val="005B2B38"/>
    <w:rsid w:val="005C0326"/>
    <w:rsid w:val="005C56E7"/>
    <w:rsid w:val="005C79A3"/>
    <w:rsid w:val="005D00E9"/>
    <w:rsid w:val="005D120C"/>
    <w:rsid w:val="005D39E0"/>
    <w:rsid w:val="005D4798"/>
    <w:rsid w:val="005D78B5"/>
    <w:rsid w:val="005E1CA3"/>
    <w:rsid w:val="005E2647"/>
    <w:rsid w:val="005E3B50"/>
    <w:rsid w:val="005E71C0"/>
    <w:rsid w:val="005F0EED"/>
    <w:rsid w:val="005F224E"/>
    <w:rsid w:val="006004EE"/>
    <w:rsid w:val="00604198"/>
    <w:rsid w:val="00605265"/>
    <w:rsid w:val="00605555"/>
    <w:rsid w:val="00610B61"/>
    <w:rsid w:val="006135E0"/>
    <w:rsid w:val="00617BF2"/>
    <w:rsid w:val="00625E38"/>
    <w:rsid w:val="00630F76"/>
    <w:rsid w:val="00635C84"/>
    <w:rsid w:val="0063737D"/>
    <w:rsid w:val="006431F7"/>
    <w:rsid w:val="00645ACC"/>
    <w:rsid w:val="00650193"/>
    <w:rsid w:val="00652995"/>
    <w:rsid w:val="0066287E"/>
    <w:rsid w:val="006678FB"/>
    <w:rsid w:val="00667A68"/>
    <w:rsid w:val="00672534"/>
    <w:rsid w:val="006744F0"/>
    <w:rsid w:val="00686360"/>
    <w:rsid w:val="00693578"/>
    <w:rsid w:val="006974D5"/>
    <w:rsid w:val="006A0024"/>
    <w:rsid w:val="006A2513"/>
    <w:rsid w:val="006A35FF"/>
    <w:rsid w:val="006A5357"/>
    <w:rsid w:val="006B1055"/>
    <w:rsid w:val="006B1CD1"/>
    <w:rsid w:val="006B1D55"/>
    <w:rsid w:val="006C1873"/>
    <w:rsid w:val="006C767B"/>
    <w:rsid w:val="006D1D53"/>
    <w:rsid w:val="006D71EA"/>
    <w:rsid w:val="006E6C80"/>
    <w:rsid w:val="00703E52"/>
    <w:rsid w:val="00707689"/>
    <w:rsid w:val="00711226"/>
    <w:rsid w:val="00714E23"/>
    <w:rsid w:val="0072598A"/>
    <w:rsid w:val="007261B7"/>
    <w:rsid w:val="007267AD"/>
    <w:rsid w:val="00727892"/>
    <w:rsid w:val="0073388D"/>
    <w:rsid w:val="00735102"/>
    <w:rsid w:val="00741B40"/>
    <w:rsid w:val="00741BBA"/>
    <w:rsid w:val="007427D9"/>
    <w:rsid w:val="00743109"/>
    <w:rsid w:val="007459B5"/>
    <w:rsid w:val="00745A74"/>
    <w:rsid w:val="00746AEB"/>
    <w:rsid w:val="007501E2"/>
    <w:rsid w:val="00760CD9"/>
    <w:rsid w:val="00761886"/>
    <w:rsid w:val="007622A5"/>
    <w:rsid w:val="00764D47"/>
    <w:rsid w:val="00766C78"/>
    <w:rsid w:val="00771FE2"/>
    <w:rsid w:val="00775720"/>
    <w:rsid w:val="00775E16"/>
    <w:rsid w:val="007859FE"/>
    <w:rsid w:val="0078646D"/>
    <w:rsid w:val="007962FA"/>
    <w:rsid w:val="00796E4E"/>
    <w:rsid w:val="007978E4"/>
    <w:rsid w:val="007A0612"/>
    <w:rsid w:val="007A30A4"/>
    <w:rsid w:val="007B150A"/>
    <w:rsid w:val="007B157B"/>
    <w:rsid w:val="007B2DA6"/>
    <w:rsid w:val="007B4BAF"/>
    <w:rsid w:val="007C113B"/>
    <w:rsid w:val="007C2ACB"/>
    <w:rsid w:val="007C3706"/>
    <w:rsid w:val="007D33BC"/>
    <w:rsid w:val="007D371A"/>
    <w:rsid w:val="007D3AF3"/>
    <w:rsid w:val="007E4F74"/>
    <w:rsid w:val="007E519E"/>
    <w:rsid w:val="007E6F6A"/>
    <w:rsid w:val="007E737B"/>
    <w:rsid w:val="007E7EC6"/>
    <w:rsid w:val="007F0D44"/>
    <w:rsid w:val="007F3366"/>
    <w:rsid w:val="007F3632"/>
    <w:rsid w:val="007F3C78"/>
    <w:rsid w:val="007F50CE"/>
    <w:rsid w:val="00801B61"/>
    <w:rsid w:val="0081107B"/>
    <w:rsid w:val="00811230"/>
    <w:rsid w:val="00812349"/>
    <w:rsid w:val="008155D4"/>
    <w:rsid w:val="008170B6"/>
    <w:rsid w:val="0082096A"/>
    <w:rsid w:val="00820FF6"/>
    <w:rsid w:val="00821AC4"/>
    <w:rsid w:val="00824FB8"/>
    <w:rsid w:val="00825047"/>
    <w:rsid w:val="00833A84"/>
    <w:rsid w:val="00842075"/>
    <w:rsid w:val="00845258"/>
    <w:rsid w:val="00853749"/>
    <w:rsid w:val="00854640"/>
    <w:rsid w:val="00861A65"/>
    <w:rsid w:val="00861AA2"/>
    <w:rsid w:val="008659F0"/>
    <w:rsid w:val="00866583"/>
    <w:rsid w:val="008703FE"/>
    <w:rsid w:val="00873388"/>
    <w:rsid w:val="00883D85"/>
    <w:rsid w:val="00894518"/>
    <w:rsid w:val="008A271C"/>
    <w:rsid w:val="008A274A"/>
    <w:rsid w:val="008A3A87"/>
    <w:rsid w:val="008A5DA4"/>
    <w:rsid w:val="008A6A5A"/>
    <w:rsid w:val="008A7E45"/>
    <w:rsid w:val="008B1EDF"/>
    <w:rsid w:val="008B3F9D"/>
    <w:rsid w:val="008B77CA"/>
    <w:rsid w:val="008D1AB0"/>
    <w:rsid w:val="008D3C08"/>
    <w:rsid w:val="008D4316"/>
    <w:rsid w:val="008E1F90"/>
    <w:rsid w:val="008F433F"/>
    <w:rsid w:val="00900536"/>
    <w:rsid w:val="00903BD2"/>
    <w:rsid w:val="00904210"/>
    <w:rsid w:val="009079F6"/>
    <w:rsid w:val="00907B4A"/>
    <w:rsid w:val="0092016E"/>
    <w:rsid w:val="009312F2"/>
    <w:rsid w:val="00934AB4"/>
    <w:rsid w:val="00935069"/>
    <w:rsid w:val="009424D4"/>
    <w:rsid w:val="00945362"/>
    <w:rsid w:val="00956701"/>
    <w:rsid w:val="009608D3"/>
    <w:rsid w:val="00960FA1"/>
    <w:rsid w:val="00961657"/>
    <w:rsid w:val="009639FA"/>
    <w:rsid w:val="00964B00"/>
    <w:rsid w:val="00974B4B"/>
    <w:rsid w:val="00974BBC"/>
    <w:rsid w:val="00977187"/>
    <w:rsid w:val="00980626"/>
    <w:rsid w:val="00984C7C"/>
    <w:rsid w:val="00985DE2"/>
    <w:rsid w:val="00990BC3"/>
    <w:rsid w:val="00997792"/>
    <w:rsid w:val="009A0BA8"/>
    <w:rsid w:val="009A57D0"/>
    <w:rsid w:val="009A6C57"/>
    <w:rsid w:val="009A6CE6"/>
    <w:rsid w:val="009A6D1F"/>
    <w:rsid w:val="009A7113"/>
    <w:rsid w:val="009B1468"/>
    <w:rsid w:val="009B2082"/>
    <w:rsid w:val="009B38E8"/>
    <w:rsid w:val="009B4239"/>
    <w:rsid w:val="009C624C"/>
    <w:rsid w:val="009D21B7"/>
    <w:rsid w:val="009D5F61"/>
    <w:rsid w:val="009E2185"/>
    <w:rsid w:val="009E4AB8"/>
    <w:rsid w:val="009F19EC"/>
    <w:rsid w:val="009F4FED"/>
    <w:rsid w:val="00A023AB"/>
    <w:rsid w:val="00A1017E"/>
    <w:rsid w:val="00A33046"/>
    <w:rsid w:val="00A471D8"/>
    <w:rsid w:val="00A47B7F"/>
    <w:rsid w:val="00A5063C"/>
    <w:rsid w:val="00A529C3"/>
    <w:rsid w:val="00A6141A"/>
    <w:rsid w:val="00A63E13"/>
    <w:rsid w:val="00A701FE"/>
    <w:rsid w:val="00A73EE0"/>
    <w:rsid w:val="00A743FA"/>
    <w:rsid w:val="00A804C3"/>
    <w:rsid w:val="00A80753"/>
    <w:rsid w:val="00A84C43"/>
    <w:rsid w:val="00A8506B"/>
    <w:rsid w:val="00A87615"/>
    <w:rsid w:val="00A87FD3"/>
    <w:rsid w:val="00A91E0E"/>
    <w:rsid w:val="00A92526"/>
    <w:rsid w:val="00A9551A"/>
    <w:rsid w:val="00AB03B2"/>
    <w:rsid w:val="00AB15DB"/>
    <w:rsid w:val="00AB18E0"/>
    <w:rsid w:val="00AB77BC"/>
    <w:rsid w:val="00AC5FFE"/>
    <w:rsid w:val="00AC636A"/>
    <w:rsid w:val="00AC7859"/>
    <w:rsid w:val="00AC7978"/>
    <w:rsid w:val="00AD3FEE"/>
    <w:rsid w:val="00AD5C08"/>
    <w:rsid w:val="00AE13D6"/>
    <w:rsid w:val="00AE3370"/>
    <w:rsid w:val="00AE47F4"/>
    <w:rsid w:val="00AF580E"/>
    <w:rsid w:val="00AF7D72"/>
    <w:rsid w:val="00B014DE"/>
    <w:rsid w:val="00B04AE8"/>
    <w:rsid w:val="00B1097A"/>
    <w:rsid w:val="00B349CC"/>
    <w:rsid w:val="00B35FED"/>
    <w:rsid w:val="00B36400"/>
    <w:rsid w:val="00B37437"/>
    <w:rsid w:val="00B40F39"/>
    <w:rsid w:val="00B450D2"/>
    <w:rsid w:val="00B55743"/>
    <w:rsid w:val="00B55D4A"/>
    <w:rsid w:val="00B568DD"/>
    <w:rsid w:val="00B56D55"/>
    <w:rsid w:val="00B61054"/>
    <w:rsid w:val="00B64165"/>
    <w:rsid w:val="00B64F0A"/>
    <w:rsid w:val="00B654E1"/>
    <w:rsid w:val="00B6638B"/>
    <w:rsid w:val="00B70813"/>
    <w:rsid w:val="00B72EF1"/>
    <w:rsid w:val="00B73C37"/>
    <w:rsid w:val="00B765DE"/>
    <w:rsid w:val="00B80582"/>
    <w:rsid w:val="00B82118"/>
    <w:rsid w:val="00B9253D"/>
    <w:rsid w:val="00B9474D"/>
    <w:rsid w:val="00B94DD1"/>
    <w:rsid w:val="00B970D5"/>
    <w:rsid w:val="00BA7EEA"/>
    <w:rsid w:val="00BB3B8A"/>
    <w:rsid w:val="00BB632B"/>
    <w:rsid w:val="00BD0388"/>
    <w:rsid w:val="00BD2134"/>
    <w:rsid w:val="00BD2BDB"/>
    <w:rsid w:val="00BD3649"/>
    <w:rsid w:val="00BD7E6D"/>
    <w:rsid w:val="00BE0F30"/>
    <w:rsid w:val="00BE40D9"/>
    <w:rsid w:val="00BE60C8"/>
    <w:rsid w:val="00BE662F"/>
    <w:rsid w:val="00BF087E"/>
    <w:rsid w:val="00BF4A08"/>
    <w:rsid w:val="00BF66BE"/>
    <w:rsid w:val="00C01DB7"/>
    <w:rsid w:val="00C138DA"/>
    <w:rsid w:val="00C15269"/>
    <w:rsid w:val="00C16434"/>
    <w:rsid w:val="00C23D49"/>
    <w:rsid w:val="00C26310"/>
    <w:rsid w:val="00C26E01"/>
    <w:rsid w:val="00C42A49"/>
    <w:rsid w:val="00C52E48"/>
    <w:rsid w:val="00C660CD"/>
    <w:rsid w:val="00C66F0D"/>
    <w:rsid w:val="00C67612"/>
    <w:rsid w:val="00C80361"/>
    <w:rsid w:val="00C82F6D"/>
    <w:rsid w:val="00C83A81"/>
    <w:rsid w:val="00C86BFF"/>
    <w:rsid w:val="00C86D89"/>
    <w:rsid w:val="00C943FF"/>
    <w:rsid w:val="00CA0162"/>
    <w:rsid w:val="00CA25B2"/>
    <w:rsid w:val="00CA2613"/>
    <w:rsid w:val="00CA3B18"/>
    <w:rsid w:val="00CA74CA"/>
    <w:rsid w:val="00CB0380"/>
    <w:rsid w:val="00CC05A2"/>
    <w:rsid w:val="00CC2F41"/>
    <w:rsid w:val="00CC57A5"/>
    <w:rsid w:val="00CE77C8"/>
    <w:rsid w:val="00CF1D88"/>
    <w:rsid w:val="00CF2BE2"/>
    <w:rsid w:val="00CF2E3F"/>
    <w:rsid w:val="00CF594D"/>
    <w:rsid w:val="00D2007A"/>
    <w:rsid w:val="00D21E13"/>
    <w:rsid w:val="00D232FC"/>
    <w:rsid w:val="00D2781A"/>
    <w:rsid w:val="00D3075E"/>
    <w:rsid w:val="00D41D7E"/>
    <w:rsid w:val="00D41F36"/>
    <w:rsid w:val="00D43B74"/>
    <w:rsid w:val="00D46365"/>
    <w:rsid w:val="00D50E2E"/>
    <w:rsid w:val="00D62417"/>
    <w:rsid w:val="00D63A7D"/>
    <w:rsid w:val="00D66BF7"/>
    <w:rsid w:val="00D71CBC"/>
    <w:rsid w:val="00D73071"/>
    <w:rsid w:val="00D752E5"/>
    <w:rsid w:val="00D83957"/>
    <w:rsid w:val="00D900B6"/>
    <w:rsid w:val="00D9264D"/>
    <w:rsid w:val="00D94229"/>
    <w:rsid w:val="00DA5781"/>
    <w:rsid w:val="00DB242C"/>
    <w:rsid w:val="00DB6C29"/>
    <w:rsid w:val="00DB71E4"/>
    <w:rsid w:val="00DC2CB2"/>
    <w:rsid w:val="00DC2F89"/>
    <w:rsid w:val="00DD333B"/>
    <w:rsid w:val="00DD46DC"/>
    <w:rsid w:val="00DD614E"/>
    <w:rsid w:val="00DE043E"/>
    <w:rsid w:val="00DE14C3"/>
    <w:rsid w:val="00DE1B1F"/>
    <w:rsid w:val="00DE30F8"/>
    <w:rsid w:val="00DE332A"/>
    <w:rsid w:val="00DE5050"/>
    <w:rsid w:val="00DF68D9"/>
    <w:rsid w:val="00DF706F"/>
    <w:rsid w:val="00E059D6"/>
    <w:rsid w:val="00E06B58"/>
    <w:rsid w:val="00E16D82"/>
    <w:rsid w:val="00E21615"/>
    <w:rsid w:val="00E31B5C"/>
    <w:rsid w:val="00E40859"/>
    <w:rsid w:val="00E471D6"/>
    <w:rsid w:val="00E52848"/>
    <w:rsid w:val="00E611D1"/>
    <w:rsid w:val="00E6451F"/>
    <w:rsid w:val="00E65AD4"/>
    <w:rsid w:val="00E67550"/>
    <w:rsid w:val="00E73D74"/>
    <w:rsid w:val="00E73DD7"/>
    <w:rsid w:val="00E74C8C"/>
    <w:rsid w:val="00E76A2F"/>
    <w:rsid w:val="00E82A95"/>
    <w:rsid w:val="00E82F09"/>
    <w:rsid w:val="00E85E45"/>
    <w:rsid w:val="00E9043B"/>
    <w:rsid w:val="00E962D5"/>
    <w:rsid w:val="00EA42BF"/>
    <w:rsid w:val="00EB032D"/>
    <w:rsid w:val="00EB1DA6"/>
    <w:rsid w:val="00EB2465"/>
    <w:rsid w:val="00EC5FEE"/>
    <w:rsid w:val="00ED03CC"/>
    <w:rsid w:val="00ED0CFB"/>
    <w:rsid w:val="00ED36AB"/>
    <w:rsid w:val="00ED3705"/>
    <w:rsid w:val="00ED4DB1"/>
    <w:rsid w:val="00EE6F6F"/>
    <w:rsid w:val="00EF46CB"/>
    <w:rsid w:val="00F04D13"/>
    <w:rsid w:val="00F052F4"/>
    <w:rsid w:val="00F17455"/>
    <w:rsid w:val="00F200E9"/>
    <w:rsid w:val="00F21B56"/>
    <w:rsid w:val="00F23384"/>
    <w:rsid w:val="00F317D9"/>
    <w:rsid w:val="00F46293"/>
    <w:rsid w:val="00F50CBF"/>
    <w:rsid w:val="00F511C7"/>
    <w:rsid w:val="00F63E24"/>
    <w:rsid w:val="00F64063"/>
    <w:rsid w:val="00F64932"/>
    <w:rsid w:val="00F70D39"/>
    <w:rsid w:val="00F73EF7"/>
    <w:rsid w:val="00F7472E"/>
    <w:rsid w:val="00F85C40"/>
    <w:rsid w:val="00F954BF"/>
    <w:rsid w:val="00F9595E"/>
    <w:rsid w:val="00F97B21"/>
    <w:rsid w:val="00FA5368"/>
    <w:rsid w:val="00FA5CA1"/>
    <w:rsid w:val="00FB10BA"/>
    <w:rsid w:val="00FB2F4E"/>
    <w:rsid w:val="00FC15FB"/>
    <w:rsid w:val="00FC5F0E"/>
    <w:rsid w:val="00FC769D"/>
    <w:rsid w:val="00FD292D"/>
    <w:rsid w:val="00FE0751"/>
    <w:rsid w:val="00FF4FF1"/>
    <w:rsid w:val="00FF58AE"/>
    <w:rsid w:val="00FF5B25"/>
    <w:rsid w:val="00FF6F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E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0E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0E2E"/>
    <w:rPr>
      <w:sz w:val="18"/>
      <w:szCs w:val="18"/>
    </w:rPr>
  </w:style>
  <w:style w:type="paragraph" w:styleId="a4">
    <w:name w:val="footer"/>
    <w:basedOn w:val="a"/>
    <w:link w:val="Char0"/>
    <w:uiPriority w:val="99"/>
    <w:unhideWhenUsed/>
    <w:rsid w:val="00D50E2E"/>
    <w:pPr>
      <w:tabs>
        <w:tab w:val="center" w:pos="4153"/>
        <w:tab w:val="right" w:pos="8306"/>
      </w:tabs>
      <w:snapToGrid w:val="0"/>
      <w:jc w:val="left"/>
    </w:pPr>
    <w:rPr>
      <w:sz w:val="18"/>
      <w:szCs w:val="18"/>
    </w:rPr>
  </w:style>
  <w:style w:type="character" w:customStyle="1" w:styleId="Char0">
    <w:name w:val="页脚 Char"/>
    <w:basedOn w:val="a0"/>
    <w:link w:val="a4"/>
    <w:uiPriority w:val="99"/>
    <w:rsid w:val="00D50E2E"/>
    <w:rPr>
      <w:sz w:val="18"/>
      <w:szCs w:val="18"/>
    </w:rPr>
  </w:style>
  <w:style w:type="paragraph" w:styleId="a5">
    <w:name w:val="List Paragraph"/>
    <w:basedOn w:val="a"/>
    <w:uiPriority w:val="34"/>
    <w:qFormat/>
    <w:rsid w:val="00974B4B"/>
    <w:pPr>
      <w:ind w:firstLineChars="200" w:firstLine="420"/>
    </w:pPr>
  </w:style>
  <w:style w:type="table" w:styleId="a6">
    <w:name w:val="Table Grid"/>
    <w:basedOn w:val="a1"/>
    <w:uiPriority w:val="59"/>
    <w:rsid w:val="00090C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a0"/>
    <w:rsid w:val="00414EFB"/>
  </w:style>
  <w:style w:type="paragraph" w:customStyle="1" w:styleId="Default">
    <w:name w:val="Default"/>
    <w:rsid w:val="00414EFB"/>
    <w:pPr>
      <w:autoSpaceDE w:val="0"/>
      <w:autoSpaceDN w:val="0"/>
      <w:adjustRightInd w:val="0"/>
    </w:pPr>
    <w:rPr>
      <w:rFonts w:ascii="宋体" w:eastAsia="宋体" w:hAnsi="Century" w:cs="宋体"/>
      <w:color w:val="000000"/>
      <w:kern w:val="0"/>
      <w:sz w:val="24"/>
      <w:szCs w:val="24"/>
      <w:lang w:val="en-CA"/>
    </w:rPr>
  </w:style>
  <w:style w:type="character" w:styleId="a7">
    <w:name w:val="annotation reference"/>
    <w:basedOn w:val="a0"/>
    <w:uiPriority w:val="99"/>
    <w:semiHidden/>
    <w:unhideWhenUsed/>
    <w:rsid w:val="001F07E0"/>
    <w:rPr>
      <w:sz w:val="21"/>
      <w:szCs w:val="21"/>
    </w:rPr>
  </w:style>
  <w:style w:type="paragraph" w:styleId="a8">
    <w:name w:val="annotation text"/>
    <w:basedOn w:val="a"/>
    <w:link w:val="Char1"/>
    <w:uiPriority w:val="99"/>
    <w:semiHidden/>
    <w:unhideWhenUsed/>
    <w:rsid w:val="001F07E0"/>
    <w:pPr>
      <w:jc w:val="left"/>
    </w:pPr>
  </w:style>
  <w:style w:type="character" w:customStyle="1" w:styleId="Char1">
    <w:name w:val="批注文字 Char"/>
    <w:basedOn w:val="a0"/>
    <w:link w:val="a8"/>
    <w:uiPriority w:val="99"/>
    <w:semiHidden/>
    <w:rsid w:val="001F07E0"/>
  </w:style>
  <w:style w:type="paragraph" w:styleId="a9">
    <w:name w:val="annotation subject"/>
    <w:basedOn w:val="a8"/>
    <w:next w:val="a8"/>
    <w:link w:val="Char2"/>
    <w:uiPriority w:val="99"/>
    <w:semiHidden/>
    <w:unhideWhenUsed/>
    <w:rsid w:val="001F07E0"/>
    <w:rPr>
      <w:b/>
      <w:bCs/>
    </w:rPr>
  </w:style>
  <w:style w:type="character" w:customStyle="1" w:styleId="Char2">
    <w:name w:val="批注主题 Char"/>
    <w:basedOn w:val="Char1"/>
    <w:link w:val="a9"/>
    <w:uiPriority w:val="99"/>
    <w:semiHidden/>
    <w:rsid w:val="001F07E0"/>
    <w:rPr>
      <w:b/>
      <w:bCs/>
    </w:rPr>
  </w:style>
  <w:style w:type="paragraph" w:styleId="aa">
    <w:name w:val="Balloon Text"/>
    <w:basedOn w:val="a"/>
    <w:link w:val="Char3"/>
    <w:uiPriority w:val="99"/>
    <w:semiHidden/>
    <w:unhideWhenUsed/>
    <w:rsid w:val="001F07E0"/>
    <w:rPr>
      <w:sz w:val="18"/>
      <w:szCs w:val="18"/>
    </w:rPr>
  </w:style>
  <w:style w:type="character" w:customStyle="1" w:styleId="Char3">
    <w:name w:val="批注框文本 Char"/>
    <w:basedOn w:val="a0"/>
    <w:link w:val="aa"/>
    <w:uiPriority w:val="99"/>
    <w:semiHidden/>
    <w:rsid w:val="001F07E0"/>
    <w:rPr>
      <w:sz w:val="18"/>
      <w:szCs w:val="18"/>
    </w:rPr>
  </w:style>
  <w:style w:type="paragraph" w:styleId="ab">
    <w:name w:val="Revision"/>
    <w:hidden/>
    <w:uiPriority w:val="99"/>
    <w:semiHidden/>
    <w:rsid w:val="00C67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0E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0E2E"/>
    <w:rPr>
      <w:sz w:val="18"/>
      <w:szCs w:val="18"/>
    </w:rPr>
  </w:style>
  <w:style w:type="paragraph" w:styleId="a4">
    <w:name w:val="footer"/>
    <w:basedOn w:val="a"/>
    <w:link w:val="Char0"/>
    <w:uiPriority w:val="99"/>
    <w:semiHidden/>
    <w:unhideWhenUsed/>
    <w:rsid w:val="00D50E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0E2E"/>
    <w:rPr>
      <w:sz w:val="18"/>
      <w:szCs w:val="18"/>
    </w:rPr>
  </w:style>
  <w:style w:type="paragraph" w:styleId="a5">
    <w:name w:val="List Paragraph"/>
    <w:basedOn w:val="a"/>
    <w:uiPriority w:val="34"/>
    <w:qFormat/>
    <w:rsid w:val="00974B4B"/>
    <w:pPr>
      <w:ind w:firstLineChars="200" w:firstLine="420"/>
    </w:pPr>
  </w:style>
  <w:style w:type="table" w:styleId="a6">
    <w:name w:val="Table Grid"/>
    <w:basedOn w:val="a1"/>
    <w:uiPriority w:val="59"/>
    <w:rsid w:val="00090C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a0"/>
    <w:rsid w:val="00414EFB"/>
  </w:style>
  <w:style w:type="paragraph" w:customStyle="1" w:styleId="Default">
    <w:name w:val="Default"/>
    <w:rsid w:val="00414EFB"/>
    <w:pPr>
      <w:autoSpaceDE w:val="0"/>
      <w:autoSpaceDN w:val="0"/>
      <w:adjustRightInd w:val="0"/>
    </w:pPr>
    <w:rPr>
      <w:rFonts w:ascii="宋体" w:eastAsia="宋体" w:hAnsi="Century" w:cs="宋体"/>
      <w:color w:val="000000"/>
      <w:kern w:val="0"/>
      <w:sz w:val="24"/>
      <w:szCs w:val="24"/>
      <w:lang w:val="en-CA"/>
    </w:rPr>
  </w:style>
  <w:style w:type="character" w:styleId="a7">
    <w:name w:val="annotation reference"/>
    <w:basedOn w:val="a0"/>
    <w:uiPriority w:val="99"/>
    <w:semiHidden/>
    <w:unhideWhenUsed/>
    <w:rsid w:val="001F07E0"/>
    <w:rPr>
      <w:sz w:val="21"/>
      <w:szCs w:val="21"/>
    </w:rPr>
  </w:style>
  <w:style w:type="paragraph" w:styleId="a8">
    <w:name w:val="annotation text"/>
    <w:basedOn w:val="a"/>
    <w:link w:val="Char1"/>
    <w:uiPriority w:val="99"/>
    <w:semiHidden/>
    <w:unhideWhenUsed/>
    <w:rsid w:val="001F07E0"/>
    <w:pPr>
      <w:jc w:val="left"/>
    </w:pPr>
  </w:style>
  <w:style w:type="character" w:customStyle="1" w:styleId="Char1">
    <w:name w:val="批注文字 Char"/>
    <w:basedOn w:val="a0"/>
    <w:link w:val="a8"/>
    <w:uiPriority w:val="99"/>
    <w:semiHidden/>
    <w:rsid w:val="001F07E0"/>
  </w:style>
  <w:style w:type="paragraph" w:styleId="a9">
    <w:name w:val="annotation subject"/>
    <w:basedOn w:val="a8"/>
    <w:next w:val="a8"/>
    <w:link w:val="Char2"/>
    <w:uiPriority w:val="99"/>
    <w:semiHidden/>
    <w:unhideWhenUsed/>
    <w:rsid w:val="001F07E0"/>
    <w:rPr>
      <w:b/>
      <w:bCs/>
    </w:rPr>
  </w:style>
  <w:style w:type="character" w:customStyle="1" w:styleId="Char2">
    <w:name w:val="批注主题 Char"/>
    <w:basedOn w:val="Char1"/>
    <w:link w:val="a9"/>
    <w:uiPriority w:val="99"/>
    <w:semiHidden/>
    <w:rsid w:val="001F07E0"/>
    <w:rPr>
      <w:b/>
      <w:bCs/>
    </w:rPr>
  </w:style>
  <w:style w:type="paragraph" w:styleId="aa">
    <w:name w:val="Balloon Text"/>
    <w:basedOn w:val="a"/>
    <w:link w:val="Char3"/>
    <w:uiPriority w:val="99"/>
    <w:semiHidden/>
    <w:unhideWhenUsed/>
    <w:rsid w:val="001F07E0"/>
    <w:rPr>
      <w:sz w:val="18"/>
      <w:szCs w:val="18"/>
    </w:rPr>
  </w:style>
  <w:style w:type="character" w:customStyle="1" w:styleId="Char3">
    <w:name w:val="批注框文本 Char"/>
    <w:basedOn w:val="a0"/>
    <w:link w:val="aa"/>
    <w:uiPriority w:val="99"/>
    <w:semiHidden/>
    <w:rsid w:val="001F07E0"/>
    <w:rPr>
      <w:sz w:val="18"/>
      <w:szCs w:val="18"/>
    </w:rPr>
  </w:style>
  <w:style w:type="paragraph" w:styleId="ab">
    <w:name w:val="Revision"/>
    <w:hidden/>
    <w:uiPriority w:val="99"/>
    <w:semiHidden/>
    <w:rsid w:val="00C67612"/>
  </w:style>
</w:styles>
</file>

<file path=word/webSettings.xml><?xml version="1.0" encoding="utf-8"?>
<w:webSettings xmlns:r="http://schemas.openxmlformats.org/officeDocument/2006/relationships" xmlns:w="http://schemas.openxmlformats.org/wordprocessingml/2006/main">
  <w:divs>
    <w:div w:id="1105420772">
      <w:bodyDiv w:val="1"/>
      <w:marLeft w:val="0"/>
      <w:marRight w:val="0"/>
      <w:marTop w:val="0"/>
      <w:marBottom w:val="0"/>
      <w:divBdr>
        <w:top w:val="none" w:sz="0" w:space="0" w:color="auto"/>
        <w:left w:val="none" w:sz="0" w:space="0" w:color="auto"/>
        <w:bottom w:val="none" w:sz="0" w:space="0" w:color="auto"/>
        <w:right w:val="none" w:sz="0" w:space="0" w:color="auto"/>
      </w:divBdr>
    </w:div>
    <w:div w:id="162865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7BD32E-4407-42BE-ACB9-D3ED3A4F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1879</Words>
  <Characters>10714</Characters>
  <Application>Microsoft Office Word</Application>
  <DocSecurity>0</DocSecurity>
  <Lines>89</Lines>
  <Paragraphs>25</Paragraphs>
  <ScaleCrop>false</ScaleCrop>
  <Company>Lenovo</Company>
  <LinksUpToDate>false</LinksUpToDate>
  <CharactersWithSpaces>12568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baowen</dc:creator>
  <cp:lastModifiedBy>qhtf</cp:lastModifiedBy>
  <cp:revision>2</cp:revision>
  <cp:lastPrinted>2017-05-31T01:39:00Z</cp:lastPrinted>
  <dcterms:created xsi:type="dcterms:W3CDTF">2017-06-26T07:53:00Z</dcterms:created>
  <dcterms:modified xsi:type="dcterms:W3CDTF">2017-06-26T07:53:00Z</dcterms:modified>
</cp:coreProperties>
</file>