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2F0" w:rsidRPr="00F352F0" w:rsidRDefault="00F352F0" w:rsidP="00F352F0">
      <w:pPr>
        <w:spacing w:line="600" w:lineRule="exact"/>
        <w:ind w:left="1216" w:rightChars="-159" w:right="-334" w:hangingChars="380" w:hanging="1216"/>
        <w:rPr>
          <w:rFonts w:ascii="黑体" w:eastAsia="黑体" w:hAnsi="黑体"/>
          <w:sz w:val="32"/>
          <w:szCs w:val="32"/>
        </w:rPr>
      </w:pPr>
      <w:r w:rsidRPr="00F352F0">
        <w:rPr>
          <w:rFonts w:ascii="黑体" w:eastAsia="黑体" w:hAnsi="黑体" w:hint="eastAsia"/>
          <w:sz w:val="32"/>
          <w:szCs w:val="32"/>
        </w:rPr>
        <w:t>附件1</w:t>
      </w:r>
    </w:p>
    <w:p w:rsidR="00BD6ABE" w:rsidRDefault="00BD6ABE" w:rsidP="00B4756F">
      <w:pPr>
        <w:spacing w:line="600" w:lineRule="exact"/>
        <w:ind w:left="1672" w:rightChars="-159" w:right="-334" w:hangingChars="380" w:hanging="1672"/>
        <w:jc w:val="center"/>
        <w:rPr>
          <w:rFonts w:ascii="方正小标宋_GBK" w:eastAsia="方正小标宋_GBK" w:hAnsi="宋体"/>
          <w:sz w:val="44"/>
          <w:szCs w:val="44"/>
        </w:rPr>
      </w:pPr>
    </w:p>
    <w:p w:rsidR="00BD6ABE" w:rsidRDefault="00BD6ABE" w:rsidP="00B4756F">
      <w:pPr>
        <w:spacing w:line="600" w:lineRule="exact"/>
        <w:ind w:left="1672" w:rightChars="-159" w:right="-334" w:hangingChars="380" w:hanging="1672"/>
        <w:jc w:val="center"/>
        <w:rPr>
          <w:rFonts w:ascii="方正小标宋_GBK" w:eastAsia="方正小标宋_GBK" w:hAnsi="宋体"/>
          <w:sz w:val="44"/>
          <w:szCs w:val="44"/>
        </w:rPr>
      </w:pPr>
    </w:p>
    <w:p w:rsidR="00BD6ABE" w:rsidRDefault="00BD6ABE" w:rsidP="00B4756F">
      <w:pPr>
        <w:spacing w:line="600" w:lineRule="exact"/>
        <w:ind w:left="1672" w:rightChars="-159" w:right="-334" w:hangingChars="380" w:hanging="1672"/>
        <w:jc w:val="center"/>
        <w:rPr>
          <w:rFonts w:ascii="方正小标宋_GBK" w:eastAsia="方正小标宋_GBK" w:hAnsi="宋体"/>
          <w:sz w:val="44"/>
          <w:szCs w:val="44"/>
        </w:rPr>
      </w:pPr>
    </w:p>
    <w:p w:rsidR="00BD6ABE" w:rsidRDefault="00BD6ABE" w:rsidP="00B4756F">
      <w:pPr>
        <w:spacing w:line="600" w:lineRule="exact"/>
        <w:ind w:left="1672" w:rightChars="-159" w:right="-334" w:hangingChars="380" w:hanging="1672"/>
        <w:jc w:val="center"/>
        <w:rPr>
          <w:rFonts w:ascii="方正小标宋_GBK" w:eastAsia="方正小标宋_GBK" w:hAnsi="宋体"/>
          <w:sz w:val="44"/>
          <w:szCs w:val="44"/>
        </w:rPr>
      </w:pPr>
    </w:p>
    <w:p w:rsidR="00BD6ABE" w:rsidRDefault="00BD6ABE" w:rsidP="00B4756F">
      <w:pPr>
        <w:spacing w:line="600" w:lineRule="exact"/>
        <w:ind w:left="1672" w:rightChars="-159" w:right="-334" w:hangingChars="380" w:hanging="1672"/>
        <w:jc w:val="center"/>
        <w:rPr>
          <w:rFonts w:ascii="方正小标宋_GBK" w:eastAsia="方正小标宋_GBK" w:hAnsi="宋体"/>
          <w:sz w:val="44"/>
          <w:szCs w:val="44"/>
        </w:rPr>
      </w:pPr>
    </w:p>
    <w:p w:rsidR="00D9430E" w:rsidRDefault="00B4756F" w:rsidP="00B4756F">
      <w:pPr>
        <w:spacing w:line="600" w:lineRule="exact"/>
        <w:ind w:left="1672" w:rightChars="-159" w:right="-334" w:hangingChars="380" w:hanging="1672"/>
        <w:jc w:val="center"/>
        <w:rPr>
          <w:rFonts w:ascii="方正小标宋_GBK" w:eastAsia="方正小标宋_GBK" w:hAnsi="宋体"/>
          <w:sz w:val="44"/>
          <w:szCs w:val="44"/>
        </w:rPr>
      </w:pPr>
      <w:r w:rsidRPr="00B4756F">
        <w:rPr>
          <w:rFonts w:ascii="方正小标宋_GBK" w:eastAsia="方正小标宋_GBK" w:hAnsi="宋体" w:hint="eastAsia"/>
          <w:sz w:val="44"/>
          <w:szCs w:val="44"/>
        </w:rPr>
        <w:t>超声</w:t>
      </w:r>
      <w:r>
        <w:rPr>
          <w:rFonts w:ascii="方正小标宋_GBK" w:eastAsia="方正小标宋_GBK" w:hAnsi="宋体" w:hint="eastAsia"/>
          <w:sz w:val="44"/>
          <w:szCs w:val="44"/>
        </w:rPr>
        <w:t>软组织</w:t>
      </w:r>
      <w:r w:rsidRPr="00B4756F">
        <w:rPr>
          <w:rFonts w:ascii="方正小标宋_GBK" w:eastAsia="方正小标宋_GBK" w:hAnsi="宋体" w:hint="eastAsia"/>
          <w:sz w:val="44"/>
          <w:szCs w:val="44"/>
        </w:rPr>
        <w:t>切割止血</w:t>
      </w:r>
      <w:r>
        <w:rPr>
          <w:rFonts w:ascii="方正小标宋_GBK" w:eastAsia="方正小标宋_GBK" w:hAnsi="宋体" w:hint="eastAsia"/>
          <w:sz w:val="44"/>
          <w:szCs w:val="44"/>
        </w:rPr>
        <w:t>刀</w:t>
      </w:r>
      <w:r w:rsidRPr="00B4756F">
        <w:rPr>
          <w:rFonts w:ascii="方正小标宋_GBK" w:eastAsia="方正小标宋_GBK" w:hAnsi="宋体" w:hint="eastAsia"/>
          <w:sz w:val="44"/>
          <w:szCs w:val="44"/>
        </w:rPr>
        <w:t>注册</w:t>
      </w:r>
    </w:p>
    <w:p w:rsidR="00B4756F" w:rsidRPr="00B4756F" w:rsidRDefault="00B4756F" w:rsidP="00B4756F">
      <w:pPr>
        <w:spacing w:line="600" w:lineRule="exact"/>
        <w:ind w:left="1672" w:rightChars="-159" w:right="-334" w:hangingChars="380" w:hanging="1672"/>
        <w:jc w:val="center"/>
        <w:rPr>
          <w:rFonts w:ascii="方正小标宋_GBK" w:eastAsia="方正小标宋_GBK" w:hAnsi="宋体"/>
          <w:sz w:val="44"/>
          <w:szCs w:val="44"/>
        </w:rPr>
      </w:pPr>
      <w:r w:rsidRPr="00B4756F">
        <w:rPr>
          <w:rFonts w:ascii="方正小标宋_GBK" w:eastAsia="方正小标宋_GBK" w:hAnsi="宋体" w:hint="eastAsia"/>
          <w:sz w:val="44"/>
          <w:szCs w:val="44"/>
        </w:rPr>
        <w:t>技术审查指导原则</w:t>
      </w:r>
    </w:p>
    <w:p w:rsidR="00341465" w:rsidRPr="00B4756F" w:rsidRDefault="00B4756F" w:rsidP="00D363BE">
      <w:pPr>
        <w:spacing w:line="600" w:lineRule="exact"/>
        <w:jc w:val="center"/>
        <w:rPr>
          <w:rFonts w:ascii="方正小标宋_GBK" w:eastAsia="方正小标宋_GBK" w:hAnsi="宋体"/>
          <w:sz w:val="44"/>
          <w:szCs w:val="44"/>
        </w:rPr>
      </w:pPr>
      <w:r w:rsidRPr="00B4756F">
        <w:rPr>
          <w:rFonts w:ascii="方正小标宋_GBK" w:eastAsia="方正小标宋_GBK" w:hAnsi="宋体" w:hint="eastAsia"/>
          <w:sz w:val="44"/>
          <w:szCs w:val="44"/>
        </w:rPr>
        <w:t>(</w:t>
      </w:r>
      <w:r w:rsidR="00F02F01">
        <w:rPr>
          <w:rFonts w:ascii="方正小标宋_GBK" w:eastAsia="方正小标宋_GBK" w:hAnsi="宋体" w:hint="eastAsia"/>
          <w:sz w:val="44"/>
          <w:szCs w:val="44"/>
        </w:rPr>
        <w:t>征求意见</w:t>
      </w:r>
      <w:r w:rsidRPr="00B4756F">
        <w:rPr>
          <w:rFonts w:ascii="方正小标宋_GBK" w:eastAsia="方正小标宋_GBK" w:hAnsi="宋体" w:hint="eastAsia"/>
          <w:sz w:val="44"/>
          <w:szCs w:val="44"/>
        </w:rPr>
        <w:t>稿)</w:t>
      </w:r>
    </w:p>
    <w:p w:rsidR="00BD6ABE" w:rsidRDefault="00BD6ABE">
      <w:pPr>
        <w:widowControl/>
        <w:jc w:val="left"/>
        <w:rPr>
          <w:rFonts w:ascii="仿宋_GB2312" w:eastAsia="仿宋_GB2312"/>
          <w:color w:val="0070C0"/>
          <w:sz w:val="32"/>
          <w:szCs w:val="32"/>
        </w:rPr>
      </w:pPr>
      <w:r>
        <w:rPr>
          <w:rFonts w:ascii="仿宋_GB2312" w:eastAsia="仿宋_GB2312"/>
          <w:color w:val="0070C0"/>
          <w:sz w:val="32"/>
          <w:szCs w:val="32"/>
        </w:rPr>
        <w:br w:type="page"/>
      </w:r>
    </w:p>
    <w:p w:rsidR="005D18F7" w:rsidRPr="00B4756F" w:rsidRDefault="005D18F7" w:rsidP="00D363BE">
      <w:pPr>
        <w:spacing w:line="600" w:lineRule="exact"/>
        <w:ind w:firstLineChars="1100" w:firstLine="3520"/>
        <w:rPr>
          <w:rFonts w:ascii="仿宋_GB2312" w:eastAsia="仿宋_GB2312"/>
          <w:color w:val="0070C0"/>
          <w:sz w:val="32"/>
          <w:szCs w:val="32"/>
        </w:rPr>
        <w:sectPr w:rsidR="005D18F7" w:rsidRPr="00B4756F" w:rsidSect="0030569D">
          <w:footerReference w:type="default" r:id="rId8"/>
          <w:type w:val="continuous"/>
          <w:pgSz w:w="11906" w:h="16838"/>
          <w:pgMar w:top="1440" w:right="1800" w:bottom="1440" w:left="1800" w:header="851" w:footer="992" w:gutter="0"/>
          <w:cols w:space="425"/>
          <w:docGrid w:type="linesAndChars" w:linePitch="312"/>
        </w:sectPr>
      </w:pPr>
    </w:p>
    <w:p w:rsidR="005D18F7" w:rsidRPr="001500F8" w:rsidRDefault="005D18F7" w:rsidP="00D363BE">
      <w:pPr>
        <w:spacing w:line="600" w:lineRule="exact"/>
        <w:ind w:firstLineChars="1100" w:firstLine="3520"/>
        <w:rPr>
          <w:rFonts w:ascii="黑体" w:eastAsia="黑体" w:hAnsi="黑体"/>
          <w:sz w:val="32"/>
          <w:szCs w:val="32"/>
        </w:rPr>
      </w:pPr>
      <w:r w:rsidRPr="001500F8">
        <w:rPr>
          <w:rFonts w:ascii="黑体" w:eastAsia="黑体" w:hAnsi="黑体" w:hint="eastAsia"/>
          <w:sz w:val="32"/>
          <w:szCs w:val="32"/>
        </w:rPr>
        <w:lastRenderedPageBreak/>
        <w:t>目录</w:t>
      </w:r>
    </w:p>
    <w:p w:rsidR="00B65299" w:rsidRDefault="00D97DC9">
      <w:pPr>
        <w:pStyle w:val="10"/>
        <w:tabs>
          <w:tab w:val="right" w:leader="dot" w:pos="8296"/>
        </w:tabs>
        <w:rPr>
          <w:rFonts w:asciiTheme="minorHAnsi" w:eastAsiaTheme="minorEastAsia" w:hAnsiTheme="minorHAnsi" w:cstheme="minorBidi"/>
          <w:noProof/>
          <w:szCs w:val="22"/>
        </w:rPr>
      </w:pPr>
      <w:r w:rsidRPr="00B4756F">
        <w:rPr>
          <w:rFonts w:ascii="仿宋_GB2312" w:eastAsia="仿宋_GB2312"/>
          <w:color w:val="0070C0"/>
          <w:sz w:val="28"/>
          <w:szCs w:val="28"/>
        </w:rPr>
        <w:fldChar w:fldCharType="begin"/>
      </w:r>
      <w:r w:rsidR="00F56F80" w:rsidRPr="00B4756F">
        <w:rPr>
          <w:rFonts w:ascii="仿宋_GB2312" w:eastAsia="仿宋_GB2312"/>
          <w:color w:val="0070C0"/>
          <w:sz w:val="28"/>
          <w:szCs w:val="28"/>
        </w:rPr>
        <w:instrText xml:space="preserve"> TOC \o "1-3" \h \z \u </w:instrText>
      </w:r>
      <w:r w:rsidRPr="00B4756F">
        <w:rPr>
          <w:rFonts w:ascii="仿宋_GB2312" w:eastAsia="仿宋_GB2312"/>
          <w:color w:val="0070C0"/>
          <w:sz w:val="28"/>
          <w:szCs w:val="28"/>
        </w:rPr>
        <w:fldChar w:fldCharType="separate"/>
      </w:r>
      <w:hyperlink w:anchor="_Toc493763967" w:history="1">
        <w:r w:rsidR="00B65299" w:rsidRPr="003A15A8">
          <w:rPr>
            <w:rStyle w:val="a6"/>
            <w:rFonts w:ascii="黑体" w:eastAsia="黑体" w:hAnsi="黑体" w:hint="eastAsia"/>
            <w:noProof/>
          </w:rPr>
          <w:t>一、适用范围</w:t>
        </w:r>
        <w:r w:rsidR="00B65299">
          <w:rPr>
            <w:noProof/>
            <w:webHidden/>
          </w:rPr>
          <w:tab/>
        </w:r>
        <w:r>
          <w:rPr>
            <w:noProof/>
            <w:webHidden/>
          </w:rPr>
          <w:fldChar w:fldCharType="begin"/>
        </w:r>
        <w:r w:rsidR="00B65299">
          <w:rPr>
            <w:noProof/>
            <w:webHidden/>
          </w:rPr>
          <w:instrText xml:space="preserve"> PAGEREF _Toc493763967 \h </w:instrText>
        </w:r>
        <w:r>
          <w:rPr>
            <w:noProof/>
            <w:webHidden/>
          </w:rPr>
        </w:r>
        <w:r>
          <w:rPr>
            <w:noProof/>
            <w:webHidden/>
          </w:rPr>
          <w:fldChar w:fldCharType="separate"/>
        </w:r>
        <w:r w:rsidR="00B65299">
          <w:rPr>
            <w:noProof/>
            <w:webHidden/>
          </w:rPr>
          <w:t>1</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3968" w:history="1">
        <w:r w:rsidR="00B65299" w:rsidRPr="003A15A8">
          <w:rPr>
            <w:rStyle w:val="a6"/>
            <w:rFonts w:ascii="黑体" w:eastAsia="黑体" w:hAnsi="黑体" w:hint="eastAsia"/>
            <w:noProof/>
          </w:rPr>
          <w:t>二、产品介绍</w:t>
        </w:r>
        <w:r w:rsidR="00B65299">
          <w:rPr>
            <w:noProof/>
            <w:webHidden/>
          </w:rPr>
          <w:tab/>
        </w:r>
        <w:r>
          <w:rPr>
            <w:noProof/>
            <w:webHidden/>
          </w:rPr>
          <w:fldChar w:fldCharType="begin"/>
        </w:r>
        <w:r w:rsidR="00B65299">
          <w:rPr>
            <w:noProof/>
            <w:webHidden/>
          </w:rPr>
          <w:instrText xml:space="preserve"> PAGEREF _Toc493763968 \h </w:instrText>
        </w:r>
        <w:r>
          <w:rPr>
            <w:noProof/>
            <w:webHidden/>
          </w:rPr>
        </w:r>
        <w:r>
          <w:rPr>
            <w:noProof/>
            <w:webHidden/>
          </w:rPr>
          <w:fldChar w:fldCharType="separate"/>
        </w:r>
        <w:r w:rsidR="00B65299">
          <w:rPr>
            <w:noProof/>
            <w:webHidden/>
          </w:rPr>
          <w:t>2</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3969" w:history="1">
        <w:r w:rsidR="00B65299" w:rsidRPr="003A15A8">
          <w:rPr>
            <w:rStyle w:val="a6"/>
            <w:rFonts w:ascii="黑体" w:eastAsia="黑体" w:hAnsi="黑体" w:hint="eastAsia"/>
            <w:noProof/>
          </w:rPr>
          <w:t>三、产品名称</w:t>
        </w:r>
        <w:r w:rsidR="00B65299">
          <w:rPr>
            <w:noProof/>
            <w:webHidden/>
          </w:rPr>
          <w:tab/>
        </w:r>
        <w:r>
          <w:rPr>
            <w:noProof/>
            <w:webHidden/>
          </w:rPr>
          <w:fldChar w:fldCharType="begin"/>
        </w:r>
        <w:r w:rsidR="00B65299">
          <w:rPr>
            <w:noProof/>
            <w:webHidden/>
          </w:rPr>
          <w:instrText xml:space="preserve"> PAGEREF _Toc493763969 \h </w:instrText>
        </w:r>
        <w:r>
          <w:rPr>
            <w:noProof/>
            <w:webHidden/>
          </w:rPr>
        </w:r>
        <w:r>
          <w:rPr>
            <w:noProof/>
            <w:webHidden/>
          </w:rPr>
          <w:fldChar w:fldCharType="separate"/>
        </w:r>
        <w:r w:rsidR="00B65299">
          <w:rPr>
            <w:noProof/>
            <w:webHidden/>
          </w:rPr>
          <w:t>3</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3970" w:history="1">
        <w:r w:rsidR="00B65299" w:rsidRPr="003A15A8">
          <w:rPr>
            <w:rStyle w:val="a6"/>
            <w:rFonts w:ascii="黑体" w:eastAsia="黑体" w:hAnsi="黑体" w:hint="eastAsia"/>
            <w:noProof/>
          </w:rPr>
          <w:t>四、医疗器械安全有效基本要求清单</w:t>
        </w:r>
        <w:r w:rsidR="00B65299">
          <w:rPr>
            <w:noProof/>
            <w:webHidden/>
          </w:rPr>
          <w:tab/>
        </w:r>
        <w:r>
          <w:rPr>
            <w:noProof/>
            <w:webHidden/>
          </w:rPr>
          <w:fldChar w:fldCharType="begin"/>
        </w:r>
        <w:r w:rsidR="00B65299">
          <w:rPr>
            <w:noProof/>
            <w:webHidden/>
          </w:rPr>
          <w:instrText xml:space="preserve"> PAGEREF _Toc493763970 \h </w:instrText>
        </w:r>
        <w:r>
          <w:rPr>
            <w:noProof/>
            <w:webHidden/>
          </w:rPr>
        </w:r>
        <w:r>
          <w:rPr>
            <w:noProof/>
            <w:webHidden/>
          </w:rPr>
          <w:fldChar w:fldCharType="separate"/>
        </w:r>
        <w:r w:rsidR="00B65299">
          <w:rPr>
            <w:noProof/>
            <w:webHidden/>
          </w:rPr>
          <w:t>3</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3971" w:history="1">
        <w:r w:rsidR="00B65299" w:rsidRPr="003A15A8">
          <w:rPr>
            <w:rStyle w:val="a6"/>
            <w:rFonts w:ascii="黑体" w:eastAsia="黑体" w:hAnsi="黑体" w:hint="eastAsia"/>
            <w:noProof/>
          </w:rPr>
          <w:t>五、注册单元划分</w:t>
        </w:r>
        <w:r w:rsidR="00B65299">
          <w:rPr>
            <w:noProof/>
            <w:webHidden/>
          </w:rPr>
          <w:tab/>
        </w:r>
        <w:r>
          <w:rPr>
            <w:noProof/>
            <w:webHidden/>
          </w:rPr>
          <w:fldChar w:fldCharType="begin"/>
        </w:r>
        <w:r w:rsidR="00B65299">
          <w:rPr>
            <w:noProof/>
            <w:webHidden/>
          </w:rPr>
          <w:instrText xml:space="preserve"> PAGEREF _Toc493763971 \h </w:instrText>
        </w:r>
        <w:r>
          <w:rPr>
            <w:noProof/>
            <w:webHidden/>
          </w:rPr>
        </w:r>
        <w:r>
          <w:rPr>
            <w:noProof/>
            <w:webHidden/>
          </w:rPr>
          <w:fldChar w:fldCharType="separate"/>
        </w:r>
        <w:r w:rsidR="00B65299">
          <w:rPr>
            <w:noProof/>
            <w:webHidden/>
          </w:rPr>
          <w:t>4</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3972" w:history="1">
        <w:r w:rsidR="00B65299" w:rsidRPr="003A15A8">
          <w:rPr>
            <w:rStyle w:val="a6"/>
            <w:rFonts w:ascii="黑体" w:eastAsia="黑体" w:hAnsi="黑体" w:hint="eastAsia"/>
            <w:noProof/>
          </w:rPr>
          <w:t>六、产品适用范围描述</w:t>
        </w:r>
        <w:r w:rsidR="00B65299">
          <w:rPr>
            <w:noProof/>
            <w:webHidden/>
          </w:rPr>
          <w:tab/>
        </w:r>
        <w:r>
          <w:rPr>
            <w:noProof/>
            <w:webHidden/>
          </w:rPr>
          <w:fldChar w:fldCharType="begin"/>
        </w:r>
        <w:r w:rsidR="00B65299">
          <w:rPr>
            <w:noProof/>
            <w:webHidden/>
          </w:rPr>
          <w:instrText xml:space="preserve"> PAGEREF _Toc493763972 \h </w:instrText>
        </w:r>
        <w:r>
          <w:rPr>
            <w:noProof/>
            <w:webHidden/>
          </w:rPr>
        </w:r>
        <w:r>
          <w:rPr>
            <w:noProof/>
            <w:webHidden/>
          </w:rPr>
          <w:fldChar w:fldCharType="separate"/>
        </w:r>
        <w:r w:rsidR="00B65299">
          <w:rPr>
            <w:noProof/>
            <w:webHidden/>
          </w:rPr>
          <w:t>4</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3973" w:history="1">
        <w:r w:rsidR="00B65299" w:rsidRPr="003A15A8">
          <w:rPr>
            <w:rStyle w:val="a6"/>
            <w:rFonts w:ascii="黑体" w:eastAsia="黑体" w:hAnsi="黑体" w:hint="eastAsia"/>
            <w:noProof/>
          </w:rPr>
          <w:t>七、产品组成描述</w:t>
        </w:r>
        <w:r w:rsidR="00B65299">
          <w:rPr>
            <w:noProof/>
            <w:webHidden/>
          </w:rPr>
          <w:tab/>
        </w:r>
        <w:r>
          <w:rPr>
            <w:noProof/>
            <w:webHidden/>
          </w:rPr>
          <w:fldChar w:fldCharType="begin"/>
        </w:r>
        <w:r w:rsidR="00B65299">
          <w:rPr>
            <w:noProof/>
            <w:webHidden/>
          </w:rPr>
          <w:instrText xml:space="preserve"> PAGEREF _Toc493763973 \h </w:instrText>
        </w:r>
        <w:r>
          <w:rPr>
            <w:noProof/>
            <w:webHidden/>
          </w:rPr>
        </w:r>
        <w:r>
          <w:rPr>
            <w:noProof/>
            <w:webHidden/>
          </w:rPr>
          <w:fldChar w:fldCharType="separate"/>
        </w:r>
        <w:r w:rsidR="00B65299">
          <w:rPr>
            <w:noProof/>
            <w:webHidden/>
          </w:rPr>
          <w:t>4</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3974" w:history="1">
        <w:r w:rsidR="00B65299" w:rsidRPr="003A15A8">
          <w:rPr>
            <w:rStyle w:val="a6"/>
            <w:rFonts w:ascii="黑体" w:eastAsia="黑体" w:hAnsi="黑体" w:hint="eastAsia"/>
            <w:noProof/>
          </w:rPr>
          <w:t>八、综述资料</w:t>
        </w:r>
        <w:r w:rsidR="00B65299">
          <w:rPr>
            <w:noProof/>
            <w:webHidden/>
          </w:rPr>
          <w:tab/>
        </w:r>
        <w:r>
          <w:rPr>
            <w:noProof/>
            <w:webHidden/>
          </w:rPr>
          <w:fldChar w:fldCharType="begin"/>
        </w:r>
        <w:r w:rsidR="00B65299">
          <w:rPr>
            <w:noProof/>
            <w:webHidden/>
          </w:rPr>
          <w:instrText xml:space="preserve"> PAGEREF _Toc493763974 \h </w:instrText>
        </w:r>
        <w:r>
          <w:rPr>
            <w:noProof/>
            <w:webHidden/>
          </w:rPr>
        </w:r>
        <w:r>
          <w:rPr>
            <w:noProof/>
            <w:webHidden/>
          </w:rPr>
          <w:fldChar w:fldCharType="separate"/>
        </w:r>
        <w:r w:rsidR="00B65299">
          <w:rPr>
            <w:noProof/>
            <w:webHidden/>
          </w:rPr>
          <w:t>4</w:t>
        </w:r>
        <w:r>
          <w:rPr>
            <w:noProof/>
            <w:webHidden/>
          </w:rPr>
          <w:fldChar w:fldCharType="end"/>
        </w:r>
      </w:hyperlink>
    </w:p>
    <w:p w:rsidR="00B65299" w:rsidRDefault="00D97DC9">
      <w:pPr>
        <w:pStyle w:val="20"/>
        <w:tabs>
          <w:tab w:val="left" w:pos="1260"/>
          <w:tab w:val="right" w:leader="dot" w:pos="8296"/>
        </w:tabs>
        <w:rPr>
          <w:rFonts w:cstheme="minorBidi"/>
          <w:noProof/>
          <w:kern w:val="2"/>
          <w:sz w:val="21"/>
        </w:rPr>
      </w:pPr>
      <w:hyperlink w:anchor="_Toc493763975" w:history="1">
        <w:r w:rsidR="00B65299" w:rsidRPr="003A15A8">
          <w:rPr>
            <w:rStyle w:val="a6"/>
            <w:rFonts w:ascii="楷体_GB2312" w:eastAsia="楷体_GB2312" w:hAnsi="Times New Roman" w:hint="eastAsia"/>
            <w:noProof/>
          </w:rPr>
          <w:t>（一）</w:t>
        </w:r>
        <w:r w:rsidR="00B65299">
          <w:rPr>
            <w:rFonts w:cstheme="minorBidi"/>
            <w:noProof/>
            <w:kern w:val="2"/>
            <w:sz w:val="21"/>
          </w:rPr>
          <w:tab/>
        </w:r>
        <w:r w:rsidR="00B65299" w:rsidRPr="003A15A8">
          <w:rPr>
            <w:rStyle w:val="a6"/>
            <w:rFonts w:ascii="楷体_GB2312" w:eastAsia="楷体_GB2312" w:hAnsi="Times New Roman" w:hint="eastAsia"/>
            <w:noProof/>
          </w:rPr>
          <w:t>产品描述及型号规格</w:t>
        </w:r>
        <w:r w:rsidR="00B65299">
          <w:rPr>
            <w:noProof/>
            <w:webHidden/>
          </w:rPr>
          <w:tab/>
        </w:r>
        <w:r>
          <w:rPr>
            <w:noProof/>
            <w:webHidden/>
          </w:rPr>
          <w:fldChar w:fldCharType="begin"/>
        </w:r>
        <w:r w:rsidR="00B65299">
          <w:rPr>
            <w:noProof/>
            <w:webHidden/>
          </w:rPr>
          <w:instrText xml:space="preserve"> PAGEREF _Toc493763975 \h </w:instrText>
        </w:r>
        <w:r>
          <w:rPr>
            <w:noProof/>
            <w:webHidden/>
          </w:rPr>
        </w:r>
        <w:r>
          <w:rPr>
            <w:noProof/>
            <w:webHidden/>
          </w:rPr>
          <w:fldChar w:fldCharType="separate"/>
        </w:r>
        <w:r w:rsidR="00B65299">
          <w:rPr>
            <w:noProof/>
            <w:webHidden/>
          </w:rPr>
          <w:t>4</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76" w:history="1">
        <w:r w:rsidR="00B65299" w:rsidRPr="003A15A8">
          <w:rPr>
            <w:rStyle w:val="a6"/>
            <w:rFonts w:ascii="楷体_GB2312" w:eastAsia="楷体_GB2312" w:hAnsi="Times New Roman" w:hint="eastAsia"/>
            <w:noProof/>
          </w:rPr>
          <w:t>（二）包装说明</w:t>
        </w:r>
        <w:r w:rsidR="00B65299">
          <w:rPr>
            <w:noProof/>
            <w:webHidden/>
          </w:rPr>
          <w:tab/>
        </w:r>
        <w:r>
          <w:rPr>
            <w:noProof/>
            <w:webHidden/>
          </w:rPr>
          <w:fldChar w:fldCharType="begin"/>
        </w:r>
        <w:r w:rsidR="00B65299">
          <w:rPr>
            <w:noProof/>
            <w:webHidden/>
          </w:rPr>
          <w:instrText xml:space="preserve"> PAGEREF _Toc493763976 \h </w:instrText>
        </w:r>
        <w:r>
          <w:rPr>
            <w:noProof/>
            <w:webHidden/>
          </w:rPr>
        </w:r>
        <w:r>
          <w:rPr>
            <w:noProof/>
            <w:webHidden/>
          </w:rPr>
          <w:fldChar w:fldCharType="separate"/>
        </w:r>
        <w:r w:rsidR="00B65299">
          <w:rPr>
            <w:noProof/>
            <w:webHidden/>
          </w:rPr>
          <w:t>6</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77" w:history="1">
        <w:r w:rsidR="00B65299" w:rsidRPr="003A15A8">
          <w:rPr>
            <w:rStyle w:val="a6"/>
            <w:rFonts w:ascii="楷体_GB2312" w:eastAsia="楷体_GB2312" w:hAnsi="Times New Roman" w:hint="eastAsia"/>
            <w:noProof/>
          </w:rPr>
          <w:t>（三）适用范围</w:t>
        </w:r>
        <w:r w:rsidR="00B65299">
          <w:rPr>
            <w:noProof/>
            <w:webHidden/>
          </w:rPr>
          <w:tab/>
        </w:r>
        <w:r>
          <w:rPr>
            <w:noProof/>
            <w:webHidden/>
          </w:rPr>
          <w:fldChar w:fldCharType="begin"/>
        </w:r>
        <w:r w:rsidR="00B65299">
          <w:rPr>
            <w:noProof/>
            <w:webHidden/>
          </w:rPr>
          <w:instrText xml:space="preserve"> PAGEREF _Toc493763977 \h </w:instrText>
        </w:r>
        <w:r>
          <w:rPr>
            <w:noProof/>
            <w:webHidden/>
          </w:rPr>
        </w:r>
        <w:r>
          <w:rPr>
            <w:noProof/>
            <w:webHidden/>
          </w:rPr>
          <w:fldChar w:fldCharType="separate"/>
        </w:r>
        <w:r w:rsidR="00B65299">
          <w:rPr>
            <w:noProof/>
            <w:webHidden/>
          </w:rPr>
          <w:t>6</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78" w:history="1">
        <w:r w:rsidR="00B65299" w:rsidRPr="003A15A8">
          <w:rPr>
            <w:rStyle w:val="a6"/>
            <w:rFonts w:ascii="楷体_GB2312" w:eastAsia="楷体_GB2312" w:hAnsi="Times New Roman" w:hint="eastAsia"/>
            <w:noProof/>
          </w:rPr>
          <w:t>（四）其他</w:t>
        </w:r>
        <w:r w:rsidR="00B65299">
          <w:rPr>
            <w:noProof/>
            <w:webHidden/>
          </w:rPr>
          <w:tab/>
        </w:r>
        <w:r>
          <w:rPr>
            <w:noProof/>
            <w:webHidden/>
          </w:rPr>
          <w:fldChar w:fldCharType="begin"/>
        </w:r>
        <w:r w:rsidR="00B65299">
          <w:rPr>
            <w:noProof/>
            <w:webHidden/>
          </w:rPr>
          <w:instrText xml:space="preserve"> PAGEREF _Toc493763978 \h </w:instrText>
        </w:r>
        <w:r>
          <w:rPr>
            <w:noProof/>
            <w:webHidden/>
          </w:rPr>
        </w:r>
        <w:r>
          <w:rPr>
            <w:noProof/>
            <w:webHidden/>
          </w:rPr>
          <w:fldChar w:fldCharType="separate"/>
        </w:r>
        <w:r w:rsidR="00B65299">
          <w:rPr>
            <w:noProof/>
            <w:webHidden/>
          </w:rPr>
          <w:t>6</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3979" w:history="1">
        <w:r w:rsidR="00B65299" w:rsidRPr="003A15A8">
          <w:rPr>
            <w:rStyle w:val="a6"/>
            <w:rFonts w:ascii="黑体" w:eastAsia="黑体" w:hAnsi="黑体" w:hint="eastAsia"/>
            <w:noProof/>
          </w:rPr>
          <w:t>九、研究资料</w:t>
        </w:r>
        <w:r w:rsidR="00B65299">
          <w:rPr>
            <w:noProof/>
            <w:webHidden/>
          </w:rPr>
          <w:tab/>
        </w:r>
        <w:r>
          <w:rPr>
            <w:noProof/>
            <w:webHidden/>
          </w:rPr>
          <w:fldChar w:fldCharType="begin"/>
        </w:r>
        <w:r w:rsidR="00B65299">
          <w:rPr>
            <w:noProof/>
            <w:webHidden/>
          </w:rPr>
          <w:instrText xml:space="preserve"> PAGEREF _Toc493763979 \h </w:instrText>
        </w:r>
        <w:r>
          <w:rPr>
            <w:noProof/>
            <w:webHidden/>
          </w:rPr>
        </w:r>
        <w:r>
          <w:rPr>
            <w:noProof/>
            <w:webHidden/>
          </w:rPr>
          <w:fldChar w:fldCharType="separate"/>
        </w:r>
        <w:r w:rsidR="00B65299">
          <w:rPr>
            <w:noProof/>
            <w:webHidden/>
          </w:rPr>
          <w:t>6</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80" w:history="1">
        <w:r w:rsidR="00B65299" w:rsidRPr="003A15A8">
          <w:rPr>
            <w:rStyle w:val="a6"/>
            <w:rFonts w:ascii="楷体_GB2312" w:eastAsia="楷体_GB2312" w:hAnsi="Times New Roman" w:hint="eastAsia"/>
            <w:noProof/>
          </w:rPr>
          <w:t>（一）产品性能研究</w:t>
        </w:r>
        <w:r w:rsidR="00B65299">
          <w:rPr>
            <w:noProof/>
            <w:webHidden/>
          </w:rPr>
          <w:tab/>
        </w:r>
        <w:r>
          <w:rPr>
            <w:noProof/>
            <w:webHidden/>
          </w:rPr>
          <w:fldChar w:fldCharType="begin"/>
        </w:r>
        <w:r w:rsidR="00B65299">
          <w:rPr>
            <w:noProof/>
            <w:webHidden/>
          </w:rPr>
          <w:instrText xml:space="preserve"> PAGEREF _Toc493763980 \h </w:instrText>
        </w:r>
        <w:r>
          <w:rPr>
            <w:noProof/>
            <w:webHidden/>
          </w:rPr>
        </w:r>
        <w:r>
          <w:rPr>
            <w:noProof/>
            <w:webHidden/>
          </w:rPr>
          <w:fldChar w:fldCharType="separate"/>
        </w:r>
        <w:r w:rsidR="00B65299">
          <w:rPr>
            <w:noProof/>
            <w:webHidden/>
          </w:rPr>
          <w:t>6</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81" w:history="1">
        <w:r w:rsidR="00B65299" w:rsidRPr="003A15A8">
          <w:rPr>
            <w:rStyle w:val="a6"/>
            <w:rFonts w:ascii="楷体_GB2312" w:eastAsia="楷体_GB2312" w:hAnsi="Times New Roman" w:hint="eastAsia"/>
            <w:noProof/>
          </w:rPr>
          <w:t>（二）生物相容性评价</w:t>
        </w:r>
        <w:r w:rsidR="00B65299">
          <w:rPr>
            <w:noProof/>
            <w:webHidden/>
          </w:rPr>
          <w:tab/>
        </w:r>
        <w:r>
          <w:rPr>
            <w:noProof/>
            <w:webHidden/>
          </w:rPr>
          <w:fldChar w:fldCharType="begin"/>
        </w:r>
        <w:r w:rsidR="00B65299">
          <w:rPr>
            <w:noProof/>
            <w:webHidden/>
          </w:rPr>
          <w:instrText xml:space="preserve"> PAGEREF _Toc493763981 \h </w:instrText>
        </w:r>
        <w:r>
          <w:rPr>
            <w:noProof/>
            <w:webHidden/>
          </w:rPr>
        </w:r>
        <w:r>
          <w:rPr>
            <w:noProof/>
            <w:webHidden/>
          </w:rPr>
          <w:fldChar w:fldCharType="separate"/>
        </w:r>
        <w:r w:rsidR="00B65299">
          <w:rPr>
            <w:noProof/>
            <w:webHidden/>
          </w:rPr>
          <w:t>6</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82" w:history="1">
        <w:r w:rsidR="00B65299" w:rsidRPr="003A15A8">
          <w:rPr>
            <w:rStyle w:val="a6"/>
            <w:rFonts w:ascii="楷体_GB2312" w:eastAsia="楷体_GB2312" w:hAnsi="Times New Roman" w:hint="eastAsia"/>
            <w:noProof/>
          </w:rPr>
          <w:t>（三）灭菌</w:t>
        </w:r>
        <w:r w:rsidR="00B65299" w:rsidRPr="003A15A8">
          <w:rPr>
            <w:rStyle w:val="a6"/>
            <w:rFonts w:ascii="楷体_GB2312" w:eastAsia="楷体_GB2312" w:hAnsi="Times New Roman"/>
            <w:noProof/>
          </w:rPr>
          <w:t>/</w:t>
        </w:r>
        <w:r w:rsidR="00B65299" w:rsidRPr="003A15A8">
          <w:rPr>
            <w:rStyle w:val="a6"/>
            <w:rFonts w:ascii="楷体_GB2312" w:eastAsia="楷体_GB2312" w:hAnsi="Times New Roman" w:hint="eastAsia"/>
            <w:noProof/>
          </w:rPr>
          <w:t>消毒工艺研究</w:t>
        </w:r>
        <w:r w:rsidR="00B65299">
          <w:rPr>
            <w:noProof/>
            <w:webHidden/>
          </w:rPr>
          <w:tab/>
        </w:r>
        <w:r>
          <w:rPr>
            <w:noProof/>
            <w:webHidden/>
          </w:rPr>
          <w:fldChar w:fldCharType="begin"/>
        </w:r>
        <w:r w:rsidR="00B65299">
          <w:rPr>
            <w:noProof/>
            <w:webHidden/>
          </w:rPr>
          <w:instrText xml:space="preserve"> PAGEREF _Toc493763982 \h </w:instrText>
        </w:r>
        <w:r>
          <w:rPr>
            <w:noProof/>
            <w:webHidden/>
          </w:rPr>
        </w:r>
        <w:r>
          <w:rPr>
            <w:noProof/>
            <w:webHidden/>
          </w:rPr>
          <w:fldChar w:fldCharType="separate"/>
        </w:r>
        <w:r w:rsidR="00B65299">
          <w:rPr>
            <w:noProof/>
            <w:webHidden/>
          </w:rPr>
          <w:t>7</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83" w:history="1">
        <w:r w:rsidR="00B65299" w:rsidRPr="003A15A8">
          <w:rPr>
            <w:rStyle w:val="a6"/>
            <w:rFonts w:ascii="楷体_GB2312" w:eastAsia="楷体_GB2312" w:hAnsi="Times New Roman" w:hint="eastAsia"/>
            <w:noProof/>
          </w:rPr>
          <w:t>（四）产品有效期和包装研究</w:t>
        </w:r>
        <w:r w:rsidR="00B65299">
          <w:rPr>
            <w:noProof/>
            <w:webHidden/>
          </w:rPr>
          <w:tab/>
        </w:r>
        <w:r>
          <w:rPr>
            <w:noProof/>
            <w:webHidden/>
          </w:rPr>
          <w:fldChar w:fldCharType="begin"/>
        </w:r>
        <w:r w:rsidR="00B65299">
          <w:rPr>
            <w:noProof/>
            <w:webHidden/>
          </w:rPr>
          <w:instrText xml:space="preserve"> PAGEREF _Toc493763983 \h </w:instrText>
        </w:r>
        <w:r>
          <w:rPr>
            <w:noProof/>
            <w:webHidden/>
          </w:rPr>
        </w:r>
        <w:r>
          <w:rPr>
            <w:noProof/>
            <w:webHidden/>
          </w:rPr>
          <w:fldChar w:fldCharType="separate"/>
        </w:r>
        <w:r w:rsidR="00B65299">
          <w:rPr>
            <w:noProof/>
            <w:webHidden/>
          </w:rPr>
          <w:t>7</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84" w:history="1">
        <w:r w:rsidR="00B65299" w:rsidRPr="003A15A8">
          <w:rPr>
            <w:rStyle w:val="a6"/>
            <w:rFonts w:ascii="楷体_GB2312" w:eastAsia="楷体_GB2312" w:hAnsi="Times New Roman" w:hint="eastAsia"/>
            <w:noProof/>
          </w:rPr>
          <w:t>（五）软件及网络安全研究</w:t>
        </w:r>
        <w:r w:rsidR="00B65299">
          <w:rPr>
            <w:noProof/>
            <w:webHidden/>
          </w:rPr>
          <w:tab/>
        </w:r>
        <w:r>
          <w:rPr>
            <w:noProof/>
            <w:webHidden/>
          </w:rPr>
          <w:fldChar w:fldCharType="begin"/>
        </w:r>
        <w:r w:rsidR="00B65299">
          <w:rPr>
            <w:noProof/>
            <w:webHidden/>
          </w:rPr>
          <w:instrText xml:space="preserve"> PAGEREF _Toc493763984 \h </w:instrText>
        </w:r>
        <w:r>
          <w:rPr>
            <w:noProof/>
            <w:webHidden/>
          </w:rPr>
        </w:r>
        <w:r>
          <w:rPr>
            <w:noProof/>
            <w:webHidden/>
          </w:rPr>
          <w:fldChar w:fldCharType="separate"/>
        </w:r>
        <w:r w:rsidR="00B65299">
          <w:rPr>
            <w:noProof/>
            <w:webHidden/>
          </w:rPr>
          <w:t>8</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85" w:history="1">
        <w:r w:rsidR="00B65299" w:rsidRPr="003A15A8">
          <w:rPr>
            <w:rStyle w:val="a6"/>
            <w:rFonts w:ascii="楷体_GB2312" w:eastAsia="楷体_GB2312" w:hAnsi="Times New Roman" w:hint="eastAsia"/>
            <w:noProof/>
          </w:rPr>
          <w:t>（六）量效关系研究</w:t>
        </w:r>
        <w:r w:rsidR="00B65299">
          <w:rPr>
            <w:noProof/>
            <w:webHidden/>
          </w:rPr>
          <w:tab/>
        </w:r>
        <w:r>
          <w:rPr>
            <w:noProof/>
            <w:webHidden/>
          </w:rPr>
          <w:fldChar w:fldCharType="begin"/>
        </w:r>
        <w:r w:rsidR="00B65299">
          <w:rPr>
            <w:noProof/>
            <w:webHidden/>
          </w:rPr>
          <w:instrText xml:space="preserve"> PAGEREF _Toc493763985 \h </w:instrText>
        </w:r>
        <w:r>
          <w:rPr>
            <w:noProof/>
            <w:webHidden/>
          </w:rPr>
        </w:r>
        <w:r>
          <w:rPr>
            <w:noProof/>
            <w:webHidden/>
          </w:rPr>
          <w:fldChar w:fldCharType="separate"/>
        </w:r>
        <w:r w:rsidR="00B65299">
          <w:rPr>
            <w:noProof/>
            <w:webHidden/>
          </w:rPr>
          <w:t>8</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3986" w:history="1">
        <w:r w:rsidR="00B65299" w:rsidRPr="003A15A8">
          <w:rPr>
            <w:rStyle w:val="a6"/>
            <w:rFonts w:ascii="黑体" w:eastAsia="黑体" w:hAnsi="黑体" w:hint="eastAsia"/>
            <w:noProof/>
          </w:rPr>
          <w:t>十、动物实验</w:t>
        </w:r>
        <w:r w:rsidR="00B65299">
          <w:rPr>
            <w:noProof/>
            <w:webHidden/>
          </w:rPr>
          <w:tab/>
        </w:r>
        <w:r>
          <w:rPr>
            <w:noProof/>
            <w:webHidden/>
          </w:rPr>
          <w:fldChar w:fldCharType="begin"/>
        </w:r>
        <w:r w:rsidR="00B65299">
          <w:rPr>
            <w:noProof/>
            <w:webHidden/>
          </w:rPr>
          <w:instrText xml:space="preserve"> PAGEREF _Toc493763986 \h </w:instrText>
        </w:r>
        <w:r>
          <w:rPr>
            <w:noProof/>
            <w:webHidden/>
          </w:rPr>
        </w:r>
        <w:r>
          <w:rPr>
            <w:noProof/>
            <w:webHidden/>
          </w:rPr>
          <w:fldChar w:fldCharType="separate"/>
        </w:r>
        <w:r w:rsidR="00B65299">
          <w:rPr>
            <w:noProof/>
            <w:webHidden/>
          </w:rPr>
          <w:t>8</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87" w:history="1">
        <w:r w:rsidR="00B65299" w:rsidRPr="003A15A8">
          <w:rPr>
            <w:rStyle w:val="a6"/>
            <w:rFonts w:ascii="楷体_GB2312" w:eastAsia="楷体_GB2312" w:hAnsi="Times New Roman" w:hint="eastAsia"/>
            <w:noProof/>
          </w:rPr>
          <w:t>（一）动物实验的质量控制</w:t>
        </w:r>
        <w:r w:rsidR="00B65299">
          <w:rPr>
            <w:noProof/>
            <w:webHidden/>
          </w:rPr>
          <w:tab/>
        </w:r>
        <w:r>
          <w:rPr>
            <w:noProof/>
            <w:webHidden/>
          </w:rPr>
          <w:fldChar w:fldCharType="begin"/>
        </w:r>
        <w:r w:rsidR="00B65299">
          <w:rPr>
            <w:noProof/>
            <w:webHidden/>
          </w:rPr>
          <w:instrText xml:space="preserve"> PAGEREF _Toc493763987 \h </w:instrText>
        </w:r>
        <w:r>
          <w:rPr>
            <w:noProof/>
            <w:webHidden/>
          </w:rPr>
        </w:r>
        <w:r>
          <w:rPr>
            <w:noProof/>
            <w:webHidden/>
          </w:rPr>
          <w:fldChar w:fldCharType="separate"/>
        </w:r>
        <w:r w:rsidR="00B65299">
          <w:rPr>
            <w:noProof/>
            <w:webHidden/>
          </w:rPr>
          <w:t>8</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88" w:history="1">
        <w:r w:rsidR="00B65299" w:rsidRPr="003A15A8">
          <w:rPr>
            <w:rStyle w:val="a6"/>
            <w:rFonts w:ascii="楷体_GB2312" w:eastAsia="楷体_GB2312" w:hAnsi="Times New Roman" w:hint="eastAsia"/>
            <w:noProof/>
          </w:rPr>
          <w:t>（二）开展动物实验的原因</w:t>
        </w:r>
        <w:r w:rsidR="00B65299">
          <w:rPr>
            <w:noProof/>
            <w:webHidden/>
          </w:rPr>
          <w:tab/>
        </w:r>
        <w:r>
          <w:rPr>
            <w:noProof/>
            <w:webHidden/>
          </w:rPr>
          <w:fldChar w:fldCharType="begin"/>
        </w:r>
        <w:r w:rsidR="00B65299">
          <w:rPr>
            <w:noProof/>
            <w:webHidden/>
          </w:rPr>
          <w:instrText xml:space="preserve"> PAGEREF _Toc493763988 \h </w:instrText>
        </w:r>
        <w:r>
          <w:rPr>
            <w:noProof/>
            <w:webHidden/>
          </w:rPr>
        </w:r>
        <w:r>
          <w:rPr>
            <w:noProof/>
            <w:webHidden/>
          </w:rPr>
          <w:fldChar w:fldCharType="separate"/>
        </w:r>
        <w:r w:rsidR="00B65299">
          <w:rPr>
            <w:noProof/>
            <w:webHidden/>
          </w:rPr>
          <w:t>9</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89" w:history="1">
        <w:r w:rsidR="00B65299" w:rsidRPr="003A15A8">
          <w:rPr>
            <w:rStyle w:val="a6"/>
            <w:rFonts w:ascii="楷体_GB2312" w:eastAsia="楷体_GB2312" w:hAnsi="Times New Roman" w:hint="eastAsia"/>
            <w:noProof/>
          </w:rPr>
          <w:t>（三）动物实验类型及目的</w:t>
        </w:r>
        <w:r w:rsidR="00B65299">
          <w:rPr>
            <w:noProof/>
            <w:webHidden/>
          </w:rPr>
          <w:tab/>
        </w:r>
        <w:r>
          <w:rPr>
            <w:noProof/>
            <w:webHidden/>
          </w:rPr>
          <w:fldChar w:fldCharType="begin"/>
        </w:r>
        <w:r w:rsidR="00B65299">
          <w:rPr>
            <w:noProof/>
            <w:webHidden/>
          </w:rPr>
          <w:instrText xml:space="preserve"> PAGEREF _Toc493763989 \h </w:instrText>
        </w:r>
        <w:r>
          <w:rPr>
            <w:noProof/>
            <w:webHidden/>
          </w:rPr>
        </w:r>
        <w:r>
          <w:rPr>
            <w:noProof/>
            <w:webHidden/>
          </w:rPr>
          <w:fldChar w:fldCharType="separate"/>
        </w:r>
        <w:r w:rsidR="00B65299">
          <w:rPr>
            <w:noProof/>
            <w:webHidden/>
          </w:rPr>
          <w:t>9</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90" w:history="1">
        <w:r w:rsidR="00B65299" w:rsidRPr="003A15A8">
          <w:rPr>
            <w:rStyle w:val="a6"/>
            <w:rFonts w:ascii="楷体_GB2312" w:eastAsia="楷体_GB2312" w:hAnsi="Times New Roman" w:hint="eastAsia"/>
            <w:noProof/>
          </w:rPr>
          <w:t>（四）动物实验要求</w:t>
        </w:r>
        <w:r w:rsidR="00B65299">
          <w:rPr>
            <w:noProof/>
            <w:webHidden/>
          </w:rPr>
          <w:tab/>
        </w:r>
        <w:r>
          <w:rPr>
            <w:noProof/>
            <w:webHidden/>
          </w:rPr>
          <w:fldChar w:fldCharType="begin"/>
        </w:r>
        <w:r w:rsidR="00B65299">
          <w:rPr>
            <w:noProof/>
            <w:webHidden/>
          </w:rPr>
          <w:instrText xml:space="preserve"> PAGEREF _Toc493763990 \h </w:instrText>
        </w:r>
        <w:r>
          <w:rPr>
            <w:noProof/>
            <w:webHidden/>
          </w:rPr>
        </w:r>
        <w:r>
          <w:rPr>
            <w:noProof/>
            <w:webHidden/>
          </w:rPr>
          <w:fldChar w:fldCharType="separate"/>
        </w:r>
        <w:r w:rsidR="00B65299">
          <w:rPr>
            <w:noProof/>
            <w:webHidden/>
          </w:rPr>
          <w:t>10</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3991" w:history="1">
        <w:r w:rsidR="00B65299" w:rsidRPr="003A15A8">
          <w:rPr>
            <w:rStyle w:val="a6"/>
            <w:rFonts w:ascii="黑体" w:eastAsia="黑体" w:hAnsi="黑体" w:hint="eastAsia"/>
            <w:noProof/>
          </w:rPr>
          <w:t>十一、临床评价</w:t>
        </w:r>
        <w:r w:rsidR="00B65299">
          <w:rPr>
            <w:noProof/>
            <w:webHidden/>
          </w:rPr>
          <w:tab/>
        </w:r>
        <w:r>
          <w:rPr>
            <w:noProof/>
            <w:webHidden/>
          </w:rPr>
          <w:fldChar w:fldCharType="begin"/>
        </w:r>
        <w:r w:rsidR="00B65299">
          <w:rPr>
            <w:noProof/>
            <w:webHidden/>
          </w:rPr>
          <w:instrText xml:space="preserve"> PAGEREF _Toc493763991 \h </w:instrText>
        </w:r>
        <w:r>
          <w:rPr>
            <w:noProof/>
            <w:webHidden/>
          </w:rPr>
        </w:r>
        <w:r>
          <w:rPr>
            <w:noProof/>
            <w:webHidden/>
          </w:rPr>
          <w:fldChar w:fldCharType="separate"/>
        </w:r>
        <w:r w:rsidR="00B65299">
          <w:rPr>
            <w:noProof/>
            <w:webHidden/>
          </w:rPr>
          <w:t>11</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92" w:history="1">
        <w:r w:rsidR="00B65299" w:rsidRPr="003A15A8">
          <w:rPr>
            <w:rStyle w:val="a6"/>
            <w:rFonts w:ascii="楷体_GB2312" w:eastAsia="楷体_GB2312" w:hAnsi="Times New Roman" w:hint="eastAsia"/>
            <w:noProof/>
          </w:rPr>
          <w:t>（一）同品种对比要求</w:t>
        </w:r>
        <w:r w:rsidR="00B65299">
          <w:rPr>
            <w:noProof/>
            <w:webHidden/>
          </w:rPr>
          <w:tab/>
        </w:r>
        <w:r>
          <w:rPr>
            <w:noProof/>
            <w:webHidden/>
          </w:rPr>
          <w:fldChar w:fldCharType="begin"/>
        </w:r>
        <w:r w:rsidR="00B65299">
          <w:rPr>
            <w:noProof/>
            <w:webHidden/>
          </w:rPr>
          <w:instrText xml:space="preserve"> PAGEREF _Toc493763992 \h </w:instrText>
        </w:r>
        <w:r>
          <w:rPr>
            <w:noProof/>
            <w:webHidden/>
          </w:rPr>
        </w:r>
        <w:r>
          <w:rPr>
            <w:noProof/>
            <w:webHidden/>
          </w:rPr>
          <w:fldChar w:fldCharType="separate"/>
        </w:r>
        <w:r w:rsidR="00B65299">
          <w:rPr>
            <w:noProof/>
            <w:webHidden/>
          </w:rPr>
          <w:t>11</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93" w:history="1">
        <w:r w:rsidR="00B65299" w:rsidRPr="003A15A8">
          <w:rPr>
            <w:rStyle w:val="a6"/>
            <w:rFonts w:ascii="楷体_GB2312" w:eastAsia="楷体_GB2312" w:hint="eastAsia"/>
            <w:noProof/>
          </w:rPr>
          <w:t>（二）基本等同性判定举例</w:t>
        </w:r>
        <w:r w:rsidR="00B65299">
          <w:rPr>
            <w:noProof/>
            <w:webHidden/>
          </w:rPr>
          <w:tab/>
        </w:r>
        <w:r>
          <w:rPr>
            <w:noProof/>
            <w:webHidden/>
          </w:rPr>
          <w:fldChar w:fldCharType="begin"/>
        </w:r>
        <w:r w:rsidR="00B65299">
          <w:rPr>
            <w:noProof/>
            <w:webHidden/>
          </w:rPr>
          <w:instrText xml:space="preserve"> PAGEREF _Toc493763993 \h </w:instrText>
        </w:r>
        <w:r>
          <w:rPr>
            <w:noProof/>
            <w:webHidden/>
          </w:rPr>
        </w:r>
        <w:r>
          <w:rPr>
            <w:noProof/>
            <w:webHidden/>
          </w:rPr>
          <w:fldChar w:fldCharType="separate"/>
        </w:r>
        <w:r w:rsidR="00B65299">
          <w:rPr>
            <w:noProof/>
            <w:webHidden/>
          </w:rPr>
          <w:t>13</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3994" w:history="1">
        <w:r w:rsidR="00B65299" w:rsidRPr="003A15A8">
          <w:rPr>
            <w:rStyle w:val="a6"/>
            <w:rFonts w:ascii="黑体" w:eastAsia="黑体" w:hAnsi="黑体" w:hint="eastAsia"/>
            <w:noProof/>
          </w:rPr>
          <w:t>十二、产品技术要求</w:t>
        </w:r>
        <w:r w:rsidR="00B65299">
          <w:rPr>
            <w:noProof/>
            <w:webHidden/>
          </w:rPr>
          <w:tab/>
        </w:r>
        <w:r>
          <w:rPr>
            <w:noProof/>
            <w:webHidden/>
          </w:rPr>
          <w:fldChar w:fldCharType="begin"/>
        </w:r>
        <w:r w:rsidR="00B65299">
          <w:rPr>
            <w:noProof/>
            <w:webHidden/>
          </w:rPr>
          <w:instrText xml:space="preserve"> PAGEREF _Toc493763994 \h </w:instrText>
        </w:r>
        <w:r>
          <w:rPr>
            <w:noProof/>
            <w:webHidden/>
          </w:rPr>
        </w:r>
        <w:r>
          <w:rPr>
            <w:noProof/>
            <w:webHidden/>
          </w:rPr>
          <w:fldChar w:fldCharType="separate"/>
        </w:r>
        <w:r w:rsidR="00B65299">
          <w:rPr>
            <w:noProof/>
            <w:webHidden/>
          </w:rPr>
          <w:t>20</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95" w:history="1">
        <w:r w:rsidR="00B65299" w:rsidRPr="003A15A8">
          <w:rPr>
            <w:rStyle w:val="a6"/>
            <w:rFonts w:ascii="楷体_GB2312" w:eastAsia="楷体_GB2312" w:hAnsi="Times New Roman" w:hint="eastAsia"/>
            <w:noProof/>
          </w:rPr>
          <w:t>（一）规格信息</w:t>
        </w:r>
        <w:r w:rsidR="00B65299">
          <w:rPr>
            <w:noProof/>
            <w:webHidden/>
          </w:rPr>
          <w:tab/>
        </w:r>
        <w:r>
          <w:rPr>
            <w:noProof/>
            <w:webHidden/>
          </w:rPr>
          <w:fldChar w:fldCharType="begin"/>
        </w:r>
        <w:r w:rsidR="00B65299">
          <w:rPr>
            <w:noProof/>
            <w:webHidden/>
          </w:rPr>
          <w:instrText xml:space="preserve"> PAGEREF _Toc493763995 \h </w:instrText>
        </w:r>
        <w:r>
          <w:rPr>
            <w:noProof/>
            <w:webHidden/>
          </w:rPr>
        </w:r>
        <w:r>
          <w:rPr>
            <w:noProof/>
            <w:webHidden/>
          </w:rPr>
          <w:fldChar w:fldCharType="separate"/>
        </w:r>
        <w:r w:rsidR="00B65299">
          <w:rPr>
            <w:noProof/>
            <w:webHidden/>
          </w:rPr>
          <w:t>20</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96" w:history="1">
        <w:r w:rsidR="00B65299" w:rsidRPr="003A15A8">
          <w:rPr>
            <w:rStyle w:val="a6"/>
            <w:rFonts w:ascii="楷体_GB2312" w:eastAsia="楷体_GB2312" w:hAnsi="Times New Roman" w:hint="eastAsia"/>
            <w:noProof/>
          </w:rPr>
          <w:t>（二）性能要求及试验方法</w:t>
        </w:r>
        <w:r w:rsidR="00B65299">
          <w:rPr>
            <w:noProof/>
            <w:webHidden/>
          </w:rPr>
          <w:tab/>
        </w:r>
        <w:r>
          <w:rPr>
            <w:noProof/>
            <w:webHidden/>
          </w:rPr>
          <w:fldChar w:fldCharType="begin"/>
        </w:r>
        <w:r w:rsidR="00B65299">
          <w:rPr>
            <w:noProof/>
            <w:webHidden/>
          </w:rPr>
          <w:instrText xml:space="preserve"> PAGEREF _Toc493763996 \h </w:instrText>
        </w:r>
        <w:r>
          <w:rPr>
            <w:noProof/>
            <w:webHidden/>
          </w:rPr>
        </w:r>
        <w:r>
          <w:rPr>
            <w:noProof/>
            <w:webHidden/>
          </w:rPr>
          <w:fldChar w:fldCharType="separate"/>
        </w:r>
        <w:r w:rsidR="00B65299">
          <w:rPr>
            <w:noProof/>
            <w:webHidden/>
          </w:rPr>
          <w:t>20</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3997" w:history="1">
        <w:r w:rsidR="00B65299" w:rsidRPr="003A15A8">
          <w:rPr>
            <w:rStyle w:val="a6"/>
            <w:rFonts w:ascii="黑体" w:eastAsia="黑体" w:hAnsi="黑体" w:hint="eastAsia"/>
            <w:noProof/>
          </w:rPr>
          <w:t>十三、检测单元划分</w:t>
        </w:r>
        <w:r w:rsidR="00B65299">
          <w:rPr>
            <w:noProof/>
            <w:webHidden/>
          </w:rPr>
          <w:tab/>
        </w:r>
        <w:r>
          <w:rPr>
            <w:noProof/>
            <w:webHidden/>
          </w:rPr>
          <w:fldChar w:fldCharType="begin"/>
        </w:r>
        <w:r w:rsidR="00B65299">
          <w:rPr>
            <w:noProof/>
            <w:webHidden/>
          </w:rPr>
          <w:instrText xml:space="preserve"> PAGEREF _Toc493763997 \h </w:instrText>
        </w:r>
        <w:r>
          <w:rPr>
            <w:noProof/>
            <w:webHidden/>
          </w:rPr>
        </w:r>
        <w:r>
          <w:rPr>
            <w:noProof/>
            <w:webHidden/>
          </w:rPr>
          <w:fldChar w:fldCharType="separate"/>
        </w:r>
        <w:r w:rsidR="00B65299">
          <w:rPr>
            <w:noProof/>
            <w:webHidden/>
          </w:rPr>
          <w:t>21</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98" w:history="1">
        <w:r w:rsidR="00B65299" w:rsidRPr="003A15A8">
          <w:rPr>
            <w:rStyle w:val="a6"/>
            <w:rFonts w:ascii="楷体_GB2312" w:eastAsia="楷体_GB2312" w:hAnsi="Times New Roman" w:hint="eastAsia"/>
            <w:noProof/>
          </w:rPr>
          <w:t>（一）涉及生物、化学性能检测时</w:t>
        </w:r>
        <w:r w:rsidR="00B65299">
          <w:rPr>
            <w:noProof/>
            <w:webHidden/>
          </w:rPr>
          <w:tab/>
        </w:r>
        <w:r>
          <w:rPr>
            <w:noProof/>
            <w:webHidden/>
          </w:rPr>
          <w:fldChar w:fldCharType="begin"/>
        </w:r>
        <w:r w:rsidR="00B65299">
          <w:rPr>
            <w:noProof/>
            <w:webHidden/>
          </w:rPr>
          <w:instrText xml:space="preserve"> PAGEREF _Toc493763998 \h </w:instrText>
        </w:r>
        <w:r>
          <w:rPr>
            <w:noProof/>
            <w:webHidden/>
          </w:rPr>
        </w:r>
        <w:r>
          <w:rPr>
            <w:noProof/>
            <w:webHidden/>
          </w:rPr>
          <w:fldChar w:fldCharType="separate"/>
        </w:r>
        <w:r w:rsidR="00B65299">
          <w:rPr>
            <w:noProof/>
            <w:webHidden/>
          </w:rPr>
          <w:t>22</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3999" w:history="1">
        <w:r w:rsidR="00B65299" w:rsidRPr="003A15A8">
          <w:rPr>
            <w:rStyle w:val="a6"/>
            <w:rFonts w:ascii="楷体_GB2312" w:eastAsia="楷体_GB2312" w:hAnsi="Times New Roman" w:hint="eastAsia"/>
            <w:noProof/>
          </w:rPr>
          <w:t>（二）涉及电气安全、电性能指标和功能核查检测时</w:t>
        </w:r>
        <w:r w:rsidR="00B65299">
          <w:rPr>
            <w:noProof/>
            <w:webHidden/>
          </w:rPr>
          <w:tab/>
        </w:r>
        <w:r>
          <w:rPr>
            <w:noProof/>
            <w:webHidden/>
          </w:rPr>
          <w:fldChar w:fldCharType="begin"/>
        </w:r>
        <w:r w:rsidR="00B65299">
          <w:rPr>
            <w:noProof/>
            <w:webHidden/>
          </w:rPr>
          <w:instrText xml:space="preserve"> PAGEREF _Toc493763999 \h </w:instrText>
        </w:r>
        <w:r>
          <w:rPr>
            <w:noProof/>
            <w:webHidden/>
          </w:rPr>
        </w:r>
        <w:r>
          <w:rPr>
            <w:noProof/>
            <w:webHidden/>
          </w:rPr>
          <w:fldChar w:fldCharType="separate"/>
        </w:r>
        <w:r w:rsidR="00B65299">
          <w:rPr>
            <w:noProof/>
            <w:webHidden/>
          </w:rPr>
          <w:t>22</w:t>
        </w:r>
        <w:r>
          <w:rPr>
            <w:noProof/>
            <w:webHidden/>
          </w:rPr>
          <w:fldChar w:fldCharType="end"/>
        </w:r>
      </w:hyperlink>
    </w:p>
    <w:p w:rsidR="00B65299" w:rsidRDefault="00D97DC9">
      <w:pPr>
        <w:pStyle w:val="20"/>
        <w:tabs>
          <w:tab w:val="right" w:leader="dot" w:pos="8296"/>
        </w:tabs>
        <w:rPr>
          <w:rFonts w:cstheme="minorBidi"/>
          <w:noProof/>
          <w:kern w:val="2"/>
          <w:sz w:val="21"/>
        </w:rPr>
      </w:pPr>
      <w:hyperlink w:anchor="_Toc493764000" w:history="1">
        <w:r w:rsidR="00B65299" w:rsidRPr="003A15A8">
          <w:rPr>
            <w:rStyle w:val="a6"/>
            <w:rFonts w:ascii="楷体_GB2312" w:eastAsia="楷体_GB2312" w:hAnsi="Times New Roman" w:hint="eastAsia"/>
            <w:noProof/>
          </w:rPr>
          <w:t>（三）电磁兼容检测时</w:t>
        </w:r>
        <w:r w:rsidR="00B65299">
          <w:rPr>
            <w:noProof/>
            <w:webHidden/>
          </w:rPr>
          <w:tab/>
        </w:r>
        <w:r>
          <w:rPr>
            <w:noProof/>
            <w:webHidden/>
          </w:rPr>
          <w:fldChar w:fldCharType="begin"/>
        </w:r>
        <w:r w:rsidR="00B65299">
          <w:rPr>
            <w:noProof/>
            <w:webHidden/>
          </w:rPr>
          <w:instrText xml:space="preserve"> PAGEREF _Toc493764000 \h </w:instrText>
        </w:r>
        <w:r>
          <w:rPr>
            <w:noProof/>
            <w:webHidden/>
          </w:rPr>
        </w:r>
        <w:r>
          <w:rPr>
            <w:noProof/>
            <w:webHidden/>
          </w:rPr>
          <w:fldChar w:fldCharType="separate"/>
        </w:r>
        <w:r w:rsidR="00B65299">
          <w:rPr>
            <w:noProof/>
            <w:webHidden/>
          </w:rPr>
          <w:t>22</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4001" w:history="1">
        <w:r w:rsidR="00B65299" w:rsidRPr="003A15A8">
          <w:rPr>
            <w:rStyle w:val="a6"/>
            <w:rFonts w:ascii="黑体" w:eastAsia="黑体" w:hAnsi="黑体" w:hint="eastAsia"/>
            <w:noProof/>
          </w:rPr>
          <w:t>十四、检测报告注意事项</w:t>
        </w:r>
        <w:r w:rsidR="00B65299">
          <w:rPr>
            <w:noProof/>
            <w:webHidden/>
          </w:rPr>
          <w:tab/>
        </w:r>
        <w:r>
          <w:rPr>
            <w:noProof/>
            <w:webHidden/>
          </w:rPr>
          <w:fldChar w:fldCharType="begin"/>
        </w:r>
        <w:r w:rsidR="00B65299">
          <w:rPr>
            <w:noProof/>
            <w:webHidden/>
          </w:rPr>
          <w:instrText xml:space="preserve"> PAGEREF _Toc493764001 \h </w:instrText>
        </w:r>
        <w:r>
          <w:rPr>
            <w:noProof/>
            <w:webHidden/>
          </w:rPr>
        </w:r>
        <w:r>
          <w:rPr>
            <w:noProof/>
            <w:webHidden/>
          </w:rPr>
          <w:fldChar w:fldCharType="separate"/>
        </w:r>
        <w:r w:rsidR="00B65299">
          <w:rPr>
            <w:noProof/>
            <w:webHidden/>
          </w:rPr>
          <w:t>22</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4002" w:history="1">
        <w:r w:rsidR="00B65299" w:rsidRPr="003A15A8">
          <w:rPr>
            <w:rStyle w:val="a6"/>
            <w:rFonts w:ascii="黑体" w:eastAsia="黑体" w:hAnsi="黑体" w:hint="eastAsia"/>
            <w:noProof/>
          </w:rPr>
          <w:t>十五、说明书和标签样稿</w:t>
        </w:r>
        <w:r w:rsidR="00B65299">
          <w:rPr>
            <w:noProof/>
            <w:webHidden/>
          </w:rPr>
          <w:tab/>
        </w:r>
        <w:r>
          <w:rPr>
            <w:noProof/>
            <w:webHidden/>
          </w:rPr>
          <w:fldChar w:fldCharType="begin"/>
        </w:r>
        <w:r w:rsidR="00B65299">
          <w:rPr>
            <w:noProof/>
            <w:webHidden/>
          </w:rPr>
          <w:instrText xml:space="preserve"> PAGEREF _Toc493764002 \h </w:instrText>
        </w:r>
        <w:r>
          <w:rPr>
            <w:noProof/>
            <w:webHidden/>
          </w:rPr>
        </w:r>
        <w:r>
          <w:rPr>
            <w:noProof/>
            <w:webHidden/>
          </w:rPr>
          <w:fldChar w:fldCharType="separate"/>
        </w:r>
        <w:r w:rsidR="00B65299">
          <w:rPr>
            <w:noProof/>
            <w:webHidden/>
          </w:rPr>
          <w:t>23</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4003" w:history="1">
        <w:r w:rsidR="00B65299" w:rsidRPr="003A15A8">
          <w:rPr>
            <w:rStyle w:val="a6"/>
            <w:rFonts w:ascii="黑体" w:eastAsia="黑体" w:hAnsi="黑体" w:hint="eastAsia"/>
            <w:noProof/>
          </w:rPr>
          <w:t>十六、参考文献</w:t>
        </w:r>
        <w:r w:rsidR="00B65299">
          <w:rPr>
            <w:noProof/>
            <w:webHidden/>
          </w:rPr>
          <w:tab/>
        </w:r>
        <w:r>
          <w:rPr>
            <w:noProof/>
            <w:webHidden/>
          </w:rPr>
          <w:fldChar w:fldCharType="begin"/>
        </w:r>
        <w:r w:rsidR="00B65299">
          <w:rPr>
            <w:noProof/>
            <w:webHidden/>
          </w:rPr>
          <w:instrText xml:space="preserve"> PAGEREF _Toc493764003 \h </w:instrText>
        </w:r>
        <w:r>
          <w:rPr>
            <w:noProof/>
            <w:webHidden/>
          </w:rPr>
        </w:r>
        <w:r>
          <w:rPr>
            <w:noProof/>
            <w:webHidden/>
          </w:rPr>
          <w:fldChar w:fldCharType="separate"/>
        </w:r>
        <w:r w:rsidR="00B65299">
          <w:rPr>
            <w:noProof/>
            <w:webHidden/>
          </w:rPr>
          <w:t>23</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4004" w:history="1">
        <w:r w:rsidR="00B65299" w:rsidRPr="003A15A8">
          <w:rPr>
            <w:rStyle w:val="a6"/>
            <w:rFonts w:ascii="黑体" w:eastAsia="黑体" w:hAnsi="黑体" w:hint="eastAsia"/>
            <w:noProof/>
          </w:rPr>
          <w:t>十七、起草单位</w:t>
        </w:r>
        <w:r w:rsidR="00B65299">
          <w:rPr>
            <w:noProof/>
            <w:webHidden/>
          </w:rPr>
          <w:tab/>
        </w:r>
        <w:r>
          <w:rPr>
            <w:noProof/>
            <w:webHidden/>
          </w:rPr>
          <w:fldChar w:fldCharType="begin"/>
        </w:r>
        <w:r w:rsidR="00B65299">
          <w:rPr>
            <w:noProof/>
            <w:webHidden/>
          </w:rPr>
          <w:instrText xml:space="preserve"> PAGEREF _Toc493764004 \h </w:instrText>
        </w:r>
        <w:r>
          <w:rPr>
            <w:noProof/>
            <w:webHidden/>
          </w:rPr>
        </w:r>
        <w:r>
          <w:rPr>
            <w:noProof/>
            <w:webHidden/>
          </w:rPr>
          <w:fldChar w:fldCharType="separate"/>
        </w:r>
        <w:r w:rsidR="00B65299">
          <w:rPr>
            <w:noProof/>
            <w:webHidden/>
          </w:rPr>
          <w:t>24</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4005" w:history="1">
        <w:r w:rsidR="00B65299" w:rsidRPr="003A15A8">
          <w:rPr>
            <w:rStyle w:val="a6"/>
            <w:rFonts w:ascii="黑体" w:eastAsia="黑体" w:hAnsi="黑体" w:hint="eastAsia"/>
            <w:noProof/>
          </w:rPr>
          <w:t>附录</w:t>
        </w:r>
        <w:r w:rsidR="00B65299" w:rsidRPr="003A15A8">
          <w:rPr>
            <w:rStyle w:val="a6"/>
            <w:rFonts w:ascii="黑体" w:eastAsia="黑体" w:hAnsi="黑体"/>
            <w:noProof/>
          </w:rPr>
          <w:t>I</w:t>
        </w:r>
        <w:r w:rsidR="00B65299">
          <w:rPr>
            <w:noProof/>
            <w:webHidden/>
          </w:rPr>
          <w:tab/>
        </w:r>
        <w:r>
          <w:rPr>
            <w:noProof/>
            <w:webHidden/>
          </w:rPr>
          <w:fldChar w:fldCharType="begin"/>
        </w:r>
        <w:r w:rsidR="00B65299">
          <w:rPr>
            <w:noProof/>
            <w:webHidden/>
          </w:rPr>
          <w:instrText xml:space="preserve"> PAGEREF _Toc493764005 \h </w:instrText>
        </w:r>
        <w:r>
          <w:rPr>
            <w:noProof/>
            <w:webHidden/>
          </w:rPr>
        </w:r>
        <w:r>
          <w:rPr>
            <w:noProof/>
            <w:webHidden/>
          </w:rPr>
          <w:fldChar w:fldCharType="separate"/>
        </w:r>
        <w:r w:rsidR="00B65299">
          <w:rPr>
            <w:noProof/>
            <w:webHidden/>
          </w:rPr>
          <w:t>25</w:t>
        </w:r>
        <w:r>
          <w:rPr>
            <w:noProof/>
            <w:webHidden/>
          </w:rPr>
          <w:fldChar w:fldCharType="end"/>
        </w:r>
      </w:hyperlink>
    </w:p>
    <w:p w:rsidR="00B65299" w:rsidRDefault="00D97DC9">
      <w:pPr>
        <w:pStyle w:val="10"/>
        <w:tabs>
          <w:tab w:val="right" w:leader="dot" w:pos="8296"/>
        </w:tabs>
        <w:rPr>
          <w:rFonts w:asciiTheme="minorHAnsi" w:eastAsiaTheme="minorEastAsia" w:hAnsiTheme="minorHAnsi" w:cstheme="minorBidi"/>
          <w:noProof/>
          <w:szCs w:val="22"/>
        </w:rPr>
      </w:pPr>
      <w:hyperlink w:anchor="_Toc493764006" w:history="1">
        <w:r w:rsidR="00B65299" w:rsidRPr="003A15A8">
          <w:rPr>
            <w:rStyle w:val="a6"/>
            <w:rFonts w:ascii="黑体" w:eastAsia="黑体" w:hAnsi="黑体" w:hint="eastAsia"/>
            <w:noProof/>
          </w:rPr>
          <w:t>附录</w:t>
        </w:r>
        <w:r w:rsidR="00B65299" w:rsidRPr="003A15A8">
          <w:rPr>
            <w:rStyle w:val="a6"/>
            <w:rFonts w:ascii="黑体" w:eastAsia="黑体" w:hAnsi="黑体"/>
            <w:noProof/>
          </w:rPr>
          <w:t>II</w:t>
        </w:r>
        <w:r w:rsidR="00B65299">
          <w:rPr>
            <w:noProof/>
            <w:webHidden/>
          </w:rPr>
          <w:tab/>
        </w:r>
        <w:r>
          <w:rPr>
            <w:noProof/>
            <w:webHidden/>
          </w:rPr>
          <w:fldChar w:fldCharType="begin"/>
        </w:r>
        <w:r w:rsidR="00B65299">
          <w:rPr>
            <w:noProof/>
            <w:webHidden/>
          </w:rPr>
          <w:instrText xml:space="preserve"> PAGEREF _Toc493764006 \h </w:instrText>
        </w:r>
        <w:r>
          <w:rPr>
            <w:noProof/>
            <w:webHidden/>
          </w:rPr>
        </w:r>
        <w:r>
          <w:rPr>
            <w:noProof/>
            <w:webHidden/>
          </w:rPr>
          <w:fldChar w:fldCharType="separate"/>
        </w:r>
        <w:r w:rsidR="00B65299">
          <w:rPr>
            <w:noProof/>
            <w:webHidden/>
          </w:rPr>
          <w:t>29</w:t>
        </w:r>
        <w:r>
          <w:rPr>
            <w:noProof/>
            <w:webHidden/>
          </w:rPr>
          <w:fldChar w:fldCharType="end"/>
        </w:r>
      </w:hyperlink>
    </w:p>
    <w:p w:rsidR="006C08B1" w:rsidRPr="00B4756F" w:rsidRDefault="00D97DC9" w:rsidP="00E10F65">
      <w:pPr>
        <w:spacing w:line="600" w:lineRule="exact"/>
        <w:ind w:firstLineChars="1100" w:firstLine="3080"/>
        <w:rPr>
          <w:rFonts w:ascii="仿宋_GB2312" w:eastAsia="仿宋_GB2312"/>
          <w:color w:val="0070C0"/>
          <w:sz w:val="32"/>
          <w:szCs w:val="32"/>
        </w:rPr>
        <w:sectPr w:rsidR="006C08B1" w:rsidRPr="00B4756F" w:rsidSect="0030569D">
          <w:footerReference w:type="default" r:id="rId9"/>
          <w:type w:val="continuous"/>
          <w:pgSz w:w="11906" w:h="16838"/>
          <w:pgMar w:top="1440" w:right="1800" w:bottom="1440" w:left="1800" w:header="851" w:footer="992" w:gutter="0"/>
          <w:pgNumType w:start="1"/>
          <w:cols w:space="425"/>
          <w:docGrid w:type="linesAndChars" w:linePitch="312"/>
        </w:sectPr>
      </w:pPr>
      <w:r w:rsidRPr="00B4756F">
        <w:rPr>
          <w:rFonts w:ascii="仿宋_GB2312" w:eastAsia="仿宋_GB2312"/>
          <w:color w:val="0070C0"/>
          <w:sz w:val="28"/>
          <w:szCs w:val="28"/>
        </w:rPr>
        <w:fldChar w:fldCharType="end"/>
      </w:r>
    </w:p>
    <w:p w:rsidR="00A2154E" w:rsidRPr="00B4756F" w:rsidRDefault="00A2154E" w:rsidP="006C08B1">
      <w:pPr>
        <w:spacing w:line="600" w:lineRule="exact"/>
        <w:ind w:firstLineChars="1100" w:firstLine="3960"/>
        <w:rPr>
          <w:rFonts w:ascii="方正小标宋_GBK" w:eastAsia="方正小标宋_GBK" w:hAnsi="宋体"/>
          <w:color w:val="0070C0"/>
          <w:sz w:val="36"/>
          <w:szCs w:val="36"/>
        </w:rPr>
      </w:pPr>
    </w:p>
    <w:p w:rsidR="002E6DB4" w:rsidRDefault="002E6DB4" w:rsidP="002E6DB4">
      <w:pPr>
        <w:widowControl/>
        <w:jc w:val="left"/>
        <w:rPr>
          <w:rFonts w:ascii="方正小标宋_GBK" w:eastAsia="方正小标宋_GBK" w:hAnsi="宋体"/>
          <w:sz w:val="36"/>
          <w:szCs w:val="36"/>
        </w:rPr>
        <w:sectPr w:rsidR="002E6DB4" w:rsidSect="0030569D">
          <w:type w:val="continuous"/>
          <w:pgSz w:w="11906" w:h="16838"/>
          <w:pgMar w:top="1440" w:right="1800" w:bottom="1440" w:left="1800" w:header="720" w:footer="720" w:gutter="0"/>
          <w:cols w:space="720"/>
          <w:docGrid w:type="lines" w:linePitch="312"/>
        </w:sectPr>
      </w:pPr>
    </w:p>
    <w:p w:rsidR="00B4756F" w:rsidRPr="00B4756F" w:rsidRDefault="00B4756F" w:rsidP="005B1879">
      <w:pPr>
        <w:widowControl/>
        <w:jc w:val="center"/>
        <w:rPr>
          <w:rFonts w:ascii="方正小标宋_GBK" w:eastAsia="方正小标宋_GBK" w:hAnsi="宋体"/>
          <w:sz w:val="36"/>
          <w:szCs w:val="36"/>
        </w:rPr>
      </w:pPr>
      <w:r w:rsidRPr="00B4756F">
        <w:rPr>
          <w:rFonts w:ascii="方正小标宋_GBK" w:eastAsia="方正小标宋_GBK" w:hAnsi="宋体" w:hint="eastAsia"/>
          <w:sz w:val="36"/>
          <w:szCs w:val="36"/>
        </w:rPr>
        <w:lastRenderedPageBreak/>
        <w:t>超声软组织切割止血</w:t>
      </w:r>
      <w:proofErr w:type="gramStart"/>
      <w:r w:rsidRPr="00B4756F">
        <w:rPr>
          <w:rFonts w:ascii="方正小标宋_GBK" w:eastAsia="方正小标宋_GBK" w:hAnsi="宋体" w:hint="eastAsia"/>
          <w:sz w:val="36"/>
          <w:szCs w:val="36"/>
        </w:rPr>
        <w:t>刀注册</w:t>
      </w:r>
      <w:proofErr w:type="gramEnd"/>
      <w:r w:rsidRPr="00B4756F">
        <w:rPr>
          <w:rFonts w:ascii="方正小标宋_GBK" w:eastAsia="方正小标宋_GBK" w:hAnsi="宋体" w:hint="eastAsia"/>
          <w:sz w:val="36"/>
          <w:szCs w:val="36"/>
        </w:rPr>
        <w:t>技术审查指导原则</w:t>
      </w:r>
    </w:p>
    <w:p w:rsidR="007429B5" w:rsidRPr="00B4756F" w:rsidRDefault="00024ED3" w:rsidP="00D363BE">
      <w:pPr>
        <w:spacing w:line="600" w:lineRule="exact"/>
        <w:ind w:left="1368" w:rightChars="-159" w:right="-334" w:hangingChars="380" w:hanging="1368"/>
        <w:jc w:val="center"/>
        <w:rPr>
          <w:rFonts w:ascii="方正小标宋_GBK" w:eastAsia="方正小标宋_GBK" w:hAnsi="宋体"/>
          <w:sz w:val="36"/>
          <w:szCs w:val="36"/>
        </w:rPr>
      </w:pPr>
      <w:r w:rsidRPr="00B4756F">
        <w:rPr>
          <w:rFonts w:ascii="方正小标宋_GBK" w:eastAsia="方正小标宋_GBK" w:hAnsi="宋体" w:hint="eastAsia"/>
          <w:sz w:val="36"/>
          <w:szCs w:val="36"/>
        </w:rPr>
        <w:t>（</w:t>
      </w:r>
      <w:r w:rsidR="005B1879">
        <w:rPr>
          <w:rFonts w:ascii="方正小标宋_GBK" w:eastAsia="方正小标宋_GBK" w:hAnsi="宋体" w:hint="eastAsia"/>
          <w:sz w:val="36"/>
          <w:szCs w:val="36"/>
        </w:rPr>
        <w:t>征求意见</w:t>
      </w:r>
      <w:r w:rsidRPr="00B4756F">
        <w:rPr>
          <w:rFonts w:ascii="方正小标宋_GBK" w:eastAsia="方正小标宋_GBK" w:hAnsi="宋体" w:hint="eastAsia"/>
          <w:sz w:val="36"/>
          <w:szCs w:val="36"/>
        </w:rPr>
        <w:t>稿）</w:t>
      </w:r>
    </w:p>
    <w:p w:rsidR="00A2154E" w:rsidRPr="00B4756F" w:rsidRDefault="00A2154E" w:rsidP="00D363BE">
      <w:pPr>
        <w:spacing w:line="600" w:lineRule="exact"/>
        <w:ind w:left="1368" w:rightChars="-159" w:right="-334" w:hangingChars="380" w:hanging="1368"/>
        <w:jc w:val="center"/>
        <w:rPr>
          <w:rFonts w:ascii="方正小标宋_GBK" w:eastAsia="方正小标宋_GBK" w:hAnsi="宋体"/>
          <w:sz w:val="36"/>
          <w:szCs w:val="36"/>
        </w:rPr>
      </w:pPr>
    </w:p>
    <w:p w:rsidR="007434A3" w:rsidRPr="00B4756F" w:rsidRDefault="007434A3" w:rsidP="00D363BE">
      <w:pPr>
        <w:spacing w:line="600" w:lineRule="exact"/>
        <w:ind w:firstLine="630"/>
        <w:rPr>
          <w:rFonts w:ascii="仿宋_GB2312" w:eastAsia="仿宋_GB2312" w:cs="仿宋_GB2312"/>
          <w:bCs/>
          <w:sz w:val="32"/>
          <w:szCs w:val="32"/>
        </w:rPr>
      </w:pPr>
      <w:r w:rsidRPr="00B4756F">
        <w:rPr>
          <w:rFonts w:ascii="仿宋_GB2312" w:eastAsia="仿宋_GB2312" w:cs="仿宋_GB2312" w:hint="eastAsia"/>
          <w:bCs/>
          <w:sz w:val="32"/>
          <w:szCs w:val="32"/>
        </w:rPr>
        <w:t>本指导原则旨在给出系统的、具有指导意义的指南性文件，用于指导</w:t>
      </w:r>
      <w:r w:rsidR="00A44C2F" w:rsidRPr="00B4756F">
        <w:rPr>
          <w:rFonts w:ascii="仿宋_GB2312" w:eastAsia="仿宋_GB2312" w:cs="仿宋_GB2312" w:hint="eastAsia"/>
          <w:bCs/>
          <w:sz w:val="32"/>
          <w:szCs w:val="32"/>
        </w:rPr>
        <w:t>申请人</w:t>
      </w:r>
      <w:r w:rsidR="0056730C" w:rsidRPr="00B4756F">
        <w:rPr>
          <w:rFonts w:ascii="仿宋_GB2312" w:eastAsia="仿宋_GB2312" w:cs="仿宋_GB2312" w:hint="eastAsia"/>
          <w:bCs/>
          <w:sz w:val="32"/>
          <w:szCs w:val="32"/>
        </w:rPr>
        <w:t>/制造商</w:t>
      </w:r>
      <w:r w:rsidRPr="00B4756F">
        <w:rPr>
          <w:rFonts w:ascii="仿宋_GB2312" w:eastAsia="仿宋_GB2312" w:cs="仿宋_GB2312" w:hint="eastAsia"/>
          <w:bCs/>
          <w:sz w:val="32"/>
          <w:szCs w:val="32"/>
        </w:rPr>
        <w:t>规范产品的研究开发和注册申报，同时也用于指导监管部门对</w:t>
      </w:r>
      <w:r w:rsidR="00B4756F" w:rsidRPr="00B4756F">
        <w:rPr>
          <w:rFonts w:ascii="仿宋_GB2312" w:eastAsia="仿宋_GB2312" w:cs="仿宋_GB2312" w:hint="eastAsia"/>
          <w:bCs/>
          <w:sz w:val="32"/>
          <w:szCs w:val="32"/>
        </w:rPr>
        <w:t>超声软组织切割止血</w:t>
      </w:r>
      <w:proofErr w:type="gramStart"/>
      <w:r w:rsidR="00B4756F" w:rsidRPr="00B4756F">
        <w:rPr>
          <w:rFonts w:ascii="仿宋_GB2312" w:eastAsia="仿宋_GB2312" w:cs="仿宋_GB2312" w:hint="eastAsia"/>
          <w:bCs/>
          <w:sz w:val="32"/>
          <w:szCs w:val="32"/>
        </w:rPr>
        <w:t>刀</w:t>
      </w:r>
      <w:r w:rsidRPr="00B4756F">
        <w:rPr>
          <w:rFonts w:ascii="仿宋_GB2312" w:eastAsia="仿宋_GB2312" w:cs="仿宋_GB2312" w:hint="eastAsia"/>
          <w:bCs/>
          <w:sz w:val="32"/>
          <w:szCs w:val="32"/>
        </w:rPr>
        <w:t>申请</w:t>
      </w:r>
      <w:proofErr w:type="gramEnd"/>
      <w:r w:rsidRPr="00B4756F">
        <w:rPr>
          <w:rFonts w:ascii="仿宋_GB2312" w:eastAsia="仿宋_GB2312" w:cs="仿宋_GB2312" w:hint="eastAsia"/>
          <w:bCs/>
          <w:sz w:val="32"/>
          <w:szCs w:val="32"/>
        </w:rPr>
        <w:t>注册材料的技术审评。</w:t>
      </w:r>
    </w:p>
    <w:p w:rsidR="007434A3" w:rsidRPr="00B4756F" w:rsidRDefault="007434A3" w:rsidP="00D363BE">
      <w:pPr>
        <w:spacing w:line="600" w:lineRule="exact"/>
        <w:ind w:firstLine="630"/>
        <w:rPr>
          <w:rFonts w:ascii="仿宋_GB2312" w:eastAsia="仿宋_GB2312" w:cs="仿宋_GB2312"/>
          <w:bCs/>
          <w:sz w:val="32"/>
          <w:szCs w:val="32"/>
        </w:rPr>
      </w:pPr>
      <w:r w:rsidRPr="00B4756F">
        <w:rPr>
          <w:rFonts w:ascii="仿宋_GB2312" w:eastAsia="仿宋_GB2312" w:cs="仿宋_GB2312" w:hint="eastAsia"/>
          <w:bCs/>
          <w:sz w:val="32"/>
          <w:szCs w:val="32"/>
        </w:rPr>
        <w:t>本指导原则系对</w:t>
      </w:r>
      <w:r w:rsidR="00B4756F" w:rsidRPr="00B4756F">
        <w:rPr>
          <w:rFonts w:ascii="仿宋_GB2312" w:eastAsia="仿宋_GB2312" w:cs="仿宋_GB2312" w:hint="eastAsia"/>
          <w:bCs/>
          <w:sz w:val="32"/>
          <w:szCs w:val="32"/>
        </w:rPr>
        <w:t>超声软组织切割止血刀</w:t>
      </w:r>
      <w:r w:rsidRPr="00B4756F">
        <w:rPr>
          <w:rFonts w:ascii="仿宋_GB2312" w:eastAsia="仿宋_GB2312" w:cs="仿宋_GB2312" w:hint="eastAsia"/>
          <w:bCs/>
          <w:sz w:val="32"/>
          <w:szCs w:val="32"/>
        </w:rPr>
        <w:t>的一般要求，申请人/制造商应依据具体产品的特性对注册申报资料的内容进行充实和细化。申请人/制造商还应依据具体产品的特性确定其中的具体内容是否适用，若不适用，需详细阐述其理由及相应的科学依据。</w:t>
      </w:r>
    </w:p>
    <w:p w:rsidR="007434A3" w:rsidRPr="00B4756F" w:rsidRDefault="007434A3" w:rsidP="00D363BE">
      <w:pPr>
        <w:spacing w:line="600" w:lineRule="exact"/>
        <w:ind w:firstLineChars="200" w:firstLine="640"/>
        <w:rPr>
          <w:rFonts w:ascii="仿宋_GB2312" w:eastAsia="仿宋_GB2312" w:cs="仿宋_GB2312"/>
          <w:bCs/>
          <w:sz w:val="32"/>
          <w:szCs w:val="32"/>
        </w:rPr>
      </w:pPr>
      <w:r w:rsidRPr="00B4756F">
        <w:rPr>
          <w:rFonts w:ascii="仿宋_GB2312" w:eastAsia="仿宋_GB2312" w:cs="仿宋_GB2312" w:hint="eastAsia"/>
          <w:bCs/>
          <w:sz w:val="32"/>
          <w:szCs w:val="32"/>
        </w:rPr>
        <w:t>本指导原则是对申请人/制造商和审查人员的指导性文件，但不包括注册审批所涉及的行政事项，亦不作为法规强制执行，如果有能够满足相关法规要求的其它方法，也可以采用，但是需要提供详细的研究资料和验证资料。应在遵循相关法规的前提下使用本指导原则。</w:t>
      </w:r>
    </w:p>
    <w:p w:rsidR="007434A3" w:rsidRPr="00B4756F" w:rsidRDefault="007434A3" w:rsidP="00D363BE">
      <w:pPr>
        <w:spacing w:line="600" w:lineRule="exact"/>
        <w:ind w:firstLineChars="200" w:firstLine="640"/>
        <w:rPr>
          <w:rFonts w:ascii="仿宋_GB2312" w:eastAsia="仿宋_GB2312" w:cs="仿宋_GB2312"/>
          <w:bCs/>
          <w:sz w:val="32"/>
          <w:szCs w:val="32"/>
        </w:rPr>
      </w:pPr>
      <w:r w:rsidRPr="00B4756F">
        <w:rPr>
          <w:rFonts w:ascii="仿宋_GB2312" w:eastAsia="仿宋_GB2312" w:cs="仿宋_GB2312" w:hint="eastAsia"/>
          <w:bCs/>
          <w:sz w:val="32"/>
          <w:szCs w:val="32"/>
        </w:rPr>
        <w:t>本指导原则是在现行法规和标准体系以及当前认知水平下制订的，随着法规和标准的不断完善，以及科学技术的不断发展，本指导原则相关内容也将进行适时的调整。</w:t>
      </w:r>
    </w:p>
    <w:p w:rsidR="007429B5" w:rsidRPr="00DE1705" w:rsidRDefault="00A2154E"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0" w:name="_Toc430332199"/>
      <w:bookmarkStart w:id="1" w:name="_Toc493763967"/>
      <w:r w:rsidRPr="00DE1705">
        <w:rPr>
          <w:rFonts w:ascii="黑体" w:eastAsia="黑体" w:hAnsi="黑体" w:hint="eastAsia"/>
          <w:b w:val="0"/>
          <w:kern w:val="2"/>
          <w:sz w:val="32"/>
          <w:szCs w:val="32"/>
        </w:rPr>
        <w:t>一、</w:t>
      </w:r>
      <w:r w:rsidR="00D04371" w:rsidRPr="00DE1705">
        <w:rPr>
          <w:rFonts w:ascii="黑体" w:eastAsia="黑体" w:hAnsi="黑体" w:hint="eastAsia"/>
          <w:b w:val="0"/>
          <w:kern w:val="2"/>
          <w:sz w:val="32"/>
          <w:szCs w:val="32"/>
        </w:rPr>
        <w:t>适用范围</w:t>
      </w:r>
      <w:bookmarkEnd w:id="0"/>
      <w:bookmarkEnd w:id="1"/>
    </w:p>
    <w:p w:rsidR="009859A2" w:rsidRDefault="007429B5" w:rsidP="009859A2">
      <w:pPr>
        <w:spacing w:line="600" w:lineRule="exact"/>
        <w:ind w:firstLineChars="200" w:firstLine="640"/>
        <w:rPr>
          <w:rFonts w:ascii="仿宋_GB2312" w:eastAsia="仿宋_GB2312" w:cs="仿宋_GB2312"/>
          <w:bCs/>
          <w:sz w:val="32"/>
          <w:szCs w:val="32"/>
        </w:rPr>
      </w:pPr>
      <w:r w:rsidRPr="00DE1705">
        <w:rPr>
          <w:rFonts w:ascii="仿宋_GB2312" w:eastAsia="仿宋_GB2312" w:cs="仿宋_GB2312" w:hint="eastAsia"/>
          <w:bCs/>
          <w:sz w:val="32"/>
          <w:szCs w:val="32"/>
        </w:rPr>
        <w:t>本</w:t>
      </w:r>
      <w:r w:rsidR="00941ADE" w:rsidRPr="00DE1705">
        <w:rPr>
          <w:rFonts w:ascii="仿宋_GB2312" w:eastAsia="仿宋_GB2312" w:cs="仿宋_GB2312" w:hint="eastAsia"/>
          <w:bCs/>
          <w:sz w:val="32"/>
          <w:szCs w:val="32"/>
        </w:rPr>
        <w:t>指导原则</w:t>
      </w:r>
      <w:r w:rsidRPr="00DE1705">
        <w:rPr>
          <w:rFonts w:ascii="仿宋_GB2312" w:eastAsia="仿宋_GB2312" w:cs="仿宋_GB2312" w:hint="eastAsia"/>
          <w:bCs/>
          <w:sz w:val="32"/>
          <w:szCs w:val="32"/>
        </w:rPr>
        <w:t>适用于</w:t>
      </w:r>
      <w:r w:rsidR="0074280B">
        <w:rPr>
          <w:rFonts w:ascii="仿宋_GB2312" w:eastAsia="仿宋_GB2312" w:cs="仿宋_GB2312" w:hint="eastAsia"/>
          <w:bCs/>
          <w:sz w:val="32"/>
          <w:szCs w:val="32"/>
        </w:rPr>
        <w:t>具有</w:t>
      </w:r>
      <w:r w:rsidR="00486101">
        <w:rPr>
          <w:rFonts w:ascii="仿宋_GB2312" w:eastAsia="仿宋_GB2312" w:cs="仿宋_GB2312" w:hint="eastAsia"/>
          <w:bCs/>
          <w:sz w:val="32"/>
          <w:szCs w:val="32"/>
        </w:rPr>
        <w:t>软组织切割</w:t>
      </w:r>
      <w:r w:rsidR="0074280B">
        <w:rPr>
          <w:rFonts w:ascii="仿宋_GB2312" w:eastAsia="仿宋_GB2312" w:cs="仿宋_GB2312" w:hint="eastAsia"/>
          <w:bCs/>
          <w:sz w:val="32"/>
          <w:szCs w:val="32"/>
        </w:rPr>
        <w:t>和血管闭合功能的</w:t>
      </w:r>
      <w:r w:rsidR="00FB1EF1" w:rsidRPr="00DE1705">
        <w:rPr>
          <w:rFonts w:ascii="仿宋_GB2312" w:eastAsia="仿宋_GB2312" w:cs="仿宋_GB2312" w:hint="eastAsia"/>
          <w:bCs/>
          <w:sz w:val="32"/>
          <w:szCs w:val="32"/>
        </w:rPr>
        <w:t>超声软组织切割止血刀产品</w:t>
      </w:r>
      <w:r w:rsidR="004869CE" w:rsidRPr="00DE1705">
        <w:rPr>
          <w:rFonts w:ascii="仿宋_GB2312" w:eastAsia="仿宋_GB2312" w:cs="仿宋_GB2312" w:hint="eastAsia"/>
          <w:bCs/>
          <w:sz w:val="32"/>
          <w:szCs w:val="32"/>
        </w:rPr>
        <w:t>。</w:t>
      </w:r>
      <w:r w:rsidR="0004501F">
        <w:rPr>
          <w:rFonts w:ascii="仿宋_GB2312" w:eastAsia="仿宋_GB2312" w:cs="仿宋_GB2312" w:hint="eastAsia"/>
          <w:bCs/>
          <w:sz w:val="32"/>
          <w:szCs w:val="32"/>
        </w:rPr>
        <w:t>不包含对3mm以上血管进行切</w:t>
      </w:r>
      <w:r w:rsidR="0004501F">
        <w:rPr>
          <w:rFonts w:ascii="仿宋_GB2312" w:eastAsia="仿宋_GB2312" w:cs="仿宋_GB2312" w:hint="eastAsia"/>
          <w:bCs/>
          <w:sz w:val="32"/>
          <w:szCs w:val="32"/>
        </w:rPr>
        <w:lastRenderedPageBreak/>
        <w:t>割、闭合功能的特殊要求。</w:t>
      </w:r>
      <w:r w:rsidR="00FB1EF1" w:rsidRPr="00DE1705">
        <w:rPr>
          <w:rFonts w:ascii="仿宋_GB2312" w:eastAsia="仿宋_GB2312" w:cs="仿宋_GB2312" w:hint="eastAsia"/>
          <w:bCs/>
          <w:sz w:val="32"/>
          <w:szCs w:val="32"/>
        </w:rPr>
        <w:t>由于此类产品目前绝大多数的刀头尖端都为夹钳式</w:t>
      </w:r>
      <w:r w:rsidR="005C411F">
        <w:rPr>
          <w:rFonts w:ascii="仿宋_GB2312" w:eastAsia="仿宋_GB2312" w:cs="仿宋_GB2312" w:hint="eastAsia"/>
          <w:bCs/>
          <w:sz w:val="32"/>
          <w:szCs w:val="32"/>
        </w:rPr>
        <w:t>、</w:t>
      </w:r>
      <w:r w:rsidR="003E4EEF">
        <w:rPr>
          <w:rFonts w:ascii="仿宋_GB2312" w:eastAsia="仿宋_GB2312" w:cs="仿宋_GB2312" w:hint="eastAsia"/>
          <w:bCs/>
          <w:sz w:val="32"/>
          <w:szCs w:val="32"/>
        </w:rPr>
        <w:t>剪刀式</w:t>
      </w:r>
      <w:r w:rsidR="00FB1EF1" w:rsidRPr="00DE1705">
        <w:rPr>
          <w:rFonts w:ascii="仿宋_GB2312" w:eastAsia="仿宋_GB2312" w:cs="仿宋_GB2312" w:hint="eastAsia"/>
          <w:bCs/>
          <w:sz w:val="32"/>
          <w:szCs w:val="32"/>
        </w:rPr>
        <w:t>设计，本指导原则所有内容仅针对此类涉及产品，若有其他设计的刀头，应在对比分析后对本指导原则中适用的进行采用或参考。</w:t>
      </w:r>
    </w:p>
    <w:p w:rsidR="00DE1705" w:rsidRPr="00DE1705" w:rsidRDefault="00095184" w:rsidP="00DE1705">
      <w:pPr>
        <w:spacing w:line="600" w:lineRule="exact"/>
        <w:ind w:firstLine="630"/>
        <w:rPr>
          <w:rFonts w:ascii="仿宋_GB2312" w:eastAsia="仿宋_GB2312" w:cs="仿宋_GB2312"/>
          <w:bCs/>
          <w:sz w:val="32"/>
          <w:szCs w:val="32"/>
        </w:rPr>
      </w:pPr>
      <w:r w:rsidRPr="00DE1705">
        <w:rPr>
          <w:rFonts w:ascii="仿宋_GB2312" w:eastAsia="仿宋_GB2312" w:cs="仿宋_GB2312" w:hint="eastAsia"/>
          <w:bCs/>
          <w:sz w:val="32"/>
          <w:szCs w:val="32"/>
        </w:rPr>
        <w:t>本指导原则不包含延续注册和注册变更申报资料的要求，延续注册和注册变更申报资料可参考本指导原则中适用的内容。</w:t>
      </w:r>
    </w:p>
    <w:p w:rsidR="001B78B5" w:rsidRPr="00BF054A" w:rsidRDefault="00A2154E"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2" w:name="_Toc493763968"/>
      <w:r w:rsidRPr="00BF054A">
        <w:rPr>
          <w:rFonts w:ascii="黑体" w:eastAsia="黑体" w:hAnsi="黑体" w:hint="eastAsia"/>
          <w:b w:val="0"/>
          <w:kern w:val="2"/>
          <w:sz w:val="32"/>
          <w:szCs w:val="32"/>
        </w:rPr>
        <w:t>二、</w:t>
      </w:r>
      <w:r w:rsidR="001B78B5" w:rsidRPr="00BF054A">
        <w:rPr>
          <w:rFonts w:ascii="黑体" w:eastAsia="黑体" w:hAnsi="黑体" w:hint="eastAsia"/>
          <w:b w:val="0"/>
          <w:kern w:val="2"/>
          <w:sz w:val="32"/>
          <w:szCs w:val="32"/>
        </w:rPr>
        <w:t>产品介绍</w:t>
      </w:r>
      <w:bookmarkEnd w:id="2"/>
    </w:p>
    <w:p w:rsidR="00F66FC7" w:rsidRPr="00F66FC7" w:rsidRDefault="00F66FC7" w:rsidP="00F66FC7">
      <w:pPr>
        <w:spacing w:line="600" w:lineRule="exact"/>
        <w:ind w:firstLine="630"/>
        <w:rPr>
          <w:rFonts w:ascii="仿宋_GB2312" w:eastAsia="仿宋_GB2312" w:cs="仿宋_GB2312"/>
          <w:bCs/>
          <w:sz w:val="32"/>
          <w:szCs w:val="32"/>
        </w:rPr>
      </w:pPr>
      <w:bookmarkStart w:id="3" w:name="_Hlk489358825"/>
      <w:r w:rsidRPr="00F66FC7">
        <w:rPr>
          <w:rFonts w:ascii="仿宋_GB2312" w:eastAsia="仿宋_GB2312" w:cs="仿宋_GB2312" w:hint="eastAsia"/>
          <w:bCs/>
          <w:sz w:val="32"/>
          <w:szCs w:val="32"/>
        </w:rPr>
        <w:t>超声切割止血</w:t>
      </w:r>
      <w:proofErr w:type="gramStart"/>
      <w:r w:rsidRPr="00F66FC7">
        <w:rPr>
          <w:rFonts w:ascii="仿宋_GB2312" w:eastAsia="仿宋_GB2312" w:cs="仿宋_GB2312" w:hint="eastAsia"/>
          <w:bCs/>
          <w:sz w:val="32"/>
          <w:szCs w:val="32"/>
        </w:rPr>
        <w:t>刀设备</w:t>
      </w:r>
      <w:bookmarkEnd w:id="3"/>
      <w:proofErr w:type="gramEnd"/>
      <w:r w:rsidRPr="00F66FC7">
        <w:rPr>
          <w:rFonts w:ascii="仿宋_GB2312" w:eastAsia="仿宋_GB2312" w:cs="仿宋_GB2312"/>
          <w:bCs/>
          <w:sz w:val="32"/>
          <w:szCs w:val="32"/>
        </w:rPr>
        <w:t>主要由</w:t>
      </w:r>
      <w:r w:rsidRPr="00F66FC7">
        <w:rPr>
          <w:rFonts w:ascii="仿宋_GB2312" w:eastAsia="仿宋_GB2312" w:cs="仿宋_GB2312" w:hint="eastAsia"/>
          <w:bCs/>
          <w:sz w:val="32"/>
          <w:szCs w:val="32"/>
        </w:rPr>
        <w:t>主机和</w:t>
      </w:r>
      <w:r w:rsidRPr="00F66FC7">
        <w:rPr>
          <w:rFonts w:ascii="仿宋_GB2312" w:eastAsia="仿宋_GB2312" w:cs="仿宋_GB2312"/>
          <w:bCs/>
          <w:sz w:val="32"/>
          <w:szCs w:val="32"/>
        </w:rPr>
        <w:t>附件组成，</w:t>
      </w:r>
      <w:r w:rsidRPr="00F66FC7">
        <w:rPr>
          <w:rFonts w:ascii="仿宋_GB2312" w:eastAsia="仿宋_GB2312" w:cs="仿宋_GB2312" w:hint="eastAsia"/>
          <w:bCs/>
          <w:sz w:val="32"/>
          <w:szCs w:val="32"/>
        </w:rPr>
        <w:t>附件主要包括</w:t>
      </w:r>
      <w:r w:rsidR="00295D5B" w:rsidRPr="005F49B3">
        <w:rPr>
          <w:rFonts w:ascii="仿宋_GB2312" w:eastAsia="仿宋_GB2312" w:cs="仿宋_GB2312" w:hint="eastAsia"/>
          <w:bCs/>
          <w:sz w:val="32"/>
          <w:szCs w:val="32"/>
        </w:rPr>
        <w:t>换能器</w:t>
      </w:r>
      <w:r w:rsidRPr="00F66FC7">
        <w:rPr>
          <w:rFonts w:ascii="仿宋_GB2312" w:eastAsia="仿宋_GB2312" w:cs="仿宋_GB2312" w:hint="eastAsia"/>
          <w:bCs/>
          <w:sz w:val="32"/>
          <w:szCs w:val="32"/>
        </w:rPr>
        <w:t>、超声刀头</w:t>
      </w:r>
      <w:r w:rsidR="00295D5B">
        <w:rPr>
          <w:rFonts w:ascii="仿宋_GB2312" w:eastAsia="仿宋_GB2312" w:cs="仿宋_GB2312" w:hint="eastAsia"/>
          <w:bCs/>
          <w:sz w:val="32"/>
          <w:szCs w:val="32"/>
        </w:rPr>
        <w:t>（包含手柄和刀杆）</w:t>
      </w:r>
      <w:r w:rsidRPr="00F66FC7">
        <w:rPr>
          <w:rFonts w:ascii="仿宋_GB2312" w:eastAsia="仿宋_GB2312" w:cs="仿宋_GB2312" w:hint="eastAsia"/>
          <w:bCs/>
          <w:sz w:val="32"/>
          <w:szCs w:val="32"/>
        </w:rPr>
        <w:t>和</w:t>
      </w:r>
      <w:r w:rsidRPr="00F66FC7">
        <w:rPr>
          <w:rFonts w:ascii="仿宋_GB2312" w:eastAsia="仿宋_GB2312" w:cs="仿宋_GB2312"/>
          <w:bCs/>
          <w:sz w:val="32"/>
          <w:szCs w:val="32"/>
        </w:rPr>
        <w:t>脚踏开关</w:t>
      </w:r>
      <w:r w:rsidRPr="00F66FC7">
        <w:rPr>
          <w:rFonts w:ascii="仿宋_GB2312" w:eastAsia="仿宋_GB2312" w:cs="仿宋_GB2312" w:hint="eastAsia"/>
          <w:bCs/>
          <w:sz w:val="32"/>
          <w:szCs w:val="32"/>
        </w:rPr>
        <w:t>。主机为</w:t>
      </w:r>
      <w:r w:rsidR="00295D5B" w:rsidRPr="005F49B3">
        <w:rPr>
          <w:rFonts w:ascii="仿宋_GB2312" w:eastAsia="仿宋_GB2312" w:cs="仿宋_GB2312" w:hint="eastAsia"/>
          <w:bCs/>
          <w:sz w:val="32"/>
          <w:szCs w:val="32"/>
        </w:rPr>
        <w:t>换能器</w:t>
      </w:r>
      <w:r w:rsidRPr="00F66FC7">
        <w:rPr>
          <w:rFonts w:ascii="仿宋_GB2312" w:eastAsia="仿宋_GB2312" w:cs="仿宋_GB2312" w:hint="eastAsia"/>
          <w:bCs/>
          <w:sz w:val="32"/>
          <w:szCs w:val="32"/>
        </w:rPr>
        <w:t>及刀头提供能量，脚踏开关、刀头上的手动开关用以控制主机输出能量。</w:t>
      </w:r>
    </w:p>
    <w:p w:rsidR="00F66FC7" w:rsidRPr="00F66FC7" w:rsidRDefault="00F66FC7" w:rsidP="00F66FC7">
      <w:pPr>
        <w:spacing w:line="600" w:lineRule="exact"/>
        <w:ind w:firstLine="630"/>
        <w:rPr>
          <w:rFonts w:ascii="仿宋_GB2312" w:eastAsia="仿宋_GB2312" w:cs="仿宋_GB2312"/>
          <w:bCs/>
          <w:sz w:val="32"/>
          <w:szCs w:val="32"/>
        </w:rPr>
      </w:pPr>
      <w:r w:rsidRPr="00F66FC7">
        <w:rPr>
          <w:rFonts w:ascii="仿宋_GB2312" w:eastAsia="仿宋_GB2312" w:cs="仿宋_GB2312" w:hint="eastAsia"/>
          <w:bCs/>
          <w:sz w:val="32"/>
          <w:szCs w:val="32"/>
        </w:rPr>
        <w:t>超声切割止血</w:t>
      </w:r>
      <w:proofErr w:type="gramStart"/>
      <w:r w:rsidRPr="00F66FC7">
        <w:rPr>
          <w:rFonts w:ascii="仿宋_GB2312" w:eastAsia="仿宋_GB2312" w:cs="仿宋_GB2312" w:hint="eastAsia"/>
          <w:bCs/>
          <w:sz w:val="32"/>
          <w:szCs w:val="32"/>
        </w:rPr>
        <w:t>刀用于</w:t>
      </w:r>
      <w:proofErr w:type="gramEnd"/>
      <w:r w:rsidRPr="00F66FC7">
        <w:rPr>
          <w:rFonts w:ascii="仿宋_GB2312" w:eastAsia="仿宋_GB2312" w:cs="仿宋_GB2312" w:hint="eastAsia"/>
          <w:bCs/>
          <w:sz w:val="32"/>
          <w:szCs w:val="32"/>
        </w:rPr>
        <w:t>需要控制出血及期望热损伤最小时的软组织切割，临床上多用于闭合血管直径为</w:t>
      </w:r>
      <w:r w:rsidRPr="00F66FC7">
        <w:rPr>
          <w:rFonts w:ascii="仿宋_GB2312" w:eastAsia="仿宋_GB2312" w:cs="仿宋_GB2312"/>
          <w:bCs/>
          <w:sz w:val="32"/>
          <w:szCs w:val="32"/>
        </w:rPr>
        <w:t>3mm及以下血管。</w:t>
      </w:r>
      <w:r w:rsidRPr="00F66FC7">
        <w:rPr>
          <w:rFonts w:ascii="仿宋_GB2312" w:eastAsia="仿宋_GB2312" w:cs="仿宋_GB2312" w:hint="eastAsia"/>
          <w:bCs/>
          <w:sz w:val="32"/>
          <w:szCs w:val="32"/>
        </w:rPr>
        <w:t>超声切割止血刀主机可适配多种型号的刀头，如枪式手把刀头、剪式手把刀头、直刀头、切割分离刀、切割分离钩、止血球等。医生根据手术具体情况，选择适合的刀头。</w:t>
      </w:r>
    </w:p>
    <w:p w:rsidR="00A850E4" w:rsidRPr="00F66FC7" w:rsidRDefault="00F66FC7" w:rsidP="00F66FC7">
      <w:pPr>
        <w:spacing w:line="600" w:lineRule="exact"/>
        <w:ind w:firstLine="630"/>
        <w:rPr>
          <w:rFonts w:ascii="Arial" w:hAnsi="Arial" w:cs="Arial"/>
          <w:color w:val="0070C0"/>
          <w:szCs w:val="21"/>
        </w:rPr>
      </w:pPr>
      <w:r w:rsidRPr="00F66FC7">
        <w:rPr>
          <w:rFonts w:ascii="仿宋_GB2312" w:eastAsia="仿宋_GB2312" w:cs="仿宋_GB2312" w:hint="eastAsia"/>
          <w:bCs/>
          <w:sz w:val="32"/>
          <w:szCs w:val="32"/>
        </w:rPr>
        <w:t>超声切割止血</w:t>
      </w:r>
      <w:proofErr w:type="gramStart"/>
      <w:r w:rsidRPr="00F66FC7">
        <w:rPr>
          <w:rFonts w:ascii="仿宋_GB2312" w:eastAsia="仿宋_GB2312" w:cs="仿宋_GB2312" w:hint="eastAsia"/>
          <w:bCs/>
          <w:sz w:val="32"/>
          <w:szCs w:val="32"/>
        </w:rPr>
        <w:t>刀设备</w:t>
      </w:r>
      <w:proofErr w:type="gramEnd"/>
      <w:r w:rsidRPr="00F66FC7">
        <w:rPr>
          <w:rFonts w:ascii="仿宋_GB2312" w:eastAsia="仿宋_GB2312" w:cs="仿宋_GB2312" w:hint="eastAsia"/>
          <w:bCs/>
          <w:sz w:val="32"/>
          <w:szCs w:val="32"/>
        </w:rPr>
        <w:t>及附件主要有2大</w:t>
      </w:r>
      <w:r w:rsidRPr="00F66FC7">
        <w:rPr>
          <w:rFonts w:ascii="仿宋_GB2312" w:eastAsia="仿宋_GB2312" w:cs="仿宋_GB2312"/>
          <w:bCs/>
          <w:sz w:val="32"/>
          <w:szCs w:val="32"/>
        </w:rPr>
        <w:t>功能模式，分别为切割模式</w:t>
      </w:r>
      <w:r w:rsidRPr="00F66FC7">
        <w:rPr>
          <w:rFonts w:ascii="仿宋_GB2312" w:eastAsia="仿宋_GB2312" w:cs="仿宋_GB2312" w:hint="eastAsia"/>
          <w:bCs/>
          <w:sz w:val="32"/>
          <w:szCs w:val="32"/>
        </w:rPr>
        <w:t>、</w:t>
      </w:r>
      <w:r w:rsidRPr="00F66FC7">
        <w:rPr>
          <w:rFonts w:ascii="仿宋_GB2312" w:eastAsia="仿宋_GB2312" w:cs="仿宋_GB2312"/>
          <w:bCs/>
          <w:sz w:val="32"/>
          <w:szCs w:val="32"/>
        </w:rPr>
        <w:t>凝血模式</w:t>
      </w:r>
      <w:r w:rsidRPr="00F66FC7">
        <w:rPr>
          <w:rFonts w:ascii="仿宋_GB2312" w:eastAsia="仿宋_GB2312" w:cs="仿宋_GB2312" w:hint="eastAsia"/>
          <w:bCs/>
          <w:sz w:val="32"/>
          <w:szCs w:val="32"/>
        </w:rPr>
        <w:t>，两种模式所用的功率不同，切割模式功率较高，凝血模式功率较低</w:t>
      </w:r>
      <w:r w:rsidRPr="00F66FC7">
        <w:rPr>
          <w:rFonts w:ascii="仿宋_GB2312" w:eastAsia="仿宋_GB2312" w:cs="仿宋_GB2312"/>
          <w:bCs/>
          <w:sz w:val="32"/>
          <w:szCs w:val="32"/>
        </w:rPr>
        <w:t>。</w:t>
      </w:r>
      <w:r w:rsidRPr="00F66FC7">
        <w:rPr>
          <w:rFonts w:ascii="仿宋_GB2312" w:eastAsia="仿宋_GB2312" w:cs="仿宋_GB2312" w:hint="eastAsia"/>
          <w:bCs/>
          <w:sz w:val="32"/>
          <w:szCs w:val="32"/>
        </w:rPr>
        <w:t>主机中的超声频率的电流传</w:t>
      </w:r>
      <w:proofErr w:type="gramStart"/>
      <w:r w:rsidRPr="00F66FC7">
        <w:rPr>
          <w:rFonts w:ascii="仿宋_GB2312" w:eastAsia="仿宋_GB2312" w:cs="仿宋_GB2312" w:hint="eastAsia"/>
          <w:bCs/>
          <w:sz w:val="32"/>
          <w:szCs w:val="32"/>
        </w:rPr>
        <w:t>导至</w:t>
      </w:r>
      <w:proofErr w:type="gramEnd"/>
      <w:r w:rsidR="00295D5B">
        <w:rPr>
          <w:rFonts w:ascii="仿宋_GB2312" w:eastAsia="仿宋_GB2312" w:cs="仿宋_GB2312" w:hint="eastAsia"/>
          <w:bCs/>
          <w:sz w:val="32"/>
          <w:szCs w:val="32"/>
        </w:rPr>
        <w:t>换能器</w:t>
      </w:r>
      <w:r w:rsidRPr="00F66FC7">
        <w:rPr>
          <w:rFonts w:ascii="仿宋_GB2312" w:eastAsia="仿宋_GB2312" w:cs="仿宋_GB2312" w:hint="eastAsia"/>
          <w:bCs/>
          <w:sz w:val="32"/>
          <w:szCs w:val="32"/>
        </w:rPr>
        <w:t>，</w:t>
      </w:r>
      <w:r w:rsidR="00295D5B">
        <w:rPr>
          <w:rFonts w:ascii="仿宋_GB2312" w:eastAsia="仿宋_GB2312" w:cs="仿宋_GB2312" w:hint="eastAsia"/>
          <w:bCs/>
          <w:sz w:val="32"/>
          <w:szCs w:val="32"/>
        </w:rPr>
        <w:t>换能器</w:t>
      </w:r>
      <w:r w:rsidRPr="00F66FC7">
        <w:rPr>
          <w:rFonts w:ascii="仿宋_GB2312" w:eastAsia="仿宋_GB2312" w:cs="仿宋_GB2312" w:hint="eastAsia"/>
          <w:bCs/>
          <w:sz w:val="32"/>
          <w:szCs w:val="32"/>
        </w:rPr>
        <w:t>将电能转化为前后震动的机械能，通过刀头的传递和放大使刀头末端以一定频率（例如</w:t>
      </w:r>
      <w:r w:rsidRPr="00F66FC7">
        <w:rPr>
          <w:rFonts w:ascii="仿宋_GB2312" w:eastAsia="仿宋_GB2312" w:cs="仿宋_GB2312"/>
          <w:bCs/>
          <w:sz w:val="32"/>
          <w:szCs w:val="32"/>
        </w:rPr>
        <w:t>55.5kHz）振动，</w:t>
      </w:r>
      <w:r w:rsidRPr="00F66FC7">
        <w:rPr>
          <w:rFonts w:ascii="仿宋_GB2312" w:eastAsia="仿宋_GB2312" w:cs="仿宋_GB2312" w:hint="eastAsia"/>
          <w:bCs/>
          <w:sz w:val="32"/>
          <w:szCs w:val="32"/>
        </w:rPr>
        <w:t>摩擦产生的热量</w:t>
      </w:r>
      <w:r w:rsidRPr="00F66FC7">
        <w:rPr>
          <w:rFonts w:ascii="仿宋_GB2312" w:eastAsia="仿宋_GB2312" w:cs="仿宋_GB2312"/>
          <w:bCs/>
          <w:sz w:val="32"/>
          <w:szCs w:val="32"/>
        </w:rPr>
        <w:t>导致与</w:t>
      </w:r>
      <w:r w:rsidRPr="00F66FC7">
        <w:rPr>
          <w:rFonts w:ascii="仿宋_GB2312" w:eastAsia="仿宋_GB2312" w:cs="仿宋_GB2312" w:hint="eastAsia"/>
          <w:bCs/>
          <w:sz w:val="32"/>
          <w:szCs w:val="32"/>
        </w:rPr>
        <w:t>刀头</w:t>
      </w:r>
      <w:r w:rsidRPr="00F66FC7">
        <w:rPr>
          <w:rFonts w:ascii="仿宋_GB2312" w:eastAsia="仿宋_GB2312" w:cs="仿宋_GB2312"/>
          <w:bCs/>
          <w:sz w:val="32"/>
          <w:szCs w:val="32"/>
        </w:rPr>
        <w:t>接触的组织细胞内水汽化，</w:t>
      </w:r>
      <w:r w:rsidRPr="00F66FC7">
        <w:rPr>
          <w:rFonts w:ascii="仿宋_GB2312" w:eastAsia="仿宋_GB2312" w:cs="仿宋_GB2312"/>
          <w:bCs/>
          <w:sz w:val="32"/>
          <w:szCs w:val="32"/>
        </w:rPr>
        <w:lastRenderedPageBreak/>
        <w:t>蛋白质氢链断裂，细胞崩解重新融合，组织凝固后被切开</w:t>
      </w:r>
      <w:r w:rsidRPr="00F66FC7">
        <w:rPr>
          <w:rFonts w:ascii="仿宋_GB2312" w:eastAsia="仿宋_GB2312" w:cs="仿宋_GB2312" w:hint="eastAsia"/>
          <w:bCs/>
          <w:sz w:val="32"/>
          <w:szCs w:val="32"/>
        </w:rPr>
        <w:t>；在切割血管时</w:t>
      </w:r>
      <w:r w:rsidRPr="00F66FC7">
        <w:rPr>
          <w:rFonts w:ascii="仿宋_GB2312" w:eastAsia="仿宋_GB2312" w:cs="仿宋_GB2312"/>
          <w:bCs/>
          <w:sz w:val="32"/>
          <w:szCs w:val="32"/>
        </w:rPr>
        <w:t>，刀头与组织蛋白接触，通过机械振动</w:t>
      </w:r>
      <w:r w:rsidRPr="00F66FC7">
        <w:rPr>
          <w:rFonts w:ascii="仿宋_GB2312" w:eastAsia="仿宋_GB2312" w:cs="仿宋_GB2312" w:hint="eastAsia"/>
          <w:bCs/>
          <w:sz w:val="32"/>
          <w:szCs w:val="32"/>
        </w:rPr>
        <w:t>产生热量</w:t>
      </w:r>
      <w:r w:rsidRPr="00F66FC7">
        <w:rPr>
          <w:rFonts w:ascii="仿宋_GB2312" w:eastAsia="仿宋_GB2312" w:cs="仿宋_GB2312"/>
          <w:bCs/>
          <w:sz w:val="32"/>
          <w:szCs w:val="32"/>
        </w:rPr>
        <w:t>，导致组织内胶原蛋白结构</w:t>
      </w:r>
      <w:r w:rsidRPr="00F66FC7">
        <w:rPr>
          <w:rFonts w:ascii="仿宋_GB2312" w:eastAsia="仿宋_GB2312" w:cs="仿宋_GB2312" w:hint="eastAsia"/>
          <w:bCs/>
          <w:sz w:val="32"/>
          <w:szCs w:val="32"/>
        </w:rPr>
        <w:t>被</w:t>
      </w:r>
      <w:r w:rsidRPr="00F66FC7">
        <w:rPr>
          <w:rFonts w:ascii="仿宋_GB2312" w:eastAsia="仿宋_GB2312" w:cs="仿宋_GB2312"/>
          <w:bCs/>
          <w:sz w:val="32"/>
          <w:szCs w:val="32"/>
        </w:rPr>
        <w:t>破</w:t>
      </w:r>
      <w:r w:rsidRPr="00F66FC7">
        <w:rPr>
          <w:rFonts w:ascii="仿宋_GB2312" w:eastAsia="仿宋_GB2312" w:cs="仿宋_GB2312" w:hint="eastAsia"/>
          <w:bCs/>
          <w:sz w:val="32"/>
          <w:szCs w:val="32"/>
        </w:rPr>
        <w:t>坏</w:t>
      </w:r>
      <w:r w:rsidRPr="00F66FC7">
        <w:rPr>
          <w:rFonts w:ascii="仿宋_GB2312" w:eastAsia="仿宋_GB2312" w:cs="仿宋_GB2312"/>
          <w:bCs/>
          <w:sz w:val="32"/>
          <w:szCs w:val="32"/>
        </w:rPr>
        <w:t>，造成蛋白凝固，进而封闭血管，达到止血目的。</w:t>
      </w:r>
    </w:p>
    <w:p w:rsidR="006D0ED7" w:rsidRPr="00850506" w:rsidRDefault="006D0ED7" w:rsidP="006D0ED7">
      <w:pPr>
        <w:spacing w:line="600" w:lineRule="exact"/>
        <w:ind w:firstLine="630"/>
        <w:rPr>
          <w:rFonts w:ascii="Arial" w:hAnsi="Arial" w:cs="Arial"/>
          <w:color w:val="0070C0"/>
          <w:szCs w:val="21"/>
        </w:rPr>
      </w:pPr>
      <w:bookmarkStart w:id="4" w:name="_Toc430332200"/>
      <w:r w:rsidRPr="00850506">
        <w:rPr>
          <w:rFonts w:ascii="仿宋_GB2312" w:eastAsia="仿宋_GB2312" w:cs="仿宋_GB2312" w:hint="eastAsia"/>
          <w:bCs/>
          <w:sz w:val="32"/>
          <w:szCs w:val="32"/>
        </w:rPr>
        <w:t>超声切割</w:t>
      </w:r>
      <w:r w:rsidRPr="00850506">
        <w:rPr>
          <w:rFonts w:ascii="仿宋_GB2312" w:eastAsia="仿宋_GB2312" w:cs="仿宋_GB2312"/>
          <w:bCs/>
          <w:sz w:val="32"/>
          <w:szCs w:val="32"/>
        </w:rPr>
        <w:t>止血</w:t>
      </w:r>
      <w:proofErr w:type="gramStart"/>
      <w:r w:rsidRPr="00850506">
        <w:rPr>
          <w:rFonts w:ascii="仿宋_GB2312" w:eastAsia="仿宋_GB2312" w:cs="仿宋_GB2312"/>
          <w:bCs/>
          <w:sz w:val="32"/>
          <w:szCs w:val="32"/>
        </w:rPr>
        <w:t>刀设备</w:t>
      </w:r>
      <w:proofErr w:type="gramEnd"/>
      <w:r w:rsidRPr="00850506">
        <w:rPr>
          <w:rFonts w:ascii="仿宋_GB2312" w:eastAsia="仿宋_GB2312" w:cs="仿宋_GB2312" w:hint="eastAsia"/>
          <w:bCs/>
          <w:sz w:val="32"/>
          <w:szCs w:val="32"/>
        </w:rPr>
        <w:t>可以使用频率</w:t>
      </w:r>
      <w:r w:rsidRPr="00850506">
        <w:rPr>
          <w:rFonts w:ascii="仿宋_GB2312" w:eastAsia="仿宋_GB2312" w:cs="仿宋_GB2312"/>
          <w:bCs/>
          <w:sz w:val="32"/>
          <w:szCs w:val="32"/>
        </w:rPr>
        <w:t>跟踪</w:t>
      </w:r>
      <w:r w:rsidRPr="00850506">
        <w:rPr>
          <w:rFonts w:ascii="仿宋_GB2312" w:eastAsia="仿宋_GB2312" w:cs="仿宋_GB2312" w:hint="eastAsia"/>
          <w:bCs/>
          <w:sz w:val="32"/>
          <w:szCs w:val="32"/>
        </w:rPr>
        <w:t>等</w:t>
      </w:r>
      <w:r w:rsidRPr="00850506">
        <w:rPr>
          <w:rFonts w:ascii="仿宋_GB2312" w:eastAsia="仿宋_GB2312" w:cs="仿宋_GB2312"/>
          <w:bCs/>
          <w:sz w:val="32"/>
          <w:szCs w:val="32"/>
        </w:rPr>
        <w:t>相关技术</w:t>
      </w:r>
      <w:r w:rsidRPr="00850506">
        <w:rPr>
          <w:rFonts w:ascii="仿宋_GB2312" w:eastAsia="仿宋_GB2312" w:cs="仿宋_GB2312" w:hint="eastAsia"/>
          <w:bCs/>
          <w:sz w:val="32"/>
          <w:szCs w:val="32"/>
        </w:rPr>
        <w:t>，实时测量刀头的谐振频率，并实时调整主机激励频率与之相一致，以达最佳工作状态。可以采用</w:t>
      </w:r>
      <w:r w:rsidRPr="00850506">
        <w:rPr>
          <w:rFonts w:ascii="仿宋_GB2312" w:eastAsia="仿宋_GB2312" w:cs="仿宋_GB2312"/>
          <w:bCs/>
          <w:sz w:val="32"/>
          <w:szCs w:val="32"/>
        </w:rPr>
        <w:t>组织适应的</w:t>
      </w:r>
      <w:r w:rsidRPr="00850506">
        <w:rPr>
          <w:rFonts w:ascii="仿宋_GB2312" w:eastAsia="仿宋_GB2312" w:cs="仿宋_GB2312" w:hint="eastAsia"/>
          <w:bCs/>
          <w:sz w:val="32"/>
          <w:szCs w:val="32"/>
        </w:rPr>
        <w:t>技术</w:t>
      </w:r>
      <w:r w:rsidRPr="00850506">
        <w:rPr>
          <w:rFonts w:ascii="仿宋_GB2312" w:eastAsia="仿宋_GB2312" w:cs="仿宋_GB2312"/>
          <w:bCs/>
          <w:sz w:val="32"/>
          <w:szCs w:val="32"/>
        </w:rPr>
        <w:t>，</w:t>
      </w:r>
      <w:r w:rsidRPr="00850506">
        <w:rPr>
          <w:rFonts w:ascii="仿宋_GB2312" w:eastAsia="仿宋_GB2312" w:cs="仿宋_GB2312" w:hint="eastAsia"/>
          <w:bCs/>
          <w:sz w:val="32"/>
          <w:szCs w:val="32"/>
        </w:rPr>
        <w:t>实时调整主机输出能量</w:t>
      </w:r>
      <w:r>
        <w:rPr>
          <w:rFonts w:ascii="仿宋_GB2312" w:eastAsia="仿宋_GB2312" w:cs="仿宋_GB2312" w:hint="eastAsia"/>
          <w:bCs/>
          <w:sz w:val="32"/>
          <w:szCs w:val="32"/>
        </w:rPr>
        <w:t>，</w:t>
      </w:r>
      <w:r w:rsidRPr="00850506">
        <w:rPr>
          <w:rFonts w:ascii="仿宋_GB2312" w:eastAsia="仿宋_GB2312" w:cs="仿宋_GB2312" w:hint="eastAsia"/>
          <w:bCs/>
          <w:sz w:val="32"/>
          <w:szCs w:val="32"/>
        </w:rPr>
        <w:t>使切割或凝血效果在不同类型组织上有</w:t>
      </w:r>
      <w:r>
        <w:rPr>
          <w:rFonts w:ascii="仿宋_GB2312" w:eastAsia="仿宋_GB2312" w:cs="仿宋_GB2312" w:hint="eastAsia"/>
          <w:bCs/>
          <w:sz w:val="32"/>
          <w:szCs w:val="32"/>
        </w:rPr>
        <w:t>类似</w:t>
      </w:r>
      <w:r w:rsidRPr="00850506">
        <w:rPr>
          <w:rFonts w:ascii="仿宋_GB2312" w:eastAsia="仿宋_GB2312" w:cs="仿宋_GB2312" w:hint="eastAsia"/>
          <w:bCs/>
          <w:sz w:val="32"/>
          <w:szCs w:val="32"/>
        </w:rPr>
        <w:t>的表现。</w:t>
      </w:r>
    </w:p>
    <w:p w:rsidR="00D4064F" w:rsidRPr="005B60E8" w:rsidRDefault="00293894"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5" w:name="_Toc493763969"/>
      <w:r w:rsidRPr="005B60E8">
        <w:rPr>
          <w:rFonts w:ascii="黑体" w:eastAsia="黑体" w:hAnsi="黑体" w:hint="eastAsia"/>
          <w:b w:val="0"/>
          <w:kern w:val="2"/>
          <w:sz w:val="32"/>
          <w:szCs w:val="32"/>
        </w:rPr>
        <w:t>三、</w:t>
      </w:r>
      <w:r w:rsidR="00D4064F" w:rsidRPr="005B60E8">
        <w:rPr>
          <w:rFonts w:ascii="黑体" w:eastAsia="黑体" w:hAnsi="黑体" w:hint="eastAsia"/>
          <w:b w:val="0"/>
          <w:kern w:val="2"/>
          <w:sz w:val="32"/>
          <w:szCs w:val="32"/>
        </w:rPr>
        <w:t>产品名称</w:t>
      </w:r>
      <w:bookmarkEnd w:id="5"/>
    </w:p>
    <w:p w:rsidR="00D4064F" w:rsidRPr="005B60E8" w:rsidRDefault="00D4064F" w:rsidP="00D363BE">
      <w:pPr>
        <w:spacing w:line="600" w:lineRule="exact"/>
        <w:ind w:firstLineChars="200" w:firstLine="640"/>
        <w:rPr>
          <w:rFonts w:ascii="仿宋_GB2312" w:eastAsia="仿宋_GB2312" w:cs="仿宋_GB2312"/>
          <w:bCs/>
          <w:sz w:val="32"/>
          <w:szCs w:val="32"/>
        </w:rPr>
      </w:pPr>
      <w:r w:rsidRPr="005B60E8">
        <w:rPr>
          <w:rFonts w:ascii="仿宋_GB2312" w:eastAsia="仿宋_GB2312" w:cs="仿宋_GB2312" w:hint="eastAsia"/>
          <w:bCs/>
          <w:sz w:val="32"/>
          <w:szCs w:val="32"/>
        </w:rPr>
        <w:t>产品的名称应为通用名称，并符合《</w:t>
      </w:r>
      <w:r w:rsidRPr="005B60E8">
        <w:rPr>
          <w:rFonts w:ascii="仿宋_GB2312" w:eastAsia="仿宋_GB2312" w:cs="仿宋_GB2312"/>
          <w:bCs/>
          <w:sz w:val="32"/>
          <w:szCs w:val="32"/>
        </w:rPr>
        <w:t>医疗器械通用名称命名规则</w:t>
      </w:r>
      <w:r w:rsidRPr="005B60E8">
        <w:rPr>
          <w:rFonts w:ascii="仿宋_GB2312" w:eastAsia="仿宋_GB2312" w:cs="仿宋_GB2312" w:hint="eastAsia"/>
          <w:bCs/>
          <w:sz w:val="32"/>
          <w:szCs w:val="32"/>
        </w:rPr>
        <w:t>》等相关法规、规范性文件的要求。</w:t>
      </w:r>
    </w:p>
    <w:p w:rsidR="003A3EA1" w:rsidRPr="005B60E8" w:rsidRDefault="003A3EA1" w:rsidP="00C867D9">
      <w:pPr>
        <w:pStyle w:val="1"/>
        <w:keepNext w:val="0"/>
        <w:keepLines w:val="0"/>
        <w:spacing w:before="0" w:after="0" w:line="600" w:lineRule="exact"/>
        <w:ind w:firstLineChars="200" w:firstLine="640"/>
        <w:rPr>
          <w:rFonts w:ascii="黑体" w:eastAsia="黑体" w:hAnsi="黑体"/>
          <w:b w:val="0"/>
          <w:kern w:val="2"/>
          <w:sz w:val="32"/>
          <w:szCs w:val="32"/>
        </w:rPr>
      </w:pPr>
      <w:bookmarkStart w:id="6" w:name="_Toc493763970"/>
      <w:r w:rsidRPr="005B60E8">
        <w:rPr>
          <w:rFonts w:ascii="黑体" w:eastAsia="黑体" w:hAnsi="黑体" w:hint="eastAsia"/>
          <w:b w:val="0"/>
          <w:kern w:val="2"/>
          <w:sz w:val="32"/>
          <w:szCs w:val="32"/>
        </w:rPr>
        <w:t>四、医疗器械安全有效基本要求清单</w:t>
      </w:r>
      <w:bookmarkEnd w:id="6"/>
    </w:p>
    <w:p w:rsidR="003A3EA1" w:rsidRPr="00295D5B" w:rsidRDefault="003A3EA1" w:rsidP="00295D5B">
      <w:pPr>
        <w:spacing w:line="560" w:lineRule="exact"/>
        <w:ind w:firstLineChars="200" w:firstLine="640"/>
        <w:rPr>
          <w:rFonts w:ascii="仿宋_GB2312" w:eastAsia="仿宋_GB2312"/>
          <w:sz w:val="32"/>
          <w:szCs w:val="32"/>
        </w:rPr>
      </w:pPr>
      <w:r w:rsidRPr="00295D5B">
        <w:rPr>
          <w:rFonts w:ascii="仿宋_GB2312" w:eastAsia="仿宋_GB2312" w:hint="eastAsia"/>
          <w:sz w:val="32"/>
          <w:szCs w:val="32"/>
        </w:rPr>
        <w:t>应明确产品对《医疗器械安全有效基本要求清单》中各项要求的适用性。对于不适用的要求，应当逐项说明不适用的理由。对于适用要求，应逐项说明为符合要求所采用的方法，以及证明其符合性的文件。由于不同的产品及注册申报情况存在差异，本指导原则不给出各项目适用性的判断，申请人应当结合申报产品的具体情况进行判断。</w:t>
      </w:r>
    </w:p>
    <w:p w:rsidR="003A3EA1" w:rsidRPr="00295D5B" w:rsidRDefault="003A3EA1" w:rsidP="00295D5B">
      <w:pPr>
        <w:spacing w:line="560" w:lineRule="exact"/>
        <w:ind w:firstLineChars="200" w:firstLine="640"/>
        <w:rPr>
          <w:rFonts w:ascii="仿宋_GB2312" w:eastAsia="仿宋_GB2312"/>
          <w:sz w:val="32"/>
          <w:szCs w:val="32"/>
        </w:rPr>
      </w:pPr>
      <w:r w:rsidRPr="00295D5B">
        <w:rPr>
          <w:rFonts w:ascii="仿宋_GB2312" w:eastAsia="仿宋_GB2312" w:hint="eastAsia"/>
          <w:sz w:val="32"/>
          <w:szCs w:val="32"/>
        </w:rPr>
        <w:t>关于证明各项要求符合性的文件，如果包含在产品注册申报资料中，应当说明其在申报资料中的具体位置，本指导原则中对注册资料的要求，即为一般情况下需要提交的相关文件的要求。对于未包含在产品注册申报资料中的文件，应</w:t>
      </w:r>
      <w:r w:rsidRPr="00295D5B">
        <w:rPr>
          <w:rFonts w:ascii="仿宋_GB2312" w:eastAsia="仿宋_GB2312" w:hint="eastAsia"/>
          <w:sz w:val="32"/>
          <w:szCs w:val="32"/>
        </w:rPr>
        <w:lastRenderedPageBreak/>
        <w:t>当注明该证据文件名称及其在质量管理体系文件中的编号备查。</w:t>
      </w:r>
    </w:p>
    <w:p w:rsidR="007429B5" w:rsidRPr="000D32F1" w:rsidRDefault="003A3EA1"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7" w:name="_Toc493763971"/>
      <w:r w:rsidRPr="000D32F1">
        <w:rPr>
          <w:rFonts w:ascii="黑体" w:eastAsia="黑体" w:hAnsi="黑体" w:hint="eastAsia"/>
          <w:b w:val="0"/>
          <w:kern w:val="2"/>
          <w:sz w:val="32"/>
          <w:szCs w:val="32"/>
        </w:rPr>
        <w:t>五</w:t>
      </w:r>
      <w:r w:rsidR="00293894" w:rsidRPr="000D32F1">
        <w:rPr>
          <w:rFonts w:ascii="黑体" w:eastAsia="黑体" w:hAnsi="黑体" w:hint="eastAsia"/>
          <w:b w:val="0"/>
          <w:kern w:val="2"/>
          <w:sz w:val="32"/>
          <w:szCs w:val="32"/>
        </w:rPr>
        <w:t>、</w:t>
      </w:r>
      <w:r w:rsidR="007429B5" w:rsidRPr="000D32F1">
        <w:rPr>
          <w:rFonts w:ascii="黑体" w:eastAsia="黑体" w:hAnsi="黑体" w:hint="eastAsia"/>
          <w:b w:val="0"/>
          <w:kern w:val="2"/>
          <w:sz w:val="32"/>
          <w:szCs w:val="32"/>
        </w:rPr>
        <w:t>注册单元划分</w:t>
      </w:r>
      <w:bookmarkEnd w:id="4"/>
      <w:bookmarkEnd w:id="7"/>
    </w:p>
    <w:p w:rsidR="000D32F1" w:rsidRPr="000D32F1" w:rsidRDefault="000D32F1" w:rsidP="00D363BE">
      <w:pPr>
        <w:spacing w:line="600" w:lineRule="exact"/>
        <w:ind w:firstLineChars="200" w:firstLine="640"/>
        <w:rPr>
          <w:rFonts w:eastAsia="仿宋_GB2312"/>
          <w:bCs/>
          <w:kern w:val="0"/>
          <w:sz w:val="32"/>
          <w:szCs w:val="32"/>
        </w:rPr>
      </w:pPr>
      <w:r w:rsidRPr="000D32F1">
        <w:rPr>
          <w:rFonts w:ascii="仿宋_GB2312" w:eastAsia="仿宋_GB2312" w:cs="仿宋_GB2312" w:hint="eastAsia"/>
          <w:bCs/>
          <w:sz w:val="32"/>
          <w:szCs w:val="32"/>
        </w:rPr>
        <w:t>一个注册单元可以包含多个型号的系统，但应有一个型号的系统可认为是主要型号，该型号主机应可与所有附件配合使用。其他型号系统与该型号系统的</w:t>
      </w:r>
      <w:r w:rsidRPr="000D32F1">
        <w:rPr>
          <w:rFonts w:eastAsia="仿宋_GB2312" w:hint="eastAsia"/>
          <w:bCs/>
          <w:kern w:val="0"/>
          <w:sz w:val="32"/>
          <w:szCs w:val="32"/>
        </w:rPr>
        <w:t>软件平台应相同，软件核心算法应相同，硬件平台结构应相似，外形结构应相似，可配合使用的附件应能被主要型号所覆盖。</w:t>
      </w:r>
    </w:p>
    <w:p w:rsidR="007429B5" w:rsidRPr="000D32F1" w:rsidRDefault="00C25EEC" w:rsidP="00D363BE">
      <w:pPr>
        <w:spacing w:line="600" w:lineRule="exact"/>
        <w:ind w:firstLineChars="200" w:firstLine="640"/>
        <w:rPr>
          <w:rFonts w:ascii="仿宋_GB2312" w:eastAsia="仿宋_GB2312" w:cs="仿宋_GB2312"/>
          <w:bCs/>
          <w:sz w:val="32"/>
          <w:szCs w:val="32"/>
        </w:rPr>
      </w:pPr>
      <w:r w:rsidRPr="000D32F1">
        <w:rPr>
          <w:rFonts w:ascii="仿宋_GB2312" w:eastAsia="仿宋_GB2312" w:cs="仿宋_GB2312" w:hint="eastAsia"/>
          <w:bCs/>
          <w:sz w:val="32"/>
          <w:szCs w:val="32"/>
        </w:rPr>
        <w:t>同一个注册单元</w:t>
      </w:r>
      <w:r w:rsidR="007429B5" w:rsidRPr="000D32F1">
        <w:rPr>
          <w:rFonts w:ascii="仿宋_GB2312" w:eastAsia="仿宋_GB2312" w:cs="仿宋_GB2312" w:hint="eastAsia"/>
          <w:bCs/>
          <w:sz w:val="32"/>
          <w:szCs w:val="32"/>
        </w:rPr>
        <w:t>所有附件</w:t>
      </w:r>
      <w:r w:rsidRPr="000D32F1">
        <w:rPr>
          <w:rFonts w:ascii="仿宋_GB2312" w:eastAsia="仿宋_GB2312" w:cs="仿宋_GB2312" w:hint="eastAsia"/>
          <w:bCs/>
          <w:sz w:val="32"/>
          <w:szCs w:val="32"/>
        </w:rPr>
        <w:t>均</w:t>
      </w:r>
      <w:r w:rsidR="007429B5" w:rsidRPr="000D32F1">
        <w:rPr>
          <w:rFonts w:ascii="仿宋_GB2312" w:eastAsia="仿宋_GB2312" w:cs="仿宋_GB2312" w:hint="eastAsia"/>
          <w:bCs/>
          <w:sz w:val="32"/>
          <w:szCs w:val="32"/>
        </w:rPr>
        <w:t>应为</w:t>
      </w:r>
      <w:r w:rsidR="007E0144" w:rsidRPr="000D32F1">
        <w:rPr>
          <w:rFonts w:ascii="仿宋_GB2312" w:eastAsia="仿宋_GB2312" w:cs="仿宋_GB2312" w:hint="eastAsia"/>
          <w:bCs/>
          <w:sz w:val="32"/>
          <w:szCs w:val="32"/>
        </w:rPr>
        <w:t>系统</w:t>
      </w:r>
      <w:r w:rsidR="007429B5" w:rsidRPr="000D32F1">
        <w:rPr>
          <w:rFonts w:ascii="仿宋_GB2312" w:eastAsia="仿宋_GB2312" w:cs="仿宋_GB2312" w:hint="eastAsia"/>
          <w:bCs/>
          <w:sz w:val="32"/>
          <w:szCs w:val="32"/>
        </w:rPr>
        <w:t>的组成部分，即与设备有相应的连接和组合装配。与所需进行</w:t>
      </w:r>
      <w:r w:rsidR="00D44744" w:rsidRPr="000D32F1">
        <w:rPr>
          <w:rFonts w:ascii="仿宋_GB2312" w:eastAsia="仿宋_GB2312" w:cs="仿宋_GB2312" w:hint="eastAsia"/>
          <w:bCs/>
          <w:sz w:val="32"/>
          <w:szCs w:val="32"/>
        </w:rPr>
        <w:t>的</w:t>
      </w:r>
      <w:r w:rsidR="007429B5" w:rsidRPr="000D32F1">
        <w:rPr>
          <w:rFonts w:ascii="仿宋_GB2312" w:eastAsia="仿宋_GB2312" w:cs="仿宋_GB2312" w:hint="eastAsia"/>
          <w:bCs/>
          <w:sz w:val="32"/>
          <w:szCs w:val="32"/>
        </w:rPr>
        <w:t>手术相关，但与设备本身无关的附件，应</w:t>
      </w:r>
      <w:r w:rsidR="002935F6" w:rsidRPr="000D32F1">
        <w:rPr>
          <w:rFonts w:ascii="仿宋_GB2312" w:eastAsia="仿宋_GB2312" w:cs="仿宋_GB2312" w:hint="eastAsia"/>
          <w:bCs/>
          <w:sz w:val="32"/>
          <w:szCs w:val="32"/>
        </w:rPr>
        <w:t>与设备划分为不同的注册单元</w:t>
      </w:r>
      <w:r w:rsidR="007429B5" w:rsidRPr="000D32F1">
        <w:rPr>
          <w:rFonts w:ascii="仿宋_GB2312" w:eastAsia="仿宋_GB2312" w:cs="仿宋_GB2312" w:hint="eastAsia"/>
          <w:bCs/>
          <w:sz w:val="32"/>
          <w:szCs w:val="32"/>
        </w:rPr>
        <w:t>。</w:t>
      </w:r>
    </w:p>
    <w:p w:rsidR="007429B5" w:rsidRPr="00DB312F" w:rsidRDefault="0012013B"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8" w:name="_Toc460859636"/>
      <w:bookmarkStart w:id="9" w:name="_Toc430332201"/>
      <w:bookmarkStart w:id="10" w:name="_Toc493763972"/>
      <w:bookmarkEnd w:id="8"/>
      <w:r w:rsidRPr="00DB312F">
        <w:rPr>
          <w:rFonts w:ascii="黑体" w:eastAsia="黑体" w:hAnsi="黑体" w:hint="eastAsia"/>
          <w:b w:val="0"/>
          <w:kern w:val="2"/>
          <w:sz w:val="32"/>
          <w:szCs w:val="32"/>
        </w:rPr>
        <w:t>六</w:t>
      </w:r>
      <w:r w:rsidR="00293894" w:rsidRPr="00DB312F">
        <w:rPr>
          <w:rFonts w:ascii="黑体" w:eastAsia="黑体" w:hAnsi="黑体" w:hint="eastAsia"/>
          <w:b w:val="0"/>
          <w:kern w:val="2"/>
          <w:sz w:val="32"/>
          <w:szCs w:val="32"/>
        </w:rPr>
        <w:t>、</w:t>
      </w:r>
      <w:r w:rsidR="00720208" w:rsidRPr="00DB312F">
        <w:rPr>
          <w:rFonts w:ascii="黑体" w:eastAsia="黑体" w:hAnsi="黑体" w:hint="eastAsia"/>
          <w:b w:val="0"/>
          <w:kern w:val="2"/>
          <w:sz w:val="32"/>
          <w:szCs w:val="32"/>
        </w:rPr>
        <w:t>产品</w:t>
      </w:r>
      <w:r w:rsidR="007429B5" w:rsidRPr="00DB312F">
        <w:rPr>
          <w:rFonts w:ascii="黑体" w:eastAsia="黑体" w:hAnsi="黑体" w:hint="eastAsia"/>
          <w:b w:val="0"/>
          <w:kern w:val="2"/>
          <w:sz w:val="32"/>
          <w:szCs w:val="32"/>
        </w:rPr>
        <w:t>适用范围</w:t>
      </w:r>
      <w:r w:rsidR="00720208" w:rsidRPr="00DB312F">
        <w:rPr>
          <w:rFonts w:ascii="黑体" w:eastAsia="黑体" w:hAnsi="黑体" w:hint="eastAsia"/>
          <w:b w:val="0"/>
          <w:kern w:val="2"/>
          <w:sz w:val="32"/>
          <w:szCs w:val="32"/>
        </w:rPr>
        <w:t>描述</w:t>
      </w:r>
      <w:bookmarkEnd w:id="9"/>
      <w:bookmarkEnd w:id="10"/>
    </w:p>
    <w:p w:rsidR="00891140" w:rsidRPr="00891140" w:rsidRDefault="00A67A96" w:rsidP="00D363BE">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建议描述</w:t>
      </w:r>
      <w:r w:rsidR="00891140" w:rsidRPr="00891140">
        <w:rPr>
          <w:rFonts w:ascii="仿宋_GB2312" w:eastAsia="仿宋_GB2312" w:cs="仿宋_GB2312" w:hint="eastAsia"/>
          <w:bCs/>
          <w:sz w:val="32"/>
          <w:szCs w:val="32"/>
        </w:rPr>
        <w:t>为：</w:t>
      </w:r>
      <w:r>
        <w:rPr>
          <w:rFonts w:ascii="仿宋_GB2312" w:eastAsia="仿宋_GB2312" w:cs="仿宋_GB2312" w:hint="eastAsia"/>
          <w:bCs/>
          <w:sz w:val="32"/>
          <w:szCs w:val="32"/>
        </w:rPr>
        <w:t>“</w:t>
      </w:r>
      <w:r w:rsidR="00891140" w:rsidRPr="00891140">
        <w:rPr>
          <w:rFonts w:ascii="仿宋_GB2312" w:eastAsia="仿宋_GB2312" w:cs="仿宋_GB2312"/>
          <w:bCs/>
          <w:sz w:val="32"/>
          <w:szCs w:val="32"/>
        </w:rPr>
        <w:t>适用于对需要控制出血和最小程度热损伤的软组织进行切开</w:t>
      </w:r>
      <w:r w:rsidR="00891140" w:rsidRPr="00891140">
        <w:rPr>
          <w:rFonts w:ascii="仿宋_GB2312" w:eastAsia="仿宋_GB2312" w:cs="仿宋_GB2312" w:hint="eastAsia"/>
          <w:bCs/>
          <w:sz w:val="32"/>
          <w:szCs w:val="32"/>
        </w:rPr>
        <w:t>，可用于闭合直径不超过</w:t>
      </w:r>
      <w:r w:rsidR="00EB531E">
        <w:rPr>
          <w:rFonts w:ascii="仿宋_GB2312" w:eastAsia="仿宋_GB2312" w:cs="仿宋_GB2312" w:hint="eastAsia"/>
          <w:bCs/>
          <w:sz w:val="32"/>
          <w:szCs w:val="32"/>
        </w:rPr>
        <w:t>3</w:t>
      </w:r>
      <w:r w:rsidR="00891140" w:rsidRPr="00891140">
        <w:rPr>
          <w:rFonts w:ascii="仿宋_GB2312" w:eastAsia="仿宋_GB2312" w:cs="仿宋_GB2312" w:hint="eastAsia"/>
          <w:bCs/>
          <w:sz w:val="32"/>
          <w:szCs w:val="32"/>
        </w:rPr>
        <w:t>mm的血管</w:t>
      </w:r>
      <w:r w:rsidR="00891140" w:rsidRPr="00891140">
        <w:rPr>
          <w:rFonts w:ascii="仿宋_GB2312" w:eastAsia="仿宋_GB2312" w:cs="仿宋_GB2312"/>
          <w:bCs/>
          <w:sz w:val="32"/>
          <w:szCs w:val="32"/>
        </w:rPr>
        <w:t>。</w:t>
      </w:r>
      <w:r>
        <w:rPr>
          <w:rFonts w:ascii="仿宋_GB2312" w:eastAsia="仿宋_GB2312" w:cs="仿宋_GB2312" w:hint="eastAsia"/>
          <w:bCs/>
          <w:sz w:val="32"/>
          <w:szCs w:val="32"/>
        </w:rPr>
        <w:t>”</w:t>
      </w:r>
    </w:p>
    <w:p w:rsidR="003B440F" w:rsidRPr="000812A6" w:rsidRDefault="0012013B"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11" w:name="_Toc430332202"/>
      <w:bookmarkStart w:id="12" w:name="_Toc493763973"/>
      <w:r w:rsidRPr="000812A6">
        <w:rPr>
          <w:rFonts w:ascii="黑体" w:eastAsia="黑体" w:hAnsi="黑体" w:hint="eastAsia"/>
          <w:b w:val="0"/>
          <w:kern w:val="2"/>
          <w:sz w:val="32"/>
          <w:szCs w:val="32"/>
        </w:rPr>
        <w:t>七</w:t>
      </w:r>
      <w:r w:rsidR="00293894" w:rsidRPr="000812A6">
        <w:rPr>
          <w:rFonts w:ascii="黑体" w:eastAsia="黑体" w:hAnsi="黑体" w:hint="eastAsia"/>
          <w:b w:val="0"/>
          <w:kern w:val="2"/>
          <w:sz w:val="32"/>
          <w:szCs w:val="32"/>
        </w:rPr>
        <w:t>、</w:t>
      </w:r>
      <w:r w:rsidR="003B440F" w:rsidRPr="000812A6">
        <w:rPr>
          <w:rFonts w:ascii="黑体" w:eastAsia="黑体" w:hAnsi="黑体" w:hint="eastAsia"/>
          <w:b w:val="0"/>
          <w:kern w:val="2"/>
          <w:sz w:val="32"/>
          <w:szCs w:val="32"/>
        </w:rPr>
        <w:t>产品组成描述</w:t>
      </w:r>
      <w:bookmarkEnd w:id="11"/>
      <w:bookmarkEnd w:id="12"/>
    </w:p>
    <w:p w:rsidR="003B440F" w:rsidRPr="005F49B3" w:rsidRDefault="005F49B3" w:rsidP="00D363BE">
      <w:pPr>
        <w:spacing w:line="600" w:lineRule="exact"/>
        <w:ind w:firstLineChars="200" w:firstLine="640"/>
        <w:rPr>
          <w:rFonts w:ascii="仿宋_GB2312" w:eastAsia="仿宋_GB2312" w:cs="仿宋_GB2312"/>
          <w:bCs/>
          <w:sz w:val="32"/>
          <w:szCs w:val="32"/>
        </w:rPr>
      </w:pPr>
      <w:r w:rsidRPr="005F49B3">
        <w:rPr>
          <w:rFonts w:ascii="仿宋_GB2312" w:eastAsia="仿宋_GB2312" w:cs="仿宋_GB2312" w:hint="eastAsia"/>
          <w:bCs/>
          <w:sz w:val="32"/>
          <w:szCs w:val="32"/>
        </w:rPr>
        <w:t>该类</w:t>
      </w:r>
      <w:r w:rsidR="003B440F" w:rsidRPr="005F49B3">
        <w:rPr>
          <w:rFonts w:ascii="仿宋_GB2312" w:eastAsia="仿宋_GB2312" w:cs="仿宋_GB2312" w:hint="eastAsia"/>
          <w:bCs/>
          <w:sz w:val="32"/>
          <w:szCs w:val="32"/>
        </w:rPr>
        <w:t>产品</w:t>
      </w:r>
      <w:r w:rsidRPr="005F49B3">
        <w:rPr>
          <w:rFonts w:ascii="仿宋_GB2312" w:eastAsia="仿宋_GB2312" w:cs="仿宋_GB2312" w:hint="eastAsia"/>
          <w:bCs/>
          <w:sz w:val="32"/>
          <w:szCs w:val="32"/>
        </w:rPr>
        <w:t>通常</w:t>
      </w:r>
      <w:r w:rsidR="003B440F" w:rsidRPr="005F49B3">
        <w:rPr>
          <w:rFonts w:ascii="仿宋_GB2312" w:eastAsia="仿宋_GB2312" w:cs="仿宋_GB2312" w:hint="eastAsia"/>
          <w:bCs/>
          <w:sz w:val="32"/>
          <w:szCs w:val="32"/>
        </w:rPr>
        <w:t>由主机</w:t>
      </w:r>
      <w:r w:rsidRPr="005F49B3">
        <w:rPr>
          <w:rFonts w:ascii="仿宋_GB2312" w:eastAsia="仿宋_GB2312" w:cs="仿宋_GB2312" w:hint="eastAsia"/>
          <w:bCs/>
          <w:sz w:val="32"/>
          <w:szCs w:val="32"/>
        </w:rPr>
        <w:t>、换能器、刀头及脚踏开关等</w:t>
      </w:r>
      <w:r w:rsidR="003B440F" w:rsidRPr="005F49B3">
        <w:rPr>
          <w:rFonts w:ascii="仿宋_GB2312" w:eastAsia="仿宋_GB2312" w:cs="仿宋_GB2312" w:hint="eastAsia"/>
          <w:bCs/>
          <w:sz w:val="32"/>
          <w:szCs w:val="32"/>
        </w:rPr>
        <w:t>组成。</w:t>
      </w:r>
      <w:r w:rsidRPr="005F49B3">
        <w:rPr>
          <w:rFonts w:ascii="仿宋_GB2312" w:eastAsia="仿宋_GB2312" w:cs="仿宋_GB2312" w:hint="eastAsia"/>
          <w:bCs/>
          <w:sz w:val="32"/>
          <w:szCs w:val="32"/>
        </w:rPr>
        <w:t>产品组成描述应明确换能器、刀头及脚踏开关等部件的型号。对于换能器、刀头的详细信息，应在产品技术要求中给出。</w:t>
      </w:r>
    </w:p>
    <w:p w:rsidR="00E85E3D" w:rsidRPr="00AC3770" w:rsidRDefault="0012013B"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13" w:name="_Toc493763974"/>
      <w:bookmarkStart w:id="14" w:name="_Toc430332203"/>
      <w:r w:rsidRPr="00AC3770">
        <w:rPr>
          <w:rFonts w:ascii="黑体" w:eastAsia="黑体" w:hAnsi="黑体" w:hint="eastAsia"/>
          <w:b w:val="0"/>
          <w:kern w:val="2"/>
          <w:sz w:val="32"/>
          <w:szCs w:val="32"/>
        </w:rPr>
        <w:t>八</w:t>
      </w:r>
      <w:r w:rsidR="00293894" w:rsidRPr="00AC3770">
        <w:rPr>
          <w:rFonts w:ascii="黑体" w:eastAsia="黑体" w:hAnsi="黑体" w:hint="eastAsia"/>
          <w:b w:val="0"/>
          <w:kern w:val="2"/>
          <w:sz w:val="32"/>
          <w:szCs w:val="32"/>
        </w:rPr>
        <w:t>、</w:t>
      </w:r>
      <w:r w:rsidR="00E85E3D" w:rsidRPr="00AC3770">
        <w:rPr>
          <w:rFonts w:ascii="黑体" w:eastAsia="黑体" w:hAnsi="黑体" w:hint="eastAsia"/>
          <w:b w:val="0"/>
          <w:kern w:val="2"/>
          <w:sz w:val="32"/>
          <w:szCs w:val="32"/>
        </w:rPr>
        <w:t>综述资料</w:t>
      </w:r>
      <w:bookmarkEnd w:id="13"/>
    </w:p>
    <w:p w:rsidR="00AF4238" w:rsidRPr="00AC3770" w:rsidRDefault="00AF4238" w:rsidP="00226471">
      <w:pPr>
        <w:pStyle w:val="2"/>
        <w:keepNext w:val="0"/>
        <w:keepLines w:val="0"/>
        <w:numPr>
          <w:ilvl w:val="0"/>
          <w:numId w:val="41"/>
        </w:numPr>
        <w:spacing w:before="0" w:after="0" w:line="600" w:lineRule="exact"/>
        <w:rPr>
          <w:rFonts w:ascii="楷体_GB2312" w:eastAsia="楷体_GB2312" w:hAnsi="Times New Roman" w:cs="Times New Roman"/>
          <w:b w:val="0"/>
        </w:rPr>
      </w:pPr>
      <w:bookmarkStart w:id="15" w:name="_Toc493763975"/>
      <w:r w:rsidRPr="00AC3770">
        <w:rPr>
          <w:rFonts w:ascii="楷体_GB2312" w:eastAsia="楷体_GB2312" w:hAnsi="Times New Roman" w:cs="Times New Roman" w:hint="eastAsia"/>
          <w:b w:val="0"/>
        </w:rPr>
        <w:t>产品描述</w:t>
      </w:r>
      <w:r w:rsidR="00B53D8E" w:rsidRPr="00AC3770">
        <w:rPr>
          <w:rFonts w:ascii="楷体_GB2312" w:eastAsia="楷体_GB2312" w:hAnsi="Times New Roman" w:cs="Times New Roman" w:hint="eastAsia"/>
          <w:b w:val="0"/>
        </w:rPr>
        <w:t>及型号规格</w:t>
      </w:r>
      <w:bookmarkEnd w:id="15"/>
    </w:p>
    <w:p w:rsidR="00226471" w:rsidRDefault="00AF4238" w:rsidP="00226471">
      <w:pPr>
        <w:spacing w:line="600" w:lineRule="exact"/>
        <w:ind w:firstLineChars="200" w:firstLine="640"/>
        <w:rPr>
          <w:rFonts w:ascii="仿宋_GB2312" w:eastAsia="仿宋_GB2312" w:cs="仿宋_GB2312"/>
          <w:bCs/>
          <w:sz w:val="32"/>
          <w:szCs w:val="32"/>
        </w:rPr>
      </w:pPr>
      <w:r w:rsidRPr="00387B99">
        <w:rPr>
          <w:rFonts w:ascii="仿宋_GB2312" w:eastAsia="仿宋_GB2312" w:cs="仿宋_GB2312" w:hint="eastAsia"/>
          <w:bCs/>
          <w:sz w:val="32"/>
          <w:szCs w:val="32"/>
        </w:rPr>
        <w:t>应当包括对</w:t>
      </w:r>
      <w:r w:rsidR="00C421D4" w:rsidRPr="00387B99">
        <w:rPr>
          <w:rFonts w:ascii="仿宋_GB2312" w:eastAsia="仿宋_GB2312" w:cs="仿宋_GB2312" w:hint="eastAsia"/>
          <w:bCs/>
          <w:sz w:val="32"/>
          <w:szCs w:val="32"/>
        </w:rPr>
        <w:t>主机</w:t>
      </w:r>
      <w:r w:rsidR="00387B99" w:rsidRPr="00387B99">
        <w:rPr>
          <w:rFonts w:ascii="仿宋_GB2312" w:eastAsia="仿宋_GB2312" w:cs="仿宋_GB2312" w:hint="eastAsia"/>
          <w:bCs/>
          <w:sz w:val="32"/>
          <w:szCs w:val="32"/>
        </w:rPr>
        <w:t>、换能器、刀头、脚踏开关等组成</w:t>
      </w:r>
      <w:r w:rsidRPr="00387B99">
        <w:rPr>
          <w:rFonts w:ascii="仿宋_GB2312" w:eastAsia="仿宋_GB2312" w:cs="仿宋_GB2312" w:hint="eastAsia"/>
          <w:bCs/>
          <w:sz w:val="32"/>
          <w:szCs w:val="32"/>
        </w:rPr>
        <w:t>进行全面评价所需的基本信息，包含但不限于以下内容：</w:t>
      </w:r>
    </w:p>
    <w:p w:rsidR="00226471" w:rsidRPr="00C2293B" w:rsidRDefault="00226471" w:rsidP="00226471">
      <w:pPr>
        <w:spacing w:line="600" w:lineRule="exact"/>
        <w:ind w:firstLineChars="200" w:firstLine="640"/>
        <w:rPr>
          <w:rFonts w:eastAsia="仿宋_GB2312"/>
          <w:sz w:val="32"/>
          <w:szCs w:val="32"/>
        </w:rPr>
      </w:pPr>
      <w:r w:rsidRPr="00C2293B">
        <w:rPr>
          <w:rFonts w:ascii="仿宋_GB2312" w:eastAsia="仿宋_GB2312" w:cs="仿宋_GB2312" w:hint="eastAsia"/>
          <w:bCs/>
          <w:sz w:val="32"/>
          <w:szCs w:val="32"/>
        </w:rPr>
        <w:t>1.</w:t>
      </w:r>
      <w:r w:rsidRPr="00C2293B">
        <w:rPr>
          <w:rFonts w:eastAsia="仿宋_GB2312" w:hint="eastAsia"/>
          <w:sz w:val="32"/>
          <w:szCs w:val="32"/>
        </w:rPr>
        <w:t>产品的</w:t>
      </w:r>
      <w:r w:rsidR="00701582">
        <w:rPr>
          <w:rFonts w:eastAsia="仿宋_GB2312" w:hint="eastAsia"/>
          <w:sz w:val="32"/>
          <w:szCs w:val="32"/>
        </w:rPr>
        <w:t>外观及</w:t>
      </w:r>
      <w:r w:rsidRPr="00C2293B">
        <w:rPr>
          <w:rFonts w:eastAsia="仿宋_GB2312" w:hint="eastAsia"/>
          <w:sz w:val="32"/>
          <w:szCs w:val="32"/>
        </w:rPr>
        <w:t>结构示意图，包含但不限于下列内容：</w:t>
      </w:r>
    </w:p>
    <w:p w:rsidR="00226471" w:rsidRDefault="00226471" w:rsidP="00226471">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lastRenderedPageBreak/>
        <w:t>（1）主机的</w:t>
      </w:r>
      <w:r w:rsidR="00701582">
        <w:rPr>
          <w:rFonts w:ascii="仿宋_GB2312" w:eastAsia="仿宋_GB2312" w:cs="仿宋_GB2312" w:hint="eastAsia"/>
          <w:bCs/>
          <w:sz w:val="32"/>
          <w:szCs w:val="32"/>
        </w:rPr>
        <w:t>外观及内部结构</w:t>
      </w:r>
      <w:r>
        <w:rPr>
          <w:rFonts w:ascii="仿宋_GB2312" w:eastAsia="仿宋_GB2312" w:cs="仿宋_GB2312" w:hint="eastAsia"/>
          <w:bCs/>
          <w:sz w:val="32"/>
          <w:szCs w:val="32"/>
        </w:rPr>
        <w:t>示意图，显示器</w:t>
      </w:r>
      <w:r w:rsidR="00701582">
        <w:rPr>
          <w:rFonts w:ascii="仿宋_GB2312" w:eastAsia="仿宋_GB2312" w:cs="仿宋_GB2312" w:hint="eastAsia"/>
          <w:bCs/>
          <w:sz w:val="32"/>
          <w:szCs w:val="32"/>
        </w:rPr>
        <w:t>所显示</w:t>
      </w:r>
      <w:r>
        <w:rPr>
          <w:rFonts w:ascii="仿宋_GB2312" w:eastAsia="仿宋_GB2312" w:cs="仿宋_GB2312" w:hint="eastAsia"/>
          <w:bCs/>
          <w:sz w:val="32"/>
          <w:szCs w:val="32"/>
        </w:rPr>
        <w:t>的信息</w:t>
      </w:r>
      <w:r w:rsidR="00701582">
        <w:rPr>
          <w:rFonts w:ascii="仿宋_GB2312" w:eastAsia="仿宋_GB2312" w:cs="仿宋_GB2312" w:hint="eastAsia"/>
          <w:bCs/>
          <w:sz w:val="32"/>
          <w:szCs w:val="32"/>
        </w:rPr>
        <w:t>及其解释</w:t>
      </w:r>
      <w:r>
        <w:rPr>
          <w:rFonts w:ascii="仿宋_GB2312" w:eastAsia="仿宋_GB2312" w:cs="仿宋_GB2312" w:hint="eastAsia"/>
          <w:bCs/>
          <w:sz w:val="32"/>
          <w:szCs w:val="32"/>
        </w:rPr>
        <w:t>，输入、输出接口</w:t>
      </w:r>
      <w:r w:rsidR="00701582">
        <w:rPr>
          <w:rFonts w:ascii="仿宋_GB2312" w:eastAsia="仿宋_GB2312" w:cs="仿宋_GB2312" w:hint="eastAsia"/>
          <w:bCs/>
          <w:sz w:val="32"/>
          <w:szCs w:val="32"/>
        </w:rPr>
        <w:t>及功能</w:t>
      </w:r>
      <w:r>
        <w:rPr>
          <w:rFonts w:ascii="仿宋_GB2312" w:eastAsia="仿宋_GB2312" w:cs="仿宋_GB2312" w:hint="eastAsia"/>
          <w:bCs/>
          <w:sz w:val="32"/>
          <w:szCs w:val="32"/>
        </w:rPr>
        <w:t>，</w:t>
      </w:r>
      <w:r w:rsidR="003557E7">
        <w:rPr>
          <w:rFonts w:ascii="仿宋_GB2312" w:eastAsia="仿宋_GB2312" w:cs="仿宋_GB2312" w:hint="eastAsia"/>
          <w:bCs/>
          <w:sz w:val="32"/>
          <w:szCs w:val="32"/>
        </w:rPr>
        <w:t>控制按钮的功能。</w:t>
      </w:r>
    </w:p>
    <w:p w:rsidR="003557E7" w:rsidRDefault="003557E7" w:rsidP="00226471">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（2）</w:t>
      </w:r>
      <w:r w:rsidR="00CF7D81">
        <w:rPr>
          <w:rFonts w:ascii="仿宋_GB2312" w:eastAsia="仿宋_GB2312" w:cs="仿宋_GB2312" w:hint="eastAsia"/>
          <w:bCs/>
          <w:sz w:val="32"/>
          <w:szCs w:val="32"/>
        </w:rPr>
        <w:t>换能器</w:t>
      </w:r>
      <w:r w:rsidR="00C2293B">
        <w:rPr>
          <w:rFonts w:ascii="仿宋_GB2312" w:eastAsia="仿宋_GB2312" w:cs="仿宋_GB2312" w:hint="eastAsia"/>
          <w:bCs/>
          <w:sz w:val="32"/>
          <w:szCs w:val="32"/>
        </w:rPr>
        <w:t>的外观及内部结构</w:t>
      </w:r>
      <w:r w:rsidR="003964A6">
        <w:rPr>
          <w:rFonts w:ascii="仿宋_GB2312" w:eastAsia="仿宋_GB2312" w:cs="仿宋_GB2312" w:hint="eastAsia"/>
          <w:bCs/>
          <w:sz w:val="32"/>
          <w:szCs w:val="32"/>
        </w:rPr>
        <w:t>示意</w:t>
      </w:r>
      <w:r w:rsidR="00C2293B">
        <w:rPr>
          <w:rFonts w:ascii="仿宋_GB2312" w:eastAsia="仿宋_GB2312" w:cs="仿宋_GB2312" w:hint="eastAsia"/>
          <w:bCs/>
          <w:sz w:val="32"/>
          <w:szCs w:val="32"/>
        </w:rPr>
        <w:t>图。</w:t>
      </w:r>
    </w:p>
    <w:p w:rsidR="00C2293B" w:rsidRDefault="00C2293B" w:rsidP="00C2293B">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（3）刀头的外观及内部结构</w:t>
      </w:r>
      <w:r w:rsidR="003964A6">
        <w:rPr>
          <w:rFonts w:ascii="仿宋_GB2312" w:eastAsia="仿宋_GB2312" w:cs="仿宋_GB2312" w:hint="eastAsia"/>
          <w:bCs/>
          <w:sz w:val="32"/>
          <w:szCs w:val="32"/>
        </w:rPr>
        <w:t>示意</w:t>
      </w:r>
      <w:r>
        <w:rPr>
          <w:rFonts w:ascii="仿宋_GB2312" w:eastAsia="仿宋_GB2312" w:cs="仿宋_GB2312" w:hint="eastAsia"/>
          <w:bCs/>
          <w:sz w:val="32"/>
          <w:szCs w:val="32"/>
        </w:rPr>
        <w:t>图。</w:t>
      </w:r>
    </w:p>
    <w:p w:rsidR="00C2293B" w:rsidRPr="00DD7492" w:rsidRDefault="00226471" w:rsidP="00226471">
      <w:pPr>
        <w:spacing w:line="600" w:lineRule="exact"/>
        <w:ind w:firstLineChars="200" w:firstLine="640"/>
        <w:rPr>
          <w:rFonts w:ascii="仿宋_GB2312" w:eastAsia="仿宋_GB2312"/>
          <w:sz w:val="32"/>
          <w:szCs w:val="32"/>
        </w:rPr>
      </w:pPr>
      <w:r w:rsidRPr="00DD7492">
        <w:rPr>
          <w:rFonts w:ascii="仿宋_GB2312" w:eastAsia="仿宋_GB2312" w:hint="eastAsia"/>
          <w:sz w:val="32"/>
          <w:szCs w:val="32"/>
        </w:rPr>
        <w:t>2.产品的基本特征描述，包括功能、使用方式和临床用途等</w:t>
      </w:r>
      <w:r w:rsidR="00DD7492">
        <w:rPr>
          <w:rFonts w:ascii="仿宋_GB2312" w:eastAsia="仿宋_GB2312" w:hint="eastAsia"/>
          <w:sz w:val="32"/>
          <w:szCs w:val="32"/>
        </w:rPr>
        <w:t>信息</w:t>
      </w:r>
      <w:r w:rsidRPr="00DD7492">
        <w:rPr>
          <w:rFonts w:ascii="仿宋_GB2312" w:eastAsia="仿宋_GB2312" w:hint="eastAsia"/>
          <w:sz w:val="32"/>
          <w:szCs w:val="32"/>
        </w:rPr>
        <w:t>。</w:t>
      </w:r>
    </w:p>
    <w:p w:rsidR="00701582" w:rsidRDefault="00C2293B" w:rsidP="00701582">
      <w:pPr>
        <w:ind w:firstLineChars="200" w:firstLine="640"/>
        <w:rPr>
          <w:rFonts w:eastAsia="仿宋_GB2312"/>
          <w:sz w:val="32"/>
          <w:szCs w:val="32"/>
        </w:rPr>
      </w:pPr>
      <w:r w:rsidRPr="00701582">
        <w:rPr>
          <w:rFonts w:ascii="仿宋_GB2312" w:eastAsia="仿宋_GB2312" w:hint="eastAsia"/>
          <w:sz w:val="32"/>
          <w:szCs w:val="32"/>
        </w:rPr>
        <w:t>（1）</w:t>
      </w:r>
      <w:r w:rsidR="00701582" w:rsidRPr="00701582">
        <w:rPr>
          <w:rFonts w:eastAsia="仿宋_GB2312" w:hint="eastAsia"/>
          <w:sz w:val="32"/>
          <w:szCs w:val="32"/>
        </w:rPr>
        <w:t>产品工作框图（应包括所有应用部分，以及信号输入和输出部分）。</w:t>
      </w:r>
    </w:p>
    <w:p w:rsidR="00701582" w:rsidRDefault="00701582" w:rsidP="00701582">
      <w:pPr>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2</w:t>
      </w:r>
      <w:r>
        <w:rPr>
          <w:rFonts w:eastAsia="仿宋_GB2312" w:hint="eastAsia"/>
          <w:sz w:val="32"/>
          <w:szCs w:val="32"/>
        </w:rPr>
        <w:t>）</w:t>
      </w:r>
      <w:r w:rsidRPr="00701582">
        <w:rPr>
          <w:rFonts w:eastAsia="仿宋_GB2312" w:hint="eastAsia"/>
          <w:sz w:val="32"/>
          <w:szCs w:val="32"/>
        </w:rPr>
        <w:t>对使用者可接触的所有控制装置的说明，包括：控制设置范围，缺省值（如有），并</w:t>
      </w:r>
      <w:r w:rsidR="00932DC7" w:rsidRPr="00701582">
        <w:rPr>
          <w:rFonts w:ascii="仿宋_GB2312" w:eastAsia="仿宋_GB2312" w:hint="eastAsia"/>
          <w:sz w:val="32"/>
          <w:szCs w:val="32"/>
        </w:rPr>
        <w:t>描述各参数调节与临床应用的关系</w:t>
      </w:r>
      <w:r w:rsidR="00C2293B" w:rsidRPr="00701582">
        <w:rPr>
          <w:rFonts w:ascii="仿宋_GB2312" w:eastAsia="仿宋_GB2312" w:hint="eastAsia"/>
          <w:sz w:val="32"/>
          <w:szCs w:val="32"/>
        </w:rPr>
        <w:t>。</w:t>
      </w:r>
    </w:p>
    <w:p w:rsidR="00932DC7" w:rsidRPr="00530FA0" w:rsidRDefault="00932DC7" w:rsidP="00932DC7">
      <w:pPr>
        <w:spacing w:line="600" w:lineRule="exact"/>
        <w:ind w:firstLineChars="200" w:firstLine="640"/>
        <w:rPr>
          <w:rFonts w:ascii="仿宋_GB2312" w:eastAsia="仿宋_GB2312"/>
          <w:sz w:val="32"/>
          <w:szCs w:val="32"/>
        </w:rPr>
      </w:pPr>
      <w:r>
        <w:rPr>
          <w:rFonts w:ascii="仿宋_GB2312" w:eastAsia="仿宋_GB2312" w:hint="eastAsia"/>
          <w:sz w:val="32"/>
          <w:szCs w:val="32"/>
        </w:rPr>
        <w:t>（</w:t>
      </w:r>
      <w:r w:rsidR="00701582">
        <w:rPr>
          <w:rFonts w:ascii="仿宋_GB2312" w:eastAsia="仿宋_GB2312" w:hint="eastAsia"/>
          <w:sz w:val="32"/>
          <w:szCs w:val="32"/>
        </w:rPr>
        <w:t>3</w:t>
      </w:r>
      <w:r>
        <w:rPr>
          <w:rFonts w:ascii="仿宋_GB2312" w:eastAsia="仿宋_GB2312" w:hint="eastAsia"/>
          <w:sz w:val="32"/>
          <w:szCs w:val="32"/>
        </w:rPr>
        <w:t>）软件的核心算法的详细描述，例如：频率跟踪算法、组织自适应算法等。</w:t>
      </w:r>
    </w:p>
    <w:p w:rsidR="009261D3" w:rsidRPr="00DD7492" w:rsidRDefault="009261D3" w:rsidP="00226471">
      <w:pPr>
        <w:spacing w:line="600" w:lineRule="exact"/>
        <w:ind w:firstLineChars="200" w:firstLine="640"/>
        <w:rPr>
          <w:rFonts w:ascii="仿宋_GB2312" w:eastAsia="仿宋_GB2312"/>
          <w:sz w:val="32"/>
          <w:szCs w:val="32"/>
        </w:rPr>
      </w:pPr>
      <w:r>
        <w:rPr>
          <w:rFonts w:ascii="仿宋_GB2312" w:eastAsia="仿宋_GB2312" w:hint="eastAsia"/>
          <w:sz w:val="32"/>
          <w:szCs w:val="32"/>
        </w:rPr>
        <w:t>（</w:t>
      </w:r>
      <w:r w:rsidR="00701582">
        <w:rPr>
          <w:rFonts w:ascii="仿宋_GB2312" w:eastAsia="仿宋_GB2312" w:hint="eastAsia"/>
          <w:sz w:val="32"/>
          <w:szCs w:val="32"/>
        </w:rPr>
        <w:t>4</w:t>
      </w:r>
      <w:r>
        <w:rPr>
          <w:rFonts w:ascii="仿宋_GB2312" w:eastAsia="仿宋_GB2312" w:hint="eastAsia"/>
          <w:sz w:val="32"/>
          <w:szCs w:val="32"/>
        </w:rPr>
        <w:t>）各</w:t>
      </w:r>
      <w:r w:rsidR="00CF7D81">
        <w:rPr>
          <w:rFonts w:ascii="仿宋_GB2312" w:eastAsia="仿宋_GB2312" w:hint="eastAsia"/>
          <w:sz w:val="32"/>
          <w:szCs w:val="32"/>
        </w:rPr>
        <w:t>换能器</w:t>
      </w:r>
      <w:r>
        <w:rPr>
          <w:rFonts w:ascii="仿宋_GB2312" w:eastAsia="仿宋_GB2312" w:hint="eastAsia"/>
          <w:sz w:val="32"/>
          <w:szCs w:val="32"/>
        </w:rPr>
        <w:t>的信息，包括但不限于：</w:t>
      </w:r>
      <w:r w:rsidR="007C6371">
        <w:rPr>
          <w:rFonts w:ascii="仿宋_GB2312" w:eastAsia="仿宋_GB2312" w:hint="eastAsia"/>
          <w:sz w:val="32"/>
          <w:szCs w:val="32"/>
        </w:rPr>
        <w:t>型号、</w:t>
      </w:r>
      <w:r>
        <w:rPr>
          <w:rFonts w:ascii="仿宋_GB2312" w:eastAsia="仿宋_GB2312" w:hint="eastAsia"/>
          <w:sz w:val="32"/>
          <w:szCs w:val="32"/>
        </w:rPr>
        <w:t>可配合使用刀头的型号，</w:t>
      </w:r>
      <w:r w:rsidR="00300156">
        <w:rPr>
          <w:rFonts w:ascii="仿宋_GB2312" w:eastAsia="仿宋_GB2312" w:hint="eastAsia"/>
          <w:sz w:val="32"/>
          <w:szCs w:val="32"/>
        </w:rPr>
        <w:t>与刀头的连接方式，</w:t>
      </w:r>
      <w:r>
        <w:rPr>
          <w:rFonts w:ascii="仿宋_GB2312" w:eastAsia="仿宋_GB2312" w:hint="eastAsia"/>
          <w:sz w:val="32"/>
          <w:szCs w:val="32"/>
        </w:rPr>
        <w:t>工作频率</w:t>
      </w:r>
      <w:r w:rsidR="007C6371">
        <w:rPr>
          <w:rFonts w:ascii="仿宋_GB2312" w:eastAsia="仿宋_GB2312" w:hint="eastAsia"/>
          <w:sz w:val="32"/>
          <w:szCs w:val="32"/>
        </w:rPr>
        <w:t>、可重复使用次数等</w:t>
      </w:r>
      <w:r w:rsidR="00300156">
        <w:rPr>
          <w:rFonts w:ascii="仿宋_GB2312" w:eastAsia="仿宋_GB2312" w:hint="eastAsia"/>
          <w:sz w:val="32"/>
          <w:szCs w:val="32"/>
        </w:rPr>
        <w:t>。</w:t>
      </w:r>
    </w:p>
    <w:p w:rsidR="00DD7492" w:rsidRPr="00DD7492" w:rsidRDefault="00A6303E" w:rsidP="00DD7492">
      <w:pPr>
        <w:ind w:firstLineChars="200" w:firstLine="640"/>
        <w:rPr>
          <w:rFonts w:eastAsia="仿宋_GB2312"/>
          <w:sz w:val="32"/>
          <w:szCs w:val="32"/>
        </w:rPr>
      </w:pPr>
      <w:r w:rsidRPr="00DD7492">
        <w:rPr>
          <w:rFonts w:ascii="仿宋_GB2312" w:eastAsia="仿宋_GB2312" w:hint="eastAsia"/>
          <w:sz w:val="32"/>
          <w:szCs w:val="32"/>
        </w:rPr>
        <w:t>（</w:t>
      </w:r>
      <w:r w:rsidR="00701582">
        <w:rPr>
          <w:rFonts w:ascii="仿宋_GB2312" w:eastAsia="仿宋_GB2312" w:hint="eastAsia"/>
          <w:sz w:val="32"/>
          <w:szCs w:val="32"/>
        </w:rPr>
        <w:t>5</w:t>
      </w:r>
      <w:r w:rsidRPr="00DD7492">
        <w:rPr>
          <w:rFonts w:ascii="仿宋_GB2312" w:eastAsia="仿宋_GB2312" w:hint="eastAsia"/>
          <w:sz w:val="32"/>
          <w:szCs w:val="32"/>
        </w:rPr>
        <w:t>）</w:t>
      </w:r>
      <w:r w:rsidR="00DD7492" w:rsidRPr="00DD7492">
        <w:rPr>
          <w:rFonts w:ascii="仿宋_GB2312" w:eastAsia="仿宋_GB2312" w:hint="eastAsia"/>
          <w:sz w:val="32"/>
          <w:szCs w:val="32"/>
        </w:rPr>
        <w:t>以表格的形式列出各刀头的详细信息，包括但不限于：</w:t>
      </w:r>
      <w:r w:rsidR="00DD7492" w:rsidRPr="00DD7492">
        <w:rPr>
          <w:rFonts w:eastAsia="仿宋_GB2312" w:hint="eastAsia"/>
          <w:sz w:val="32"/>
          <w:szCs w:val="32"/>
        </w:rPr>
        <w:t>型号、中文名称、图片或照片、</w:t>
      </w:r>
      <w:r w:rsidR="007C6371">
        <w:rPr>
          <w:rFonts w:eastAsia="仿宋_GB2312" w:hint="eastAsia"/>
          <w:sz w:val="32"/>
          <w:szCs w:val="32"/>
        </w:rPr>
        <w:t>与换能器接口处的详细设计、</w:t>
      </w:r>
      <w:r w:rsidR="00EB3EF5">
        <w:rPr>
          <w:rFonts w:ascii="仿宋_GB2312" w:eastAsia="仿宋_GB2312" w:cs="仿宋_GB2312" w:hint="eastAsia"/>
          <w:bCs/>
          <w:sz w:val="32"/>
          <w:szCs w:val="32"/>
        </w:rPr>
        <w:t>刀杆的</w:t>
      </w:r>
      <w:r w:rsidR="00DD7492" w:rsidRPr="00DD7492">
        <w:rPr>
          <w:rFonts w:ascii="仿宋_GB2312" w:eastAsia="仿宋_GB2312" w:cs="仿宋_GB2312" w:hint="eastAsia"/>
          <w:bCs/>
          <w:sz w:val="32"/>
          <w:szCs w:val="32"/>
        </w:rPr>
        <w:t>尺寸图（标明刀杆总长度、各段的直径和长度、刀杆尖端的形状及详细尺寸）、刀杆材质、套杆与刀杆及手柄的连接方式、套杆各部分的材质及尺寸、手柄为使用者提供的功能及可操作方式、夹紧力</w:t>
      </w:r>
      <w:r w:rsidR="00674C09">
        <w:rPr>
          <w:rFonts w:ascii="仿宋_GB2312" w:eastAsia="仿宋_GB2312" w:cs="仿宋_GB2312" w:hint="eastAsia"/>
          <w:bCs/>
          <w:sz w:val="32"/>
          <w:szCs w:val="32"/>
        </w:rPr>
        <w:t>设计</w:t>
      </w:r>
      <w:r w:rsidR="00DD7492" w:rsidRPr="00DD7492">
        <w:rPr>
          <w:rFonts w:ascii="仿宋_GB2312" w:eastAsia="仿宋_GB2312" w:cs="仿宋_GB2312" w:hint="eastAsia"/>
          <w:bCs/>
          <w:sz w:val="32"/>
          <w:szCs w:val="32"/>
        </w:rPr>
        <w:t>、</w:t>
      </w:r>
      <w:proofErr w:type="gramStart"/>
      <w:r w:rsidR="00DD7492" w:rsidRPr="00DD7492">
        <w:rPr>
          <w:rFonts w:ascii="仿宋_GB2312" w:eastAsia="仿宋_GB2312" w:cs="仿宋_GB2312" w:hint="eastAsia"/>
          <w:bCs/>
          <w:sz w:val="32"/>
          <w:szCs w:val="32"/>
        </w:rPr>
        <w:t>抓持力</w:t>
      </w:r>
      <w:proofErr w:type="gramEnd"/>
      <w:r w:rsidR="00674C09">
        <w:rPr>
          <w:rFonts w:ascii="仿宋_GB2312" w:eastAsia="仿宋_GB2312" w:cs="仿宋_GB2312" w:hint="eastAsia"/>
          <w:bCs/>
          <w:sz w:val="32"/>
          <w:szCs w:val="32"/>
        </w:rPr>
        <w:t>设计</w:t>
      </w:r>
      <w:r w:rsidR="00DD7492" w:rsidRPr="00DD7492">
        <w:rPr>
          <w:rFonts w:eastAsia="仿宋_GB2312" w:hint="eastAsia"/>
          <w:sz w:val="32"/>
          <w:szCs w:val="32"/>
        </w:rPr>
        <w:t>、是</w:t>
      </w:r>
      <w:r w:rsidR="00DD7492" w:rsidRPr="00DD7492">
        <w:rPr>
          <w:rFonts w:eastAsia="仿宋_GB2312" w:hint="eastAsia"/>
          <w:sz w:val="32"/>
          <w:szCs w:val="32"/>
        </w:rPr>
        <w:lastRenderedPageBreak/>
        <w:t>否为一次性使用、是否为无菌包装、灭菌方式、有效期、可重复使用次数。</w:t>
      </w:r>
    </w:p>
    <w:p w:rsidR="009F0696" w:rsidRPr="00701582" w:rsidRDefault="00701582" w:rsidP="00466D4F">
      <w:pPr>
        <w:ind w:firstLineChars="200" w:firstLine="640"/>
        <w:rPr>
          <w:rFonts w:eastAsia="仿宋_GB2312"/>
          <w:sz w:val="32"/>
          <w:szCs w:val="32"/>
        </w:rPr>
      </w:pPr>
      <w:r w:rsidRPr="00701582">
        <w:rPr>
          <w:rFonts w:eastAsia="仿宋_GB2312" w:hint="eastAsia"/>
          <w:sz w:val="32"/>
          <w:szCs w:val="32"/>
        </w:rPr>
        <w:t>（</w:t>
      </w:r>
      <w:r w:rsidRPr="00701582">
        <w:rPr>
          <w:rFonts w:eastAsia="仿宋_GB2312" w:hint="eastAsia"/>
          <w:sz w:val="32"/>
          <w:szCs w:val="32"/>
        </w:rPr>
        <w:t>6</w:t>
      </w:r>
      <w:r w:rsidRPr="00701582">
        <w:rPr>
          <w:rFonts w:eastAsia="仿宋_GB2312" w:hint="eastAsia"/>
          <w:sz w:val="32"/>
          <w:szCs w:val="32"/>
        </w:rPr>
        <w:t>）</w:t>
      </w:r>
      <w:r w:rsidR="002D1C5D" w:rsidRPr="00701582">
        <w:rPr>
          <w:rFonts w:eastAsia="仿宋_GB2312" w:hint="eastAsia"/>
          <w:sz w:val="32"/>
          <w:szCs w:val="32"/>
        </w:rPr>
        <w:t>应给出软件结构、功能的描述。</w:t>
      </w:r>
    </w:p>
    <w:p w:rsidR="00BB6F4C" w:rsidRPr="0090504D" w:rsidRDefault="00EB606C" w:rsidP="00D363BE">
      <w:pPr>
        <w:pStyle w:val="2"/>
        <w:keepNext w:val="0"/>
        <w:keepLines w:val="0"/>
        <w:spacing w:before="0" w:after="0" w:line="600" w:lineRule="exact"/>
        <w:ind w:firstLineChars="200" w:firstLine="640"/>
        <w:rPr>
          <w:rFonts w:ascii="楷体_GB2312" w:eastAsia="楷体_GB2312" w:hAnsi="Times New Roman" w:cs="Times New Roman"/>
          <w:b w:val="0"/>
        </w:rPr>
      </w:pPr>
      <w:bookmarkStart w:id="16" w:name="_Toc493763976"/>
      <w:r w:rsidRPr="0090504D">
        <w:rPr>
          <w:rFonts w:ascii="楷体_GB2312" w:eastAsia="楷体_GB2312" w:hAnsi="Times New Roman" w:cs="Times New Roman" w:hint="eastAsia"/>
          <w:b w:val="0"/>
        </w:rPr>
        <w:t>（二）</w:t>
      </w:r>
      <w:r w:rsidR="00BB6F4C" w:rsidRPr="0090504D">
        <w:rPr>
          <w:rFonts w:ascii="楷体_GB2312" w:eastAsia="楷体_GB2312" w:hAnsi="Times New Roman" w:cs="Times New Roman" w:hint="eastAsia"/>
          <w:b w:val="0"/>
        </w:rPr>
        <w:t>包装说明</w:t>
      </w:r>
      <w:bookmarkEnd w:id="16"/>
    </w:p>
    <w:p w:rsidR="006E4A3C" w:rsidRPr="0090504D" w:rsidRDefault="006E4A3C" w:rsidP="00D363BE">
      <w:pPr>
        <w:spacing w:line="600" w:lineRule="exact"/>
        <w:ind w:firstLineChars="200" w:firstLine="640"/>
        <w:rPr>
          <w:rFonts w:eastAsia="仿宋_GB2312"/>
          <w:bCs/>
          <w:sz w:val="32"/>
          <w:szCs w:val="32"/>
        </w:rPr>
      </w:pPr>
      <w:r w:rsidRPr="0090504D">
        <w:rPr>
          <w:rFonts w:eastAsia="仿宋_GB2312" w:hint="eastAsia"/>
          <w:bCs/>
          <w:sz w:val="32"/>
          <w:szCs w:val="32"/>
        </w:rPr>
        <w:t>应分别给出所有产品组成的包装说明。</w:t>
      </w:r>
    </w:p>
    <w:p w:rsidR="00BB6F4C" w:rsidRPr="003078BF" w:rsidRDefault="00EB606C" w:rsidP="00D363BE">
      <w:pPr>
        <w:pStyle w:val="2"/>
        <w:keepNext w:val="0"/>
        <w:keepLines w:val="0"/>
        <w:spacing w:before="0" w:after="0" w:line="600" w:lineRule="exact"/>
        <w:ind w:firstLineChars="200" w:firstLine="640"/>
        <w:rPr>
          <w:rFonts w:ascii="楷体_GB2312" w:eastAsia="楷体_GB2312" w:hAnsi="Times New Roman" w:cs="Times New Roman"/>
          <w:b w:val="0"/>
        </w:rPr>
      </w:pPr>
      <w:bookmarkStart w:id="17" w:name="_Toc493763977"/>
      <w:r w:rsidRPr="003078BF">
        <w:rPr>
          <w:rFonts w:ascii="楷体_GB2312" w:eastAsia="楷体_GB2312" w:hAnsi="Times New Roman" w:cs="Times New Roman" w:hint="eastAsia"/>
          <w:b w:val="0"/>
        </w:rPr>
        <w:t>（三）</w:t>
      </w:r>
      <w:r w:rsidR="00BB6F4C" w:rsidRPr="003078BF">
        <w:rPr>
          <w:rFonts w:ascii="楷体_GB2312" w:eastAsia="楷体_GB2312" w:hAnsi="Times New Roman" w:cs="Times New Roman" w:hint="eastAsia"/>
          <w:b w:val="0"/>
        </w:rPr>
        <w:t>适用范围</w:t>
      </w:r>
      <w:bookmarkEnd w:id="17"/>
    </w:p>
    <w:p w:rsidR="00BB6F4C" w:rsidRPr="003078BF" w:rsidRDefault="003078BF" w:rsidP="00D363BE">
      <w:pPr>
        <w:spacing w:line="600" w:lineRule="exact"/>
        <w:ind w:firstLineChars="200" w:firstLine="640"/>
        <w:rPr>
          <w:rFonts w:eastAsia="仿宋_GB2312"/>
          <w:bCs/>
          <w:sz w:val="32"/>
          <w:szCs w:val="32"/>
        </w:rPr>
      </w:pPr>
      <w:r w:rsidRPr="003078BF">
        <w:rPr>
          <w:rFonts w:ascii="仿宋_GB2312" w:eastAsia="仿宋_GB2312" w:cs="仿宋_GB2312" w:hint="eastAsia"/>
          <w:bCs/>
          <w:sz w:val="32"/>
          <w:szCs w:val="32"/>
        </w:rPr>
        <w:t>超声软组织切割止血刀</w:t>
      </w:r>
      <w:r w:rsidR="00BB6F4C" w:rsidRPr="003078BF">
        <w:rPr>
          <w:rFonts w:eastAsia="仿宋_GB2312" w:hint="eastAsia"/>
          <w:bCs/>
          <w:sz w:val="32"/>
          <w:szCs w:val="32"/>
        </w:rPr>
        <w:t>通常预期应用于医疗机构的手术室环境，申请人应按照产品实际情况描述其临床使用环境。</w:t>
      </w:r>
    </w:p>
    <w:p w:rsidR="00BB6F4C" w:rsidRPr="00B4756F" w:rsidRDefault="003078BF" w:rsidP="00D363BE">
      <w:pPr>
        <w:spacing w:line="600" w:lineRule="exact"/>
        <w:ind w:firstLineChars="200" w:firstLine="640"/>
        <w:rPr>
          <w:rFonts w:eastAsia="仿宋_GB2312"/>
          <w:bCs/>
          <w:color w:val="0070C0"/>
          <w:sz w:val="32"/>
          <w:szCs w:val="32"/>
        </w:rPr>
      </w:pPr>
      <w:r w:rsidRPr="00B4756F">
        <w:rPr>
          <w:rFonts w:ascii="仿宋_GB2312" w:eastAsia="仿宋_GB2312" w:cs="仿宋_GB2312" w:hint="eastAsia"/>
          <w:bCs/>
          <w:sz w:val="32"/>
          <w:szCs w:val="32"/>
        </w:rPr>
        <w:t>超声软组织切割止血刀</w:t>
      </w:r>
      <w:r w:rsidRPr="00891140">
        <w:rPr>
          <w:rFonts w:ascii="仿宋_GB2312" w:eastAsia="仿宋_GB2312" w:cs="仿宋_GB2312"/>
          <w:bCs/>
          <w:sz w:val="32"/>
          <w:szCs w:val="32"/>
        </w:rPr>
        <w:t>适用于对需要控制出血和最小程度热损伤的软组织进行切开</w:t>
      </w:r>
      <w:r w:rsidRPr="00891140">
        <w:rPr>
          <w:rFonts w:ascii="仿宋_GB2312" w:eastAsia="仿宋_GB2312" w:cs="仿宋_GB2312" w:hint="eastAsia"/>
          <w:bCs/>
          <w:sz w:val="32"/>
          <w:szCs w:val="32"/>
        </w:rPr>
        <w:t>，可用于闭合直径</w:t>
      </w:r>
      <w:r w:rsidR="00303E18">
        <w:rPr>
          <w:rFonts w:ascii="仿宋_GB2312" w:eastAsia="仿宋_GB2312" w:cs="仿宋_GB2312" w:hint="eastAsia"/>
          <w:bCs/>
          <w:sz w:val="32"/>
          <w:szCs w:val="32"/>
        </w:rPr>
        <w:t>在一定范围之内</w:t>
      </w:r>
      <w:r w:rsidR="00BC31E6">
        <w:rPr>
          <w:rFonts w:ascii="仿宋_GB2312" w:eastAsia="仿宋_GB2312" w:cs="仿宋_GB2312" w:hint="eastAsia"/>
          <w:bCs/>
          <w:sz w:val="32"/>
          <w:szCs w:val="32"/>
        </w:rPr>
        <w:t>的</w:t>
      </w:r>
      <w:r w:rsidRPr="00891140">
        <w:rPr>
          <w:rFonts w:ascii="仿宋_GB2312" w:eastAsia="仿宋_GB2312" w:cs="仿宋_GB2312" w:hint="eastAsia"/>
          <w:bCs/>
          <w:sz w:val="32"/>
          <w:szCs w:val="32"/>
        </w:rPr>
        <w:t>血管</w:t>
      </w:r>
      <w:r w:rsidRPr="00891140">
        <w:rPr>
          <w:rFonts w:ascii="仿宋_GB2312" w:eastAsia="仿宋_GB2312" w:cs="仿宋_GB2312"/>
          <w:bCs/>
          <w:sz w:val="32"/>
          <w:szCs w:val="32"/>
        </w:rPr>
        <w:t>。</w:t>
      </w:r>
    </w:p>
    <w:p w:rsidR="00BB6F4C" w:rsidRPr="00930C32" w:rsidRDefault="00EB606C" w:rsidP="00D363BE">
      <w:pPr>
        <w:pStyle w:val="2"/>
        <w:keepNext w:val="0"/>
        <w:keepLines w:val="0"/>
        <w:spacing w:before="0" w:after="0" w:line="600" w:lineRule="exact"/>
        <w:ind w:firstLineChars="200" w:firstLine="640"/>
        <w:rPr>
          <w:rFonts w:ascii="楷体_GB2312" w:eastAsia="楷体_GB2312" w:hAnsi="Times New Roman" w:cs="Times New Roman"/>
          <w:b w:val="0"/>
        </w:rPr>
      </w:pPr>
      <w:bookmarkStart w:id="18" w:name="_Toc493763978"/>
      <w:r w:rsidRPr="00930C32">
        <w:rPr>
          <w:rFonts w:ascii="楷体_GB2312" w:eastAsia="楷体_GB2312" w:hAnsi="Times New Roman" w:cs="Times New Roman" w:hint="eastAsia"/>
          <w:b w:val="0"/>
        </w:rPr>
        <w:t>（四）</w:t>
      </w:r>
      <w:r w:rsidR="00BB6F4C" w:rsidRPr="00930C32">
        <w:rPr>
          <w:rFonts w:ascii="楷体_GB2312" w:eastAsia="楷体_GB2312" w:hAnsi="Times New Roman" w:cs="Times New Roman" w:hint="eastAsia"/>
          <w:b w:val="0"/>
        </w:rPr>
        <w:t>其他</w:t>
      </w:r>
      <w:bookmarkEnd w:id="18"/>
    </w:p>
    <w:p w:rsidR="00BB6F4C" w:rsidRPr="00930C32" w:rsidRDefault="00BB6F4C" w:rsidP="00D363BE">
      <w:pPr>
        <w:spacing w:line="600" w:lineRule="exact"/>
        <w:ind w:firstLineChars="200" w:firstLine="640"/>
        <w:rPr>
          <w:rFonts w:eastAsia="仿宋_GB2312"/>
          <w:bCs/>
          <w:sz w:val="32"/>
          <w:szCs w:val="32"/>
        </w:rPr>
      </w:pPr>
      <w:r w:rsidRPr="00930C32">
        <w:rPr>
          <w:rFonts w:eastAsia="仿宋_GB2312" w:hint="eastAsia"/>
          <w:bCs/>
          <w:sz w:val="32"/>
          <w:szCs w:val="32"/>
        </w:rPr>
        <w:t>对于已获得批准的部件或配合使用的附件，</w:t>
      </w:r>
      <w:r w:rsidR="00593D58" w:rsidRPr="00930C32">
        <w:rPr>
          <w:rFonts w:eastAsia="仿宋_GB2312" w:hint="eastAsia"/>
          <w:bCs/>
          <w:sz w:val="32"/>
          <w:szCs w:val="32"/>
        </w:rPr>
        <w:t>可</w:t>
      </w:r>
      <w:r w:rsidRPr="00930C32">
        <w:rPr>
          <w:rFonts w:eastAsia="仿宋_GB2312" w:hint="eastAsia"/>
          <w:bCs/>
          <w:sz w:val="32"/>
          <w:szCs w:val="32"/>
        </w:rPr>
        <w:t>提供批准文号和批准文件复印件</w:t>
      </w:r>
      <w:r w:rsidR="00654350" w:rsidRPr="00930C32">
        <w:rPr>
          <w:rFonts w:eastAsia="仿宋_GB2312" w:hint="eastAsia"/>
          <w:bCs/>
          <w:sz w:val="32"/>
          <w:szCs w:val="32"/>
        </w:rPr>
        <w:t>。</w:t>
      </w:r>
    </w:p>
    <w:p w:rsidR="00E85E3D" w:rsidRPr="003E45CD" w:rsidRDefault="0012013B"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19" w:name="_Toc493763979"/>
      <w:r w:rsidRPr="003E45CD">
        <w:rPr>
          <w:rFonts w:ascii="黑体" w:eastAsia="黑体" w:hAnsi="黑体" w:hint="eastAsia"/>
          <w:b w:val="0"/>
          <w:kern w:val="2"/>
          <w:sz w:val="32"/>
          <w:szCs w:val="32"/>
        </w:rPr>
        <w:t>九</w:t>
      </w:r>
      <w:r w:rsidR="00293894" w:rsidRPr="003E45CD">
        <w:rPr>
          <w:rFonts w:ascii="黑体" w:eastAsia="黑体" w:hAnsi="黑体" w:hint="eastAsia"/>
          <w:b w:val="0"/>
          <w:kern w:val="2"/>
          <w:sz w:val="32"/>
          <w:szCs w:val="32"/>
        </w:rPr>
        <w:t>、</w:t>
      </w:r>
      <w:r w:rsidR="00E85E3D" w:rsidRPr="003E45CD">
        <w:rPr>
          <w:rFonts w:ascii="黑体" w:eastAsia="黑体" w:hAnsi="黑体" w:hint="eastAsia"/>
          <w:b w:val="0"/>
          <w:kern w:val="2"/>
          <w:sz w:val="32"/>
          <w:szCs w:val="32"/>
        </w:rPr>
        <w:t>研究资料</w:t>
      </w:r>
      <w:bookmarkEnd w:id="19"/>
    </w:p>
    <w:p w:rsidR="008966C9" w:rsidRPr="003E45CD" w:rsidRDefault="00AD5E5C" w:rsidP="00D363BE">
      <w:pPr>
        <w:pStyle w:val="2"/>
        <w:keepNext w:val="0"/>
        <w:keepLines w:val="0"/>
        <w:spacing w:before="0" w:after="0" w:line="600" w:lineRule="exact"/>
        <w:ind w:firstLineChars="200" w:firstLine="640"/>
        <w:rPr>
          <w:rFonts w:ascii="楷体_GB2312" w:eastAsia="楷体_GB2312" w:hAnsi="Times New Roman" w:cs="Times New Roman"/>
          <w:b w:val="0"/>
        </w:rPr>
      </w:pPr>
      <w:bookmarkStart w:id="20" w:name="_Toc493763980"/>
      <w:r w:rsidRPr="003E45CD">
        <w:rPr>
          <w:rFonts w:ascii="楷体_GB2312" w:eastAsia="楷体_GB2312" w:hAnsi="Times New Roman" w:cs="Times New Roman" w:hint="eastAsia"/>
          <w:b w:val="0"/>
        </w:rPr>
        <w:t>（一）</w:t>
      </w:r>
      <w:r w:rsidR="008966C9" w:rsidRPr="003E45CD">
        <w:rPr>
          <w:rFonts w:ascii="楷体_GB2312" w:eastAsia="楷体_GB2312" w:hAnsi="Times New Roman" w:cs="Times New Roman" w:hint="eastAsia"/>
          <w:b w:val="0"/>
        </w:rPr>
        <w:t>产品性能研究</w:t>
      </w:r>
      <w:bookmarkEnd w:id="20"/>
    </w:p>
    <w:p w:rsidR="00097830" w:rsidRPr="003D1AD3" w:rsidRDefault="00097830" w:rsidP="00D363BE">
      <w:pPr>
        <w:spacing w:line="600" w:lineRule="exact"/>
        <w:ind w:firstLineChars="200" w:firstLine="640"/>
        <w:rPr>
          <w:rFonts w:ascii="仿宋_GB2312" w:eastAsia="仿宋_GB2312" w:cs="仿宋_GB2312"/>
          <w:bCs/>
          <w:sz w:val="32"/>
          <w:szCs w:val="32"/>
        </w:rPr>
      </w:pPr>
      <w:r w:rsidRPr="003D1AD3">
        <w:rPr>
          <w:rFonts w:ascii="仿宋_GB2312" w:eastAsia="仿宋_GB2312" w:cs="仿宋_GB2312" w:hint="eastAsia"/>
          <w:bCs/>
          <w:sz w:val="32"/>
          <w:szCs w:val="32"/>
        </w:rPr>
        <w:t>应给出技术要求（包括规格参数和性能要求）中各性能指标的设定依据、所采用的标准或方法、采用的原因及理论基础。</w:t>
      </w:r>
    </w:p>
    <w:p w:rsidR="00790BDD" w:rsidRPr="00B96223" w:rsidRDefault="00AD5E5C" w:rsidP="00D363BE">
      <w:pPr>
        <w:pStyle w:val="2"/>
        <w:keepNext w:val="0"/>
        <w:keepLines w:val="0"/>
        <w:spacing w:before="0" w:after="0" w:line="600" w:lineRule="exact"/>
        <w:ind w:firstLineChars="200" w:firstLine="640"/>
        <w:rPr>
          <w:rFonts w:ascii="楷体_GB2312" w:eastAsia="楷体_GB2312" w:hAnsi="Times New Roman" w:cs="Times New Roman"/>
          <w:b w:val="0"/>
        </w:rPr>
      </w:pPr>
      <w:bookmarkStart w:id="21" w:name="_Toc493763981"/>
      <w:r w:rsidRPr="00B96223">
        <w:rPr>
          <w:rFonts w:ascii="楷体_GB2312" w:eastAsia="楷体_GB2312" w:hAnsi="Times New Roman" w:cs="Times New Roman" w:hint="eastAsia"/>
          <w:b w:val="0"/>
        </w:rPr>
        <w:t>（二）</w:t>
      </w:r>
      <w:r w:rsidR="00790BDD" w:rsidRPr="00B96223">
        <w:rPr>
          <w:rFonts w:ascii="楷体_GB2312" w:eastAsia="楷体_GB2312" w:hAnsi="Times New Roman" w:cs="Times New Roman" w:hint="eastAsia"/>
          <w:b w:val="0"/>
        </w:rPr>
        <w:t>生物相容性评价</w:t>
      </w:r>
      <w:bookmarkEnd w:id="21"/>
    </w:p>
    <w:p w:rsidR="00332F7B" w:rsidRDefault="00A92B59" w:rsidP="00D363BE">
      <w:pPr>
        <w:spacing w:line="600" w:lineRule="exact"/>
        <w:ind w:firstLineChars="200" w:firstLine="640"/>
        <w:rPr>
          <w:rFonts w:ascii="仿宋_GB2312" w:eastAsia="仿宋_GB2312" w:cs="仿宋_GB2312"/>
          <w:bCs/>
          <w:sz w:val="32"/>
          <w:szCs w:val="32"/>
        </w:rPr>
      </w:pPr>
      <w:r w:rsidRPr="00B96223">
        <w:rPr>
          <w:rFonts w:ascii="仿宋_GB2312" w:eastAsia="仿宋_GB2312" w:cs="仿宋_GB2312" w:hint="eastAsia"/>
          <w:bCs/>
          <w:sz w:val="32"/>
          <w:szCs w:val="32"/>
        </w:rPr>
        <w:t>成品</w:t>
      </w:r>
      <w:r w:rsidRPr="00B96223">
        <w:rPr>
          <w:rFonts w:ascii="仿宋_GB2312" w:eastAsia="仿宋_GB2312" w:cs="仿宋_GB2312"/>
          <w:bCs/>
          <w:sz w:val="32"/>
          <w:szCs w:val="32"/>
        </w:rPr>
        <w:t>中与患者和使用者直接或间接接触的部分应按照GB/T16886.1</w:t>
      </w:r>
      <w:r w:rsidRPr="00B96223">
        <w:rPr>
          <w:rFonts w:ascii="仿宋_GB2312" w:eastAsia="仿宋_GB2312" w:cs="仿宋_GB2312" w:hint="eastAsia"/>
          <w:bCs/>
          <w:sz w:val="32"/>
          <w:szCs w:val="32"/>
        </w:rPr>
        <w:t>的</w:t>
      </w:r>
      <w:r w:rsidRPr="00B96223">
        <w:rPr>
          <w:rFonts w:ascii="仿宋_GB2312" w:eastAsia="仿宋_GB2312" w:cs="仿宋_GB2312"/>
          <w:bCs/>
          <w:sz w:val="32"/>
          <w:szCs w:val="32"/>
        </w:rPr>
        <w:t>要求进行生物相容性评价，应不释放出</w:t>
      </w:r>
      <w:r w:rsidR="00212130" w:rsidRPr="00B96223">
        <w:rPr>
          <w:rFonts w:ascii="仿宋_GB2312" w:eastAsia="仿宋_GB2312" w:cs="仿宋_GB2312" w:hint="eastAsia"/>
          <w:bCs/>
          <w:sz w:val="32"/>
          <w:szCs w:val="32"/>
        </w:rPr>
        <w:t>任何</w:t>
      </w:r>
      <w:r w:rsidRPr="00B96223">
        <w:rPr>
          <w:rFonts w:ascii="仿宋_GB2312" w:eastAsia="仿宋_GB2312" w:cs="仿宋_GB2312"/>
          <w:bCs/>
          <w:sz w:val="32"/>
          <w:szCs w:val="32"/>
        </w:rPr>
        <w:t>对人体有不良作用的物质。</w:t>
      </w:r>
    </w:p>
    <w:p w:rsidR="008966C9" w:rsidRPr="00B96223" w:rsidRDefault="00AD5E5C" w:rsidP="00D363BE">
      <w:pPr>
        <w:pStyle w:val="2"/>
        <w:keepNext w:val="0"/>
        <w:keepLines w:val="0"/>
        <w:spacing w:before="0" w:after="0" w:line="600" w:lineRule="exact"/>
        <w:ind w:firstLineChars="200" w:firstLine="640"/>
        <w:rPr>
          <w:rFonts w:ascii="楷体_GB2312" w:eastAsia="楷体_GB2312" w:hAnsi="Times New Roman" w:cs="Times New Roman"/>
          <w:b w:val="0"/>
        </w:rPr>
      </w:pPr>
      <w:bookmarkStart w:id="22" w:name="_Toc493763982"/>
      <w:r w:rsidRPr="00B96223">
        <w:rPr>
          <w:rFonts w:ascii="楷体_GB2312" w:eastAsia="楷体_GB2312" w:hAnsi="Times New Roman" w:cs="Times New Roman" w:hint="eastAsia"/>
          <w:b w:val="0"/>
        </w:rPr>
        <w:lastRenderedPageBreak/>
        <w:t>（三）</w:t>
      </w:r>
      <w:r w:rsidR="008966C9" w:rsidRPr="00B96223">
        <w:rPr>
          <w:rFonts w:ascii="楷体_GB2312" w:eastAsia="楷体_GB2312" w:hAnsi="Times New Roman" w:cs="Times New Roman" w:hint="eastAsia"/>
          <w:b w:val="0"/>
        </w:rPr>
        <w:t>灭菌</w:t>
      </w:r>
      <w:r w:rsidR="008966C9" w:rsidRPr="00B96223">
        <w:rPr>
          <w:rFonts w:ascii="楷体_GB2312" w:eastAsia="楷体_GB2312" w:hAnsi="Times New Roman" w:cs="Times New Roman"/>
          <w:b w:val="0"/>
        </w:rPr>
        <w:t>/</w:t>
      </w:r>
      <w:r w:rsidR="008966C9" w:rsidRPr="00B96223">
        <w:rPr>
          <w:rFonts w:ascii="楷体_GB2312" w:eastAsia="楷体_GB2312" w:hAnsi="Times New Roman" w:cs="Times New Roman" w:hint="eastAsia"/>
          <w:b w:val="0"/>
        </w:rPr>
        <w:t>消毒工艺研究</w:t>
      </w:r>
      <w:bookmarkEnd w:id="22"/>
    </w:p>
    <w:p w:rsidR="00A24DA4" w:rsidRPr="00891D95" w:rsidRDefault="008966C9" w:rsidP="00D363BE">
      <w:pPr>
        <w:spacing w:line="600" w:lineRule="exact"/>
        <w:ind w:firstLineChars="200" w:firstLine="640"/>
        <w:rPr>
          <w:rFonts w:ascii="仿宋_GB2312" w:eastAsia="仿宋_GB2312" w:cs="仿宋_GB2312"/>
          <w:bCs/>
          <w:sz w:val="32"/>
          <w:szCs w:val="32"/>
        </w:rPr>
      </w:pPr>
      <w:r w:rsidRPr="00891D95">
        <w:rPr>
          <w:rFonts w:ascii="仿宋_GB2312" w:eastAsia="仿宋_GB2312" w:cs="仿宋_GB2312" w:hint="eastAsia"/>
          <w:bCs/>
          <w:sz w:val="32"/>
          <w:szCs w:val="32"/>
        </w:rPr>
        <w:t>根据</w:t>
      </w:r>
      <w:r w:rsidR="00891D95" w:rsidRPr="00891D95">
        <w:rPr>
          <w:rFonts w:ascii="仿宋_GB2312" w:eastAsia="仿宋_GB2312" w:cs="仿宋_GB2312" w:hint="eastAsia"/>
          <w:bCs/>
          <w:sz w:val="32"/>
          <w:szCs w:val="32"/>
        </w:rPr>
        <w:t>产品组成各部分</w:t>
      </w:r>
      <w:r w:rsidR="002F698E" w:rsidRPr="00891D95">
        <w:rPr>
          <w:rFonts w:ascii="仿宋_GB2312" w:eastAsia="仿宋_GB2312" w:cs="仿宋_GB2312" w:hint="eastAsia"/>
          <w:bCs/>
          <w:sz w:val="32"/>
          <w:szCs w:val="32"/>
        </w:rPr>
        <w:t>的使用方式</w:t>
      </w:r>
      <w:r w:rsidRPr="00891D95">
        <w:rPr>
          <w:rFonts w:ascii="仿宋_GB2312" w:eastAsia="仿宋_GB2312" w:cs="仿宋_GB2312" w:hint="eastAsia"/>
          <w:bCs/>
          <w:sz w:val="32"/>
          <w:szCs w:val="32"/>
        </w:rPr>
        <w:t>确定消毒或灭菌级别。</w:t>
      </w:r>
    </w:p>
    <w:p w:rsidR="00A24DA4" w:rsidRPr="00891D95" w:rsidRDefault="00A24DA4" w:rsidP="00D363BE">
      <w:pPr>
        <w:spacing w:line="600" w:lineRule="exact"/>
        <w:ind w:firstLineChars="200" w:firstLine="640"/>
        <w:rPr>
          <w:rFonts w:ascii="仿宋_GB2312" w:eastAsia="仿宋_GB2312" w:cs="仿宋_GB2312"/>
          <w:bCs/>
          <w:sz w:val="32"/>
          <w:szCs w:val="32"/>
        </w:rPr>
      </w:pPr>
      <w:r w:rsidRPr="00891D95">
        <w:rPr>
          <w:rFonts w:ascii="仿宋_GB2312" w:eastAsia="仿宋_GB2312" w:cs="仿宋_GB2312" w:hint="eastAsia"/>
          <w:bCs/>
          <w:sz w:val="32"/>
          <w:szCs w:val="32"/>
        </w:rPr>
        <w:t>生产企业灭菌的部件，应明确灭菌工艺（方法和参数）和无菌保证水平（SAL），并提供灭菌确认报告。</w:t>
      </w:r>
      <w:r w:rsidRPr="00891D95">
        <w:rPr>
          <w:rFonts w:ascii="仿宋_GB2312" w:eastAsia="仿宋_GB2312" w:cs="仿宋_GB2312"/>
          <w:bCs/>
          <w:sz w:val="32"/>
          <w:szCs w:val="32"/>
        </w:rPr>
        <w:t>对于采用辐照灭菌的器械，应当提供辐照剂量，对于环氧乙烷（EO）灭菌器械，应当提供EO、</w:t>
      </w:r>
      <w:r w:rsidR="00B9529D" w:rsidRPr="00891D95">
        <w:rPr>
          <w:rFonts w:ascii="仿宋_GB2312" w:eastAsia="仿宋_GB2312" w:cs="仿宋_GB2312" w:hint="eastAsia"/>
          <w:bCs/>
          <w:sz w:val="32"/>
          <w:szCs w:val="32"/>
        </w:rPr>
        <w:t>2-</w:t>
      </w:r>
      <w:r w:rsidRPr="00891D95">
        <w:rPr>
          <w:rFonts w:ascii="仿宋_GB2312" w:eastAsia="仿宋_GB2312" w:cs="仿宋_GB2312"/>
          <w:bCs/>
          <w:sz w:val="32"/>
          <w:szCs w:val="32"/>
        </w:rPr>
        <w:t>氯乙醇和乙二醇的最大残留水平。</w:t>
      </w:r>
    </w:p>
    <w:p w:rsidR="00A24DA4" w:rsidRDefault="00A24DA4" w:rsidP="00D363BE">
      <w:pPr>
        <w:spacing w:line="600" w:lineRule="exact"/>
        <w:ind w:firstLineChars="200" w:firstLine="640"/>
        <w:rPr>
          <w:rFonts w:ascii="仿宋_GB2312" w:eastAsia="仿宋_GB2312" w:cs="仿宋_GB2312"/>
          <w:bCs/>
          <w:sz w:val="32"/>
          <w:szCs w:val="32"/>
        </w:rPr>
      </w:pPr>
      <w:r w:rsidRPr="00891D95">
        <w:rPr>
          <w:rFonts w:ascii="仿宋_GB2312" w:eastAsia="仿宋_GB2312" w:cs="仿宋_GB2312"/>
          <w:bCs/>
          <w:sz w:val="32"/>
          <w:szCs w:val="32"/>
        </w:rPr>
        <w:t>如果直接或间接患者接触材料可重复使用，则应当提供重复使用说明和</w:t>
      </w:r>
      <w:r w:rsidRPr="00891D95">
        <w:rPr>
          <w:rFonts w:ascii="仿宋_GB2312" w:eastAsia="仿宋_GB2312" w:cs="仿宋_GB2312" w:hint="eastAsia"/>
          <w:bCs/>
          <w:sz w:val="32"/>
          <w:szCs w:val="32"/>
        </w:rPr>
        <w:t>可以</w:t>
      </w:r>
      <w:r w:rsidRPr="00891D95">
        <w:rPr>
          <w:rFonts w:ascii="仿宋_GB2312" w:eastAsia="仿宋_GB2312" w:cs="仿宋_GB2312"/>
          <w:bCs/>
          <w:sz w:val="32"/>
          <w:szCs w:val="32"/>
        </w:rPr>
        <w:t>证明该组件可安全消毒和/或灭菌的证据，给出所提出的消毒/灭菌的</w:t>
      </w:r>
      <w:r w:rsidRPr="00891D95">
        <w:rPr>
          <w:rFonts w:ascii="仿宋_GB2312" w:eastAsia="仿宋_GB2312" w:cs="仿宋_GB2312" w:hint="eastAsia"/>
          <w:bCs/>
          <w:sz w:val="32"/>
          <w:szCs w:val="32"/>
        </w:rPr>
        <w:t>方法确定的依据。对可耐受两次或多次灭菌的产品，应当提供产品相关推荐的灭菌方法耐受性的研究资料</w:t>
      </w:r>
      <w:r w:rsidRPr="00891D95">
        <w:rPr>
          <w:rFonts w:ascii="仿宋_GB2312" w:eastAsia="仿宋_GB2312" w:cs="仿宋_GB2312"/>
          <w:bCs/>
          <w:sz w:val="32"/>
          <w:szCs w:val="32"/>
        </w:rPr>
        <w:t>。</w:t>
      </w:r>
    </w:p>
    <w:p w:rsidR="00220961" w:rsidRPr="00891D95" w:rsidRDefault="00220961" w:rsidP="00D363BE">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对于可重复使用的刀头，应对其易清洗性进行研究</w:t>
      </w:r>
      <w:r w:rsidR="00D246E0">
        <w:rPr>
          <w:rFonts w:ascii="仿宋_GB2312" w:eastAsia="仿宋_GB2312" w:cs="仿宋_GB2312" w:hint="eastAsia"/>
          <w:bCs/>
          <w:sz w:val="32"/>
          <w:szCs w:val="32"/>
        </w:rPr>
        <w:t>，以证明其设计可以支持用户对使用后产品进行足够彻底的清洗</w:t>
      </w:r>
      <w:r w:rsidR="00084032">
        <w:rPr>
          <w:rFonts w:ascii="仿宋_GB2312" w:eastAsia="仿宋_GB2312" w:cs="仿宋_GB2312" w:hint="eastAsia"/>
          <w:bCs/>
          <w:sz w:val="32"/>
          <w:szCs w:val="32"/>
        </w:rPr>
        <w:t>，从而消毒</w:t>
      </w:r>
      <w:r w:rsidR="00084032" w:rsidRPr="00891D95">
        <w:rPr>
          <w:rFonts w:ascii="仿宋_GB2312" w:eastAsia="仿宋_GB2312" w:cs="仿宋_GB2312"/>
          <w:bCs/>
          <w:sz w:val="32"/>
          <w:szCs w:val="32"/>
        </w:rPr>
        <w:t>和/或灭菌</w:t>
      </w:r>
      <w:r w:rsidR="00084032">
        <w:rPr>
          <w:rFonts w:ascii="仿宋_GB2312" w:eastAsia="仿宋_GB2312" w:cs="仿宋_GB2312" w:hint="eastAsia"/>
          <w:bCs/>
          <w:sz w:val="32"/>
          <w:szCs w:val="32"/>
        </w:rPr>
        <w:t>后，可满足临床所需的</w:t>
      </w:r>
      <w:r w:rsidR="00084032" w:rsidRPr="00891D95">
        <w:rPr>
          <w:rFonts w:ascii="仿宋_GB2312" w:eastAsia="仿宋_GB2312" w:cs="仿宋_GB2312" w:hint="eastAsia"/>
          <w:bCs/>
          <w:sz w:val="32"/>
          <w:szCs w:val="32"/>
        </w:rPr>
        <w:t>无菌保证水平（SAL）</w:t>
      </w:r>
      <w:r>
        <w:rPr>
          <w:rFonts w:ascii="仿宋_GB2312" w:eastAsia="仿宋_GB2312" w:cs="仿宋_GB2312" w:hint="eastAsia"/>
          <w:bCs/>
          <w:sz w:val="32"/>
          <w:szCs w:val="32"/>
        </w:rPr>
        <w:t>。</w:t>
      </w:r>
    </w:p>
    <w:p w:rsidR="008966C9" w:rsidRPr="00FA2477" w:rsidRDefault="00AD5E5C" w:rsidP="00D363BE">
      <w:pPr>
        <w:pStyle w:val="2"/>
        <w:keepNext w:val="0"/>
        <w:keepLines w:val="0"/>
        <w:spacing w:before="0" w:after="0" w:line="600" w:lineRule="exact"/>
        <w:ind w:firstLineChars="200" w:firstLine="640"/>
        <w:rPr>
          <w:rFonts w:ascii="楷体_GB2312" w:eastAsia="楷体_GB2312" w:hAnsi="Times New Roman" w:cs="Times New Roman"/>
          <w:b w:val="0"/>
        </w:rPr>
      </w:pPr>
      <w:bookmarkStart w:id="23" w:name="_Toc493763983"/>
      <w:r w:rsidRPr="00FA2477">
        <w:rPr>
          <w:rFonts w:ascii="楷体_GB2312" w:eastAsia="楷体_GB2312" w:hAnsi="Times New Roman" w:cs="Times New Roman" w:hint="eastAsia"/>
          <w:b w:val="0"/>
        </w:rPr>
        <w:t>（</w:t>
      </w:r>
      <w:r w:rsidR="00FA2477" w:rsidRPr="00FA2477">
        <w:rPr>
          <w:rFonts w:ascii="楷体_GB2312" w:eastAsia="楷体_GB2312" w:hAnsi="Times New Roman" w:cs="Times New Roman" w:hint="eastAsia"/>
          <w:b w:val="0"/>
        </w:rPr>
        <w:t>四</w:t>
      </w:r>
      <w:r w:rsidRPr="00FA2477">
        <w:rPr>
          <w:rFonts w:ascii="楷体_GB2312" w:eastAsia="楷体_GB2312" w:hAnsi="Times New Roman" w:cs="Times New Roman" w:hint="eastAsia"/>
          <w:b w:val="0"/>
        </w:rPr>
        <w:t>）</w:t>
      </w:r>
      <w:r w:rsidR="008966C9" w:rsidRPr="00FA2477">
        <w:rPr>
          <w:rFonts w:ascii="楷体_GB2312" w:eastAsia="楷体_GB2312" w:hAnsi="Times New Roman" w:cs="Times New Roman" w:hint="eastAsia"/>
          <w:b w:val="0"/>
        </w:rPr>
        <w:t>产品有效期和包装研究</w:t>
      </w:r>
      <w:bookmarkEnd w:id="23"/>
    </w:p>
    <w:p w:rsidR="00CB6A48" w:rsidRPr="00FA2477" w:rsidRDefault="00535A65" w:rsidP="00D363BE">
      <w:pPr>
        <w:spacing w:line="600" w:lineRule="exact"/>
        <w:ind w:firstLineChars="200" w:firstLine="640"/>
        <w:rPr>
          <w:rFonts w:ascii="仿宋_GB2312" w:eastAsia="仿宋_GB2312" w:cs="仿宋_GB2312"/>
          <w:bCs/>
          <w:sz w:val="32"/>
          <w:szCs w:val="32"/>
        </w:rPr>
      </w:pPr>
      <w:r w:rsidRPr="00FA2477">
        <w:rPr>
          <w:rFonts w:ascii="仿宋_GB2312" w:eastAsia="仿宋_GB2312" w:cs="仿宋_GB2312" w:hint="eastAsia"/>
          <w:bCs/>
          <w:sz w:val="32"/>
          <w:szCs w:val="32"/>
        </w:rPr>
        <w:t>应分别对</w:t>
      </w:r>
      <w:r w:rsidR="004F1B63" w:rsidRPr="00FA2477">
        <w:rPr>
          <w:rFonts w:ascii="仿宋_GB2312" w:eastAsia="仿宋_GB2312" w:cs="仿宋_GB2312" w:hint="eastAsia"/>
          <w:bCs/>
          <w:sz w:val="32"/>
          <w:szCs w:val="32"/>
        </w:rPr>
        <w:t>主机</w:t>
      </w:r>
      <w:r w:rsidR="002D6D51">
        <w:rPr>
          <w:rFonts w:ascii="仿宋_GB2312" w:eastAsia="仿宋_GB2312" w:cs="仿宋_GB2312" w:hint="eastAsia"/>
          <w:bCs/>
          <w:sz w:val="32"/>
          <w:szCs w:val="32"/>
        </w:rPr>
        <w:t>和</w:t>
      </w:r>
      <w:r w:rsidR="00FA2477" w:rsidRPr="00FA2477">
        <w:rPr>
          <w:rFonts w:ascii="仿宋_GB2312" w:eastAsia="仿宋_GB2312" w:cs="仿宋_GB2312" w:hint="eastAsia"/>
          <w:bCs/>
          <w:sz w:val="32"/>
          <w:szCs w:val="32"/>
        </w:rPr>
        <w:t>换能器</w:t>
      </w:r>
      <w:r w:rsidR="004A7393" w:rsidRPr="00FA2477">
        <w:rPr>
          <w:rFonts w:ascii="仿宋_GB2312" w:eastAsia="仿宋_GB2312" w:cs="仿宋_GB2312" w:hint="eastAsia"/>
          <w:bCs/>
          <w:sz w:val="32"/>
          <w:szCs w:val="32"/>
        </w:rPr>
        <w:t>的</w:t>
      </w:r>
      <w:r w:rsidR="001657E5">
        <w:rPr>
          <w:rFonts w:ascii="仿宋_GB2312" w:eastAsia="仿宋_GB2312" w:cs="仿宋_GB2312" w:hint="eastAsia"/>
          <w:bCs/>
          <w:sz w:val="32"/>
          <w:szCs w:val="32"/>
        </w:rPr>
        <w:t>使用期限</w:t>
      </w:r>
      <w:r w:rsidR="00A91AC6" w:rsidRPr="00FA2477">
        <w:rPr>
          <w:rFonts w:ascii="仿宋_GB2312" w:eastAsia="仿宋_GB2312" w:cs="仿宋_GB2312" w:hint="eastAsia"/>
          <w:bCs/>
          <w:sz w:val="32"/>
          <w:szCs w:val="32"/>
        </w:rPr>
        <w:t>进行研究。</w:t>
      </w:r>
      <w:r w:rsidR="007D36E4">
        <w:rPr>
          <w:rFonts w:ascii="仿宋_GB2312" w:eastAsia="仿宋_GB2312" w:cs="仿宋_GB2312" w:hint="eastAsia"/>
          <w:bCs/>
          <w:sz w:val="32"/>
          <w:szCs w:val="32"/>
        </w:rPr>
        <w:t>应对一次性使用无菌包装刀头的有效期进行研究，应对可重复使用刀头的重复使用次数进行研究。</w:t>
      </w:r>
    </w:p>
    <w:p w:rsidR="00915770" w:rsidRPr="00EC6FD8" w:rsidRDefault="00206485" w:rsidP="00EC6FD8">
      <w:pPr>
        <w:spacing w:line="600" w:lineRule="exact"/>
        <w:ind w:firstLineChars="200" w:firstLine="640"/>
        <w:rPr>
          <w:rFonts w:ascii="仿宋_GB2312" w:eastAsia="仿宋_GB2312" w:cs="仿宋_GB2312"/>
          <w:bCs/>
          <w:sz w:val="32"/>
          <w:szCs w:val="32"/>
        </w:rPr>
      </w:pPr>
      <w:r w:rsidRPr="00EC6FD8">
        <w:rPr>
          <w:rFonts w:ascii="仿宋_GB2312" w:eastAsia="仿宋_GB2312" w:cs="仿宋_GB2312" w:hint="eastAsia"/>
          <w:bCs/>
          <w:sz w:val="32"/>
          <w:szCs w:val="32"/>
        </w:rPr>
        <w:t>应分别明确主机</w:t>
      </w:r>
      <w:r w:rsidR="00FA2477" w:rsidRPr="00EC6FD8">
        <w:rPr>
          <w:rFonts w:ascii="仿宋_GB2312" w:eastAsia="仿宋_GB2312" w:cs="仿宋_GB2312" w:hint="eastAsia"/>
          <w:bCs/>
          <w:sz w:val="32"/>
          <w:szCs w:val="32"/>
        </w:rPr>
        <w:t>、各换能器及各刀头</w:t>
      </w:r>
      <w:r w:rsidRPr="00EC6FD8">
        <w:rPr>
          <w:rFonts w:ascii="仿宋_GB2312" w:eastAsia="仿宋_GB2312" w:cs="仿宋_GB2312" w:hint="eastAsia"/>
          <w:bCs/>
          <w:sz w:val="32"/>
          <w:szCs w:val="32"/>
        </w:rPr>
        <w:t>的有效期及重复使用次数研究的思路</w:t>
      </w:r>
      <w:r w:rsidR="002E4FAD" w:rsidRPr="00EC6FD8">
        <w:rPr>
          <w:rFonts w:ascii="仿宋_GB2312" w:eastAsia="仿宋_GB2312" w:cs="仿宋_GB2312" w:hint="eastAsia"/>
          <w:bCs/>
          <w:sz w:val="32"/>
          <w:szCs w:val="32"/>
        </w:rPr>
        <w:t>，</w:t>
      </w:r>
      <w:r w:rsidR="00EA111B" w:rsidRPr="00EC6FD8">
        <w:rPr>
          <w:rFonts w:ascii="仿宋_GB2312" w:eastAsia="仿宋_GB2312" w:cs="仿宋_GB2312" w:hint="eastAsia"/>
          <w:bCs/>
          <w:sz w:val="32"/>
          <w:szCs w:val="32"/>
        </w:rPr>
        <w:t>对于研究中进行</w:t>
      </w:r>
      <w:r w:rsidR="00C62202" w:rsidRPr="00EC6FD8">
        <w:rPr>
          <w:rFonts w:ascii="仿宋_GB2312" w:eastAsia="仿宋_GB2312" w:cs="仿宋_GB2312" w:hint="eastAsia"/>
          <w:bCs/>
          <w:sz w:val="32"/>
          <w:szCs w:val="32"/>
        </w:rPr>
        <w:t>的</w:t>
      </w:r>
      <w:r w:rsidR="00EA111B" w:rsidRPr="00EC6FD8">
        <w:rPr>
          <w:rFonts w:ascii="仿宋_GB2312" w:eastAsia="仿宋_GB2312" w:cs="仿宋_GB2312" w:hint="eastAsia"/>
          <w:bCs/>
          <w:sz w:val="32"/>
          <w:szCs w:val="32"/>
        </w:rPr>
        <w:t>测试，应</w:t>
      </w:r>
      <w:r w:rsidR="001F2F44" w:rsidRPr="00EC6FD8">
        <w:rPr>
          <w:rFonts w:ascii="仿宋_GB2312" w:eastAsia="仿宋_GB2312" w:cs="仿宋_GB2312" w:hint="eastAsia"/>
          <w:bCs/>
          <w:sz w:val="32"/>
          <w:szCs w:val="32"/>
        </w:rPr>
        <w:t>描述</w:t>
      </w:r>
      <w:r w:rsidR="002E4FAD" w:rsidRPr="00EC6FD8">
        <w:rPr>
          <w:rFonts w:ascii="仿宋_GB2312" w:eastAsia="仿宋_GB2312" w:cs="仿宋_GB2312" w:hint="eastAsia"/>
          <w:bCs/>
          <w:sz w:val="32"/>
          <w:szCs w:val="32"/>
        </w:rPr>
        <w:t>每</w:t>
      </w:r>
      <w:r w:rsidR="001F2F44" w:rsidRPr="00EC6FD8">
        <w:rPr>
          <w:rFonts w:ascii="仿宋_GB2312" w:eastAsia="仿宋_GB2312" w:cs="仿宋_GB2312" w:hint="eastAsia"/>
          <w:bCs/>
          <w:sz w:val="32"/>
          <w:szCs w:val="32"/>
        </w:rPr>
        <w:t>个</w:t>
      </w:r>
      <w:r w:rsidR="002E4FAD" w:rsidRPr="00EC6FD8">
        <w:rPr>
          <w:rFonts w:ascii="仿宋_GB2312" w:eastAsia="仿宋_GB2312" w:cs="仿宋_GB2312" w:hint="eastAsia"/>
          <w:bCs/>
          <w:sz w:val="32"/>
          <w:szCs w:val="32"/>
        </w:rPr>
        <w:t>测试</w:t>
      </w:r>
      <w:r w:rsidR="00EA111B" w:rsidRPr="00EC6FD8">
        <w:rPr>
          <w:rFonts w:ascii="仿宋_GB2312" w:eastAsia="仿宋_GB2312" w:cs="仿宋_GB2312" w:hint="eastAsia"/>
          <w:bCs/>
          <w:sz w:val="32"/>
          <w:szCs w:val="32"/>
        </w:rPr>
        <w:t>的</w:t>
      </w:r>
      <w:r w:rsidR="001F2F44" w:rsidRPr="00EC6FD8">
        <w:rPr>
          <w:rFonts w:ascii="仿宋_GB2312" w:eastAsia="仿宋_GB2312" w:cs="仿宋_GB2312" w:hint="eastAsia"/>
          <w:bCs/>
          <w:sz w:val="32"/>
          <w:szCs w:val="32"/>
        </w:rPr>
        <w:t>摘要</w:t>
      </w:r>
      <w:r w:rsidR="00EA111B" w:rsidRPr="00EC6FD8">
        <w:rPr>
          <w:rFonts w:ascii="仿宋_GB2312" w:eastAsia="仿宋_GB2312" w:cs="仿宋_GB2312" w:hint="eastAsia"/>
          <w:bCs/>
          <w:sz w:val="32"/>
          <w:szCs w:val="32"/>
        </w:rPr>
        <w:t>，包括试验</w:t>
      </w:r>
      <w:r w:rsidR="001F2F44" w:rsidRPr="00EC6FD8">
        <w:rPr>
          <w:rFonts w:ascii="仿宋_GB2312" w:eastAsia="仿宋_GB2312" w:cs="仿宋_GB2312" w:hint="eastAsia"/>
          <w:bCs/>
          <w:sz w:val="32"/>
          <w:szCs w:val="32"/>
        </w:rPr>
        <w:t>设计</w:t>
      </w:r>
      <w:r w:rsidR="00EA111B" w:rsidRPr="00EC6FD8">
        <w:rPr>
          <w:rFonts w:ascii="仿宋_GB2312" w:eastAsia="仿宋_GB2312" w:cs="仿宋_GB2312" w:hint="eastAsia"/>
          <w:bCs/>
          <w:sz w:val="32"/>
          <w:szCs w:val="32"/>
        </w:rPr>
        <w:t>、试验结果及试验结论，同时提交测试报告</w:t>
      </w:r>
      <w:r w:rsidR="00602A35" w:rsidRPr="00EC6FD8">
        <w:rPr>
          <w:rFonts w:ascii="仿宋_GB2312" w:eastAsia="仿宋_GB2312" w:cs="仿宋_GB2312" w:hint="eastAsia"/>
          <w:bCs/>
          <w:sz w:val="32"/>
          <w:szCs w:val="32"/>
        </w:rPr>
        <w:t>作为附件</w:t>
      </w:r>
      <w:r w:rsidR="0019404B" w:rsidRPr="00EC6FD8">
        <w:rPr>
          <w:rFonts w:ascii="仿宋_GB2312" w:eastAsia="仿宋_GB2312" w:cs="仿宋_GB2312" w:hint="eastAsia"/>
          <w:bCs/>
          <w:sz w:val="32"/>
          <w:szCs w:val="32"/>
        </w:rPr>
        <w:t>。</w:t>
      </w:r>
    </w:p>
    <w:p w:rsidR="008966C9" w:rsidRPr="00494C9C" w:rsidRDefault="00AD5E5C" w:rsidP="00D363BE">
      <w:pPr>
        <w:pStyle w:val="2"/>
        <w:keepNext w:val="0"/>
        <w:keepLines w:val="0"/>
        <w:spacing w:before="0" w:after="0" w:line="600" w:lineRule="exact"/>
        <w:ind w:firstLineChars="200" w:firstLine="640"/>
        <w:rPr>
          <w:rFonts w:ascii="楷体_GB2312" w:eastAsia="楷体_GB2312" w:hAnsi="Times New Roman" w:cs="Times New Roman"/>
          <w:b w:val="0"/>
        </w:rPr>
      </w:pPr>
      <w:bookmarkStart w:id="24" w:name="_Toc493763984"/>
      <w:r w:rsidRPr="00494C9C">
        <w:rPr>
          <w:rFonts w:ascii="楷体_GB2312" w:eastAsia="楷体_GB2312" w:hAnsi="Times New Roman" w:cs="Times New Roman" w:hint="eastAsia"/>
          <w:b w:val="0"/>
        </w:rPr>
        <w:lastRenderedPageBreak/>
        <w:t>（</w:t>
      </w:r>
      <w:r w:rsidR="00FA2477" w:rsidRPr="00494C9C">
        <w:rPr>
          <w:rFonts w:ascii="楷体_GB2312" w:eastAsia="楷体_GB2312" w:hAnsi="Times New Roman" w:cs="Times New Roman" w:hint="eastAsia"/>
          <w:b w:val="0"/>
        </w:rPr>
        <w:t>五</w:t>
      </w:r>
      <w:r w:rsidRPr="00494C9C">
        <w:rPr>
          <w:rFonts w:ascii="楷体_GB2312" w:eastAsia="楷体_GB2312" w:hAnsi="Times New Roman" w:cs="Times New Roman" w:hint="eastAsia"/>
          <w:b w:val="0"/>
        </w:rPr>
        <w:t>）</w:t>
      </w:r>
      <w:r w:rsidR="008966C9" w:rsidRPr="00494C9C">
        <w:rPr>
          <w:rFonts w:ascii="楷体_GB2312" w:eastAsia="楷体_GB2312" w:hAnsi="Times New Roman" w:cs="Times New Roman" w:hint="eastAsia"/>
          <w:b w:val="0"/>
        </w:rPr>
        <w:t>软件</w:t>
      </w:r>
      <w:r w:rsidR="00FA2477" w:rsidRPr="00494C9C">
        <w:rPr>
          <w:rFonts w:ascii="楷体_GB2312" w:eastAsia="楷体_GB2312" w:hAnsi="Times New Roman" w:cs="Times New Roman" w:hint="eastAsia"/>
          <w:b w:val="0"/>
        </w:rPr>
        <w:t>及网络安全</w:t>
      </w:r>
      <w:r w:rsidR="008966C9" w:rsidRPr="00494C9C">
        <w:rPr>
          <w:rFonts w:ascii="楷体_GB2312" w:eastAsia="楷体_GB2312" w:hAnsi="Times New Roman" w:cs="Times New Roman" w:hint="eastAsia"/>
          <w:b w:val="0"/>
        </w:rPr>
        <w:t>研究</w:t>
      </w:r>
      <w:bookmarkEnd w:id="24"/>
    </w:p>
    <w:p w:rsidR="004A7393" w:rsidRPr="00494C9C" w:rsidRDefault="004A7393" w:rsidP="00D363BE">
      <w:pPr>
        <w:spacing w:line="600" w:lineRule="exact"/>
        <w:ind w:firstLineChars="200" w:firstLine="640"/>
        <w:rPr>
          <w:rFonts w:ascii="仿宋_GB2312" w:eastAsia="仿宋_GB2312" w:hAnsi="仿宋"/>
          <w:sz w:val="32"/>
          <w:szCs w:val="32"/>
        </w:rPr>
      </w:pPr>
      <w:bookmarkStart w:id="25" w:name="_Toc430332213"/>
      <w:r w:rsidRPr="00494C9C">
        <w:rPr>
          <w:rFonts w:ascii="仿宋_GB2312" w:eastAsia="仿宋_GB2312" w:hAnsi="仿宋" w:hint="eastAsia"/>
          <w:sz w:val="32"/>
          <w:szCs w:val="32"/>
        </w:rPr>
        <w:t>应按照《医疗器械软件注册申报资料指导原则》的要求提交软件相关资料。</w:t>
      </w:r>
    </w:p>
    <w:p w:rsidR="00494C9C" w:rsidRPr="00494C9C" w:rsidRDefault="00494C9C" w:rsidP="00D363BE">
      <w:pPr>
        <w:spacing w:line="600" w:lineRule="exact"/>
        <w:ind w:firstLineChars="200" w:firstLine="640"/>
        <w:rPr>
          <w:rFonts w:ascii="仿宋_GB2312" w:eastAsia="仿宋_GB2312" w:hAnsi="仿宋"/>
          <w:sz w:val="32"/>
          <w:szCs w:val="32"/>
        </w:rPr>
      </w:pPr>
      <w:r w:rsidRPr="00494C9C">
        <w:rPr>
          <w:rFonts w:ascii="仿宋_GB2312" w:eastAsia="仿宋_GB2312" w:hAnsi="仿宋" w:hint="eastAsia"/>
          <w:sz w:val="32"/>
          <w:szCs w:val="32"/>
        </w:rPr>
        <w:t>若适用，应按照《</w:t>
      </w:r>
      <w:r w:rsidRPr="00494C9C">
        <w:rPr>
          <w:rFonts w:ascii="仿宋_GB2312" w:eastAsia="仿宋_GB2312" w:hAnsi="仿宋"/>
          <w:sz w:val="32"/>
          <w:szCs w:val="32"/>
        </w:rPr>
        <w:t>医疗器械网络安全注册技术审查指导原则</w:t>
      </w:r>
      <w:r w:rsidRPr="00494C9C">
        <w:rPr>
          <w:rFonts w:ascii="仿宋_GB2312" w:eastAsia="仿宋_GB2312" w:hAnsi="仿宋" w:hint="eastAsia"/>
          <w:sz w:val="32"/>
          <w:szCs w:val="32"/>
        </w:rPr>
        <w:t>》的要求提交网络安全相关资料。</w:t>
      </w:r>
    </w:p>
    <w:p w:rsidR="00FA2477" w:rsidRPr="00FA2477" w:rsidRDefault="00FA2477" w:rsidP="00FA2477">
      <w:pPr>
        <w:pStyle w:val="2"/>
        <w:keepNext w:val="0"/>
        <w:keepLines w:val="0"/>
        <w:spacing w:before="0" w:after="0" w:line="600" w:lineRule="exact"/>
        <w:ind w:firstLineChars="200" w:firstLine="640"/>
        <w:rPr>
          <w:rFonts w:ascii="楷体_GB2312" w:eastAsia="楷体_GB2312" w:hAnsi="Times New Roman" w:cs="Times New Roman"/>
          <w:b w:val="0"/>
        </w:rPr>
      </w:pPr>
      <w:bookmarkStart w:id="26" w:name="_Toc460859651"/>
      <w:bookmarkStart w:id="27" w:name="_Toc493763985"/>
      <w:bookmarkEnd w:id="25"/>
      <w:bookmarkEnd w:id="26"/>
      <w:r w:rsidRPr="00FA2477">
        <w:rPr>
          <w:rFonts w:ascii="楷体_GB2312" w:eastAsia="楷体_GB2312" w:hAnsi="Times New Roman" w:cs="Times New Roman" w:hint="eastAsia"/>
          <w:b w:val="0"/>
        </w:rPr>
        <w:t>（六）量效关系研究</w:t>
      </w:r>
      <w:bookmarkEnd w:id="27"/>
    </w:p>
    <w:p w:rsidR="0060038C" w:rsidRDefault="00FA2477" w:rsidP="00494C9C">
      <w:pPr>
        <w:spacing w:line="600" w:lineRule="exact"/>
        <w:ind w:firstLineChars="200" w:firstLine="640"/>
        <w:rPr>
          <w:rFonts w:ascii="仿宋_GB2312" w:eastAsia="仿宋_GB2312" w:cs="仿宋_GB2312"/>
          <w:bCs/>
          <w:sz w:val="32"/>
          <w:szCs w:val="32"/>
        </w:rPr>
      </w:pPr>
      <w:r w:rsidRPr="003D1AD3">
        <w:rPr>
          <w:rFonts w:ascii="仿宋_GB2312" w:eastAsia="仿宋_GB2312" w:cs="仿宋_GB2312" w:hint="eastAsia"/>
          <w:bCs/>
          <w:sz w:val="32"/>
          <w:szCs w:val="32"/>
        </w:rPr>
        <w:t>应对输出能量可调节档位及各档位与临床应用的量效关系进行研究，</w:t>
      </w:r>
      <w:r>
        <w:rPr>
          <w:rFonts w:ascii="仿宋_GB2312" w:eastAsia="仿宋_GB2312" w:cs="仿宋_GB2312" w:hint="eastAsia"/>
          <w:bCs/>
          <w:sz w:val="32"/>
          <w:szCs w:val="32"/>
        </w:rPr>
        <w:t>即不同档位在不同组织上使用的效果情况研究。应</w:t>
      </w:r>
      <w:r w:rsidRPr="003D1AD3">
        <w:rPr>
          <w:rFonts w:ascii="仿宋_GB2312" w:eastAsia="仿宋_GB2312" w:cs="仿宋_GB2312" w:hint="eastAsia"/>
          <w:bCs/>
          <w:sz w:val="32"/>
          <w:szCs w:val="32"/>
        </w:rPr>
        <w:t>提交研究报告</w:t>
      </w:r>
      <w:r>
        <w:rPr>
          <w:rFonts w:ascii="仿宋_GB2312" w:eastAsia="仿宋_GB2312" w:cs="仿宋_GB2312" w:hint="eastAsia"/>
          <w:bCs/>
          <w:sz w:val="32"/>
          <w:szCs w:val="32"/>
        </w:rPr>
        <w:t>，并在使用说明书中给出相关的信息，用以指导使用者在临床使用时的输出能量。量效关系研究应为基于对离体组织试验、</w:t>
      </w:r>
      <w:r w:rsidR="00D03D31">
        <w:rPr>
          <w:rFonts w:ascii="仿宋_GB2312" w:eastAsia="仿宋_GB2312" w:cs="仿宋_GB2312" w:hint="eastAsia"/>
          <w:bCs/>
          <w:sz w:val="32"/>
          <w:szCs w:val="32"/>
        </w:rPr>
        <w:t>动物实验</w:t>
      </w:r>
      <w:r>
        <w:rPr>
          <w:rFonts w:ascii="仿宋_GB2312" w:eastAsia="仿宋_GB2312" w:cs="仿宋_GB2312" w:hint="eastAsia"/>
          <w:bCs/>
          <w:sz w:val="32"/>
          <w:szCs w:val="32"/>
        </w:rPr>
        <w:t>、临床试验等一项或多项研究所获得数据的分析和总结。</w:t>
      </w:r>
    </w:p>
    <w:p w:rsidR="00494C9C" w:rsidRPr="001A5B92" w:rsidRDefault="00494C9C"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28" w:name="_Toc493763986"/>
      <w:r w:rsidRPr="001A5B92">
        <w:rPr>
          <w:rFonts w:ascii="黑体" w:eastAsia="黑体" w:hAnsi="黑体" w:hint="eastAsia"/>
          <w:b w:val="0"/>
          <w:kern w:val="2"/>
          <w:sz w:val="32"/>
          <w:szCs w:val="32"/>
        </w:rPr>
        <w:t>十、动物</w:t>
      </w:r>
      <w:r w:rsidR="00D03D31">
        <w:rPr>
          <w:rFonts w:ascii="黑体" w:eastAsia="黑体" w:hAnsi="黑体" w:hint="eastAsia"/>
          <w:b w:val="0"/>
          <w:kern w:val="2"/>
          <w:sz w:val="32"/>
          <w:szCs w:val="32"/>
        </w:rPr>
        <w:t>实验</w:t>
      </w:r>
      <w:bookmarkEnd w:id="28"/>
    </w:p>
    <w:p w:rsidR="00CD6BCE" w:rsidRPr="00187ECA" w:rsidRDefault="00CD6BCE" w:rsidP="00CD6BCE">
      <w:pPr>
        <w:pStyle w:val="2"/>
        <w:keepNext w:val="0"/>
        <w:keepLines w:val="0"/>
        <w:spacing w:before="0" w:after="0" w:line="600" w:lineRule="exact"/>
        <w:ind w:firstLineChars="200" w:firstLine="640"/>
        <w:rPr>
          <w:rFonts w:ascii="楷体_GB2312" w:eastAsia="楷体_GB2312" w:hAnsi="Times New Roman" w:cs="Times New Roman"/>
          <w:b w:val="0"/>
        </w:rPr>
      </w:pPr>
      <w:bookmarkStart w:id="29" w:name="_Toc493763987"/>
      <w:r w:rsidRPr="00187ECA">
        <w:rPr>
          <w:rFonts w:ascii="楷体_GB2312" w:eastAsia="楷体_GB2312" w:hAnsi="Times New Roman" w:cs="Times New Roman" w:hint="eastAsia"/>
          <w:b w:val="0"/>
        </w:rPr>
        <w:t>（一）</w:t>
      </w:r>
      <w:r>
        <w:rPr>
          <w:rFonts w:ascii="楷体_GB2312" w:eastAsia="楷体_GB2312" w:hAnsi="Times New Roman" w:cs="Times New Roman" w:hint="eastAsia"/>
          <w:b w:val="0"/>
        </w:rPr>
        <w:t>动</w:t>
      </w:r>
      <w:r w:rsidRPr="00187ECA">
        <w:rPr>
          <w:rFonts w:ascii="楷体_GB2312" w:eastAsia="楷体_GB2312" w:hAnsi="Times New Roman" w:cs="Times New Roman" w:hint="eastAsia"/>
          <w:b w:val="0"/>
        </w:rPr>
        <w:t>物</w:t>
      </w:r>
      <w:r>
        <w:rPr>
          <w:rFonts w:ascii="楷体_GB2312" w:eastAsia="楷体_GB2312" w:hAnsi="Times New Roman" w:cs="Times New Roman" w:hint="eastAsia"/>
          <w:b w:val="0"/>
        </w:rPr>
        <w:t>实验</w:t>
      </w:r>
      <w:r w:rsidRPr="00187ECA">
        <w:rPr>
          <w:rFonts w:ascii="楷体_GB2312" w:eastAsia="楷体_GB2312" w:hAnsi="Times New Roman" w:cs="Times New Roman" w:hint="eastAsia"/>
          <w:b w:val="0"/>
        </w:rPr>
        <w:t>的</w:t>
      </w:r>
      <w:r>
        <w:rPr>
          <w:rFonts w:ascii="楷体_GB2312" w:eastAsia="楷体_GB2312" w:hAnsi="Times New Roman" w:cs="Times New Roman" w:hint="eastAsia"/>
          <w:b w:val="0"/>
        </w:rPr>
        <w:t>质量控制</w:t>
      </w:r>
      <w:bookmarkEnd w:id="29"/>
    </w:p>
    <w:p w:rsidR="00915770" w:rsidRPr="0070422B" w:rsidRDefault="00BE56FC">
      <w:pPr>
        <w:spacing w:line="600" w:lineRule="exact"/>
        <w:ind w:firstLineChars="200" w:firstLine="640"/>
        <w:rPr>
          <w:rFonts w:ascii="仿宋_GB2312" w:eastAsia="仿宋_GB2312" w:cs="仿宋_GB2312"/>
          <w:bCs/>
          <w:sz w:val="32"/>
          <w:szCs w:val="32"/>
        </w:rPr>
      </w:pPr>
      <w:bookmarkStart w:id="30" w:name="_GoBack"/>
      <w:bookmarkEnd w:id="30"/>
      <w:r w:rsidRPr="0070422B">
        <w:rPr>
          <w:rFonts w:ascii="仿宋_GB2312" w:eastAsia="仿宋_GB2312" w:cs="仿宋_GB2312" w:hint="eastAsia"/>
          <w:bCs/>
          <w:sz w:val="32"/>
          <w:szCs w:val="32"/>
        </w:rPr>
        <w:t>动物实验是产品验证确认工作的一部分。</w:t>
      </w:r>
      <w:r w:rsidR="001925FB" w:rsidRPr="0070422B">
        <w:rPr>
          <w:rFonts w:ascii="仿宋_GB2312" w:eastAsia="仿宋_GB2312" w:cs="仿宋_GB2312" w:hint="eastAsia"/>
          <w:bCs/>
          <w:sz w:val="32"/>
          <w:szCs w:val="32"/>
        </w:rPr>
        <w:t>生产企业</w:t>
      </w:r>
      <w:r w:rsidR="001925FB" w:rsidRPr="001925FB">
        <w:rPr>
          <w:rFonts w:ascii="仿宋_GB2312" w:eastAsia="仿宋_GB2312" w:cs="仿宋_GB2312"/>
          <w:bCs/>
          <w:sz w:val="32"/>
          <w:szCs w:val="32"/>
        </w:rPr>
        <w:t>负责发起、组织、监查</w:t>
      </w:r>
      <w:r w:rsidR="001925FB" w:rsidRPr="0070422B">
        <w:rPr>
          <w:rFonts w:ascii="仿宋_GB2312" w:eastAsia="仿宋_GB2312" w:cs="仿宋_GB2312" w:hint="eastAsia"/>
          <w:bCs/>
          <w:sz w:val="32"/>
          <w:szCs w:val="32"/>
        </w:rPr>
        <w:t>动物实验</w:t>
      </w:r>
      <w:r w:rsidR="001925FB" w:rsidRPr="001925FB">
        <w:rPr>
          <w:rFonts w:ascii="仿宋_GB2312" w:eastAsia="仿宋_GB2312" w:cs="仿宋_GB2312"/>
          <w:bCs/>
          <w:sz w:val="32"/>
          <w:szCs w:val="32"/>
        </w:rPr>
        <w:t>，并对</w:t>
      </w:r>
      <w:r w:rsidR="001925FB" w:rsidRPr="0070422B">
        <w:rPr>
          <w:rFonts w:ascii="仿宋_GB2312" w:eastAsia="仿宋_GB2312" w:cs="仿宋_GB2312" w:hint="eastAsia"/>
          <w:bCs/>
          <w:sz w:val="32"/>
          <w:szCs w:val="32"/>
        </w:rPr>
        <w:t>实验</w:t>
      </w:r>
      <w:r w:rsidR="001925FB" w:rsidRPr="001925FB">
        <w:rPr>
          <w:rFonts w:ascii="仿宋_GB2312" w:eastAsia="仿宋_GB2312" w:cs="仿宋_GB2312"/>
          <w:bCs/>
          <w:sz w:val="32"/>
          <w:szCs w:val="32"/>
        </w:rPr>
        <w:t>的真实性、可靠性负责。</w:t>
      </w:r>
      <w:r w:rsidRPr="0070422B">
        <w:rPr>
          <w:rFonts w:ascii="仿宋_GB2312" w:eastAsia="仿宋_GB2312" w:cs="仿宋_GB2312" w:hint="eastAsia"/>
          <w:bCs/>
          <w:sz w:val="32"/>
          <w:szCs w:val="32"/>
        </w:rPr>
        <w:t>生产企业</w:t>
      </w:r>
      <w:r w:rsidR="00643584" w:rsidRPr="0070422B">
        <w:rPr>
          <w:rFonts w:ascii="仿宋_GB2312" w:eastAsia="仿宋_GB2312" w:cs="仿宋_GB2312" w:hint="eastAsia"/>
          <w:bCs/>
          <w:sz w:val="32"/>
          <w:szCs w:val="32"/>
        </w:rPr>
        <w:t>应在</w:t>
      </w:r>
      <w:r w:rsidR="00296092" w:rsidRPr="0070422B">
        <w:rPr>
          <w:rFonts w:ascii="仿宋_GB2312" w:eastAsia="仿宋_GB2312" w:cs="仿宋_GB2312" w:hint="eastAsia"/>
          <w:bCs/>
          <w:sz w:val="32"/>
          <w:szCs w:val="32"/>
        </w:rPr>
        <w:t>其</w:t>
      </w:r>
      <w:r w:rsidR="00643584" w:rsidRPr="0070422B">
        <w:rPr>
          <w:rFonts w:ascii="仿宋_GB2312" w:eastAsia="仿宋_GB2312" w:cs="仿宋_GB2312" w:hint="eastAsia"/>
          <w:bCs/>
          <w:sz w:val="32"/>
          <w:szCs w:val="32"/>
        </w:rPr>
        <w:t>质量管理体系制定相关的要求</w:t>
      </w:r>
      <w:r w:rsidRPr="0070422B">
        <w:rPr>
          <w:rFonts w:ascii="仿宋_GB2312" w:eastAsia="仿宋_GB2312" w:cs="仿宋_GB2312" w:hint="eastAsia"/>
          <w:bCs/>
          <w:sz w:val="32"/>
          <w:szCs w:val="32"/>
        </w:rPr>
        <w:t>并执行</w:t>
      </w:r>
      <w:r w:rsidR="00FE63CB" w:rsidRPr="0070422B">
        <w:rPr>
          <w:rFonts w:ascii="仿宋_GB2312" w:eastAsia="仿宋_GB2312" w:cs="仿宋_GB2312" w:hint="eastAsia"/>
          <w:bCs/>
          <w:sz w:val="32"/>
          <w:szCs w:val="32"/>
        </w:rPr>
        <w:t>，应能确保动物</w:t>
      </w:r>
      <w:r w:rsidR="007D2554" w:rsidRPr="0070422B">
        <w:rPr>
          <w:rFonts w:ascii="仿宋_GB2312" w:eastAsia="仿宋_GB2312" w:cs="仿宋_GB2312" w:hint="eastAsia"/>
          <w:bCs/>
          <w:sz w:val="32"/>
          <w:szCs w:val="32"/>
        </w:rPr>
        <w:t>实验</w:t>
      </w:r>
      <w:r w:rsidR="00FE63CB" w:rsidRPr="0070422B">
        <w:rPr>
          <w:rFonts w:ascii="仿宋_GB2312" w:eastAsia="仿宋_GB2312" w:cs="仿宋_GB2312" w:hint="eastAsia"/>
          <w:bCs/>
          <w:sz w:val="32"/>
          <w:szCs w:val="32"/>
        </w:rPr>
        <w:t>的</w:t>
      </w:r>
      <w:r w:rsidR="00064D29" w:rsidRPr="00064D29">
        <w:rPr>
          <w:rFonts w:ascii="仿宋_GB2312" w:eastAsia="仿宋_GB2312" w:cs="仿宋_GB2312"/>
          <w:bCs/>
          <w:sz w:val="32"/>
          <w:szCs w:val="32"/>
        </w:rPr>
        <w:t>真实、科学、可靠和</w:t>
      </w:r>
      <w:proofErr w:type="gramStart"/>
      <w:r w:rsidR="00064D29" w:rsidRPr="00064D29">
        <w:rPr>
          <w:rFonts w:ascii="仿宋_GB2312" w:eastAsia="仿宋_GB2312" w:cs="仿宋_GB2312"/>
          <w:bCs/>
          <w:sz w:val="32"/>
          <w:szCs w:val="32"/>
        </w:rPr>
        <w:t>可</w:t>
      </w:r>
      <w:proofErr w:type="gramEnd"/>
      <w:r w:rsidR="00064D29" w:rsidRPr="00064D29">
        <w:rPr>
          <w:rFonts w:ascii="仿宋_GB2312" w:eastAsia="仿宋_GB2312" w:cs="仿宋_GB2312"/>
          <w:bCs/>
          <w:sz w:val="32"/>
          <w:szCs w:val="32"/>
        </w:rPr>
        <w:t>追溯</w:t>
      </w:r>
      <w:r w:rsidR="00FE63CB" w:rsidRPr="0070422B">
        <w:rPr>
          <w:rFonts w:ascii="仿宋_GB2312" w:eastAsia="仿宋_GB2312" w:cs="仿宋_GB2312" w:hint="eastAsia"/>
          <w:bCs/>
          <w:sz w:val="32"/>
          <w:szCs w:val="32"/>
        </w:rPr>
        <w:t>。</w:t>
      </w:r>
      <w:r w:rsidR="00CB37BB" w:rsidRPr="00CB37BB">
        <w:rPr>
          <w:rFonts w:ascii="仿宋_GB2312" w:eastAsia="仿宋_GB2312" w:cs="仿宋_GB2312" w:hint="eastAsia"/>
          <w:bCs/>
          <w:sz w:val="32"/>
          <w:szCs w:val="32"/>
        </w:rPr>
        <w:t>所</w:t>
      </w:r>
      <w:r w:rsidR="00CB37BB" w:rsidRPr="0070422B">
        <w:rPr>
          <w:rFonts w:ascii="仿宋_GB2312" w:eastAsia="仿宋_GB2312" w:cs="仿宋_GB2312" w:hint="eastAsia"/>
          <w:bCs/>
          <w:sz w:val="32"/>
          <w:szCs w:val="32"/>
        </w:rPr>
        <w:t>制定</w:t>
      </w:r>
      <w:r w:rsidR="00CB37BB" w:rsidRPr="00CB37BB">
        <w:rPr>
          <w:rFonts w:ascii="仿宋_GB2312" w:eastAsia="仿宋_GB2312" w:cs="仿宋_GB2312" w:hint="eastAsia"/>
          <w:bCs/>
          <w:sz w:val="32"/>
          <w:szCs w:val="32"/>
        </w:rPr>
        <w:t>相关要求应能</w:t>
      </w:r>
      <w:r w:rsidR="00CB37BB" w:rsidRPr="00CB37BB">
        <w:rPr>
          <w:rFonts w:ascii="仿宋_GB2312" w:eastAsia="仿宋_GB2312" w:cs="仿宋_GB2312"/>
          <w:bCs/>
          <w:sz w:val="32"/>
          <w:szCs w:val="32"/>
        </w:rPr>
        <w:t>涵盖医疗器械</w:t>
      </w:r>
      <w:r w:rsidR="00CB37BB" w:rsidRPr="0070422B">
        <w:rPr>
          <w:rFonts w:ascii="仿宋_GB2312" w:eastAsia="仿宋_GB2312" w:cs="仿宋_GB2312" w:hint="eastAsia"/>
          <w:bCs/>
          <w:sz w:val="32"/>
          <w:szCs w:val="32"/>
        </w:rPr>
        <w:t>动物实验</w:t>
      </w:r>
      <w:r w:rsidR="00CB37BB">
        <w:rPr>
          <w:rFonts w:ascii="仿宋_GB2312" w:eastAsia="仿宋_GB2312" w:cs="仿宋_GB2312" w:hint="eastAsia"/>
          <w:bCs/>
          <w:sz w:val="32"/>
          <w:szCs w:val="32"/>
        </w:rPr>
        <w:t>的</w:t>
      </w:r>
      <w:r w:rsidR="00CB37BB" w:rsidRPr="00CB37BB">
        <w:rPr>
          <w:rFonts w:ascii="仿宋_GB2312" w:eastAsia="仿宋_GB2312" w:cs="仿宋_GB2312"/>
          <w:bCs/>
          <w:sz w:val="32"/>
          <w:szCs w:val="32"/>
        </w:rPr>
        <w:t>全过程，包括</w:t>
      </w:r>
      <w:r w:rsidR="00CB37BB" w:rsidRPr="00CB37BB">
        <w:rPr>
          <w:rFonts w:ascii="仿宋_GB2312" w:eastAsia="仿宋_GB2312" w:cs="仿宋_GB2312" w:hint="eastAsia"/>
          <w:bCs/>
          <w:sz w:val="32"/>
          <w:szCs w:val="32"/>
        </w:rPr>
        <w:t>实验的</w:t>
      </w:r>
      <w:r w:rsidR="00CB37BB" w:rsidRPr="00CB37BB">
        <w:rPr>
          <w:rFonts w:ascii="仿宋_GB2312" w:eastAsia="仿宋_GB2312" w:cs="仿宋_GB2312"/>
          <w:bCs/>
          <w:sz w:val="32"/>
          <w:szCs w:val="32"/>
        </w:rPr>
        <w:t>方案设计、实施、监查，以及数据的采集、记录，分析总结和报告等。</w:t>
      </w:r>
      <w:r w:rsidR="008B5BEF" w:rsidRPr="0070422B">
        <w:rPr>
          <w:rFonts w:ascii="仿宋_GB2312" w:eastAsia="仿宋_GB2312" w:cs="仿宋_GB2312" w:hint="eastAsia"/>
          <w:bCs/>
          <w:sz w:val="32"/>
          <w:szCs w:val="32"/>
        </w:rPr>
        <w:t>应选择有相应资质、能力的</w:t>
      </w:r>
      <w:r w:rsidR="007D2554">
        <w:rPr>
          <w:rFonts w:ascii="仿宋_GB2312" w:eastAsia="仿宋_GB2312" w:cs="仿宋_GB2312" w:hint="eastAsia"/>
          <w:bCs/>
          <w:sz w:val="32"/>
          <w:szCs w:val="32"/>
        </w:rPr>
        <w:t>动物实验</w:t>
      </w:r>
      <w:r w:rsidR="008B5BEF" w:rsidRPr="0070422B">
        <w:rPr>
          <w:rFonts w:ascii="仿宋_GB2312" w:eastAsia="仿宋_GB2312" w:cs="仿宋_GB2312" w:hint="eastAsia"/>
          <w:bCs/>
          <w:sz w:val="32"/>
          <w:szCs w:val="32"/>
        </w:rPr>
        <w:t>机构</w:t>
      </w:r>
      <w:r w:rsidR="000A3A08" w:rsidRPr="0070422B">
        <w:rPr>
          <w:rFonts w:ascii="仿宋_GB2312" w:eastAsia="仿宋_GB2312" w:cs="仿宋_GB2312" w:hint="eastAsia"/>
          <w:bCs/>
          <w:sz w:val="32"/>
          <w:szCs w:val="32"/>
        </w:rPr>
        <w:t>开展</w:t>
      </w:r>
      <w:r w:rsidR="007D2554">
        <w:rPr>
          <w:rFonts w:ascii="仿宋_GB2312" w:eastAsia="仿宋_GB2312" w:cs="仿宋_GB2312" w:hint="eastAsia"/>
          <w:bCs/>
          <w:sz w:val="32"/>
          <w:szCs w:val="32"/>
        </w:rPr>
        <w:t>动物实验</w:t>
      </w:r>
      <w:r w:rsidR="002D0A24">
        <w:rPr>
          <w:rFonts w:ascii="仿宋_GB2312" w:eastAsia="仿宋_GB2312" w:cs="仿宋_GB2312" w:hint="eastAsia"/>
          <w:bCs/>
          <w:sz w:val="32"/>
          <w:szCs w:val="32"/>
        </w:rPr>
        <w:t>，实验</w:t>
      </w:r>
      <w:r w:rsidR="00691D1F" w:rsidRPr="0070422B">
        <w:rPr>
          <w:rFonts w:ascii="仿宋_GB2312" w:eastAsia="仿宋_GB2312" w:cs="仿宋_GB2312" w:hint="eastAsia"/>
          <w:bCs/>
          <w:sz w:val="32"/>
          <w:szCs w:val="32"/>
        </w:rPr>
        <w:t>动物应由</w:t>
      </w:r>
      <w:r w:rsidR="00CE6266" w:rsidRPr="0070422B">
        <w:rPr>
          <w:rFonts w:ascii="仿宋_GB2312" w:eastAsia="仿宋_GB2312" w:cs="仿宋_GB2312" w:hint="eastAsia"/>
          <w:bCs/>
          <w:sz w:val="32"/>
          <w:szCs w:val="32"/>
        </w:rPr>
        <w:t>有</w:t>
      </w:r>
      <w:r w:rsidR="00691D1F" w:rsidRPr="0070422B">
        <w:rPr>
          <w:rFonts w:ascii="仿宋_GB2312" w:eastAsia="仿宋_GB2312" w:cs="仿宋_GB2312" w:hint="eastAsia"/>
          <w:bCs/>
          <w:sz w:val="32"/>
          <w:szCs w:val="32"/>
        </w:rPr>
        <w:t>资质的机构提供</w:t>
      </w:r>
      <w:r w:rsidR="00235E2D" w:rsidRPr="0070422B">
        <w:rPr>
          <w:rFonts w:ascii="仿宋_GB2312" w:eastAsia="仿宋_GB2312" w:cs="仿宋_GB2312" w:hint="eastAsia"/>
          <w:bCs/>
          <w:sz w:val="32"/>
          <w:szCs w:val="32"/>
        </w:rPr>
        <w:t>，</w:t>
      </w:r>
      <w:r w:rsidR="000A3A08" w:rsidRPr="0070422B">
        <w:rPr>
          <w:rFonts w:ascii="仿宋_GB2312" w:eastAsia="仿宋_GB2312" w:cs="仿宋_GB2312" w:hint="eastAsia"/>
          <w:bCs/>
          <w:sz w:val="32"/>
          <w:szCs w:val="32"/>
        </w:rPr>
        <w:t>进行</w:t>
      </w:r>
      <w:r w:rsidR="007D2554">
        <w:rPr>
          <w:rFonts w:ascii="仿宋_GB2312" w:eastAsia="仿宋_GB2312" w:cs="仿宋_GB2312" w:hint="eastAsia"/>
          <w:bCs/>
          <w:sz w:val="32"/>
          <w:szCs w:val="32"/>
        </w:rPr>
        <w:t>动物实验</w:t>
      </w:r>
      <w:r w:rsidR="000A3A08" w:rsidRPr="0070422B">
        <w:rPr>
          <w:rFonts w:ascii="仿宋_GB2312" w:eastAsia="仿宋_GB2312" w:cs="仿宋_GB2312" w:hint="eastAsia"/>
          <w:bCs/>
          <w:sz w:val="32"/>
          <w:szCs w:val="32"/>
        </w:rPr>
        <w:t>的人员应有相应的资质。</w:t>
      </w:r>
      <w:r w:rsidR="003C1298" w:rsidRPr="0070422B">
        <w:rPr>
          <w:rFonts w:ascii="仿宋_GB2312" w:eastAsia="仿宋_GB2312" w:cs="仿宋_GB2312" w:hint="eastAsia"/>
          <w:bCs/>
          <w:sz w:val="32"/>
          <w:szCs w:val="32"/>
        </w:rPr>
        <w:t>实验</w:t>
      </w:r>
      <w:r w:rsidR="003C1298">
        <w:rPr>
          <w:rFonts w:ascii="仿宋_GB2312" w:eastAsia="仿宋_GB2312" w:cs="仿宋_GB2312" w:hint="eastAsia"/>
          <w:bCs/>
          <w:sz w:val="32"/>
          <w:szCs w:val="32"/>
        </w:rPr>
        <w:t>相关资料均应为质量体系文件，应</w:t>
      </w:r>
      <w:r w:rsidR="003C1298">
        <w:rPr>
          <w:rFonts w:ascii="仿宋_GB2312" w:eastAsia="仿宋_GB2312" w:cs="仿宋_GB2312" w:hint="eastAsia"/>
          <w:bCs/>
          <w:sz w:val="32"/>
          <w:szCs w:val="32"/>
        </w:rPr>
        <w:lastRenderedPageBreak/>
        <w:t>按要求存档保存。</w:t>
      </w:r>
    </w:p>
    <w:p w:rsidR="00EA539F" w:rsidRPr="00187ECA" w:rsidRDefault="00EA539F" w:rsidP="00187ECA">
      <w:pPr>
        <w:pStyle w:val="2"/>
        <w:keepNext w:val="0"/>
        <w:keepLines w:val="0"/>
        <w:spacing w:before="0" w:after="0" w:line="600" w:lineRule="exact"/>
        <w:ind w:firstLineChars="200" w:firstLine="640"/>
        <w:rPr>
          <w:rFonts w:ascii="楷体_GB2312" w:eastAsia="楷体_GB2312" w:hAnsi="Times New Roman" w:cs="Times New Roman"/>
          <w:b w:val="0"/>
        </w:rPr>
      </w:pPr>
      <w:bookmarkStart w:id="31" w:name="_Toc493763988"/>
      <w:r w:rsidRPr="00187ECA">
        <w:rPr>
          <w:rFonts w:ascii="楷体_GB2312" w:eastAsia="楷体_GB2312" w:hAnsi="Times New Roman" w:cs="Times New Roman" w:hint="eastAsia"/>
          <w:b w:val="0"/>
        </w:rPr>
        <w:t>（</w:t>
      </w:r>
      <w:r w:rsidR="002D630F">
        <w:rPr>
          <w:rFonts w:ascii="楷体_GB2312" w:eastAsia="楷体_GB2312" w:hAnsi="Times New Roman" w:cs="Times New Roman" w:hint="eastAsia"/>
          <w:b w:val="0"/>
        </w:rPr>
        <w:t>二</w:t>
      </w:r>
      <w:r w:rsidRPr="00187ECA">
        <w:rPr>
          <w:rFonts w:ascii="楷体_GB2312" w:eastAsia="楷体_GB2312" w:hAnsi="Times New Roman" w:cs="Times New Roman" w:hint="eastAsia"/>
          <w:b w:val="0"/>
        </w:rPr>
        <w:t>）开展动物</w:t>
      </w:r>
      <w:r w:rsidR="00D03D31">
        <w:rPr>
          <w:rFonts w:ascii="楷体_GB2312" w:eastAsia="楷体_GB2312" w:hAnsi="Times New Roman" w:cs="Times New Roman" w:hint="eastAsia"/>
          <w:b w:val="0"/>
        </w:rPr>
        <w:t>实验</w:t>
      </w:r>
      <w:r w:rsidRPr="00187ECA">
        <w:rPr>
          <w:rFonts w:ascii="楷体_GB2312" w:eastAsia="楷体_GB2312" w:hAnsi="Times New Roman" w:cs="Times New Roman" w:hint="eastAsia"/>
          <w:b w:val="0"/>
        </w:rPr>
        <w:t>的</w:t>
      </w:r>
      <w:r w:rsidR="00BD25D6" w:rsidRPr="00187ECA">
        <w:rPr>
          <w:rFonts w:ascii="楷体_GB2312" w:eastAsia="楷体_GB2312" w:hAnsi="Times New Roman" w:cs="Times New Roman" w:hint="eastAsia"/>
          <w:b w:val="0"/>
        </w:rPr>
        <w:t>原因</w:t>
      </w:r>
      <w:bookmarkEnd w:id="31"/>
    </w:p>
    <w:p w:rsidR="005931F0" w:rsidRDefault="00EA539F" w:rsidP="001A5B92">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由于单纯依靠台架试验不能充分评估超声切割止血</w:t>
      </w:r>
      <w:proofErr w:type="gramStart"/>
      <w:r>
        <w:rPr>
          <w:rFonts w:ascii="仿宋_GB2312" w:eastAsia="仿宋_GB2312" w:cs="仿宋_GB2312" w:hint="eastAsia"/>
          <w:bCs/>
          <w:sz w:val="32"/>
          <w:szCs w:val="32"/>
        </w:rPr>
        <w:t>刀</w:t>
      </w:r>
      <w:r w:rsidR="008B597F">
        <w:rPr>
          <w:rFonts w:ascii="仿宋_GB2312" w:eastAsia="仿宋_GB2312" w:cs="仿宋_GB2312" w:hint="eastAsia"/>
          <w:bCs/>
          <w:sz w:val="32"/>
          <w:szCs w:val="32"/>
        </w:rPr>
        <w:t>用于</w:t>
      </w:r>
      <w:proofErr w:type="gramEnd"/>
      <w:r>
        <w:rPr>
          <w:rFonts w:ascii="仿宋_GB2312" w:eastAsia="仿宋_GB2312" w:cs="仿宋_GB2312" w:hint="eastAsia"/>
          <w:bCs/>
          <w:sz w:val="32"/>
          <w:szCs w:val="32"/>
        </w:rPr>
        <w:t>临床</w:t>
      </w:r>
      <w:r w:rsidR="008B597F">
        <w:rPr>
          <w:rFonts w:ascii="仿宋_GB2312" w:eastAsia="仿宋_GB2312" w:cs="仿宋_GB2312" w:hint="eastAsia"/>
          <w:bCs/>
          <w:sz w:val="32"/>
          <w:szCs w:val="32"/>
        </w:rPr>
        <w:t>的</w:t>
      </w:r>
      <w:r>
        <w:rPr>
          <w:rFonts w:ascii="仿宋_GB2312" w:eastAsia="仿宋_GB2312" w:cs="仿宋_GB2312" w:hint="eastAsia"/>
          <w:bCs/>
          <w:sz w:val="32"/>
          <w:szCs w:val="32"/>
        </w:rPr>
        <w:t>风险，需要开展动物实验。</w:t>
      </w:r>
    </w:p>
    <w:p w:rsidR="008E4AA8" w:rsidRDefault="001A5B92" w:rsidP="001A5B92">
      <w:pPr>
        <w:spacing w:line="600" w:lineRule="exact"/>
        <w:ind w:firstLineChars="200" w:firstLine="640"/>
        <w:rPr>
          <w:rFonts w:ascii="仿宋_GB2312" w:eastAsia="仿宋_GB2312" w:cs="仿宋_GB2312"/>
          <w:bCs/>
          <w:sz w:val="32"/>
          <w:szCs w:val="32"/>
        </w:rPr>
      </w:pPr>
      <w:r w:rsidRPr="001A5B92">
        <w:rPr>
          <w:rFonts w:ascii="仿宋_GB2312" w:eastAsia="仿宋_GB2312" w:cs="仿宋_GB2312"/>
          <w:bCs/>
          <w:sz w:val="32"/>
          <w:szCs w:val="32"/>
        </w:rPr>
        <w:t>通过动物实验可以</w:t>
      </w:r>
      <w:r w:rsidRPr="001A5B92">
        <w:rPr>
          <w:rFonts w:ascii="仿宋_GB2312" w:eastAsia="仿宋_GB2312" w:cs="仿宋_GB2312" w:hint="eastAsia"/>
          <w:bCs/>
          <w:sz w:val="32"/>
          <w:szCs w:val="32"/>
        </w:rPr>
        <w:t>观察</w:t>
      </w:r>
      <w:r w:rsidRPr="001A5B92">
        <w:rPr>
          <w:rFonts w:ascii="仿宋_GB2312" w:eastAsia="仿宋_GB2312" w:cs="仿宋_GB2312"/>
          <w:bCs/>
          <w:sz w:val="32"/>
          <w:szCs w:val="32"/>
        </w:rPr>
        <w:t>到在临床试验中不宜</w:t>
      </w:r>
      <w:r w:rsidRPr="001A5B92">
        <w:rPr>
          <w:rFonts w:ascii="仿宋_GB2312" w:eastAsia="仿宋_GB2312" w:cs="仿宋_GB2312" w:hint="eastAsia"/>
          <w:bCs/>
          <w:sz w:val="32"/>
          <w:szCs w:val="32"/>
        </w:rPr>
        <w:t>或</w:t>
      </w:r>
      <w:r w:rsidRPr="001A5B92">
        <w:rPr>
          <w:rFonts w:ascii="仿宋_GB2312" w:eastAsia="仿宋_GB2312" w:cs="仿宋_GB2312"/>
          <w:bCs/>
          <w:sz w:val="32"/>
          <w:szCs w:val="32"/>
        </w:rPr>
        <w:t>难</w:t>
      </w:r>
      <w:r w:rsidRPr="001A5B92">
        <w:rPr>
          <w:rFonts w:ascii="仿宋_GB2312" w:eastAsia="仿宋_GB2312" w:cs="仿宋_GB2312" w:hint="eastAsia"/>
          <w:bCs/>
          <w:sz w:val="32"/>
          <w:szCs w:val="32"/>
        </w:rPr>
        <w:t>以</w:t>
      </w:r>
      <w:r w:rsidRPr="001A5B92">
        <w:rPr>
          <w:rFonts w:ascii="仿宋_GB2312" w:eastAsia="仿宋_GB2312" w:cs="仿宋_GB2312"/>
          <w:bCs/>
          <w:sz w:val="32"/>
          <w:szCs w:val="32"/>
        </w:rPr>
        <w:t>完成的</w:t>
      </w:r>
      <w:r w:rsidRPr="001A5B92">
        <w:rPr>
          <w:rFonts w:ascii="仿宋_GB2312" w:eastAsia="仿宋_GB2312" w:cs="仿宋_GB2312" w:hint="eastAsia"/>
          <w:bCs/>
          <w:sz w:val="32"/>
          <w:szCs w:val="32"/>
        </w:rPr>
        <w:t>实验</w:t>
      </w:r>
      <w:r w:rsidRPr="001A5B92">
        <w:rPr>
          <w:rFonts w:ascii="仿宋_GB2312" w:eastAsia="仿宋_GB2312" w:cs="仿宋_GB2312"/>
          <w:bCs/>
          <w:sz w:val="32"/>
          <w:szCs w:val="32"/>
        </w:rPr>
        <w:t>项目，</w:t>
      </w:r>
      <w:r w:rsidRPr="001A5B92">
        <w:rPr>
          <w:rFonts w:ascii="仿宋_GB2312" w:eastAsia="仿宋_GB2312" w:cs="仿宋_GB2312" w:hint="eastAsia"/>
          <w:bCs/>
          <w:sz w:val="32"/>
          <w:szCs w:val="32"/>
        </w:rPr>
        <w:t>可</w:t>
      </w:r>
      <w:r w:rsidRPr="001A5B92">
        <w:rPr>
          <w:rFonts w:ascii="仿宋_GB2312" w:eastAsia="仿宋_GB2312" w:cs="仿宋_GB2312"/>
          <w:bCs/>
          <w:sz w:val="32"/>
          <w:szCs w:val="32"/>
        </w:rPr>
        <w:t>以更</w:t>
      </w:r>
      <w:r w:rsidRPr="001A5B92">
        <w:rPr>
          <w:rFonts w:ascii="仿宋_GB2312" w:eastAsia="仿宋_GB2312" w:cs="仿宋_GB2312" w:hint="eastAsia"/>
          <w:bCs/>
          <w:sz w:val="32"/>
          <w:szCs w:val="32"/>
        </w:rPr>
        <w:t>客观</w:t>
      </w:r>
      <w:r w:rsidRPr="001A5B92">
        <w:rPr>
          <w:rFonts w:ascii="仿宋_GB2312" w:eastAsia="仿宋_GB2312" w:cs="仿宋_GB2312"/>
          <w:bCs/>
          <w:sz w:val="32"/>
          <w:szCs w:val="32"/>
        </w:rPr>
        <w:t>、</w:t>
      </w:r>
      <w:r w:rsidRPr="001A5B92">
        <w:rPr>
          <w:rFonts w:ascii="仿宋_GB2312" w:eastAsia="仿宋_GB2312" w:cs="仿宋_GB2312" w:hint="eastAsia"/>
          <w:bCs/>
          <w:sz w:val="32"/>
          <w:szCs w:val="32"/>
        </w:rPr>
        <w:t>完整</w:t>
      </w:r>
      <w:r w:rsidRPr="001A5B92">
        <w:rPr>
          <w:rFonts w:ascii="仿宋_GB2312" w:eastAsia="仿宋_GB2312" w:cs="仿宋_GB2312"/>
          <w:bCs/>
          <w:sz w:val="32"/>
          <w:szCs w:val="32"/>
        </w:rPr>
        <w:t>的提供支持设备的安全性</w:t>
      </w:r>
      <w:r w:rsidRPr="001A5B92">
        <w:rPr>
          <w:rFonts w:ascii="仿宋_GB2312" w:eastAsia="仿宋_GB2312" w:cs="仿宋_GB2312" w:hint="eastAsia"/>
          <w:bCs/>
          <w:sz w:val="32"/>
          <w:szCs w:val="32"/>
        </w:rPr>
        <w:t>和</w:t>
      </w:r>
      <w:r w:rsidRPr="001A5B92">
        <w:rPr>
          <w:rFonts w:ascii="仿宋_GB2312" w:eastAsia="仿宋_GB2312" w:cs="仿宋_GB2312"/>
          <w:bCs/>
          <w:sz w:val="32"/>
          <w:szCs w:val="32"/>
        </w:rPr>
        <w:t>有效性的证据</w:t>
      </w:r>
      <w:r w:rsidRPr="001A5B92">
        <w:rPr>
          <w:rFonts w:ascii="仿宋_GB2312" w:eastAsia="仿宋_GB2312" w:cs="仿宋_GB2312" w:hint="eastAsia"/>
          <w:bCs/>
          <w:sz w:val="32"/>
          <w:szCs w:val="32"/>
        </w:rPr>
        <w:t>。</w:t>
      </w:r>
    </w:p>
    <w:p w:rsidR="00A029BE" w:rsidRDefault="005D7A7A" w:rsidP="001A5B92">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若</w:t>
      </w:r>
      <w:r w:rsidR="00697645">
        <w:rPr>
          <w:rFonts w:ascii="仿宋_GB2312" w:eastAsia="仿宋_GB2312" w:cs="仿宋_GB2312" w:hint="eastAsia"/>
          <w:bCs/>
          <w:sz w:val="32"/>
          <w:szCs w:val="32"/>
        </w:rPr>
        <w:t>需</w:t>
      </w:r>
      <w:r>
        <w:rPr>
          <w:rFonts w:ascii="仿宋_GB2312" w:eastAsia="仿宋_GB2312" w:cs="仿宋_GB2312" w:hint="eastAsia"/>
          <w:bCs/>
          <w:sz w:val="32"/>
          <w:szCs w:val="32"/>
        </w:rPr>
        <w:t>要开展临床试验，</w:t>
      </w:r>
      <w:r w:rsidR="001A5B92" w:rsidRPr="001A5B92">
        <w:rPr>
          <w:rFonts w:ascii="仿宋_GB2312" w:eastAsia="仿宋_GB2312" w:cs="仿宋_GB2312"/>
          <w:bCs/>
          <w:sz w:val="32"/>
          <w:szCs w:val="32"/>
        </w:rPr>
        <w:t>动物实验</w:t>
      </w:r>
      <w:r w:rsidR="001A5B92" w:rsidRPr="001A5B92">
        <w:rPr>
          <w:rFonts w:ascii="仿宋_GB2312" w:eastAsia="仿宋_GB2312" w:cs="仿宋_GB2312" w:hint="eastAsia"/>
          <w:bCs/>
          <w:sz w:val="32"/>
          <w:szCs w:val="32"/>
        </w:rPr>
        <w:t>应</w:t>
      </w:r>
      <w:r w:rsidR="001A5B92" w:rsidRPr="001A5B92">
        <w:rPr>
          <w:rFonts w:ascii="仿宋_GB2312" w:eastAsia="仿宋_GB2312" w:cs="仿宋_GB2312"/>
          <w:bCs/>
          <w:sz w:val="32"/>
          <w:szCs w:val="32"/>
        </w:rPr>
        <w:t>在临床试验前完成，</w:t>
      </w:r>
      <w:r w:rsidR="001A5B92" w:rsidRPr="001A5B92">
        <w:rPr>
          <w:rFonts w:ascii="仿宋_GB2312" w:eastAsia="仿宋_GB2312" w:cs="仿宋_GB2312" w:hint="eastAsia"/>
          <w:bCs/>
          <w:sz w:val="32"/>
          <w:szCs w:val="32"/>
        </w:rPr>
        <w:t>可</w:t>
      </w:r>
      <w:r w:rsidR="001A5B92" w:rsidRPr="001A5B92">
        <w:rPr>
          <w:rFonts w:ascii="仿宋_GB2312" w:eastAsia="仿宋_GB2312" w:cs="仿宋_GB2312"/>
          <w:bCs/>
          <w:sz w:val="32"/>
          <w:szCs w:val="32"/>
        </w:rPr>
        <w:t>以为临床试验</w:t>
      </w:r>
      <w:r w:rsidR="001A5B92" w:rsidRPr="001A5B92">
        <w:rPr>
          <w:rFonts w:ascii="仿宋_GB2312" w:eastAsia="仿宋_GB2312" w:cs="仿宋_GB2312" w:hint="eastAsia"/>
          <w:bCs/>
          <w:sz w:val="32"/>
          <w:szCs w:val="32"/>
        </w:rPr>
        <w:t>的</w:t>
      </w:r>
      <w:r w:rsidR="001A5B92" w:rsidRPr="001A5B92">
        <w:rPr>
          <w:rFonts w:ascii="仿宋_GB2312" w:eastAsia="仿宋_GB2312" w:cs="仿宋_GB2312"/>
          <w:bCs/>
          <w:sz w:val="32"/>
          <w:szCs w:val="32"/>
        </w:rPr>
        <w:t>方案提供依据，</w:t>
      </w:r>
      <w:r w:rsidR="001A5B92" w:rsidRPr="001A5B92">
        <w:rPr>
          <w:rFonts w:ascii="仿宋_GB2312" w:eastAsia="仿宋_GB2312" w:cs="仿宋_GB2312" w:hint="eastAsia"/>
          <w:bCs/>
          <w:sz w:val="32"/>
          <w:szCs w:val="32"/>
        </w:rPr>
        <w:t>预测</w:t>
      </w:r>
      <w:r w:rsidR="001A5B92" w:rsidRPr="001A5B92">
        <w:rPr>
          <w:rFonts w:ascii="仿宋_GB2312" w:eastAsia="仿宋_GB2312" w:cs="仿宋_GB2312"/>
          <w:bCs/>
          <w:sz w:val="32"/>
          <w:szCs w:val="32"/>
        </w:rPr>
        <w:t>在临床试验中</w:t>
      </w:r>
      <w:r w:rsidR="001A5B92" w:rsidRPr="001A5B92">
        <w:rPr>
          <w:rFonts w:ascii="仿宋_GB2312" w:eastAsia="仿宋_GB2312" w:cs="仿宋_GB2312" w:hint="eastAsia"/>
          <w:bCs/>
          <w:sz w:val="32"/>
          <w:szCs w:val="32"/>
        </w:rPr>
        <w:t>可</w:t>
      </w:r>
      <w:r w:rsidR="008E4AA8">
        <w:rPr>
          <w:rFonts w:ascii="仿宋_GB2312" w:eastAsia="仿宋_GB2312" w:cs="仿宋_GB2312"/>
          <w:bCs/>
          <w:sz w:val="32"/>
          <w:szCs w:val="32"/>
        </w:rPr>
        <w:t>能出现的不良事件，降低临床试验受试者和临床使用者承担的风险</w:t>
      </w:r>
      <w:r w:rsidR="008E4AA8">
        <w:rPr>
          <w:rFonts w:ascii="仿宋_GB2312" w:eastAsia="仿宋_GB2312" w:cs="仿宋_GB2312" w:hint="eastAsia"/>
          <w:bCs/>
          <w:sz w:val="32"/>
          <w:szCs w:val="32"/>
        </w:rPr>
        <w:t>。</w:t>
      </w:r>
      <w:r w:rsidR="007D2554">
        <w:rPr>
          <w:rFonts w:ascii="仿宋_GB2312" w:eastAsia="仿宋_GB2312" w:cs="仿宋_GB2312" w:hint="eastAsia"/>
          <w:bCs/>
          <w:sz w:val="32"/>
          <w:szCs w:val="32"/>
        </w:rPr>
        <w:t>动物实验</w:t>
      </w:r>
      <w:r w:rsidR="0029413E">
        <w:rPr>
          <w:rFonts w:ascii="仿宋_GB2312" w:eastAsia="仿宋_GB2312" w:cs="仿宋_GB2312" w:hint="eastAsia"/>
          <w:bCs/>
          <w:sz w:val="32"/>
          <w:szCs w:val="32"/>
        </w:rPr>
        <w:t>可</w:t>
      </w:r>
      <w:r w:rsidR="0074378A">
        <w:rPr>
          <w:rFonts w:ascii="仿宋_GB2312" w:eastAsia="仿宋_GB2312" w:cs="仿宋_GB2312" w:hint="eastAsia"/>
          <w:bCs/>
          <w:sz w:val="32"/>
          <w:szCs w:val="32"/>
        </w:rPr>
        <w:t>作</w:t>
      </w:r>
      <w:r w:rsidR="001A5B92" w:rsidRPr="001A5B92">
        <w:rPr>
          <w:rFonts w:ascii="仿宋_GB2312" w:eastAsia="仿宋_GB2312" w:cs="仿宋_GB2312"/>
          <w:bCs/>
          <w:sz w:val="32"/>
          <w:szCs w:val="32"/>
        </w:rPr>
        <w:t>为临</w:t>
      </w:r>
      <w:r w:rsidR="001A5B92" w:rsidRPr="001A5B92">
        <w:rPr>
          <w:rFonts w:ascii="仿宋_GB2312" w:eastAsia="仿宋_GB2312" w:cs="仿宋_GB2312" w:hint="eastAsia"/>
          <w:bCs/>
          <w:sz w:val="32"/>
          <w:szCs w:val="32"/>
        </w:rPr>
        <w:t>床</w:t>
      </w:r>
      <w:r w:rsidR="001A5B92" w:rsidRPr="001A5B92">
        <w:rPr>
          <w:rFonts w:ascii="仿宋_GB2312" w:eastAsia="仿宋_GB2312" w:cs="仿宋_GB2312"/>
          <w:bCs/>
          <w:sz w:val="32"/>
          <w:szCs w:val="32"/>
        </w:rPr>
        <w:t>评价的</w:t>
      </w:r>
      <w:r w:rsidR="008E4AA8">
        <w:rPr>
          <w:rFonts w:ascii="仿宋_GB2312" w:eastAsia="仿宋_GB2312" w:cs="仿宋_GB2312" w:hint="eastAsia"/>
          <w:bCs/>
          <w:sz w:val="32"/>
          <w:szCs w:val="32"/>
        </w:rPr>
        <w:t>重要</w:t>
      </w:r>
      <w:r w:rsidR="001A5B92" w:rsidRPr="001A5B92">
        <w:rPr>
          <w:rFonts w:ascii="仿宋_GB2312" w:eastAsia="仿宋_GB2312" w:cs="仿宋_GB2312"/>
          <w:bCs/>
          <w:sz w:val="32"/>
          <w:szCs w:val="32"/>
        </w:rPr>
        <w:t>资料</w:t>
      </w:r>
      <w:r w:rsidR="001A5B92" w:rsidRPr="001A5B92">
        <w:rPr>
          <w:rFonts w:ascii="仿宋_GB2312" w:eastAsia="仿宋_GB2312" w:cs="仿宋_GB2312" w:hint="eastAsia"/>
          <w:bCs/>
          <w:sz w:val="32"/>
          <w:szCs w:val="32"/>
        </w:rPr>
        <w:t>。</w:t>
      </w:r>
    </w:p>
    <w:p w:rsidR="008E4AA8" w:rsidRPr="00187ECA" w:rsidRDefault="00D03D31" w:rsidP="00187ECA">
      <w:pPr>
        <w:pStyle w:val="2"/>
        <w:keepNext w:val="0"/>
        <w:keepLines w:val="0"/>
        <w:spacing w:before="0" w:after="0" w:line="600" w:lineRule="exact"/>
        <w:ind w:firstLineChars="200" w:firstLine="640"/>
        <w:rPr>
          <w:rFonts w:ascii="楷体_GB2312" w:eastAsia="楷体_GB2312" w:hAnsi="Times New Roman" w:cs="Times New Roman"/>
          <w:b w:val="0"/>
        </w:rPr>
      </w:pPr>
      <w:bookmarkStart w:id="32" w:name="_Toc493763989"/>
      <w:r>
        <w:rPr>
          <w:rFonts w:ascii="楷体_GB2312" w:eastAsia="楷体_GB2312" w:hAnsi="Times New Roman" w:cs="Times New Roman" w:hint="eastAsia"/>
          <w:b w:val="0"/>
        </w:rPr>
        <w:t>（</w:t>
      </w:r>
      <w:r w:rsidR="002D630F">
        <w:rPr>
          <w:rFonts w:ascii="楷体_GB2312" w:eastAsia="楷体_GB2312" w:hAnsi="Times New Roman" w:cs="Times New Roman" w:hint="eastAsia"/>
          <w:b w:val="0"/>
        </w:rPr>
        <w:t>三</w:t>
      </w:r>
      <w:r>
        <w:rPr>
          <w:rFonts w:ascii="楷体_GB2312" w:eastAsia="楷体_GB2312" w:hAnsi="Times New Roman" w:cs="Times New Roman" w:hint="eastAsia"/>
          <w:b w:val="0"/>
        </w:rPr>
        <w:t>）动物实验</w:t>
      </w:r>
      <w:r w:rsidR="008E4AA8" w:rsidRPr="00187ECA">
        <w:rPr>
          <w:rFonts w:ascii="楷体_GB2312" w:eastAsia="楷体_GB2312" w:hAnsi="Times New Roman" w:cs="Times New Roman" w:hint="eastAsia"/>
          <w:b w:val="0"/>
        </w:rPr>
        <w:t>类型</w:t>
      </w:r>
      <w:r w:rsidR="00245283">
        <w:rPr>
          <w:rFonts w:ascii="楷体_GB2312" w:eastAsia="楷体_GB2312" w:hAnsi="Times New Roman" w:cs="Times New Roman" w:hint="eastAsia"/>
          <w:b w:val="0"/>
        </w:rPr>
        <w:t>及目的</w:t>
      </w:r>
      <w:bookmarkEnd w:id="32"/>
    </w:p>
    <w:p w:rsidR="008E4AA8" w:rsidRDefault="00862DE2" w:rsidP="008E4AA8">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可闭合直径不超过3mm血管的</w:t>
      </w:r>
      <w:r w:rsidR="008E4AA8" w:rsidRPr="008E4AA8">
        <w:rPr>
          <w:rFonts w:ascii="仿宋_GB2312" w:eastAsia="仿宋_GB2312" w:cs="仿宋_GB2312" w:hint="eastAsia"/>
          <w:bCs/>
          <w:sz w:val="32"/>
          <w:szCs w:val="32"/>
        </w:rPr>
        <w:t>超声切割止血</w:t>
      </w:r>
      <w:r w:rsidR="005903A2">
        <w:rPr>
          <w:rFonts w:ascii="仿宋_GB2312" w:eastAsia="仿宋_GB2312" w:cs="仿宋_GB2312" w:hint="eastAsia"/>
          <w:bCs/>
          <w:sz w:val="32"/>
          <w:szCs w:val="32"/>
        </w:rPr>
        <w:t>刀</w:t>
      </w:r>
      <w:r w:rsidR="00414835">
        <w:rPr>
          <w:rFonts w:ascii="仿宋_GB2312" w:eastAsia="仿宋_GB2312" w:cs="仿宋_GB2312" w:hint="eastAsia"/>
          <w:bCs/>
          <w:sz w:val="32"/>
          <w:szCs w:val="32"/>
        </w:rPr>
        <w:t>可</w:t>
      </w:r>
      <w:r w:rsidR="001D20C3">
        <w:rPr>
          <w:rFonts w:ascii="仿宋_GB2312" w:eastAsia="仿宋_GB2312" w:cs="仿宋_GB2312" w:hint="eastAsia"/>
          <w:bCs/>
          <w:sz w:val="32"/>
          <w:szCs w:val="32"/>
        </w:rPr>
        <w:t>进行的</w:t>
      </w:r>
      <w:r w:rsidR="00D03D31">
        <w:rPr>
          <w:rFonts w:ascii="仿宋_GB2312" w:eastAsia="仿宋_GB2312" w:cs="仿宋_GB2312" w:hint="eastAsia"/>
          <w:bCs/>
          <w:sz w:val="32"/>
          <w:szCs w:val="32"/>
        </w:rPr>
        <w:t>动物实验</w:t>
      </w:r>
      <w:r w:rsidR="008E4AA8" w:rsidRPr="008E4AA8">
        <w:rPr>
          <w:rFonts w:ascii="仿宋_GB2312" w:eastAsia="仿宋_GB2312" w:cs="仿宋_GB2312" w:hint="eastAsia"/>
          <w:bCs/>
          <w:sz w:val="32"/>
          <w:szCs w:val="32"/>
        </w:rPr>
        <w:t>包含</w:t>
      </w:r>
      <w:r w:rsidR="00414835">
        <w:rPr>
          <w:rFonts w:ascii="仿宋_GB2312" w:eastAsia="仿宋_GB2312" w:cs="仿宋_GB2312" w:hint="eastAsia"/>
          <w:bCs/>
          <w:sz w:val="32"/>
          <w:szCs w:val="32"/>
        </w:rPr>
        <w:t>三</w:t>
      </w:r>
      <w:r w:rsidR="001D20C3">
        <w:rPr>
          <w:rFonts w:ascii="仿宋_GB2312" w:eastAsia="仿宋_GB2312" w:cs="仿宋_GB2312" w:hint="eastAsia"/>
          <w:bCs/>
          <w:sz w:val="32"/>
          <w:szCs w:val="32"/>
        </w:rPr>
        <w:t>个</w:t>
      </w:r>
      <w:r w:rsidR="008E4AA8" w:rsidRPr="008E4AA8">
        <w:rPr>
          <w:rFonts w:ascii="仿宋_GB2312" w:eastAsia="仿宋_GB2312" w:cs="仿宋_GB2312"/>
          <w:bCs/>
          <w:sz w:val="32"/>
          <w:szCs w:val="32"/>
        </w:rPr>
        <w:t>：</w:t>
      </w:r>
      <w:r w:rsidR="00414835">
        <w:rPr>
          <w:rFonts w:ascii="仿宋_GB2312" w:eastAsia="仿宋_GB2312" w:cs="仿宋_GB2312" w:hint="eastAsia"/>
          <w:bCs/>
          <w:sz w:val="32"/>
          <w:szCs w:val="32"/>
        </w:rPr>
        <w:t>体外爆破压力实验、</w:t>
      </w:r>
      <w:r w:rsidR="008E4AA8" w:rsidRPr="008E4AA8">
        <w:rPr>
          <w:rFonts w:ascii="仿宋_GB2312" w:eastAsia="仿宋_GB2312" w:cs="仿宋_GB2312"/>
          <w:bCs/>
          <w:sz w:val="32"/>
          <w:szCs w:val="32"/>
        </w:rPr>
        <w:t>急性动物实验和慢性动物实验。</w:t>
      </w:r>
    </w:p>
    <w:p w:rsidR="00414835" w:rsidRDefault="00414835" w:rsidP="004E4FC0">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体外爆破压力实验用于评估产品闭合血管的能力。</w:t>
      </w:r>
      <w:r w:rsidR="005E00D2">
        <w:rPr>
          <w:rFonts w:ascii="仿宋_GB2312" w:eastAsia="仿宋_GB2312" w:cs="仿宋_GB2312" w:hint="eastAsia"/>
          <w:bCs/>
          <w:sz w:val="32"/>
          <w:szCs w:val="32"/>
        </w:rPr>
        <w:t>该实验</w:t>
      </w:r>
      <w:r w:rsidR="00467397">
        <w:rPr>
          <w:rFonts w:ascii="仿宋_GB2312" w:eastAsia="仿宋_GB2312" w:cs="仿宋_GB2312" w:hint="eastAsia"/>
          <w:bCs/>
          <w:sz w:val="32"/>
          <w:szCs w:val="32"/>
        </w:rPr>
        <w:t>也可用于</w:t>
      </w:r>
      <w:r w:rsidR="007D2554">
        <w:rPr>
          <w:rFonts w:ascii="仿宋_GB2312" w:eastAsia="仿宋_GB2312" w:cs="仿宋_GB2312" w:hint="eastAsia"/>
          <w:bCs/>
          <w:sz w:val="32"/>
          <w:szCs w:val="32"/>
        </w:rPr>
        <w:t>动物实验</w:t>
      </w:r>
      <w:r w:rsidR="000700C7">
        <w:rPr>
          <w:rFonts w:ascii="仿宋_GB2312" w:eastAsia="仿宋_GB2312" w:cs="仿宋_GB2312" w:hint="eastAsia"/>
          <w:bCs/>
          <w:sz w:val="32"/>
          <w:szCs w:val="32"/>
        </w:rPr>
        <w:t>所用</w:t>
      </w:r>
      <w:r w:rsidR="00467397">
        <w:rPr>
          <w:rFonts w:ascii="仿宋_GB2312" w:eastAsia="仿宋_GB2312" w:cs="仿宋_GB2312" w:hint="eastAsia"/>
          <w:bCs/>
          <w:sz w:val="32"/>
          <w:szCs w:val="32"/>
        </w:rPr>
        <w:t>典型刀头的选择，和</w:t>
      </w:r>
      <w:r w:rsidR="00467397" w:rsidRPr="00C90475">
        <w:rPr>
          <w:rFonts w:ascii="仿宋_GB2312" w:eastAsia="仿宋_GB2312" w:cs="仿宋_GB2312" w:hint="eastAsia"/>
          <w:bCs/>
          <w:sz w:val="32"/>
          <w:szCs w:val="32"/>
        </w:rPr>
        <w:t>用于新开发的刀头与已有刀头的对比研究。</w:t>
      </w:r>
    </w:p>
    <w:p w:rsidR="00CA3A89" w:rsidRDefault="00C90475" w:rsidP="00CA3A89">
      <w:pPr>
        <w:spacing w:line="600" w:lineRule="exact"/>
        <w:ind w:firstLineChars="200" w:firstLine="640"/>
        <w:rPr>
          <w:rFonts w:ascii="仿宋_GB2312" w:eastAsia="仿宋_GB2312" w:cs="仿宋_GB2312"/>
          <w:bCs/>
          <w:sz w:val="32"/>
          <w:szCs w:val="32"/>
        </w:rPr>
      </w:pPr>
      <w:r w:rsidRPr="00C90475">
        <w:rPr>
          <w:rFonts w:ascii="仿宋_GB2312" w:eastAsia="仿宋_GB2312" w:cs="仿宋_GB2312" w:hint="eastAsia"/>
          <w:bCs/>
          <w:sz w:val="32"/>
          <w:szCs w:val="32"/>
        </w:rPr>
        <w:t>急性动物实验和</w:t>
      </w:r>
      <w:r>
        <w:rPr>
          <w:rFonts w:ascii="仿宋_GB2312" w:eastAsia="仿宋_GB2312" w:cs="仿宋_GB2312" w:hint="eastAsia"/>
          <w:bCs/>
          <w:sz w:val="32"/>
          <w:szCs w:val="32"/>
        </w:rPr>
        <w:t>慢性动物实验</w:t>
      </w:r>
      <w:r w:rsidR="00CD6BCE">
        <w:rPr>
          <w:rFonts w:ascii="仿宋_GB2312" w:eastAsia="仿宋_GB2312" w:cs="仿宋_GB2312" w:hint="eastAsia"/>
          <w:bCs/>
          <w:sz w:val="32"/>
          <w:szCs w:val="32"/>
        </w:rPr>
        <w:t>可</w:t>
      </w:r>
      <w:r>
        <w:rPr>
          <w:rFonts w:ascii="仿宋_GB2312" w:eastAsia="仿宋_GB2312" w:cs="仿宋_GB2312" w:hint="eastAsia"/>
          <w:bCs/>
          <w:sz w:val="32"/>
          <w:szCs w:val="32"/>
        </w:rPr>
        <w:t>用于评估产品应用于临床安全性、有效性的剩余风险。</w:t>
      </w:r>
      <w:r w:rsidR="00EF14A7" w:rsidRPr="00C90475">
        <w:rPr>
          <w:rFonts w:ascii="仿宋_GB2312" w:eastAsia="仿宋_GB2312" w:cs="仿宋_GB2312" w:hint="eastAsia"/>
          <w:bCs/>
          <w:sz w:val="32"/>
          <w:szCs w:val="32"/>
        </w:rPr>
        <w:t>急性动物实验，</w:t>
      </w:r>
      <w:r w:rsidR="00661021">
        <w:rPr>
          <w:rFonts w:ascii="仿宋_GB2312" w:eastAsia="仿宋_GB2312" w:cs="仿宋_GB2312" w:hint="eastAsia"/>
          <w:bCs/>
          <w:sz w:val="32"/>
          <w:szCs w:val="32"/>
        </w:rPr>
        <w:t>主要</w:t>
      </w:r>
      <w:r w:rsidR="00EF14A7" w:rsidRPr="00C90475">
        <w:rPr>
          <w:rFonts w:ascii="仿宋_GB2312" w:eastAsia="仿宋_GB2312" w:cs="仿宋_GB2312" w:hint="eastAsia"/>
          <w:bCs/>
          <w:sz w:val="32"/>
          <w:szCs w:val="32"/>
        </w:rPr>
        <w:t>评估产品闭合血管和组织切割的</w:t>
      </w:r>
      <w:r w:rsidRPr="00C90475">
        <w:rPr>
          <w:rFonts w:ascii="仿宋_GB2312" w:eastAsia="仿宋_GB2312" w:cs="仿宋_GB2312" w:hint="eastAsia"/>
          <w:bCs/>
          <w:sz w:val="32"/>
          <w:szCs w:val="32"/>
        </w:rPr>
        <w:t>即时效果及热损伤情况</w:t>
      </w:r>
      <w:r w:rsidR="00EF14A7" w:rsidRPr="00C90475">
        <w:rPr>
          <w:rFonts w:ascii="仿宋_GB2312" w:eastAsia="仿宋_GB2312" w:cs="仿宋_GB2312" w:hint="eastAsia"/>
          <w:bCs/>
          <w:sz w:val="32"/>
          <w:szCs w:val="32"/>
        </w:rPr>
        <w:t>。</w:t>
      </w:r>
      <w:r>
        <w:rPr>
          <w:rFonts w:ascii="仿宋_GB2312" w:eastAsia="仿宋_GB2312" w:cs="仿宋_GB2312" w:hint="eastAsia"/>
          <w:bCs/>
          <w:sz w:val="32"/>
          <w:szCs w:val="32"/>
        </w:rPr>
        <w:t>慢性动物实验</w:t>
      </w:r>
      <w:r w:rsidR="00661021">
        <w:rPr>
          <w:rFonts w:ascii="仿宋_GB2312" w:eastAsia="仿宋_GB2312" w:cs="仿宋_GB2312" w:hint="eastAsia"/>
          <w:bCs/>
          <w:sz w:val="32"/>
          <w:szCs w:val="32"/>
        </w:rPr>
        <w:t>主要</w:t>
      </w:r>
      <w:r w:rsidR="00CA3A89">
        <w:rPr>
          <w:rFonts w:ascii="仿宋_GB2312" w:eastAsia="仿宋_GB2312" w:cs="仿宋_GB2312" w:hint="eastAsia"/>
          <w:bCs/>
          <w:sz w:val="32"/>
          <w:szCs w:val="32"/>
        </w:rPr>
        <w:t>观察切割、闭合后组织的愈合情况。</w:t>
      </w:r>
    </w:p>
    <w:p w:rsidR="00994B50" w:rsidRPr="00994B50" w:rsidRDefault="00994B50" w:rsidP="00994B50">
      <w:pPr>
        <w:spacing w:line="600" w:lineRule="exact"/>
        <w:ind w:firstLineChars="200" w:firstLine="640"/>
        <w:rPr>
          <w:rFonts w:ascii="仿宋_GB2312" w:eastAsia="仿宋_GB2312" w:cs="仿宋_GB2312"/>
          <w:bCs/>
          <w:sz w:val="32"/>
          <w:szCs w:val="32"/>
        </w:rPr>
      </w:pPr>
      <w:r w:rsidRPr="00994B50">
        <w:rPr>
          <w:rFonts w:ascii="仿宋_GB2312" w:eastAsia="仿宋_GB2312" w:cs="仿宋_GB2312" w:hint="eastAsia"/>
          <w:bCs/>
          <w:sz w:val="32"/>
          <w:szCs w:val="32"/>
        </w:rPr>
        <w:t>1．体外</w:t>
      </w:r>
      <w:r w:rsidR="00D33B35">
        <w:rPr>
          <w:rFonts w:ascii="仿宋_GB2312" w:eastAsia="仿宋_GB2312" w:cs="仿宋_GB2312"/>
          <w:bCs/>
          <w:sz w:val="32"/>
          <w:szCs w:val="32"/>
        </w:rPr>
        <w:t>爆破压</w:t>
      </w:r>
      <w:r w:rsidR="002D0A24">
        <w:rPr>
          <w:rFonts w:ascii="仿宋_GB2312" w:eastAsia="仿宋_GB2312" w:cs="仿宋_GB2312" w:hint="eastAsia"/>
          <w:bCs/>
          <w:sz w:val="32"/>
          <w:szCs w:val="32"/>
        </w:rPr>
        <w:t>实验</w:t>
      </w:r>
    </w:p>
    <w:p w:rsidR="00994B50" w:rsidRPr="00E5045E" w:rsidRDefault="00994B50" w:rsidP="00994B50">
      <w:pPr>
        <w:spacing w:line="600" w:lineRule="exact"/>
        <w:ind w:firstLineChars="200" w:firstLine="640"/>
        <w:rPr>
          <w:rFonts w:ascii="仿宋_GB2312" w:eastAsia="仿宋_GB2312" w:cs="仿宋_GB2312"/>
          <w:bCs/>
          <w:color w:val="0070C0"/>
          <w:sz w:val="32"/>
          <w:szCs w:val="32"/>
        </w:rPr>
      </w:pPr>
      <w:r w:rsidRPr="00994B50">
        <w:rPr>
          <w:rFonts w:ascii="仿宋_GB2312" w:eastAsia="仿宋_GB2312" w:cs="仿宋_GB2312" w:hint="eastAsia"/>
          <w:bCs/>
          <w:sz w:val="32"/>
          <w:szCs w:val="32"/>
        </w:rPr>
        <w:lastRenderedPageBreak/>
        <w:t>爆破压实验可分为离体和活体实验，</w:t>
      </w:r>
      <w:r w:rsidR="00D33B35">
        <w:rPr>
          <w:rFonts w:ascii="仿宋_GB2312" w:eastAsia="仿宋_GB2312" w:cs="仿宋_GB2312" w:hint="eastAsia"/>
          <w:bCs/>
          <w:sz w:val="32"/>
          <w:szCs w:val="32"/>
        </w:rPr>
        <w:t>体外爆破压</w:t>
      </w:r>
      <w:r w:rsidR="002D0A24">
        <w:rPr>
          <w:rFonts w:ascii="仿宋_GB2312" w:eastAsia="仿宋_GB2312" w:cs="仿宋_GB2312" w:hint="eastAsia"/>
          <w:bCs/>
          <w:sz w:val="32"/>
          <w:szCs w:val="32"/>
        </w:rPr>
        <w:t>实验</w:t>
      </w:r>
      <w:r w:rsidR="00D33B35">
        <w:rPr>
          <w:rFonts w:ascii="仿宋_GB2312" w:eastAsia="仿宋_GB2312" w:cs="仿宋_GB2312" w:hint="eastAsia"/>
          <w:bCs/>
          <w:sz w:val="32"/>
          <w:szCs w:val="32"/>
        </w:rPr>
        <w:t>指</w:t>
      </w:r>
      <w:r w:rsidR="00077811">
        <w:rPr>
          <w:rFonts w:ascii="仿宋_GB2312" w:eastAsia="仿宋_GB2312" w:cs="仿宋_GB2312" w:hint="eastAsia"/>
          <w:bCs/>
          <w:sz w:val="32"/>
          <w:szCs w:val="32"/>
        </w:rPr>
        <w:t>使用</w:t>
      </w:r>
      <w:r w:rsidRPr="00994B50">
        <w:rPr>
          <w:rFonts w:ascii="仿宋_GB2312" w:eastAsia="仿宋_GB2312" w:cs="仿宋_GB2312"/>
          <w:bCs/>
          <w:sz w:val="32"/>
          <w:szCs w:val="32"/>
        </w:rPr>
        <w:t>设备对</w:t>
      </w:r>
      <w:r w:rsidRPr="00994B50">
        <w:rPr>
          <w:rFonts w:ascii="仿宋_GB2312" w:eastAsia="仿宋_GB2312" w:cs="仿宋_GB2312" w:hint="eastAsia"/>
          <w:bCs/>
          <w:sz w:val="32"/>
          <w:szCs w:val="32"/>
        </w:rPr>
        <w:t>离体</w:t>
      </w:r>
      <w:r w:rsidRPr="00994B50">
        <w:rPr>
          <w:rFonts w:ascii="仿宋_GB2312" w:eastAsia="仿宋_GB2312" w:cs="仿宋_GB2312"/>
          <w:bCs/>
          <w:sz w:val="32"/>
          <w:szCs w:val="32"/>
        </w:rPr>
        <w:t>血管</w:t>
      </w:r>
      <w:r w:rsidRPr="00994B50">
        <w:rPr>
          <w:rFonts w:ascii="仿宋_GB2312" w:eastAsia="仿宋_GB2312" w:cs="仿宋_GB2312" w:hint="eastAsia"/>
          <w:bCs/>
          <w:sz w:val="32"/>
          <w:szCs w:val="32"/>
        </w:rPr>
        <w:t>进行</w:t>
      </w:r>
      <w:r w:rsidRPr="00994B50">
        <w:rPr>
          <w:rFonts w:ascii="仿宋_GB2312" w:eastAsia="仿宋_GB2312" w:cs="仿宋_GB2312"/>
          <w:bCs/>
          <w:sz w:val="32"/>
          <w:szCs w:val="32"/>
        </w:rPr>
        <w:t>封闭，然后输注液体</w:t>
      </w:r>
      <w:r w:rsidR="00E03DB4">
        <w:rPr>
          <w:rFonts w:ascii="仿宋_GB2312" w:eastAsia="仿宋_GB2312" w:cs="仿宋_GB2312" w:hint="eastAsia"/>
          <w:bCs/>
          <w:sz w:val="32"/>
          <w:szCs w:val="32"/>
        </w:rPr>
        <w:t>，</w:t>
      </w:r>
      <w:r w:rsidRPr="00994B50">
        <w:rPr>
          <w:rFonts w:ascii="仿宋_GB2312" w:eastAsia="仿宋_GB2312" w:cs="仿宋_GB2312"/>
          <w:bCs/>
          <w:sz w:val="32"/>
          <w:szCs w:val="32"/>
        </w:rPr>
        <w:t>加压直到</w:t>
      </w:r>
      <w:r w:rsidRPr="00994B50">
        <w:rPr>
          <w:rFonts w:ascii="仿宋_GB2312" w:eastAsia="仿宋_GB2312" w:cs="仿宋_GB2312" w:hint="eastAsia"/>
          <w:bCs/>
          <w:sz w:val="32"/>
          <w:szCs w:val="32"/>
        </w:rPr>
        <w:t>爆破</w:t>
      </w:r>
      <w:r w:rsidR="00B16B85">
        <w:rPr>
          <w:rFonts w:ascii="仿宋_GB2312" w:eastAsia="仿宋_GB2312" w:cs="仿宋_GB2312"/>
          <w:bCs/>
          <w:sz w:val="32"/>
          <w:szCs w:val="32"/>
        </w:rPr>
        <w:t>前的压力</w:t>
      </w:r>
      <w:r w:rsidRPr="00994B50">
        <w:rPr>
          <w:rFonts w:ascii="仿宋_GB2312" w:eastAsia="仿宋_GB2312" w:cs="仿宋_GB2312"/>
          <w:bCs/>
          <w:sz w:val="32"/>
          <w:szCs w:val="32"/>
        </w:rPr>
        <w:t>为最大压力，即为爆破压。</w:t>
      </w:r>
      <w:r w:rsidR="00037F64">
        <w:rPr>
          <w:rFonts w:ascii="仿宋_GB2312" w:eastAsia="仿宋_GB2312" w:cs="仿宋_GB2312" w:hint="eastAsia"/>
          <w:bCs/>
          <w:sz w:val="32"/>
          <w:szCs w:val="32"/>
        </w:rPr>
        <w:t>应在模拟正常血管工作状态下进行</w:t>
      </w:r>
      <w:r w:rsidR="002D0A24">
        <w:rPr>
          <w:rFonts w:ascii="仿宋_GB2312" w:eastAsia="仿宋_GB2312" w:cs="仿宋_GB2312" w:hint="eastAsia"/>
          <w:bCs/>
          <w:sz w:val="32"/>
          <w:szCs w:val="32"/>
        </w:rPr>
        <w:t>实验</w:t>
      </w:r>
      <w:r w:rsidR="00037F64">
        <w:rPr>
          <w:rFonts w:ascii="仿宋_GB2312" w:eastAsia="仿宋_GB2312" w:cs="仿宋_GB2312" w:hint="eastAsia"/>
          <w:bCs/>
          <w:sz w:val="32"/>
          <w:szCs w:val="32"/>
        </w:rPr>
        <w:t>，</w:t>
      </w:r>
      <w:r w:rsidR="002B6DA9">
        <w:rPr>
          <w:rFonts w:ascii="仿宋_GB2312" w:eastAsia="仿宋_GB2312" w:cs="仿宋_GB2312" w:hint="eastAsia"/>
          <w:bCs/>
          <w:sz w:val="32"/>
          <w:szCs w:val="32"/>
        </w:rPr>
        <w:t>使用相应的</w:t>
      </w:r>
      <w:r w:rsidR="002D0A24">
        <w:rPr>
          <w:rFonts w:ascii="仿宋_GB2312" w:eastAsia="仿宋_GB2312" w:cs="仿宋_GB2312" w:hint="eastAsia"/>
          <w:bCs/>
          <w:sz w:val="32"/>
          <w:szCs w:val="32"/>
        </w:rPr>
        <w:t>实验</w:t>
      </w:r>
      <w:r w:rsidR="002B6DA9">
        <w:rPr>
          <w:rFonts w:ascii="仿宋_GB2312" w:eastAsia="仿宋_GB2312" w:cs="仿宋_GB2312" w:hint="eastAsia"/>
          <w:bCs/>
          <w:sz w:val="32"/>
          <w:szCs w:val="32"/>
        </w:rPr>
        <w:t>装置，</w:t>
      </w:r>
      <w:r w:rsidR="002D0A24">
        <w:rPr>
          <w:rFonts w:ascii="仿宋_GB2312" w:eastAsia="仿宋_GB2312" w:cs="仿宋_GB2312" w:hint="eastAsia"/>
          <w:bCs/>
          <w:sz w:val="32"/>
          <w:szCs w:val="32"/>
        </w:rPr>
        <w:t>实验</w:t>
      </w:r>
      <w:r w:rsidR="002B6DA9">
        <w:rPr>
          <w:rFonts w:ascii="仿宋_GB2312" w:eastAsia="仿宋_GB2312" w:cs="仿宋_GB2312" w:hint="eastAsia"/>
          <w:bCs/>
          <w:sz w:val="32"/>
          <w:szCs w:val="32"/>
        </w:rPr>
        <w:t>装置应能模拟人体的血液循环、血管张力</w:t>
      </w:r>
      <w:r w:rsidR="00EA0684">
        <w:rPr>
          <w:rFonts w:ascii="仿宋_GB2312" w:eastAsia="仿宋_GB2312" w:cs="仿宋_GB2312" w:hint="eastAsia"/>
          <w:bCs/>
          <w:sz w:val="32"/>
          <w:szCs w:val="32"/>
        </w:rPr>
        <w:t>等情况</w:t>
      </w:r>
      <w:r w:rsidR="002B6DA9">
        <w:rPr>
          <w:rFonts w:ascii="仿宋_GB2312" w:eastAsia="仿宋_GB2312" w:cs="仿宋_GB2312" w:hint="eastAsia"/>
          <w:bCs/>
          <w:sz w:val="32"/>
          <w:szCs w:val="32"/>
        </w:rPr>
        <w:t>。</w:t>
      </w:r>
    </w:p>
    <w:p w:rsidR="00E0676E" w:rsidRDefault="002D0A24" w:rsidP="00994B50">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实验</w:t>
      </w:r>
      <w:r w:rsidR="00994B50" w:rsidRPr="00994B50">
        <w:rPr>
          <w:rFonts w:ascii="仿宋_GB2312" w:eastAsia="仿宋_GB2312" w:cs="仿宋_GB2312"/>
          <w:bCs/>
          <w:sz w:val="32"/>
          <w:szCs w:val="32"/>
        </w:rPr>
        <w:t>时</w:t>
      </w:r>
      <w:r w:rsidR="00994B50" w:rsidRPr="00994B50">
        <w:rPr>
          <w:rFonts w:ascii="仿宋_GB2312" w:eastAsia="仿宋_GB2312" w:cs="仿宋_GB2312" w:hint="eastAsia"/>
          <w:bCs/>
          <w:sz w:val="32"/>
          <w:szCs w:val="32"/>
        </w:rPr>
        <w:t>应</w:t>
      </w:r>
      <w:r w:rsidR="00994B50">
        <w:rPr>
          <w:rFonts w:ascii="仿宋_GB2312" w:eastAsia="仿宋_GB2312" w:cs="仿宋_GB2312" w:hint="eastAsia"/>
          <w:bCs/>
          <w:sz w:val="32"/>
          <w:szCs w:val="32"/>
        </w:rPr>
        <w:t>根据产品预期用途</w:t>
      </w:r>
      <w:r w:rsidR="00994B50" w:rsidRPr="00994B50">
        <w:rPr>
          <w:rFonts w:ascii="仿宋_GB2312" w:eastAsia="仿宋_GB2312" w:cs="仿宋_GB2312"/>
          <w:bCs/>
          <w:sz w:val="32"/>
          <w:szCs w:val="32"/>
        </w:rPr>
        <w:t>选择</w:t>
      </w:r>
      <w:r w:rsidR="00994B50">
        <w:rPr>
          <w:rFonts w:ascii="仿宋_GB2312" w:eastAsia="仿宋_GB2312" w:cs="仿宋_GB2312" w:hint="eastAsia"/>
          <w:bCs/>
          <w:sz w:val="32"/>
          <w:szCs w:val="32"/>
        </w:rPr>
        <w:t>相应尺寸</w:t>
      </w:r>
      <w:r w:rsidR="00994B50" w:rsidRPr="00994B50">
        <w:rPr>
          <w:rFonts w:ascii="仿宋_GB2312" w:eastAsia="仿宋_GB2312" w:cs="仿宋_GB2312"/>
          <w:bCs/>
          <w:sz w:val="32"/>
          <w:szCs w:val="32"/>
        </w:rPr>
        <w:t>的血管</w:t>
      </w:r>
      <w:r w:rsidR="008854E1">
        <w:rPr>
          <w:rFonts w:ascii="仿宋_GB2312" w:eastAsia="仿宋_GB2312" w:cs="仿宋_GB2312" w:hint="eastAsia"/>
          <w:bCs/>
          <w:sz w:val="32"/>
          <w:szCs w:val="32"/>
        </w:rPr>
        <w:t>及</w:t>
      </w:r>
      <w:r w:rsidR="00FB5059">
        <w:rPr>
          <w:rFonts w:ascii="仿宋_GB2312" w:eastAsia="仿宋_GB2312" w:cs="仿宋_GB2312" w:hint="eastAsia"/>
          <w:bCs/>
          <w:sz w:val="32"/>
          <w:szCs w:val="32"/>
        </w:rPr>
        <w:t>适宜</w:t>
      </w:r>
      <w:r w:rsidR="00DA55DC" w:rsidRPr="0069487B">
        <w:rPr>
          <w:rFonts w:ascii="仿宋_GB2312" w:eastAsia="仿宋_GB2312" w:cs="仿宋_GB2312"/>
          <w:bCs/>
          <w:sz w:val="32"/>
          <w:szCs w:val="32"/>
        </w:rPr>
        <w:t>的血管类型（静脉，动脉或两者均有）</w:t>
      </w:r>
      <w:r w:rsidR="00DA55DC" w:rsidRPr="0069487B">
        <w:rPr>
          <w:rFonts w:ascii="仿宋_GB2312" w:eastAsia="仿宋_GB2312" w:cs="仿宋_GB2312" w:hint="eastAsia"/>
          <w:bCs/>
          <w:sz w:val="32"/>
          <w:szCs w:val="32"/>
        </w:rPr>
        <w:t>。</w:t>
      </w:r>
    </w:p>
    <w:p w:rsidR="00DA55DC" w:rsidRDefault="00DA55DC" w:rsidP="00994B50">
      <w:pPr>
        <w:spacing w:line="600" w:lineRule="exact"/>
        <w:ind w:firstLineChars="200" w:firstLine="640"/>
        <w:rPr>
          <w:rFonts w:ascii="仿宋_GB2312" w:eastAsia="仿宋_GB2312" w:cs="仿宋_GB2312"/>
          <w:bCs/>
          <w:sz w:val="32"/>
          <w:szCs w:val="32"/>
        </w:rPr>
      </w:pPr>
      <w:r w:rsidRPr="0069487B">
        <w:rPr>
          <w:rFonts w:ascii="仿宋_GB2312" w:eastAsia="仿宋_GB2312" w:cs="仿宋_GB2312" w:hint="eastAsia"/>
          <w:bCs/>
          <w:sz w:val="32"/>
          <w:szCs w:val="32"/>
        </w:rPr>
        <w:t>应</w:t>
      </w:r>
      <w:r w:rsidR="00951DEC">
        <w:rPr>
          <w:rFonts w:ascii="仿宋_GB2312" w:eastAsia="仿宋_GB2312" w:cs="仿宋_GB2312" w:hint="eastAsia"/>
          <w:bCs/>
          <w:sz w:val="32"/>
          <w:szCs w:val="32"/>
        </w:rPr>
        <w:t>进行详细的实验记录并形成报告保存</w:t>
      </w:r>
      <w:r w:rsidR="002B22F9">
        <w:rPr>
          <w:rFonts w:ascii="仿宋_GB2312" w:eastAsia="仿宋_GB2312" w:cs="仿宋_GB2312"/>
          <w:bCs/>
          <w:sz w:val="32"/>
          <w:szCs w:val="32"/>
        </w:rPr>
        <w:t>，</w:t>
      </w:r>
      <w:r w:rsidR="002B22F9">
        <w:rPr>
          <w:rFonts w:ascii="仿宋_GB2312" w:eastAsia="仿宋_GB2312" w:cs="仿宋_GB2312" w:hint="eastAsia"/>
          <w:bCs/>
          <w:sz w:val="32"/>
          <w:szCs w:val="32"/>
        </w:rPr>
        <w:t>报告可</w:t>
      </w:r>
      <w:r w:rsidR="00810B04">
        <w:rPr>
          <w:rFonts w:ascii="仿宋_GB2312" w:eastAsia="仿宋_GB2312" w:cs="仿宋_GB2312" w:hint="eastAsia"/>
          <w:bCs/>
          <w:sz w:val="32"/>
          <w:szCs w:val="32"/>
        </w:rPr>
        <w:t>以</w:t>
      </w:r>
      <w:r w:rsidRPr="0069487B">
        <w:rPr>
          <w:rFonts w:ascii="仿宋_GB2312" w:eastAsia="仿宋_GB2312" w:cs="仿宋_GB2312"/>
          <w:bCs/>
          <w:sz w:val="32"/>
          <w:szCs w:val="32"/>
        </w:rPr>
        <w:t>表格</w:t>
      </w:r>
      <w:r w:rsidR="00810B04">
        <w:rPr>
          <w:rFonts w:ascii="仿宋_GB2312" w:eastAsia="仿宋_GB2312" w:cs="仿宋_GB2312" w:hint="eastAsia"/>
          <w:bCs/>
          <w:sz w:val="32"/>
          <w:szCs w:val="32"/>
        </w:rPr>
        <w:t>的形式</w:t>
      </w:r>
      <w:r w:rsidRPr="0069487B">
        <w:rPr>
          <w:rFonts w:ascii="仿宋_GB2312" w:eastAsia="仿宋_GB2312" w:cs="仿宋_GB2312"/>
          <w:bCs/>
          <w:sz w:val="32"/>
          <w:szCs w:val="32"/>
        </w:rPr>
        <w:t>列出</w:t>
      </w:r>
      <w:r w:rsidR="009C3318">
        <w:rPr>
          <w:rFonts w:ascii="仿宋_GB2312" w:eastAsia="仿宋_GB2312" w:cs="仿宋_GB2312" w:hint="eastAsia"/>
          <w:bCs/>
          <w:sz w:val="32"/>
          <w:szCs w:val="32"/>
        </w:rPr>
        <w:t>闭合</w:t>
      </w:r>
      <w:r w:rsidRPr="0069487B">
        <w:rPr>
          <w:rFonts w:ascii="仿宋_GB2312" w:eastAsia="仿宋_GB2312" w:cs="仿宋_GB2312"/>
          <w:bCs/>
          <w:sz w:val="32"/>
          <w:szCs w:val="32"/>
        </w:rPr>
        <w:t>血管的爆破压力、血管类型、直径、器械样本编号、物理现象（</w:t>
      </w:r>
      <w:r w:rsidR="00AC535C">
        <w:rPr>
          <w:rFonts w:ascii="仿宋_GB2312" w:eastAsia="仿宋_GB2312" w:cs="仿宋_GB2312" w:hint="eastAsia"/>
          <w:bCs/>
          <w:sz w:val="32"/>
          <w:szCs w:val="32"/>
        </w:rPr>
        <w:t>例</w:t>
      </w:r>
      <w:r w:rsidRPr="0069487B">
        <w:rPr>
          <w:rFonts w:ascii="仿宋_GB2312" w:eastAsia="仿宋_GB2312" w:cs="仿宋_GB2312"/>
          <w:bCs/>
          <w:sz w:val="32"/>
          <w:szCs w:val="32"/>
        </w:rPr>
        <w:t>如</w:t>
      </w:r>
      <w:r w:rsidR="00AC535C">
        <w:rPr>
          <w:rFonts w:ascii="仿宋_GB2312" w:eastAsia="仿宋_GB2312" w:cs="仿宋_GB2312" w:hint="eastAsia"/>
          <w:bCs/>
          <w:sz w:val="32"/>
          <w:szCs w:val="32"/>
        </w:rPr>
        <w:t>：</w:t>
      </w:r>
      <w:r w:rsidRPr="0069487B">
        <w:rPr>
          <w:rFonts w:ascii="仿宋_GB2312" w:eastAsia="仿宋_GB2312" w:cs="仿宋_GB2312"/>
          <w:bCs/>
          <w:sz w:val="32"/>
          <w:szCs w:val="32"/>
        </w:rPr>
        <w:t>黏着、炭化）以及故障或记录（</w:t>
      </w:r>
      <w:r w:rsidR="00CB67CB">
        <w:rPr>
          <w:rFonts w:ascii="仿宋_GB2312" w:eastAsia="仿宋_GB2312" w:cs="仿宋_GB2312" w:hint="eastAsia"/>
          <w:bCs/>
          <w:sz w:val="32"/>
          <w:szCs w:val="32"/>
        </w:rPr>
        <w:t>例</w:t>
      </w:r>
      <w:r w:rsidRPr="0069487B">
        <w:rPr>
          <w:rFonts w:ascii="仿宋_GB2312" w:eastAsia="仿宋_GB2312" w:cs="仿宋_GB2312"/>
          <w:bCs/>
          <w:sz w:val="32"/>
          <w:szCs w:val="32"/>
        </w:rPr>
        <w:t>如</w:t>
      </w:r>
      <w:r w:rsidR="00CB67CB">
        <w:rPr>
          <w:rFonts w:ascii="仿宋_GB2312" w:eastAsia="仿宋_GB2312" w:cs="仿宋_GB2312" w:hint="eastAsia"/>
          <w:bCs/>
          <w:sz w:val="32"/>
          <w:szCs w:val="32"/>
        </w:rPr>
        <w:t>：</w:t>
      </w:r>
      <w:r w:rsidRPr="0069487B">
        <w:rPr>
          <w:rFonts w:ascii="仿宋_GB2312" w:eastAsia="仿宋_GB2312" w:cs="仿宋_GB2312"/>
          <w:bCs/>
          <w:sz w:val="32"/>
          <w:szCs w:val="32"/>
        </w:rPr>
        <w:t>第一次尝试进行封闭时发生警告，重新进行操作）。</w:t>
      </w:r>
      <w:r w:rsidR="009C23AD">
        <w:rPr>
          <w:rFonts w:ascii="仿宋_GB2312" w:eastAsia="仿宋_GB2312" w:cs="仿宋_GB2312" w:hint="eastAsia"/>
          <w:bCs/>
          <w:sz w:val="32"/>
          <w:szCs w:val="32"/>
        </w:rPr>
        <w:t>报告应明确血管获取的途径、处理方法、保存方法和保存时间，并给出</w:t>
      </w:r>
      <w:r w:rsidR="002D0A24">
        <w:rPr>
          <w:rFonts w:ascii="仿宋_GB2312" w:eastAsia="仿宋_GB2312" w:cs="仿宋_GB2312" w:hint="eastAsia"/>
          <w:bCs/>
          <w:sz w:val="32"/>
          <w:szCs w:val="32"/>
        </w:rPr>
        <w:t>实验</w:t>
      </w:r>
      <w:r w:rsidR="009C23AD">
        <w:rPr>
          <w:rFonts w:ascii="仿宋_GB2312" w:eastAsia="仿宋_GB2312" w:cs="仿宋_GB2312" w:hint="eastAsia"/>
          <w:bCs/>
          <w:sz w:val="32"/>
          <w:szCs w:val="32"/>
        </w:rPr>
        <w:t>装置的详细信息</w:t>
      </w:r>
      <w:r w:rsidR="00676277">
        <w:rPr>
          <w:rFonts w:ascii="仿宋_GB2312" w:eastAsia="仿宋_GB2312" w:cs="仿宋_GB2312" w:hint="eastAsia"/>
          <w:bCs/>
          <w:sz w:val="32"/>
          <w:szCs w:val="32"/>
        </w:rPr>
        <w:t>（包括装置总体设计、模拟血液循环的流速、血管张力大小等）</w:t>
      </w:r>
      <w:r w:rsidR="009C23AD">
        <w:rPr>
          <w:rFonts w:ascii="仿宋_GB2312" w:eastAsia="仿宋_GB2312" w:cs="仿宋_GB2312" w:hint="eastAsia"/>
          <w:bCs/>
          <w:sz w:val="32"/>
          <w:szCs w:val="32"/>
        </w:rPr>
        <w:t>，以提高</w:t>
      </w:r>
      <w:r w:rsidR="002D0A24">
        <w:rPr>
          <w:rFonts w:ascii="仿宋_GB2312" w:eastAsia="仿宋_GB2312" w:cs="仿宋_GB2312" w:hint="eastAsia"/>
          <w:bCs/>
          <w:sz w:val="32"/>
          <w:szCs w:val="32"/>
        </w:rPr>
        <w:t>实验</w:t>
      </w:r>
      <w:r w:rsidR="009C23AD">
        <w:rPr>
          <w:rFonts w:ascii="仿宋_GB2312" w:eastAsia="仿宋_GB2312" w:cs="仿宋_GB2312" w:hint="eastAsia"/>
          <w:bCs/>
          <w:sz w:val="32"/>
          <w:szCs w:val="32"/>
        </w:rPr>
        <w:t>的可复现性。</w:t>
      </w:r>
    </w:p>
    <w:p w:rsidR="003F4B14" w:rsidRDefault="00376909" w:rsidP="00994B50">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2．</w:t>
      </w:r>
      <w:r w:rsidR="00995E7F">
        <w:rPr>
          <w:rFonts w:ascii="仿宋_GB2312" w:eastAsia="仿宋_GB2312" w:cs="仿宋_GB2312" w:hint="eastAsia"/>
          <w:bCs/>
          <w:sz w:val="32"/>
          <w:szCs w:val="32"/>
        </w:rPr>
        <w:t>急性动物实验</w:t>
      </w:r>
    </w:p>
    <w:p w:rsidR="00EA0684" w:rsidRDefault="00EA0684" w:rsidP="00995E7F">
      <w:pPr>
        <w:spacing w:line="600" w:lineRule="exact"/>
        <w:ind w:firstLineChars="200" w:firstLine="640"/>
        <w:rPr>
          <w:rFonts w:ascii="仿宋_GB2312" w:eastAsia="仿宋_GB2312" w:cs="仿宋_GB2312"/>
          <w:bCs/>
          <w:sz w:val="32"/>
          <w:szCs w:val="32"/>
        </w:rPr>
      </w:pPr>
      <w:r w:rsidRPr="00C90475">
        <w:rPr>
          <w:rFonts w:ascii="仿宋_GB2312" w:eastAsia="仿宋_GB2312" w:cs="仿宋_GB2312" w:hint="eastAsia"/>
          <w:bCs/>
          <w:sz w:val="32"/>
          <w:szCs w:val="32"/>
        </w:rPr>
        <w:t>急性动物实验，</w:t>
      </w:r>
      <w:r>
        <w:rPr>
          <w:rFonts w:ascii="仿宋_GB2312" w:eastAsia="仿宋_GB2312" w:cs="仿宋_GB2312" w:hint="eastAsia"/>
          <w:bCs/>
          <w:sz w:val="32"/>
          <w:szCs w:val="32"/>
        </w:rPr>
        <w:t>主要</w:t>
      </w:r>
      <w:r w:rsidRPr="00C90475">
        <w:rPr>
          <w:rFonts w:ascii="仿宋_GB2312" w:eastAsia="仿宋_GB2312" w:cs="仿宋_GB2312" w:hint="eastAsia"/>
          <w:bCs/>
          <w:sz w:val="32"/>
          <w:szCs w:val="32"/>
        </w:rPr>
        <w:t>评估产品闭合血管和组织切割的即时效果及热损伤情况。</w:t>
      </w:r>
      <w:r>
        <w:rPr>
          <w:rFonts w:ascii="仿宋_GB2312" w:eastAsia="仿宋_GB2312" w:cs="仿宋_GB2312" w:hint="eastAsia"/>
          <w:bCs/>
          <w:sz w:val="32"/>
          <w:szCs w:val="32"/>
        </w:rPr>
        <w:t>附录</w:t>
      </w:r>
      <w:r w:rsidR="00D97DC9">
        <w:rPr>
          <w:rFonts w:ascii="仿宋_GB2312" w:eastAsia="仿宋_GB2312" w:cs="仿宋_GB2312"/>
          <w:bCs/>
          <w:sz w:val="32"/>
          <w:szCs w:val="32"/>
        </w:rPr>
        <w:fldChar w:fldCharType="begin"/>
      </w:r>
      <w:r w:rsidR="001A4359">
        <w:rPr>
          <w:rFonts w:ascii="仿宋_GB2312" w:eastAsia="仿宋_GB2312" w:cs="仿宋_GB2312"/>
          <w:bCs/>
          <w:sz w:val="32"/>
          <w:szCs w:val="32"/>
        </w:rPr>
        <w:instrText xml:space="preserve"> </w:instrText>
      </w:r>
      <w:r w:rsidR="001A4359">
        <w:rPr>
          <w:rFonts w:ascii="仿宋_GB2312" w:eastAsia="仿宋_GB2312" w:cs="仿宋_GB2312" w:hint="eastAsia"/>
          <w:bCs/>
          <w:sz w:val="32"/>
          <w:szCs w:val="32"/>
        </w:rPr>
        <w:instrText>= 1 \* ROMAN</w:instrText>
      </w:r>
      <w:r w:rsidR="001A4359">
        <w:rPr>
          <w:rFonts w:ascii="仿宋_GB2312" w:eastAsia="仿宋_GB2312" w:cs="仿宋_GB2312"/>
          <w:bCs/>
          <w:sz w:val="32"/>
          <w:szCs w:val="32"/>
        </w:rPr>
        <w:instrText xml:space="preserve"> </w:instrText>
      </w:r>
      <w:r w:rsidR="00D97DC9">
        <w:rPr>
          <w:rFonts w:ascii="仿宋_GB2312" w:eastAsia="仿宋_GB2312" w:cs="仿宋_GB2312"/>
          <w:bCs/>
          <w:sz w:val="32"/>
          <w:szCs w:val="32"/>
        </w:rPr>
        <w:fldChar w:fldCharType="separate"/>
      </w:r>
      <w:r w:rsidR="001A4359">
        <w:rPr>
          <w:rFonts w:ascii="仿宋_GB2312" w:eastAsia="仿宋_GB2312" w:cs="仿宋_GB2312"/>
          <w:bCs/>
          <w:noProof/>
          <w:sz w:val="32"/>
          <w:szCs w:val="32"/>
        </w:rPr>
        <w:t>I</w:t>
      </w:r>
      <w:r w:rsidR="00D97DC9">
        <w:rPr>
          <w:rFonts w:ascii="仿宋_GB2312" w:eastAsia="仿宋_GB2312" w:cs="仿宋_GB2312"/>
          <w:bCs/>
          <w:sz w:val="32"/>
          <w:szCs w:val="32"/>
        </w:rPr>
        <w:fldChar w:fldCharType="end"/>
      </w:r>
      <w:r>
        <w:rPr>
          <w:rFonts w:ascii="仿宋_GB2312" w:eastAsia="仿宋_GB2312" w:cs="仿宋_GB2312" w:hint="eastAsia"/>
          <w:bCs/>
          <w:sz w:val="32"/>
          <w:szCs w:val="32"/>
        </w:rPr>
        <w:t>给出了开展急性</w:t>
      </w:r>
      <w:r w:rsidR="007D2554">
        <w:rPr>
          <w:rFonts w:ascii="仿宋_GB2312" w:eastAsia="仿宋_GB2312" w:cs="仿宋_GB2312" w:hint="eastAsia"/>
          <w:bCs/>
          <w:sz w:val="32"/>
          <w:szCs w:val="32"/>
        </w:rPr>
        <w:t>动物实验</w:t>
      </w:r>
      <w:r>
        <w:rPr>
          <w:rFonts w:ascii="仿宋_GB2312" w:eastAsia="仿宋_GB2312" w:cs="仿宋_GB2312" w:hint="eastAsia"/>
          <w:bCs/>
          <w:sz w:val="32"/>
          <w:szCs w:val="32"/>
        </w:rPr>
        <w:t>可参照的例子。</w:t>
      </w:r>
    </w:p>
    <w:p w:rsidR="009014D4" w:rsidRPr="00EF05F4" w:rsidRDefault="003A57E6" w:rsidP="009014D4">
      <w:pPr>
        <w:spacing w:line="600" w:lineRule="exact"/>
        <w:ind w:firstLineChars="200" w:firstLine="640"/>
        <w:rPr>
          <w:rFonts w:ascii="仿宋_GB2312" w:eastAsia="仿宋_GB2312" w:cs="仿宋_GB2312"/>
          <w:bCs/>
          <w:sz w:val="32"/>
          <w:szCs w:val="32"/>
        </w:rPr>
      </w:pPr>
      <w:r w:rsidRPr="00EF05F4">
        <w:rPr>
          <w:rFonts w:ascii="仿宋_GB2312" w:eastAsia="仿宋_GB2312" w:cs="仿宋_GB2312" w:hint="eastAsia"/>
          <w:bCs/>
          <w:sz w:val="32"/>
          <w:szCs w:val="32"/>
        </w:rPr>
        <w:t>3</w:t>
      </w:r>
      <w:r w:rsidR="009014D4" w:rsidRPr="00EF05F4">
        <w:rPr>
          <w:rFonts w:ascii="仿宋_GB2312" w:eastAsia="仿宋_GB2312" w:cs="仿宋_GB2312" w:hint="eastAsia"/>
          <w:bCs/>
          <w:sz w:val="32"/>
          <w:szCs w:val="32"/>
        </w:rPr>
        <w:t>．慢性动物实验</w:t>
      </w:r>
    </w:p>
    <w:p w:rsidR="001A4359" w:rsidRDefault="001A4359" w:rsidP="001A4359">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慢性动物实验主要观察切割、闭合后组织的愈合情况。附录</w:t>
      </w:r>
      <w:r w:rsidR="00D97DC9">
        <w:rPr>
          <w:rFonts w:ascii="仿宋_GB2312" w:eastAsia="仿宋_GB2312" w:cs="仿宋_GB2312"/>
          <w:bCs/>
          <w:sz w:val="32"/>
          <w:szCs w:val="32"/>
        </w:rPr>
        <w:fldChar w:fldCharType="begin"/>
      </w:r>
      <w:r>
        <w:rPr>
          <w:rFonts w:ascii="仿宋_GB2312" w:eastAsia="仿宋_GB2312" w:cs="仿宋_GB2312"/>
          <w:bCs/>
          <w:sz w:val="32"/>
          <w:szCs w:val="32"/>
        </w:rPr>
        <w:instrText xml:space="preserve"> </w:instrText>
      </w:r>
      <w:r>
        <w:rPr>
          <w:rFonts w:ascii="仿宋_GB2312" w:eastAsia="仿宋_GB2312" w:cs="仿宋_GB2312" w:hint="eastAsia"/>
          <w:bCs/>
          <w:sz w:val="32"/>
          <w:szCs w:val="32"/>
        </w:rPr>
        <w:instrText>= 2 \* ROMAN</w:instrText>
      </w:r>
      <w:r>
        <w:rPr>
          <w:rFonts w:ascii="仿宋_GB2312" w:eastAsia="仿宋_GB2312" w:cs="仿宋_GB2312"/>
          <w:bCs/>
          <w:sz w:val="32"/>
          <w:szCs w:val="32"/>
        </w:rPr>
        <w:instrText xml:space="preserve"> </w:instrText>
      </w:r>
      <w:r w:rsidR="00D97DC9">
        <w:rPr>
          <w:rFonts w:ascii="仿宋_GB2312" w:eastAsia="仿宋_GB2312" w:cs="仿宋_GB2312"/>
          <w:bCs/>
          <w:sz w:val="32"/>
          <w:szCs w:val="32"/>
        </w:rPr>
        <w:fldChar w:fldCharType="separate"/>
      </w:r>
      <w:r>
        <w:rPr>
          <w:rFonts w:ascii="仿宋_GB2312" w:eastAsia="仿宋_GB2312" w:cs="仿宋_GB2312"/>
          <w:bCs/>
          <w:noProof/>
          <w:sz w:val="32"/>
          <w:szCs w:val="32"/>
        </w:rPr>
        <w:t>II</w:t>
      </w:r>
      <w:r w:rsidR="00D97DC9">
        <w:rPr>
          <w:rFonts w:ascii="仿宋_GB2312" w:eastAsia="仿宋_GB2312" w:cs="仿宋_GB2312"/>
          <w:bCs/>
          <w:sz w:val="32"/>
          <w:szCs w:val="32"/>
        </w:rPr>
        <w:fldChar w:fldCharType="end"/>
      </w:r>
      <w:r>
        <w:rPr>
          <w:rFonts w:ascii="仿宋_GB2312" w:eastAsia="仿宋_GB2312" w:cs="仿宋_GB2312" w:hint="eastAsia"/>
          <w:bCs/>
          <w:sz w:val="32"/>
          <w:szCs w:val="32"/>
        </w:rPr>
        <w:t>给出了开展急性</w:t>
      </w:r>
      <w:r w:rsidR="007D2554">
        <w:rPr>
          <w:rFonts w:ascii="仿宋_GB2312" w:eastAsia="仿宋_GB2312" w:cs="仿宋_GB2312" w:hint="eastAsia"/>
          <w:bCs/>
          <w:sz w:val="32"/>
          <w:szCs w:val="32"/>
        </w:rPr>
        <w:t>动物实验</w:t>
      </w:r>
      <w:r>
        <w:rPr>
          <w:rFonts w:ascii="仿宋_GB2312" w:eastAsia="仿宋_GB2312" w:cs="仿宋_GB2312" w:hint="eastAsia"/>
          <w:bCs/>
          <w:sz w:val="32"/>
          <w:szCs w:val="32"/>
        </w:rPr>
        <w:t>可参照的例子。</w:t>
      </w:r>
    </w:p>
    <w:p w:rsidR="00077811" w:rsidRDefault="00077811" w:rsidP="009014D4">
      <w:pPr>
        <w:pStyle w:val="2"/>
        <w:keepNext w:val="0"/>
        <w:keepLines w:val="0"/>
        <w:spacing w:before="0" w:after="0" w:line="600" w:lineRule="exact"/>
        <w:ind w:firstLineChars="200" w:firstLine="640"/>
        <w:rPr>
          <w:rFonts w:ascii="楷体_GB2312" w:eastAsia="楷体_GB2312" w:hAnsi="Times New Roman" w:cs="Times New Roman"/>
          <w:b w:val="0"/>
        </w:rPr>
      </w:pPr>
      <w:bookmarkStart w:id="33" w:name="_Toc493763990"/>
      <w:r w:rsidRPr="00187ECA">
        <w:rPr>
          <w:rFonts w:ascii="楷体_GB2312" w:eastAsia="楷体_GB2312" w:hAnsi="Times New Roman" w:cs="Times New Roman" w:hint="eastAsia"/>
          <w:b w:val="0"/>
        </w:rPr>
        <w:t>（</w:t>
      </w:r>
      <w:r w:rsidR="002D630F">
        <w:rPr>
          <w:rFonts w:ascii="楷体_GB2312" w:eastAsia="楷体_GB2312" w:hAnsi="Times New Roman" w:cs="Times New Roman" w:hint="eastAsia"/>
          <w:b w:val="0"/>
        </w:rPr>
        <w:t>四</w:t>
      </w:r>
      <w:r w:rsidRPr="00187ECA">
        <w:rPr>
          <w:rFonts w:ascii="楷体_GB2312" w:eastAsia="楷体_GB2312" w:hAnsi="Times New Roman" w:cs="Times New Roman" w:hint="eastAsia"/>
          <w:b w:val="0"/>
        </w:rPr>
        <w:t>）</w:t>
      </w:r>
      <w:r w:rsidR="00D03D31">
        <w:rPr>
          <w:rFonts w:ascii="楷体_GB2312" w:eastAsia="楷体_GB2312" w:hAnsi="Times New Roman" w:cs="Times New Roman" w:hint="eastAsia"/>
          <w:b w:val="0"/>
        </w:rPr>
        <w:t>动物实验</w:t>
      </w:r>
      <w:r w:rsidRPr="00187ECA">
        <w:rPr>
          <w:rFonts w:ascii="楷体_GB2312" w:eastAsia="楷体_GB2312" w:hAnsi="Times New Roman" w:cs="Times New Roman" w:hint="eastAsia"/>
          <w:b w:val="0"/>
        </w:rPr>
        <w:t>要求</w:t>
      </w:r>
      <w:bookmarkEnd w:id="33"/>
    </w:p>
    <w:p w:rsidR="00D1151D" w:rsidRPr="00994B50" w:rsidRDefault="00D1151D" w:rsidP="00D1151D">
      <w:pPr>
        <w:spacing w:line="600" w:lineRule="exact"/>
        <w:ind w:firstLineChars="200" w:firstLine="640"/>
        <w:rPr>
          <w:rFonts w:ascii="仿宋_GB2312" w:eastAsia="仿宋_GB2312" w:cs="仿宋_GB2312"/>
          <w:bCs/>
          <w:sz w:val="32"/>
          <w:szCs w:val="32"/>
        </w:rPr>
      </w:pPr>
      <w:r w:rsidRPr="00994B50">
        <w:rPr>
          <w:rFonts w:ascii="仿宋_GB2312" w:eastAsia="仿宋_GB2312" w:cs="仿宋_GB2312" w:hint="eastAsia"/>
          <w:bCs/>
          <w:sz w:val="32"/>
          <w:szCs w:val="32"/>
        </w:rPr>
        <w:t>1．体外</w:t>
      </w:r>
      <w:r>
        <w:rPr>
          <w:rFonts w:ascii="仿宋_GB2312" w:eastAsia="仿宋_GB2312" w:cs="仿宋_GB2312"/>
          <w:bCs/>
          <w:sz w:val="32"/>
          <w:szCs w:val="32"/>
        </w:rPr>
        <w:t>爆破压</w:t>
      </w:r>
      <w:r w:rsidR="002D0A24">
        <w:rPr>
          <w:rFonts w:ascii="仿宋_GB2312" w:eastAsia="仿宋_GB2312" w:cs="仿宋_GB2312" w:hint="eastAsia"/>
          <w:bCs/>
          <w:sz w:val="32"/>
          <w:szCs w:val="32"/>
        </w:rPr>
        <w:t>实验</w:t>
      </w:r>
    </w:p>
    <w:p w:rsidR="00E23C31" w:rsidRDefault="000D4DC6" w:rsidP="00D33B35">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lastRenderedPageBreak/>
        <w:t>建议</w:t>
      </w:r>
      <w:r w:rsidR="00D33B35">
        <w:rPr>
          <w:rFonts w:ascii="仿宋_GB2312" w:eastAsia="仿宋_GB2312" w:cs="仿宋_GB2312" w:hint="eastAsia"/>
          <w:bCs/>
          <w:sz w:val="32"/>
          <w:szCs w:val="32"/>
        </w:rPr>
        <w:t>对于每一种</w:t>
      </w:r>
      <w:r w:rsidR="006B6D9F">
        <w:rPr>
          <w:rFonts w:ascii="仿宋_GB2312" w:eastAsia="仿宋_GB2312" w:cs="仿宋_GB2312" w:hint="eastAsia"/>
          <w:bCs/>
          <w:sz w:val="32"/>
          <w:szCs w:val="32"/>
        </w:rPr>
        <w:t>闭合</w:t>
      </w:r>
      <w:r w:rsidR="00D33B35">
        <w:rPr>
          <w:rFonts w:ascii="仿宋_GB2312" w:eastAsia="仿宋_GB2312" w:cs="仿宋_GB2312" w:hint="eastAsia"/>
          <w:bCs/>
          <w:sz w:val="32"/>
          <w:szCs w:val="32"/>
        </w:rPr>
        <w:t>模式、每一种换能器</w:t>
      </w:r>
      <w:r w:rsidR="009F741A">
        <w:rPr>
          <w:rFonts w:ascii="仿宋_GB2312" w:eastAsia="仿宋_GB2312" w:cs="仿宋_GB2312" w:hint="eastAsia"/>
          <w:bCs/>
          <w:sz w:val="32"/>
          <w:szCs w:val="32"/>
        </w:rPr>
        <w:t>与</w:t>
      </w:r>
      <w:r w:rsidR="00D33B35">
        <w:rPr>
          <w:rFonts w:ascii="仿宋_GB2312" w:eastAsia="仿宋_GB2312" w:cs="仿宋_GB2312" w:hint="eastAsia"/>
          <w:bCs/>
          <w:sz w:val="32"/>
          <w:szCs w:val="32"/>
        </w:rPr>
        <w:t>刀头</w:t>
      </w:r>
      <w:r w:rsidR="00E72ED1">
        <w:rPr>
          <w:rFonts w:ascii="仿宋_GB2312" w:eastAsia="仿宋_GB2312" w:cs="仿宋_GB2312" w:hint="eastAsia"/>
          <w:bCs/>
          <w:sz w:val="32"/>
          <w:szCs w:val="32"/>
        </w:rPr>
        <w:t>组合</w:t>
      </w:r>
      <w:r>
        <w:rPr>
          <w:rFonts w:ascii="仿宋_GB2312" w:eastAsia="仿宋_GB2312" w:cs="仿宋_GB2312" w:hint="eastAsia"/>
          <w:bCs/>
          <w:sz w:val="32"/>
          <w:szCs w:val="32"/>
        </w:rPr>
        <w:t>，</w:t>
      </w:r>
      <w:r w:rsidR="00D33B35">
        <w:rPr>
          <w:rFonts w:ascii="仿宋_GB2312" w:eastAsia="仿宋_GB2312" w:cs="仿宋_GB2312" w:hint="eastAsia"/>
          <w:bCs/>
          <w:sz w:val="32"/>
          <w:szCs w:val="32"/>
        </w:rPr>
        <w:t>进行体外爆破压</w:t>
      </w:r>
      <w:r w:rsidR="002D0A24">
        <w:rPr>
          <w:rFonts w:ascii="仿宋_GB2312" w:eastAsia="仿宋_GB2312" w:cs="仿宋_GB2312" w:hint="eastAsia"/>
          <w:bCs/>
          <w:sz w:val="32"/>
          <w:szCs w:val="32"/>
        </w:rPr>
        <w:t>实验</w:t>
      </w:r>
      <w:r w:rsidR="00D33B35">
        <w:rPr>
          <w:rFonts w:ascii="仿宋_GB2312" w:eastAsia="仿宋_GB2312" w:cs="仿宋_GB2312" w:hint="eastAsia"/>
          <w:bCs/>
          <w:sz w:val="32"/>
          <w:szCs w:val="32"/>
        </w:rPr>
        <w:t>。</w:t>
      </w:r>
      <w:r>
        <w:rPr>
          <w:rFonts w:ascii="仿宋_GB2312" w:eastAsia="仿宋_GB2312" w:cs="仿宋_GB2312" w:hint="eastAsia"/>
          <w:bCs/>
          <w:sz w:val="32"/>
          <w:szCs w:val="32"/>
        </w:rPr>
        <w:t>建议</w:t>
      </w:r>
      <w:r w:rsidR="00D33B35">
        <w:rPr>
          <w:rFonts w:ascii="仿宋_GB2312" w:eastAsia="仿宋_GB2312" w:cs="仿宋_GB2312" w:hint="eastAsia"/>
          <w:bCs/>
          <w:sz w:val="32"/>
          <w:szCs w:val="32"/>
        </w:rPr>
        <w:t>选择已在中国获准</w:t>
      </w:r>
      <w:r w:rsidR="000F59FB">
        <w:rPr>
          <w:rFonts w:ascii="仿宋_GB2312" w:eastAsia="仿宋_GB2312" w:cs="仿宋_GB2312" w:hint="eastAsia"/>
          <w:bCs/>
          <w:sz w:val="32"/>
          <w:szCs w:val="32"/>
        </w:rPr>
        <w:t>上市、具有</w:t>
      </w:r>
      <w:r w:rsidR="005B102B">
        <w:rPr>
          <w:rFonts w:ascii="仿宋_GB2312" w:eastAsia="仿宋_GB2312" w:cs="仿宋_GB2312" w:hint="eastAsia"/>
          <w:bCs/>
          <w:sz w:val="32"/>
          <w:szCs w:val="32"/>
        </w:rPr>
        <w:t>相同</w:t>
      </w:r>
      <w:r w:rsidR="008520A3">
        <w:rPr>
          <w:rFonts w:ascii="仿宋_GB2312" w:eastAsia="仿宋_GB2312" w:cs="仿宋_GB2312" w:hint="eastAsia"/>
          <w:bCs/>
          <w:sz w:val="32"/>
          <w:szCs w:val="32"/>
        </w:rPr>
        <w:t>或更宽的</w:t>
      </w:r>
      <w:r w:rsidR="005B102B">
        <w:rPr>
          <w:rFonts w:ascii="仿宋_GB2312" w:eastAsia="仿宋_GB2312" w:cs="仿宋_GB2312" w:hint="eastAsia"/>
          <w:bCs/>
          <w:sz w:val="32"/>
          <w:szCs w:val="32"/>
        </w:rPr>
        <w:t>适用范围</w:t>
      </w:r>
      <w:r w:rsidR="000F59FB">
        <w:rPr>
          <w:rFonts w:ascii="仿宋_GB2312" w:eastAsia="仿宋_GB2312" w:cs="仿宋_GB2312" w:hint="eastAsia"/>
          <w:bCs/>
          <w:sz w:val="32"/>
          <w:szCs w:val="32"/>
        </w:rPr>
        <w:t>、</w:t>
      </w:r>
      <w:r w:rsidR="001C131B">
        <w:rPr>
          <w:rFonts w:ascii="仿宋_GB2312" w:eastAsia="仿宋_GB2312" w:cs="仿宋_GB2312" w:hint="eastAsia"/>
          <w:bCs/>
          <w:sz w:val="32"/>
          <w:szCs w:val="32"/>
        </w:rPr>
        <w:t>市场反应良好的</w:t>
      </w:r>
      <w:r w:rsidR="005B102B">
        <w:rPr>
          <w:rFonts w:ascii="仿宋_GB2312" w:eastAsia="仿宋_GB2312" w:cs="仿宋_GB2312" w:hint="eastAsia"/>
          <w:bCs/>
          <w:sz w:val="32"/>
          <w:szCs w:val="32"/>
        </w:rPr>
        <w:t>超声</w:t>
      </w:r>
      <w:proofErr w:type="gramStart"/>
      <w:r w:rsidR="005B102B">
        <w:rPr>
          <w:rFonts w:ascii="仿宋_GB2312" w:eastAsia="仿宋_GB2312" w:cs="仿宋_GB2312" w:hint="eastAsia"/>
          <w:bCs/>
          <w:sz w:val="32"/>
          <w:szCs w:val="32"/>
        </w:rPr>
        <w:t>刀</w:t>
      </w:r>
      <w:r w:rsidR="001C131B">
        <w:rPr>
          <w:rFonts w:ascii="仿宋_GB2312" w:eastAsia="仿宋_GB2312" w:cs="仿宋_GB2312" w:hint="eastAsia"/>
          <w:bCs/>
          <w:sz w:val="32"/>
          <w:szCs w:val="32"/>
        </w:rPr>
        <w:t>产品</w:t>
      </w:r>
      <w:proofErr w:type="gramEnd"/>
      <w:r w:rsidR="001C131B">
        <w:rPr>
          <w:rFonts w:ascii="仿宋_GB2312" w:eastAsia="仿宋_GB2312" w:cs="仿宋_GB2312" w:hint="eastAsia"/>
          <w:bCs/>
          <w:sz w:val="32"/>
          <w:szCs w:val="32"/>
        </w:rPr>
        <w:t>进行对照，</w:t>
      </w:r>
      <w:r w:rsidR="00B75BCF">
        <w:rPr>
          <w:rFonts w:ascii="仿宋_GB2312" w:eastAsia="仿宋_GB2312" w:cs="仿宋_GB2312" w:hint="eastAsia"/>
          <w:bCs/>
          <w:sz w:val="32"/>
          <w:szCs w:val="32"/>
        </w:rPr>
        <w:t>分别</w:t>
      </w:r>
      <w:r w:rsidR="001C131B">
        <w:rPr>
          <w:rFonts w:ascii="仿宋_GB2312" w:eastAsia="仿宋_GB2312" w:cs="仿宋_GB2312" w:hint="eastAsia"/>
          <w:bCs/>
          <w:sz w:val="32"/>
          <w:szCs w:val="32"/>
        </w:rPr>
        <w:t>在同样的血管上进行</w:t>
      </w:r>
      <w:r w:rsidR="002D0A24">
        <w:rPr>
          <w:rFonts w:ascii="仿宋_GB2312" w:eastAsia="仿宋_GB2312" w:cs="仿宋_GB2312" w:hint="eastAsia"/>
          <w:bCs/>
          <w:sz w:val="32"/>
          <w:szCs w:val="32"/>
        </w:rPr>
        <w:t>实验</w:t>
      </w:r>
      <w:r w:rsidR="00A42A9B">
        <w:rPr>
          <w:rFonts w:ascii="仿宋_GB2312" w:eastAsia="仿宋_GB2312" w:cs="仿宋_GB2312" w:hint="eastAsia"/>
          <w:bCs/>
          <w:sz w:val="32"/>
          <w:szCs w:val="32"/>
        </w:rPr>
        <w:t>，并形成报告</w:t>
      </w:r>
      <w:r w:rsidR="001C131B">
        <w:rPr>
          <w:rFonts w:ascii="仿宋_GB2312" w:eastAsia="仿宋_GB2312" w:cs="仿宋_GB2312" w:hint="eastAsia"/>
          <w:bCs/>
          <w:sz w:val="32"/>
          <w:szCs w:val="32"/>
        </w:rPr>
        <w:t>。</w:t>
      </w:r>
    </w:p>
    <w:p w:rsidR="009C3318" w:rsidRDefault="009C3318" w:rsidP="00D33B35">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应选择与适用范围相一致的血管尺寸</w:t>
      </w:r>
      <w:r w:rsidR="000D4DC6">
        <w:rPr>
          <w:rFonts w:ascii="仿宋_GB2312" w:eastAsia="仿宋_GB2312" w:cs="仿宋_GB2312" w:hint="eastAsia"/>
          <w:bCs/>
          <w:sz w:val="32"/>
          <w:szCs w:val="32"/>
        </w:rPr>
        <w:t>及血管类型</w:t>
      </w:r>
      <w:r>
        <w:rPr>
          <w:rFonts w:ascii="仿宋_GB2312" w:eastAsia="仿宋_GB2312" w:cs="仿宋_GB2312" w:hint="eastAsia"/>
          <w:bCs/>
          <w:sz w:val="32"/>
          <w:szCs w:val="32"/>
        </w:rPr>
        <w:t>。</w:t>
      </w:r>
    </w:p>
    <w:p w:rsidR="003C44CA" w:rsidRPr="00E75693" w:rsidRDefault="003C44CA" w:rsidP="008E2386">
      <w:pPr>
        <w:spacing w:line="600" w:lineRule="exact"/>
        <w:ind w:firstLineChars="200" w:firstLine="640"/>
        <w:rPr>
          <w:rFonts w:ascii="仿宋_GB2312" w:eastAsia="仿宋_GB2312" w:cs="仿宋_GB2312"/>
          <w:bCs/>
          <w:sz w:val="32"/>
          <w:szCs w:val="32"/>
        </w:rPr>
      </w:pPr>
      <w:r w:rsidRPr="00E75693">
        <w:rPr>
          <w:rFonts w:ascii="仿宋_GB2312" w:eastAsia="仿宋_GB2312" w:cs="仿宋_GB2312" w:hint="eastAsia"/>
          <w:bCs/>
          <w:sz w:val="32"/>
          <w:szCs w:val="32"/>
        </w:rPr>
        <w:t>2.</w:t>
      </w:r>
      <w:r w:rsidR="000D23B3" w:rsidRPr="00E75693">
        <w:rPr>
          <w:rFonts w:ascii="仿宋_GB2312" w:eastAsia="仿宋_GB2312" w:cs="仿宋_GB2312" w:hint="eastAsia"/>
          <w:bCs/>
          <w:sz w:val="32"/>
          <w:szCs w:val="32"/>
        </w:rPr>
        <w:t>急性</w:t>
      </w:r>
      <w:r w:rsidR="00D03D31" w:rsidRPr="00E75693">
        <w:rPr>
          <w:rFonts w:ascii="仿宋_GB2312" w:eastAsia="仿宋_GB2312" w:cs="仿宋_GB2312" w:hint="eastAsia"/>
          <w:bCs/>
          <w:sz w:val="32"/>
          <w:szCs w:val="32"/>
        </w:rPr>
        <w:t>动物实验</w:t>
      </w:r>
    </w:p>
    <w:p w:rsidR="00E42500" w:rsidRDefault="00C611A6" w:rsidP="00C611A6">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对于每一种</w:t>
      </w:r>
      <w:r w:rsidR="00BA37AB">
        <w:rPr>
          <w:rFonts w:ascii="仿宋_GB2312" w:eastAsia="仿宋_GB2312" w:cs="仿宋_GB2312" w:hint="eastAsia"/>
          <w:bCs/>
          <w:sz w:val="32"/>
          <w:szCs w:val="32"/>
        </w:rPr>
        <w:t>新开发的</w:t>
      </w:r>
      <w:r>
        <w:rPr>
          <w:rFonts w:ascii="仿宋_GB2312" w:eastAsia="仿宋_GB2312" w:cs="仿宋_GB2312" w:hint="eastAsia"/>
          <w:bCs/>
          <w:sz w:val="32"/>
          <w:szCs w:val="32"/>
        </w:rPr>
        <w:t>换能器</w:t>
      </w:r>
      <w:r w:rsidR="009F741A">
        <w:rPr>
          <w:rFonts w:ascii="仿宋_GB2312" w:eastAsia="仿宋_GB2312" w:cs="仿宋_GB2312" w:hint="eastAsia"/>
          <w:bCs/>
          <w:sz w:val="32"/>
          <w:szCs w:val="32"/>
        </w:rPr>
        <w:t>与</w:t>
      </w:r>
      <w:r w:rsidR="00A21E0A">
        <w:rPr>
          <w:rFonts w:ascii="仿宋_GB2312" w:eastAsia="仿宋_GB2312" w:cs="仿宋_GB2312" w:hint="eastAsia"/>
          <w:bCs/>
          <w:sz w:val="32"/>
          <w:szCs w:val="32"/>
        </w:rPr>
        <w:t>有代表性</w:t>
      </w:r>
      <w:r>
        <w:rPr>
          <w:rFonts w:ascii="仿宋_GB2312" w:eastAsia="仿宋_GB2312" w:cs="仿宋_GB2312" w:hint="eastAsia"/>
          <w:bCs/>
          <w:sz w:val="32"/>
          <w:szCs w:val="32"/>
        </w:rPr>
        <w:t>刀头</w:t>
      </w:r>
      <w:r w:rsidR="00FA30F1">
        <w:rPr>
          <w:rFonts w:ascii="仿宋_GB2312" w:eastAsia="仿宋_GB2312" w:cs="仿宋_GB2312" w:hint="eastAsia"/>
          <w:bCs/>
          <w:sz w:val="32"/>
          <w:szCs w:val="32"/>
        </w:rPr>
        <w:t>的组合</w:t>
      </w:r>
      <w:r>
        <w:rPr>
          <w:rFonts w:ascii="仿宋_GB2312" w:eastAsia="仿宋_GB2312" w:cs="仿宋_GB2312" w:hint="eastAsia"/>
          <w:bCs/>
          <w:sz w:val="32"/>
          <w:szCs w:val="32"/>
        </w:rPr>
        <w:t>，均应进行急性动物实验。</w:t>
      </w:r>
    </w:p>
    <w:p w:rsidR="00FA30F1" w:rsidRPr="00E42500" w:rsidRDefault="00FA30F1" w:rsidP="005B1879">
      <w:pPr>
        <w:snapToGrid w:val="0"/>
        <w:spacing w:beforeLines="50" w:afterLines="50" w:line="360" w:lineRule="auto"/>
        <w:rPr>
          <w:rFonts w:ascii="Arial" w:hAnsi="Arial" w:cs="Arial"/>
          <w:b/>
          <w:sz w:val="24"/>
        </w:rPr>
        <w:sectPr w:rsidR="00FA30F1" w:rsidRPr="00E42500" w:rsidSect="002E6DB4">
          <w:footerReference w:type="default" r:id="rId10"/>
          <w:pgSz w:w="11906" w:h="16838"/>
          <w:pgMar w:top="1440" w:right="1800" w:bottom="1440" w:left="1800" w:header="720" w:footer="720" w:gutter="0"/>
          <w:pgNumType w:start="1"/>
          <w:cols w:space="720"/>
          <w:docGrid w:type="lines" w:linePitch="312"/>
        </w:sectPr>
      </w:pPr>
    </w:p>
    <w:p w:rsidR="00E42500" w:rsidRDefault="00340D20" w:rsidP="00257CF2">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lastRenderedPageBreak/>
        <w:t>代表性刀头的选择原因，应进行详细的论证。</w:t>
      </w:r>
      <w:r w:rsidR="00AF7383">
        <w:rPr>
          <w:rFonts w:ascii="仿宋_GB2312" w:eastAsia="仿宋_GB2312" w:cs="仿宋_GB2312" w:hint="eastAsia"/>
          <w:bCs/>
          <w:sz w:val="32"/>
          <w:szCs w:val="32"/>
        </w:rPr>
        <w:t>所选择刀头与其所代表刀头应有相同的</w:t>
      </w:r>
      <w:r w:rsidR="00F2507F">
        <w:rPr>
          <w:rFonts w:ascii="仿宋_GB2312" w:eastAsia="仿宋_GB2312" w:cs="仿宋_GB2312" w:hint="eastAsia"/>
          <w:bCs/>
          <w:sz w:val="32"/>
          <w:szCs w:val="32"/>
        </w:rPr>
        <w:t>尖端设计</w:t>
      </w:r>
      <w:r w:rsidR="00AE3930">
        <w:rPr>
          <w:rFonts w:ascii="仿宋_GB2312" w:eastAsia="仿宋_GB2312" w:cs="仿宋_GB2312" w:hint="eastAsia"/>
          <w:bCs/>
          <w:sz w:val="32"/>
          <w:szCs w:val="32"/>
        </w:rPr>
        <w:t>，</w:t>
      </w:r>
      <w:r w:rsidR="00AF7383">
        <w:rPr>
          <w:rFonts w:ascii="仿宋_GB2312" w:eastAsia="仿宋_GB2312" w:cs="仿宋_GB2312" w:hint="eastAsia"/>
          <w:bCs/>
          <w:sz w:val="32"/>
          <w:szCs w:val="32"/>
        </w:rPr>
        <w:t>性能指标(产品技术要求中所载明的指标)应</w:t>
      </w:r>
      <w:r w:rsidR="00AE3930">
        <w:rPr>
          <w:rFonts w:ascii="仿宋_GB2312" w:eastAsia="仿宋_GB2312" w:cs="仿宋_GB2312" w:hint="eastAsia"/>
          <w:bCs/>
          <w:sz w:val="32"/>
          <w:szCs w:val="32"/>
        </w:rPr>
        <w:t>基本相同</w:t>
      </w:r>
      <w:r w:rsidR="00257CF2">
        <w:rPr>
          <w:rFonts w:ascii="仿宋_GB2312" w:eastAsia="仿宋_GB2312" w:cs="仿宋_GB2312" w:hint="eastAsia"/>
          <w:bCs/>
          <w:sz w:val="32"/>
          <w:szCs w:val="32"/>
        </w:rPr>
        <w:t>。</w:t>
      </w:r>
      <w:r w:rsidR="00E42500">
        <w:rPr>
          <w:rFonts w:ascii="仿宋_GB2312" w:eastAsia="仿宋_GB2312" w:cs="仿宋_GB2312" w:hint="eastAsia"/>
          <w:bCs/>
          <w:sz w:val="32"/>
          <w:szCs w:val="32"/>
        </w:rPr>
        <w:t>被代表的刀头</w:t>
      </w:r>
      <w:r w:rsidR="00372F16">
        <w:rPr>
          <w:rFonts w:ascii="仿宋_GB2312" w:eastAsia="仿宋_GB2312" w:cs="仿宋_GB2312" w:hint="eastAsia"/>
          <w:bCs/>
          <w:sz w:val="32"/>
          <w:szCs w:val="32"/>
        </w:rPr>
        <w:t>爆破压力测试的结果</w:t>
      </w:r>
      <w:r w:rsidR="00E42500">
        <w:rPr>
          <w:rFonts w:ascii="仿宋_GB2312" w:eastAsia="仿宋_GB2312" w:cs="仿宋_GB2312" w:hint="eastAsia"/>
          <w:bCs/>
          <w:sz w:val="32"/>
          <w:szCs w:val="32"/>
        </w:rPr>
        <w:t>应</w:t>
      </w:r>
      <w:r w:rsidR="000B787A">
        <w:rPr>
          <w:rFonts w:ascii="仿宋_GB2312" w:eastAsia="仿宋_GB2312" w:cs="仿宋_GB2312" w:hint="eastAsia"/>
          <w:bCs/>
          <w:sz w:val="32"/>
          <w:szCs w:val="32"/>
        </w:rPr>
        <w:t>能证明</w:t>
      </w:r>
      <w:r w:rsidR="00E42500">
        <w:rPr>
          <w:rFonts w:ascii="仿宋_GB2312" w:eastAsia="仿宋_GB2312" w:cs="仿宋_GB2312" w:hint="eastAsia"/>
          <w:bCs/>
          <w:sz w:val="32"/>
          <w:szCs w:val="32"/>
        </w:rPr>
        <w:t>不劣于所选择的代表刀头</w:t>
      </w:r>
      <w:r w:rsidR="00D0737F">
        <w:rPr>
          <w:rFonts w:ascii="仿宋_GB2312" w:eastAsia="仿宋_GB2312" w:cs="仿宋_GB2312" w:hint="eastAsia"/>
          <w:bCs/>
          <w:sz w:val="32"/>
          <w:szCs w:val="32"/>
        </w:rPr>
        <w:t>。</w:t>
      </w:r>
      <w:r w:rsidR="003C68EE">
        <w:rPr>
          <w:rFonts w:ascii="仿宋_GB2312" w:eastAsia="仿宋_GB2312" w:cs="仿宋_GB2312" w:hint="eastAsia"/>
          <w:bCs/>
          <w:sz w:val="32"/>
          <w:szCs w:val="32"/>
        </w:rPr>
        <w:t>各刀头均</w:t>
      </w:r>
      <w:r w:rsidR="000B787A">
        <w:rPr>
          <w:rFonts w:ascii="仿宋_GB2312" w:eastAsia="仿宋_GB2312" w:cs="仿宋_GB2312" w:hint="eastAsia"/>
          <w:bCs/>
          <w:sz w:val="32"/>
          <w:szCs w:val="32"/>
        </w:rPr>
        <w:t>应至少进行</w:t>
      </w:r>
      <w:r w:rsidR="003C68EE">
        <w:rPr>
          <w:rFonts w:ascii="仿宋_GB2312" w:eastAsia="仿宋_GB2312" w:cs="仿宋_GB2312" w:hint="eastAsia"/>
          <w:bCs/>
          <w:sz w:val="32"/>
          <w:szCs w:val="32"/>
        </w:rPr>
        <w:t>20根血管的爆破压力测试，应选择直径不小于3mm的动脉血管</w:t>
      </w:r>
      <w:r w:rsidR="00467397">
        <w:rPr>
          <w:rFonts w:ascii="仿宋_GB2312" w:eastAsia="仿宋_GB2312" w:cs="仿宋_GB2312" w:hint="eastAsia"/>
          <w:bCs/>
          <w:sz w:val="32"/>
          <w:szCs w:val="32"/>
        </w:rPr>
        <w:t>进行</w:t>
      </w:r>
      <w:r w:rsidR="002D0A24">
        <w:rPr>
          <w:rFonts w:ascii="仿宋_GB2312" w:eastAsia="仿宋_GB2312" w:cs="仿宋_GB2312" w:hint="eastAsia"/>
          <w:bCs/>
          <w:sz w:val="32"/>
          <w:szCs w:val="32"/>
        </w:rPr>
        <w:t>实验</w:t>
      </w:r>
      <w:r w:rsidR="00E42500">
        <w:rPr>
          <w:rFonts w:ascii="仿宋_GB2312" w:eastAsia="仿宋_GB2312" w:cs="仿宋_GB2312" w:hint="eastAsia"/>
          <w:bCs/>
          <w:sz w:val="32"/>
          <w:szCs w:val="32"/>
        </w:rPr>
        <w:t>。</w:t>
      </w:r>
    </w:p>
    <w:p w:rsidR="009014D4" w:rsidRPr="00C22A73" w:rsidRDefault="009014D4" w:rsidP="008E2386">
      <w:pPr>
        <w:spacing w:line="600" w:lineRule="exact"/>
        <w:ind w:firstLineChars="200" w:firstLine="640"/>
        <w:rPr>
          <w:rFonts w:ascii="仿宋_GB2312" w:eastAsia="仿宋_GB2312" w:cs="仿宋_GB2312"/>
          <w:bCs/>
          <w:sz w:val="32"/>
          <w:szCs w:val="32"/>
        </w:rPr>
      </w:pPr>
      <w:r w:rsidRPr="00C22A73">
        <w:rPr>
          <w:rFonts w:ascii="仿宋_GB2312" w:eastAsia="仿宋_GB2312" w:cs="仿宋_GB2312" w:hint="eastAsia"/>
          <w:bCs/>
          <w:sz w:val="32"/>
          <w:szCs w:val="32"/>
        </w:rPr>
        <w:t>3</w:t>
      </w:r>
      <w:r w:rsidR="00542E48" w:rsidRPr="00C22A73">
        <w:rPr>
          <w:rFonts w:ascii="仿宋_GB2312" w:eastAsia="仿宋_GB2312" w:cs="仿宋_GB2312" w:hint="eastAsia"/>
          <w:bCs/>
          <w:sz w:val="32"/>
          <w:szCs w:val="32"/>
        </w:rPr>
        <w:t>.</w:t>
      </w:r>
      <w:r w:rsidR="000D23B3" w:rsidRPr="00C22A73">
        <w:rPr>
          <w:rFonts w:ascii="仿宋_GB2312" w:eastAsia="仿宋_GB2312" w:cs="仿宋_GB2312" w:hint="eastAsia"/>
          <w:bCs/>
          <w:sz w:val="32"/>
          <w:szCs w:val="32"/>
        </w:rPr>
        <w:t>慢性</w:t>
      </w:r>
      <w:r w:rsidR="00D03D31" w:rsidRPr="00C22A73">
        <w:rPr>
          <w:rFonts w:ascii="仿宋_GB2312" w:eastAsia="仿宋_GB2312" w:cs="仿宋_GB2312" w:hint="eastAsia"/>
          <w:bCs/>
          <w:sz w:val="32"/>
          <w:szCs w:val="32"/>
        </w:rPr>
        <w:t>动物实验</w:t>
      </w:r>
      <w:r w:rsidR="000D23B3" w:rsidRPr="00C22A73">
        <w:rPr>
          <w:rFonts w:ascii="仿宋_GB2312" w:eastAsia="仿宋_GB2312" w:cs="仿宋_GB2312" w:hint="eastAsia"/>
          <w:bCs/>
          <w:sz w:val="32"/>
          <w:szCs w:val="32"/>
        </w:rPr>
        <w:t>要求</w:t>
      </w:r>
    </w:p>
    <w:p w:rsidR="00281EFA" w:rsidRDefault="008048B5" w:rsidP="00281EFA">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对于每一种</w:t>
      </w:r>
      <w:r w:rsidR="00BA37AB">
        <w:rPr>
          <w:rFonts w:ascii="仿宋_GB2312" w:eastAsia="仿宋_GB2312" w:cs="仿宋_GB2312" w:hint="eastAsia"/>
          <w:bCs/>
          <w:sz w:val="32"/>
          <w:szCs w:val="32"/>
        </w:rPr>
        <w:t>新开发的</w:t>
      </w:r>
      <w:r>
        <w:rPr>
          <w:rFonts w:ascii="仿宋_GB2312" w:eastAsia="仿宋_GB2312" w:cs="仿宋_GB2312" w:hint="eastAsia"/>
          <w:bCs/>
          <w:sz w:val="32"/>
          <w:szCs w:val="32"/>
        </w:rPr>
        <w:t>换能器与有代表性刀头的组合，</w:t>
      </w:r>
      <w:r w:rsidR="001D036A">
        <w:rPr>
          <w:rFonts w:ascii="仿宋_GB2312" w:eastAsia="仿宋_GB2312" w:cs="仿宋_GB2312" w:hint="eastAsia"/>
          <w:bCs/>
          <w:sz w:val="32"/>
          <w:szCs w:val="32"/>
        </w:rPr>
        <w:t>均应进行慢</w:t>
      </w:r>
      <w:r w:rsidR="00C22A73">
        <w:rPr>
          <w:rFonts w:ascii="仿宋_GB2312" w:eastAsia="仿宋_GB2312" w:cs="仿宋_GB2312" w:hint="eastAsia"/>
          <w:bCs/>
          <w:sz w:val="32"/>
          <w:szCs w:val="32"/>
        </w:rPr>
        <w:t>性</w:t>
      </w:r>
      <w:r w:rsidR="00C22A73" w:rsidRPr="00C22A73">
        <w:rPr>
          <w:rFonts w:ascii="仿宋_GB2312" w:eastAsia="仿宋_GB2312" w:cs="仿宋_GB2312" w:hint="eastAsia"/>
          <w:bCs/>
          <w:sz w:val="32"/>
          <w:szCs w:val="32"/>
        </w:rPr>
        <w:t>动物实验。</w:t>
      </w:r>
    </w:p>
    <w:p w:rsidR="00FD3437" w:rsidRDefault="00FD3437" w:rsidP="00281EFA">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代表性刀头选择原则及要求同急性动物实验。</w:t>
      </w:r>
    </w:p>
    <w:p w:rsidR="00650B77" w:rsidRPr="00E12DCA" w:rsidRDefault="0012013B"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34" w:name="_Toc493763991"/>
      <w:r w:rsidRPr="00E12DCA">
        <w:rPr>
          <w:rFonts w:ascii="黑体" w:eastAsia="黑体" w:hAnsi="黑体" w:hint="eastAsia"/>
          <w:b w:val="0"/>
          <w:kern w:val="2"/>
          <w:sz w:val="32"/>
          <w:szCs w:val="32"/>
        </w:rPr>
        <w:t>十</w:t>
      </w:r>
      <w:r w:rsidR="00494C9C" w:rsidRPr="00E12DCA">
        <w:rPr>
          <w:rFonts w:ascii="黑体" w:eastAsia="黑体" w:hAnsi="黑体" w:hint="eastAsia"/>
          <w:b w:val="0"/>
          <w:kern w:val="2"/>
          <w:sz w:val="32"/>
          <w:szCs w:val="32"/>
        </w:rPr>
        <w:t>一</w:t>
      </w:r>
      <w:r w:rsidR="00293894" w:rsidRPr="00E12DCA">
        <w:rPr>
          <w:rFonts w:ascii="黑体" w:eastAsia="黑体" w:hAnsi="黑体" w:hint="eastAsia"/>
          <w:b w:val="0"/>
          <w:kern w:val="2"/>
          <w:sz w:val="32"/>
          <w:szCs w:val="32"/>
        </w:rPr>
        <w:t>、</w:t>
      </w:r>
      <w:r w:rsidR="00650B77" w:rsidRPr="00E12DCA">
        <w:rPr>
          <w:rFonts w:ascii="黑体" w:eastAsia="黑体" w:hAnsi="黑体" w:hint="eastAsia"/>
          <w:b w:val="0"/>
          <w:kern w:val="2"/>
          <w:sz w:val="32"/>
          <w:szCs w:val="32"/>
        </w:rPr>
        <w:t>临床评价</w:t>
      </w:r>
      <w:bookmarkEnd w:id="34"/>
    </w:p>
    <w:p w:rsidR="00915770" w:rsidRDefault="00650B77">
      <w:pPr>
        <w:spacing w:line="600" w:lineRule="exact"/>
        <w:ind w:firstLineChars="200" w:firstLine="640"/>
        <w:rPr>
          <w:rFonts w:ascii="仿宋_GB2312" w:eastAsia="仿宋_GB2312" w:hAnsi="仿宋"/>
          <w:color w:val="0070C0"/>
          <w:sz w:val="32"/>
          <w:szCs w:val="32"/>
        </w:rPr>
      </w:pPr>
      <w:r w:rsidRPr="00E12DCA">
        <w:rPr>
          <w:rFonts w:ascii="仿宋_GB2312" w:eastAsia="仿宋_GB2312" w:hAnsi="仿宋" w:hint="eastAsia"/>
          <w:sz w:val="32"/>
          <w:szCs w:val="32"/>
        </w:rPr>
        <w:t>应按照《医疗器械临床评价技术指导原则》的要求提交</w:t>
      </w:r>
      <w:r w:rsidRPr="00E12DCA">
        <w:rPr>
          <w:rFonts w:eastAsia="仿宋_GB2312" w:hint="eastAsia"/>
          <w:bCs/>
          <w:sz w:val="32"/>
          <w:szCs w:val="32"/>
        </w:rPr>
        <w:t>临床评价资料。</w:t>
      </w:r>
    </w:p>
    <w:p w:rsidR="00EA4D79" w:rsidRPr="0048255B" w:rsidRDefault="00EA4D79" w:rsidP="0048255B">
      <w:pPr>
        <w:pStyle w:val="2"/>
        <w:keepNext w:val="0"/>
        <w:keepLines w:val="0"/>
        <w:spacing w:before="0" w:after="0" w:line="600" w:lineRule="exact"/>
        <w:ind w:firstLineChars="200" w:firstLine="640"/>
        <w:rPr>
          <w:rFonts w:ascii="楷体_GB2312" w:eastAsia="楷体_GB2312" w:hAnsi="Times New Roman" w:cs="Times New Roman"/>
          <w:b w:val="0"/>
        </w:rPr>
      </w:pPr>
      <w:bookmarkStart w:id="35" w:name="_Toc493763992"/>
      <w:r w:rsidRPr="0048255B">
        <w:rPr>
          <w:rFonts w:ascii="楷体_GB2312" w:eastAsia="楷体_GB2312" w:hAnsi="Times New Roman" w:cs="Times New Roman" w:hint="eastAsia"/>
          <w:b w:val="0"/>
        </w:rPr>
        <w:t>（一）同品种对比要求</w:t>
      </w:r>
      <w:bookmarkEnd w:id="35"/>
    </w:p>
    <w:p w:rsidR="003A00C0" w:rsidRPr="00E60B82" w:rsidRDefault="003A00C0" w:rsidP="00D363BE">
      <w:pPr>
        <w:spacing w:line="600" w:lineRule="exact"/>
        <w:ind w:firstLineChars="200" w:firstLine="640"/>
        <w:rPr>
          <w:rFonts w:ascii="仿宋_GB2312" w:eastAsia="仿宋_GB2312" w:hAnsi="仿宋"/>
          <w:sz w:val="32"/>
          <w:szCs w:val="32"/>
        </w:rPr>
      </w:pPr>
      <w:r w:rsidRPr="00E60B82">
        <w:rPr>
          <w:rFonts w:ascii="仿宋_GB2312" w:eastAsia="仿宋_GB2312" w:hAnsi="仿宋" w:hint="eastAsia"/>
          <w:sz w:val="32"/>
          <w:szCs w:val="32"/>
        </w:rPr>
        <w:t>如果采用同品种对比路径进行临床评价，在按照《医疗</w:t>
      </w:r>
      <w:r w:rsidRPr="00E60B82">
        <w:rPr>
          <w:rFonts w:ascii="仿宋_GB2312" w:eastAsia="仿宋_GB2312" w:hAnsi="仿宋" w:hint="eastAsia"/>
          <w:sz w:val="32"/>
          <w:szCs w:val="32"/>
        </w:rPr>
        <w:lastRenderedPageBreak/>
        <w:t>器械临床评价技术指导原则》附2进行同品种比对时，应重点考虑下列因素：</w:t>
      </w:r>
    </w:p>
    <w:p w:rsidR="003A00C0" w:rsidRPr="00582BD7" w:rsidRDefault="00EA4D79" w:rsidP="00582BD7">
      <w:pPr>
        <w:spacing w:line="600" w:lineRule="exact"/>
        <w:ind w:firstLineChars="200" w:firstLine="640"/>
        <w:rPr>
          <w:rFonts w:ascii="仿宋_GB2312" w:eastAsia="仿宋_GB2312" w:hAnsi="仿宋"/>
          <w:sz w:val="32"/>
          <w:szCs w:val="32"/>
        </w:rPr>
      </w:pPr>
      <w:r w:rsidRPr="00582BD7">
        <w:rPr>
          <w:rFonts w:ascii="仿宋_GB2312" w:eastAsia="仿宋_GB2312" w:hAnsi="仿宋" w:hint="eastAsia"/>
          <w:sz w:val="32"/>
          <w:szCs w:val="32"/>
        </w:rPr>
        <w:t>1．</w:t>
      </w:r>
      <w:r w:rsidR="003A00C0" w:rsidRPr="00582BD7">
        <w:rPr>
          <w:rFonts w:ascii="仿宋_GB2312" w:eastAsia="仿宋_GB2312" w:hAnsi="仿宋" w:hint="eastAsia"/>
          <w:sz w:val="32"/>
          <w:szCs w:val="32"/>
        </w:rPr>
        <w:t>基本原理</w:t>
      </w:r>
    </w:p>
    <w:p w:rsidR="003A00C0" w:rsidRPr="008C1CA7" w:rsidRDefault="003A00C0" w:rsidP="00D363BE">
      <w:pPr>
        <w:spacing w:line="600" w:lineRule="exact"/>
        <w:ind w:firstLineChars="200" w:firstLine="640"/>
        <w:rPr>
          <w:rFonts w:ascii="仿宋_GB2312" w:eastAsia="仿宋_GB2312" w:hAnsi="仿宋"/>
          <w:sz w:val="32"/>
          <w:szCs w:val="32"/>
        </w:rPr>
      </w:pPr>
      <w:r w:rsidRPr="008C1CA7">
        <w:rPr>
          <w:rFonts w:ascii="仿宋_GB2312" w:eastAsia="仿宋_GB2312" w:hAnsi="仿宋" w:hint="eastAsia"/>
          <w:sz w:val="32"/>
          <w:szCs w:val="32"/>
        </w:rPr>
        <w:t>应对比</w:t>
      </w:r>
      <w:r w:rsidR="00E60B82" w:rsidRPr="008C1CA7">
        <w:rPr>
          <w:rFonts w:ascii="仿宋_GB2312" w:eastAsia="仿宋_GB2312" w:hAnsi="仿宋" w:hint="eastAsia"/>
          <w:sz w:val="32"/>
          <w:szCs w:val="32"/>
        </w:rPr>
        <w:t>产品</w:t>
      </w:r>
      <w:r w:rsidR="005248F7">
        <w:rPr>
          <w:rFonts w:ascii="仿宋_GB2312" w:eastAsia="仿宋_GB2312" w:hAnsi="仿宋" w:hint="eastAsia"/>
          <w:sz w:val="32"/>
          <w:szCs w:val="32"/>
        </w:rPr>
        <w:t>的工作原理和作用机理。工作原理和作用机理不同</w:t>
      </w:r>
      <w:r w:rsidRPr="008C1CA7">
        <w:rPr>
          <w:rFonts w:ascii="仿宋_GB2312" w:eastAsia="仿宋_GB2312" w:hAnsi="仿宋" w:hint="eastAsia"/>
          <w:sz w:val="32"/>
          <w:szCs w:val="32"/>
        </w:rPr>
        <w:t>的产品，不能认为是同品种产品。</w:t>
      </w:r>
    </w:p>
    <w:p w:rsidR="003A00C0" w:rsidRPr="00582BD7" w:rsidRDefault="00EA4D79" w:rsidP="00582BD7">
      <w:pPr>
        <w:spacing w:line="600" w:lineRule="exact"/>
        <w:ind w:firstLineChars="200" w:firstLine="640"/>
        <w:rPr>
          <w:rFonts w:ascii="仿宋_GB2312" w:eastAsia="仿宋_GB2312" w:hAnsi="仿宋"/>
          <w:sz w:val="32"/>
          <w:szCs w:val="32"/>
        </w:rPr>
      </w:pPr>
      <w:r w:rsidRPr="00582BD7">
        <w:rPr>
          <w:rFonts w:ascii="仿宋_GB2312" w:eastAsia="仿宋_GB2312" w:hAnsi="仿宋" w:hint="eastAsia"/>
          <w:sz w:val="32"/>
          <w:szCs w:val="32"/>
        </w:rPr>
        <w:t>2．</w:t>
      </w:r>
      <w:r w:rsidR="003A00C0" w:rsidRPr="00582BD7">
        <w:rPr>
          <w:rFonts w:ascii="仿宋_GB2312" w:eastAsia="仿宋_GB2312" w:hAnsi="仿宋" w:hint="eastAsia"/>
          <w:sz w:val="32"/>
          <w:szCs w:val="32"/>
        </w:rPr>
        <w:t>结构组成</w:t>
      </w:r>
    </w:p>
    <w:p w:rsidR="0019229E" w:rsidRPr="009C2939" w:rsidRDefault="003A00C0" w:rsidP="00D363BE">
      <w:pPr>
        <w:spacing w:line="600" w:lineRule="exact"/>
        <w:ind w:firstLineChars="200" w:firstLine="640"/>
        <w:rPr>
          <w:rFonts w:ascii="仿宋_GB2312" w:eastAsia="仿宋_GB2312" w:hAnsi="仿宋"/>
          <w:sz w:val="32"/>
          <w:szCs w:val="32"/>
        </w:rPr>
      </w:pPr>
      <w:r w:rsidRPr="009C2939">
        <w:rPr>
          <w:rFonts w:ascii="仿宋_GB2312" w:eastAsia="仿宋_GB2312" w:hAnsi="仿宋" w:hint="eastAsia"/>
          <w:sz w:val="32"/>
          <w:szCs w:val="32"/>
        </w:rPr>
        <w:t>应分别对比主机</w:t>
      </w:r>
      <w:r w:rsidR="0019229E" w:rsidRPr="009C2939">
        <w:rPr>
          <w:rFonts w:ascii="仿宋_GB2312" w:eastAsia="仿宋_GB2312" w:hAnsi="仿宋" w:hint="eastAsia"/>
          <w:sz w:val="32"/>
          <w:szCs w:val="32"/>
        </w:rPr>
        <w:t>、换能器</w:t>
      </w:r>
      <w:r w:rsidRPr="009C2939">
        <w:rPr>
          <w:rFonts w:ascii="仿宋_GB2312" w:eastAsia="仿宋_GB2312" w:hAnsi="仿宋" w:hint="eastAsia"/>
          <w:sz w:val="32"/>
          <w:szCs w:val="32"/>
        </w:rPr>
        <w:t>和</w:t>
      </w:r>
      <w:r w:rsidR="0019229E" w:rsidRPr="009C2939">
        <w:rPr>
          <w:rFonts w:ascii="仿宋_GB2312" w:eastAsia="仿宋_GB2312" w:hAnsi="仿宋" w:hint="eastAsia"/>
          <w:sz w:val="32"/>
          <w:szCs w:val="32"/>
        </w:rPr>
        <w:t>刀头</w:t>
      </w:r>
      <w:r w:rsidRPr="009C2939">
        <w:rPr>
          <w:rFonts w:ascii="仿宋_GB2312" w:eastAsia="仿宋_GB2312" w:hAnsi="仿宋" w:hint="eastAsia"/>
          <w:sz w:val="32"/>
          <w:szCs w:val="32"/>
        </w:rPr>
        <w:t>的结构设计。</w:t>
      </w:r>
      <w:r w:rsidR="0019229E" w:rsidRPr="009C2939">
        <w:rPr>
          <w:rFonts w:ascii="仿宋_GB2312" w:eastAsia="仿宋_GB2312" w:hAnsi="仿宋" w:hint="eastAsia"/>
          <w:sz w:val="32"/>
          <w:szCs w:val="32"/>
        </w:rPr>
        <w:t>刀头应对比详细的传动杆、尖端设计及各部分的材质，包含图示和尺寸。</w:t>
      </w:r>
    </w:p>
    <w:p w:rsidR="003A00C0" w:rsidRPr="00582BD7" w:rsidRDefault="00EA4D79" w:rsidP="00582BD7">
      <w:pPr>
        <w:spacing w:line="600" w:lineRule="exact"/>
        <w:ind w:firstLineChars="200" w:firstLine="640"/>
        <w:rPr>
          <w:rFonts w:ascii="仿宋_GB2312" w:eastAsia="仿宋_GB2312" w:hAnsi="仿宋"/>
          <w:sz w:val="32"/>
          <w:szCs w:val="32"/>
        </w:rPr>
      </w:pPr>
      <w:r w:rsidRPr="00582BD7">
        <w:rPr>
          <w:rFonts w:ascii="仿宋_GB2312" w:eastAsia="仿宋_GB2312" w:hAnsi="仿宋" w:hint="eastAsia"/>
          <w:sz w:val="32"/>
          <w:szCs w:val="32"/>
        </w:rPr>
        <w:t>3．</w:t>
      </w:r>
      <w:r w:rsidR="003A00C0" w:rsidRPr="00582BD7">
        <w:rPr>
          <w:rFonts w:ascii="仿宋_GB2312" w:eastAsia="仿宋_GB2312" w:hAnsi="仿宋" w:hint="eastAsia"/>
          <w:sz w:val="32"/>
          <w:szCs w:val="32"/>
        </w:rPr>
        <w:t>性能要求</w:t>
      </w:r>
    </w:p>
    <w:p w:rsidR="00565967" w:rsidRPr="009C2939" w:rsidRDefault="003A00C0" w:rsidP="00D363BE">
      <w:pPr>
        <w:spacing w:line="600" w:lineRule="exact"/>
        <w:ind w:firstLineChars="200" w:firstLine="640"/>
        <w:rPr>
          <w:rFonts w:ascii="仿宋_GB2312" w:eastAsia="仿宋_GB2312" w:hAnsi="仿宋"/>
          <w:sz w:val="32"/>
          <w:szCs w:val="32"/>
        </w:rPr>
      </w:pPr>
      <w:r w:rsidRPr="009C2939">
        <w:rPr>
          <w:rFonts w:ascii="仿宋_GB2312" w:eastAsia="仿宋_GB2312" w:hAnsi="仿宋" w:hint="eastAsia"/>
          <w:sz w:val="32"/>
          <w:szCs w:val="32"/>
        </w:rPr>
        <w:t>性能的实现需要主机</w:t>
      </w:r>
      <w:r w:rsidR="00565967" w:rsidRPr="009C2939">
        <w:rPr>
          <w:rFonts w:ascii="仿宋_GB2312" w:eastAsia="仿宋_GB2312" w:hAnsi="仿宋" w:hint="eastAsia"/>
          <w:sz w:val="32"/>
          <w:szCs w:val="32"/>
        </w:rPr>
        <w:t>、换能器和刀头的</w:t>
      </w:r>
      <w:r w:rsidRPr="009C2939">
        <w:rPr>
          <w:rFonts w:ascii="仿宋_GB2312" w:eastAsia="仿宋_GB2312" w:hAnsi="仿宋" w:hint="eastAsia"/>
          <w:sz w:val="32"/>
          <w:szCs w:val="32"/>
        </w:rPr>
        <w:t>配合，</w:t>
      </w:r>
      <w:r w:rsidR="00080961" w:rsidRPr="009C2939">
        <w:rPr>
          <w:rFonts w:ascii="仿宋_GB2312" w:eastAsia="仿宋_GB2312" w:hAnsi="仿宋" w:hint="eastAsia"/>
          <w:sz w:val="32"/>
          <w:szCs w:val="32"/>
        </w:rPr>
        <w:t>性</w:t>
      </w:r>
      <w:r w:rsidR="00565967" w:rsidRPr="009C2939">
        <w:rPr>
          <w:rFonts w:ascii="仿宋_GB2312" w:eastAsia="仿宋_GB2312" w:hAnsi="仿宋" w:hint="eastAsia"/>
          <w:sz w:val="32"/>
          <w:szCs w:val="32"/>
        </w:rPr>
        <w:t>能指标应以“一个主机+一个换能器+一个刀头”为单位进行对比。</w:t>
      </w:r>
      <w:r w:rsidR="003362EC" w:rsidRPr="009C2939">
        <w:rPr>
          <w:rFonts w:ascii="仿宋_GB2312" w:eastAsia="仿宋_GB2312" w:hAnsi="仿宋" w:hint="eastAsia"/>
          <w:sz w:val="32"/>
          <w:szCs w:val="32"/>
        </w:rPr>
        <w:t>应对比所有工作模式（能量档位）的性能指标。</w:t>
      </w:r>
    </w:p>
    <w:p w:rsidR="003A00C0" w:rsidRPr="009C2939" w:rsidRDefault="009604DC" w:rsidP="00D363BE">
      <w:pPr>
        <w:spacing w:line="600" w:lineRule="exact"/>
        <w:ind w:firstLineChars="200" w:firstLine="640"/>
        <w:rPr>
          <w:rFonts w:ascii="仿宋_GB2312" w:eastAsia="仿宋_GB2312" w:hAnsi="仿宋"/>
          <w:sz w:val="32"/>
          <w:szCs w:val="32"/>
        </w:rPr>
      </w:pPr>
      <w:r w:rsidRPr="009C2939">
        <w:rPr>
          <w:rFonts w:ascii="仿宋_GB2312" w:eastAsia="仿宋_GB2312" w:hAnsi="仿宋" w:hint="eastAsia"/>
          <w:sz w:val="32"/>
          <w:szCs w:val="32"/>
        </w:rPr>
        <w:t>应对</w:t>
      </w:r>
      <w:r w:rsidR="003C51CE" w:rsidRPr="009C2939">
        <w:rPr>
          <w:rFonts w:ascii="仿宋_GB2312" w:eastAsia="仿宋_GB2312" w:hAnsi="仿宋" w:hint="eastAsia"/>
          <w:sz w:val="32"/>
          <w:szCs w:val="32"/>
        </w:rPr>
        <w:t>比</w:t>
      </w:r>
      <w:r w:rsidRPr="009C2939">
        <w:rPr>
          <w:rFonts w:ascii="仿宋_GB2312" w:eastAsia="仿宋_GB2312" w:hAnsi="仿宋" w:hint="eastAsia"/>
          <w:sz w:val="32"/>
          <w:szCs w:val="32"/>
        </w:rPr>
        <w:t>产品技术要求中所有的性能指标。</w:t>
      </w:r>
    </w:p>
    <w:p w:rsidR="003A00C0" w:rsidRPr="00582BD7" w:rsidRDefault="00EA4D79" w:rsidP="00582BD7">
      <w:pPr>
        <w:spacing w:line="600" w:lineRule="exact"/>
        <w:ind w:firstLineChars="200" w:firstLine="640"/>
        <w:rPr>
          <w:rFonts w:ascii="仿宋_GB2312" w:eastAsia="仿宋_GB2312" w:hAnsi="仿宋"/>
          <w:sz w:val="32"/>
          <w:szCs w:val="32"/>
        </w:rPr>
      </w:pPr>
      <w:r w:rsidRPr="00582BD7">
        <w:rPr>
          <w:rFonts w:ascii="仿宋_GB2312" w:eastAsia="仿宋_GB2312" w:hAnsi="仿宋" w:hint="eastAsia"/>
          <w:sz w:val="32"/>
          <w:szCs w:val="32"/>
        </w:rPr>
        <w:t>4．</w:t>
      </w:r>
      <w:r w:rsidR="003A00C0" w:rsidRPr="00582BD7">
        <w:rPr>
          <w:rFonts w:ascii="仿宋_GB2312" w:eastAsia="仿宋_GB2312" w:hAnsi="仿宋" w:hint="eastAsia"/>
          <w:sz w:val="32"/>
          <w:szCs w:val="32"/>
        </w:rPr>
        <w:t>软件核心功能</w:t>
      </w:r>
    </w:p>
    <w:p w:rsidR="003A00C0" w:rsidRPr="009C2939" w:rsidRDefault="00D65516" w:rsidP="00D65516">
      <w:pPr>
        <w:spacing w:line="600" w:lineRule="exact"/>
        <w:ind w:firstLineChars="200" w:firstLine="640"/>
        <w:rPr>
          <w:rFonts w:ascii="仿宋_GB2312" w:eastAsia="仿宋_GB2312" w:hAnsi="仿宋"/>
          <w:sz w:val="32"/>
          <w:szCs w:val="32"/>
        </w:rPr>
      </w:pPr>
      <w:r w:rsidRPr="009C2939">
        <w:rPr>
          <w:rFonts w:ascii="仿宋_GB2312" w:eastAsia="仿宋_GB2312" w:hAnsi="仿宋" w:hint="eastAsia"/>
          <w:sz w:val="32"/>
          <w:szCs w:val="32"/>
        </w:rPr>
        <w:t>应分别对比产品</w:t>
      </w:r>
      <w:r w:rsidR="003A00C0" w:rsidRPr="009C2939">
        <w:rPr>
          <w:rFonts w:ascii="仿宋_GB2312" w:eastAsia="仿宋_GB2312" w:hAnsi="仿宋" w:hint="eastAsia"/>
          <w:sz w:val="32"/>
          <w:szCs w:val="32"/>
        </w:rPr>
        <w:t>的</w:t>
      </w:r>
      <w:r w:rsidRPr="009C2939">
        <w:rPr>
          <w:rFonts w:ascii="仿宋_GB2312" w:eastAsia="仿宋_GB2312" w:hAnsi="仿宋" w:hint="eastAsia"/>
          <w:sz w:val="32"/>
          <w:szCs w:val="32"/>
        </w:rPr>
        <w:t>所有</w:t>
      </w:r>
      <w:r w:rsidR="003A00C0" w:rsidRPr="009C2939">
        <w:rPr>
          <w:rFonts w:ascii="仿宋_GB2312" w:eastAsia="仿宋_GB2312" w:hAnsi="仿宋" w:hint="eastAsia"/>
          <w:sz w:val="32"/>
          <w:szCs w:val="32"/>
        </w:rPr>
        <w:t>软件核心算法</w:t>
      </w:r>
      <w:r w:rsidRPr="009C2939">
        <w:rPr>
          <w:rFonts w:ascii="仿宋_GB2312" w:eastAsia="仿宋_GB2312" w:hAnsi="仿宋" w:hint="eastAsia"/>
          <w:sz w:val="32"/>
          <w:szCs w:val="32"/>
        </w:rPr>
        <w:t>，包括频率跟踪算法和组织适应算法等</w:t>
      </w:r>
      <w:r w:rsidR="003A00C0" w:rsidRPr="009C2939">
        <w:rPr>
          <w:rFonts w:ascii="仿宋_GB2312" w:eastAsia="仿宋_GB2312" w:hAnsi="仿宋" w:hint="eastAsia"/>
          <w:sz w:val="32"/>
          <w:szCs w:val="32"/>
        </w:rPr>
        <w:t>。</w:t>
      </w:r>
    </w:p>
    <w:p w:rsidR="00904A5E" w:rsidRPr="00582BD7" w:rsidRDefault="00EA4D79" w:rsidP="00582BD7">
      <w:pPr>
        <w:spacing w:line="600" w:lineRule="exact"/>
        <w:ind w:firstLineChars="200" w:firstLine="640"/>
        <w:rPr>
          <w:rFonts w:ascii="仿宋_GB2312" w:eastAsia="仿宋_GB2312" w:hAnsi="仿宋"/>
          <w:sz w:val="32"/>
          <w:szCs w:val="32"/>
        </w:rPr>
      </w:pPr>
      <w:r w:rsidRPr="00582BD7">
        <w:rPr>
          <w:rFonts w:ascii="仿宋_GB2312" w:eastAsia="仿宋_GB2312" w:hAnsi="仿宋" w:hint="eastAsia"/>
          <w:sz w:val="32"/>
          <w:szCs w:val="32"/>
        </w:rPr>
        <w:t>5．</w:t>
      </w:r>
      <w:r w:rsidR="00A850E4" w:rsidRPr="00582BD7">
        <w:rPr>
          <w:rFonts w:ascii="仿宋_GB2312" w:eastAsia="仿宋_GB2312" w:hAnsi="仿宋" w:hint="eastAsia"/>
          <w:sz w:val="32"/>
          <w:szCs w:val="32"/>
        </w:rPr>
        <w:t>生产工艺</w:t>
      </w:r>
    </w:p>
    <w:p w:rsidR="00851E99" w:rsidRPr="009C2939" w:rsidRDefault="00A850E4" w:rsidP="00D363BE">
      <w:pPr>
        <w:spacing w:line="600" w:lineRule="exact"/>
        <w:ind w:firstLineChars="200" w:firstLine="640"/>
        <w:rPr>
          <w:rFonts w:ascii="仿宋_GB2312" w:eastAsia="仿宋_GB2312" w:hAnsi="仿宋"/>
          <w:sz w:val="32"/>
          <w:szCs w:val="32"/>
        </w:rPr>
      </w:pPr>
      <w:r w:rsidRPr="009C2939">
        <w:rPr>
          <w:rFonts w:ascii="仿宋_GB2312" w:eastAsia="仿宋_GB2312" w:hAnsi="仿宋" w:hint="eastAsia"/>
          <w:sz w:val="32"/>
          <w:szCs w:val="32"/>
        </w:rPr>
        <w:t>各应用部分的部件、附件应对比生产工艺。</w:t>
      </w:r>
    </w:p>
    <w:p w:rsidR="00851E99" w:rsidRPr="009C2939" w:rsidRDefault="00DC3E40" w:rsidP="00D363BE">
      <w:pPr>
        <w:spacing w:line="600" w:lineRule="exact"/>
        <w:ind w:firstLineChars="200" w:firstLine="640"/>
        <w:rPr>
          <w:rFonts w:ascii="仿宋_GB2312" w:eastAsia="仿宋_GB2312" w:hAnsi="仿宋"/>
          <w:sz w:val="32"/>
          <w:szCs w:val="32"/>
        </w:rPr>
      </w:pPr>
      <w:r w:rsidRPr="009C2939">
        <w:rPr>
          <w:rFonts w:ascii="仿宋_GB2312" w:eastAsia="仿宋_GB2312" w:hAnsi="仿宋" w:hint="eastAsia"/>
          <w:sz w:val="32"/>
          <w:szCs w:val="32"/>
        </w:rPr>
        <w:t>应分析工艺差异对产品的影响，可通过相应的性能参数测试来证明工艺差异没有对安全有效性带来不利影响。</w:t>
      </w:r>
      <w:r w:rsidR="00367FFB" w:rsidRPr="009C2939">
        <w:rPr>
          <w:rFonts w:ascii="仿宋_GB2312" w:eastAsia="仿宋_GB2312" w:hAnsi="仿宋" w:hint="eastAsia"/>
          <w:sz w:val="32"/>
          <w:szCs w:val="32"/>
        </w:rPr>
        <w:t>若不足够，则需要进一步提供其他临床、非临床的数据。</w:t>
      </w:r>
    </w:p>
    <w:p w:rsidR="007A0E52" w:rsidRPr="00582BD7" w:rsidRDefault="00EA4D79" w:rsidP="00582BD7">
      <w:pPr>
        <w:spacing w:line="600" w:lineRule="exact"/>
        <w:ind w:firstLineChars="200" w:firstLine="640"/>
        <w:rPr>
          <w:rFonts w:ascii="仿宋_GB2312" w:eastAsia="仿宋_GB2312" w:hAnsi="仿宋"/>
          <w:sz w:val="32"/>
          <w:szCs w:val="32"/>
        </w:rPr>
      </w:pPr>
      <w:r w:rsidRPr="00582BD7">
        <w:rPr>
          <w:rFonts w:ascii="仿宋_GB2312" w:eastAsia="仿宋_GB2312" w:hAnsi="仿宋" w:hint="eastAsia"/>
          <w:sz w:val="32"/>
          <w:szCs w:val="32"/>
        </w:rPr>
        <w:t>6．</w:t>
      </w:r>
      <w:r w:rsidR="00A850E4" w:rsidRPr="00582BD7">
        <w:rPr>
          <w:rFonts w:ascii="仿宋_GB2312" w:eastAsia="仿宋_GB2312" w:hAnsi="仿宋" w:hint="eastAsia"/>
          <w:sz w:val="32"/>
          <w:szCs w:val="32"/>
        </w:rPr>
        <w:t>使用方法</w:t>
      </w:r>
    </w:p>
    <w:p w:rsidR="007A0E52" w:rsidRPr="009C2939" w:rsidRDefault="00A850E4" w:rsidP="00C34CA2">
      <w:pPr>
        <w:spacing w:line="600" w:lineRule="exact"/>
        <w:ind w:firstLineChars="200" w:firstLine="640"/>
        <w:rPr>
          <w:rFonts w:ascii="仿宋_GB2312" w:eastAsia="仿宋_GB2312" w:hAnsi="仿宋"/>
          <w:sz w:val="32"/>
          <w:szCs w:val="32"/>
        </w:rPr>
      </w:pPr>
      <w:r w:rsidRPr="009C2939">
        <w:rPr>
          <w:rFonts w:ascii="仿宋_GB2312" w:eastAsia="仿宋_GB2312" w:hAnsi="仿宋" w:hint="eastAsia"/>
          <w:sz w:val="32"/>
          <w:szCs w:val="32"/>
        </w:rPr>
        <w:lastRenderedPageBreak/>
        <w:t>应对比</w:t>
      </w:r>
      <w:r w:rsidR="00C421D4" w:rsidRPr="009C2939">
        <w:rPr>
          <w:rFonts w:ascii="仿宋_GB2312" w:eastAsia="仿宋_GB2312" w:hAnsi="仿宋" w:hint="eastAsia"/>
          <w:sz w:val="32"/>
          <w:szCs w:val="32"/>
        </w:rPr>
        <w:t>产品</w:t>
      </w:r>
      <w:r w:rsidRPr="009C2939">
        <w:rPr>
          <w:rFonts w:ascii="仿宋_GB2312" w:eastAsia="仿宋_GB2312" w:hAnsi="仿宋" w:hint="eastAsia"/>
          <w:sz w:val="32"/>
          <w:szCs w:val="32"/>
        </w:rPr>
        <w:t>各功能</w:t>
      </w:r>
      <w:r w:rsidR="000D5165" w:rsidRPr="009C2939">
        <w:rPr>
          <w:rFonts w:ascii="仿宋_GB2312" w:eastAsia="仿宋_GB2312" w:hAnsi="仿宋" w:hint="eastAsia"/>
          <w:sz w:val="32"/>
          <w:szCs w:val="32"/>
        </w:rPr>
        <w:t>、</w:t>
      </w:r>
      <w:r w:rsidRPr="009C2939">
        <w:rPr>
          <w:rFonts w:ascii="仿宋_GB2312" w:eastAsia="仿宋_GB2312" w:hAnsi="仿宋" w:hint="eastAsia"/>
          <w:sz w:val="32"/>
          <w:szCs w:val="32"/>
        </w:rPr>
        <w:t>模式的使用方法。</w:t>
      </w:r>
    </w:p>
    <w:p w:rsidR="00A850E4" w:rsidRPr="00582BD7" w:rsidRDefault="00EA4D79" w:rsidP="00582BD7">
      <w:pPr>
        <w:spacing w:line="600" w:lineRule="exact"/>
        <w:ind w:firstLineChars="200" w:firstLine="640"/>
        <w:rPr>
          <w:rFonts w:ascii="仿宋_GB2312" w:eastAsia="仿宋_GB2312" w:hAnsi="仿宋"/>
          <w:sz w:val="32"/>
          <w:szCs w:val="32"/>
        </w:rPr>
      </w:pPr>
      <w:r w:rsidRPr="00582BD7">
        <w:rPr>
          <w:rFonts w:ascii="仿宋_GB2312" w:eastAsia="仿宋_GB2312" w:hAnsi="仿宋" w:hint="eastAsia"/>
          <w:sz w:val="32"/>
          <w:szCs w:val="32"/>
        </w:rPr>
        <w:t>7．</w:t>
      </w:r>
      <w:r w:rsidR="00A850E4" w:rsidRPr="00582BD7">
        <w:rPr>
          <w:rFonts w:ascii="仿宋_GB2312" w:eastAsia="仿宋_GB2312" w:hAnsi="仿宋" w:hint="eastAsia"/>
          <w:sz w:val="32"/>
          <w:szCs w:val="32"/>
        </w:rPr>
        <w:t>适用范围</w:t>
      </w:r>
    </w:p>
    <w:p w:rsidR="00C34CA2" w:rsidRPr="009C2939" w:rsidRDefault="00CB2AA2" w:rsidP="00C34CA2">
      <w:pPr>
        <w:spacing w:line="600" w:lineRule="exact"/>
        <w:ind w:firstLineChars="200" w:firstLine="640"/>
        <w:rPr>
          <w:rFonts w:ascii="仿宋_GB2312" w:eastAsia="仿宋_GB2312" w:hAnsi="仿宋"/>
          <w:sz w:val="32"/>
          <w:szCs w:val="32"/>
        </w:rPr>
      </w:pPr>
      <w:r w:rsidRPr="009C2939">
        <w:rPr>
          <w:rFonts w:ascii="仿宋_GB2312" w:eastAsia="仿宋_GB2312" w:hAnsi="仿宋" w:hint="eastAsia"/>
          <w:sz w:val="32"/>
          <w:szCs w:val="32"/>
        </w:rPr>
        <w:t>对比</w:t>
      </w:r>
      <w:r w:rsidR="00A850E4" w:rsidRPr="009C2939">
        <w:rPr>
          <w:rFonts w:ascii="仿宋_GB2312" w:eastAsia="仿宋_GB2312" w:hAnsi="仿宋" w:hint="eastAsia"/>
          <w:sz w:val="32"/>
          <w:szCs w:val="32"/>
        </w:rPr>
        <w:t>适用人群、适用部位、与人体接触方式、使用环境。</w:t>
      </w:r>
      <w:r w:rsidR="00C34CA2" w:rsidRPr="009C2939">
        <w:rPr>
          <w:rFonts w:ascii="仿宋_GB2312" w:eastAsia="仿宋_GB2312" w:hAnsi="仿宋" w:hint="eastAsia"/>
          <w:sz w:val="32"/>
          <w:szCs w:val="32"/>
        </w:rPr>
        <w:t>应对比不同模式对应的临床用途。</w:t>
      </w:r>
    </w:p>
    <w:p w:rsidR="00915770" w:rsidRPr="002D6A29" w:rsidRDefault="00A85B45" w:rsidP="00C139B3">
      <w:pPr>
        <w:pStyle w:val="2"/>
        <w:spacing w:before="0" w:after="0" w:line="415" w:lineRule="auto"/>
        <w:ind w:firstLineChars="200" w:firstLine="640"/>
        <w:rPr>
          <w:rFonts w:ascii="楷体_GB2312" w:eastAsia="楷体_GB2312"/>
          <w:b w:val="0"/>
        </w:rPr>
      </w:pPr>
      <w:bookmarkStart w:id="36" w:name="_Toc493763993"/>
      <w:r w:rsidRPr="002D6A29">
        <w:rPr>
          <w:rFonts w:ascii="楷体_GB2312" w:eastAsia="楷体_GB2312" w:hint="eastAsia"/>
          <w:b w:val="0"/>
        </w:rPr>
        <w:t>（二）</w:t>
      </w:r>
      <w:r w:rsidR="00281A8E" w:rsidRPr="002D6A29">
        <w:rPr>
          <w:rFonts w:ascii="楷体_GB2312" w:eastAsia="楷体_GB2312" w:hint="eastAsia"/>
          <w:b w:val="0"/>
        </w:rPr>
        <w:t>基本等同性判定</w:t>
      </w:r>
      <w:r w:rsidR="00CC0F95" w:rsidRPr="002D6A29">
        <w:rPr>
          <w:rFonts w:ascii="楷体_GB2312" w:eastAsia="楷体_GB2312" w:hint="eastAsia"/>
          <w:b w:val="0"/>
        </w:rPr>
        <w:t>举例</w:t>
      </w:r>
      <w:bookmarkEnd w:id="36"/>
    </w:p>
    <w:p w:rsidR="004D0E69" w:rsidRDefault="004D0E69" w:rsidP="00583ED9">
      <w:pPr>
        <w:spacing w:line="600" w:lineRule="exact"/>
        <w:ind w:firstLineChars="200" w:firstLine="640"/>
        <w:rPr>
          <w:rFonts w:ascii="仿宋_GB2312" w:eastAsia="仿宋_GB2312" w:hAnsi="仿宋"/>
          <w:sz w:val="32"/>
          <w:szCs w:val="32"/>
        </w:rPr>
      </w:pPr>
      <w:r>
        <w:rPr>
          <w:rFonts w:ascii="仿宋_GB2312" w:eastAsia="仿宋_GB2312" w:hAnsi="仿宋" w:hint="eastAsia"/>
          <w:sz w:val="32"/>
          <w:szCs w:val="32"/>
        </w:rPr>
        <w:t>（1）申请人第一个超声</w:t>
      </w:r>
      <w:proofErr w:type="gramStart"/>
      <w:r>
        <w:rPr>
          <w:rFonts w:ascii="仿宋_GB2312" w:eastAsia="仿宋_GB2312" w:hAnsi="仿宋" w:hint="eastAsia"/>
          <w:sz w:val="32"/>
          <w:szCs w:val="32"/>
        </w:rPr>
        <w:t>刀产品</w:t>
      </w:r>
      <w:proofErr w:type="gramEnd"/>
      <w:r>
        <w:rPr>
          <w:rFonts w:ascii="仿宋_GB2312" w:eastAsia="仿宋_GB2312" w:hAnsi="仿宋" w:hint="eastAsia"/>
          <w:sz w:val="32"/>
          <w:szCs w:val="32"/>
        </w:rPr>
        <w:t>的注册申报申请，原则上需要在完善的</w:t>
      </w:r>
      <w:r w:rsidR="007D2554">
        <w:rPr>
          <w:rFonts w:ascii="仿宋_GB2312" w:eastAsia="仿宋_GB2312" w:hAnsi="仿宋" w:hint="eastAsia"/>
          <w:sz w:val="32"/>
          <w:szCs w:val="32"/>
        </w:rPr>
        <w:t>动物实验</w:t>
      </w:r>
      <w:r w:rsidR="00C23C81">
        <w:rPr>
          <w:rFonts w:ascii="仿宋_GB2312" w:eastAsia="仿宋_GB2312" w:hAnsi="仿宋" w:hint="eastAsia"/>
          <w:sz w:val="32"/>
          <w:szCs w:val="32"/>
        </w:rPr>
        <w:t>（体外爆破压力实验、急性动物实验、慢性动物实验）</w:t>
      </w:r>
      <w:r>
        <w:rPr>
          <w:rFonts w:ascii="仿宋_GB2312" w:eastAsia="仿宋_GB2312" w:hAnsi="仿宋" w:hint="eastAsia"/>
          <w:sz w:val="32"/>
          <w:szCs w:val="32"/>
        </w:rPr>
        <w:t>基础上提交</w:t>
      </w:r>
      <w:r w:rsidR="00824715">
        <w:rPr>
          <w:rFonts w:ascii="仿宋_GB2312" w:eastAsia="仿宋_GB2312" w:hAnsi="仿宋" w:hint="eastAsia"/>
          <w:sz w:val="32"/>
          <w:szCs w:val="32"/>
        </w:rPr>
        <w:t>申报产品的</w:t>
      </w:r>
      <w:r>
        <w:rPr>
          <w:rFonts w:ascii="仿宋_GB2312" w:eastAsia="仿宋_GB2312" w:hAnsi="仿宋" w:hint="eastAsia"/>
          <w:sz w:val="32"/>
          <w:szCs w:val="32"/>
        </w:rPr>
        <w:t>临床数据。</w:t>
      </w:r>
    </w:p>
    <w:p w:rsidR="00583ED9" w:rsidRDefault="00583ED9" w:rsidP="00583ED9">
      <w:pPr>
        <w:spacing w:line="600" w:lineRule="exact"/>
        <w:ind w:firstLineChars="200" w:firstLine="640"/>
        <w:rPr>
          <w:rFonts w:ascii="仿宋_GB2312" w:eastAsia="仿宋_GB2312" w:hAnsi="仿宋"/>
          <w:sz w:val="32"/>
          <w:szCs w:val="32"/>
        </w:rPr>
      </w:pPr>
      <w:r>
        <w:rPr>
          <w:rFonts w:ascii="仿宋_GB2312" w:eastAsia="仿宋_GB2312" w:hAnsi="仿宋" w:hint="eastAsia"/>
          <w:sz w:val="32"/>
          <w:szCs w:val="32"/>
        </w:rPr>
        <w:t>（</w:t>
      </w:r>
      <w:r w:rsidR="004D0E69">
        <w:rPr>
          <w:rFonts w:ascii="仿宋_GB2312" w:eastAsia="仿宋_GB2312" w:hAnsi="仿宋" w:hint="eastAsia"/>
          <w:sz w:val="32"/>
          <w:szCs w:val="32"/>
        </w:rPr>
        <w:t>2</w:t>
      </w:r>
      <w:r>
        <w:rPr>
          <w:rFonts w:ascii="仿宋_GB2312" w:eastAsia="仿宋_GB2312" w:hAnsi="仿宋" w:hint="eastAsia"/>
          <w:sz w:val="32"/>
          <w:szCs w:val="32"/>
        </w:rPr>
        <w:t>）</w:t>
      </w:r>
      <w:r w:rsidRPr="002821D5">
        <w:rPr>
          <w:rFonts w:ascii="仿宋_GB2312" w:eastAsia="仿宋_GB2312" w:hAnsi="仿宋" w:hint="eastAsia"/>
          <w:sz w:val="32"/>
          <w:szCs w:val="32"/>
        </w:rPr>
        <w:t>如果</w:t>
      </w:r>
      <w:r w:rsidR="00DD423C">
        <w:rPr>
          <w:rFonts w:ascii="仿宋_GB2312" w:eastAsia="仿宋_GB2312" w:hAnsi="仿宋" w:hint="eastAsia"/>
          <w:sz w:val="32"/>
          <w:szCs w:val="32"/>
        </w:rPr>
        <w:t>申报产品</w:t>
      </w:r>
      <w:r w:rsidR="00CB4582">
        <w:rPr>
          <w:rFonts w:ascii="仿宋_GB2312" w:eastAsia="仿宋_GB2312" w:hAnsi="仿宋" w:hint="eastAsia"/>
          <w:sz w:val="32"/>
          <w:szCs w:val="32"/>
        </w:rPr>
        <w:t>与</w:t>
      </w:r>
      <w:r w:rsidR="00DD423C">
        <w:rPr>
          <w:rFonts w:ascii="仿宋_GB2312" w:eastAsia="仿宋_GB2312" w:hAnsi="仿宋" w:hint="eastAsia"/>
          <w:sz w:val="32"/>
          <w:szCs w:val="32"/>
        </w:rPr>
        <w:t>同品种</w:t>
      </w:r>
      <w:r>
        <w:rPr>
          <w:rFonts w:ascii="仿宋_GB2312" w:eastAsia="仿宋_GB2312" w:hAnsi="仿宋" w:hint="eastAsia"/>
          <w:sz w:val="32"/>
          <w:szCs w:val="32"/>
        </w:rPr>
        <w:t>产品</w:t>
      </w:r>
      <w:r w:rsidR="004008B6">
        <w:rPr>
          <w:rFonts w:ascii="仿宋_GB2312" w:eastAsia="仿宋_GB2312" w:hAnsi="仿宋" w:hint="eastAsia"/>
          <w:sz w:val="32"/>
          <w:szCs w:val="32"/>
        </w:rPr>
        <w:t>的差异仅为刀杆长度不同，</w:t>
      </w:r>
      <w:r w:rsidR="00CB4582">
        <w:rPr>
          <w:rFonts w:ascii="仿宋_GB2312" w:eastAsia="仿宋_GB2312" w:hAnsi="仿宋" w:hint="eastAsia"/>
          <w:sz w:val="32"/>
          <w:szCs w:val="32"/>
        </w:rPr>
        <w:t>产品</w:t>
      </w:r>
      <w:r w:rsidRPr="002821D5">
        <w:rPr>
          <w:rFonts w:ascii="仿宋_GB2312" w:eastAsia="仿宋_GB2312" w:hAnsi="仿宋" w:hint="eastAsia"/>
          <w:sz w:val="32"/>
          <w:szCs w:val="32"/>
        </w:rPr>
        <w:t>性能指标</w:t>
      </w:r>
      <w:r w:rsidR="00694E55">
        <w:rPr>
          <w:rFonts w:ascii="仿宋_GB2312" w:eastAsia="仿宋_GB2312" w:hAnsi="仿宋" w:hint="eastAsia"/>
          <w:sz w:val="32"/>
          <w:szCs w:val="32"/>
        </w:rPr>
        <w:t>基本相</w:t>
      </w:r>
      <w:r w:rsidR="00694E55" w:rsidRPr="00C87396">
        <w:rPr>
          <w:rFonts w:ascii="仿宋_GB2312" w:eastAsia="仿宋_GB2312" w:hAnsi="仿宋" w:hint="eastAsia"/>
          <w:sz w:val="32"/>
          <w:szCs w:val="32"/>
        </w:rPr>
        <w:t>同</w:t>
      </w:r>
      <w:r w:rsidRPr="00C87396">
        <w:rPr>
          <w:rFonts w:ascii="仿宋_GB2312" w:eastAsia="仿宋_GB2312" w:hAnsi="仿宋" w:hint="eastAsia"/>
          <w:sz w:val="32"/>
          <w:szCs w:val="32"/>
        </w:rPr>
        <w:t>。</w:t>
      </w:r>
      <w:r w:rsidR="00E20E60" w:rsidRPr="00C87396">
        <w:rPr>
          <w:rFonts w:ascii="仿宋_GB2312" w:eastAsia="仿宋_GB2312" w:hAnsi="仿宋" w:hint="eastAsia"/>
          <w:sz w:val="32"/>
          <w:szCs w:val="32"/>
        </w:rPr>
        <w:t>如果</w:t>
      </w:r>
      <w:r w:rsidR="0018442F" w:rsidRPr="00C87396">
        <w:rPr>
          <w:rFonts w:ascii="仿宋_GB2312" w:eastAsia="仿宋_GB2312" w:hAnsi="仿宋" w:hint="eastAsia"/>
          <w:sz w:val="32"/>
          <w:szCs w:val="32"/>
        </w:rPr>
        <w:t>按照本指南</w:t>
      </w:r>
      <w:r w:rsidR="009D23B4">
        <w:rPr>
          <w:rFonts w:ascii="仿宋_GB2312" w:eastAsia="仿宋_GB2312" w:hAnsi="仿宋" w:hint="eastAsia"/>
          <w:sz w:val="32"/>
          <w:szCs w:val="32"/>
        </w:rPr>
        <w:t>[</w:t>
      </w:r>
      <w:r w:rsidR="00C87396" w:rsidRPr="00C87396">
        <w:rPr>
          <w:rFonts w:ascii="仿宋_GB2312" w:eastAsia="仿宋_GB2312" w:hAnsi="仿宋" w:hint="eastAsia"/>
          <w:sz w:val="32"/>
          <w:szCs w:val="32"/>
        </w:rPr>
        <w:t>第十（三）1节和十（四）2节第二段</w:t>
      </w:r>
      <w:r w:rsidR="001C189A">
        <w:rPr>
          <w:rFonts w:ascii="仿宋_GB2312" w:eastAsia="仿宋_GB2312" w:hAnsi="仿宋" w:hint="eastAsia"/>
          <w:sz w:val="32"/>
          <w:szCs w:val="32"/>
        </w:rPr>
        <w:t>，下同</w:t>
      </w:r>
      <w:r w:rsidR="009D23B4">
        <w:rPr>
          <w:rFonts w:ascii="仿宋_GB2312" w:eastAsia="仿宋_GB2312" w:hAnsi="仿宋" w:hint="eastAsia"/>
          <w:sz w:val="32"/>
          <w:szCs w:val="32"/>
        </w:rPr>
        <w:t>]</w:t>
      </w:r>
      <w:r w:rsidR="00C87396" w:rsidRPr="00C87396">
        <w:rPr>
          <w:rFonts w:ascii="仿宋_GB2312" w:eastAsia="仿宋_GB2312" w:hAnsi="仿宋" w:hint="eastAsia"/>
          <w:sz w:val="32"/>
          <w:szCs w:val="32"/>
        </w:rPr>
        <w:t>的</w:t>
      </w:r>
      <w:r w:rsidR="0018442F">
        <w:rPr>
          <w:rFonts w:ascii="仿宋_GB2312" w:eastAsia="仿宋_GB2312" w:hAnsi="仿宋" w:hint="eastAsia"/>
          <w:sz w:val="32"/>
          <w:szCs w:val="32"/>
        </w:rPr>
        <w:t>要求进行了</w:t>
      </w:r>
      <w:r w:rsidR="00E20E60">
        <w:rPr>
          <w:rFonts w:ascii="仿宋_GB2312" w:eastAsia="仿宋_GB2312" w:hAnsi="仿宋" w:hint="eastAsia"/>
          <w:sz w:val="32"/>
          <w:szCs w:val="32"/>
        </w:rPr>
        <w:t>体外</w:t>
      </w:r>
      <w:r w:rsidR="00345E65">
        <w:rPr>
          <w:rFonts w:ascii="仿宋_GB2312" w:eastAsia="仿宋_GB2312" w:hAnsi="仿宋" w:hint="eastAsia"/>
          <w:sz w:val="32"/>
          <w:szCs w:val="32"/>
        </w:rPr>
        <w:t>爆</w:t>
      </w:r>
      <w:r w:rsidRPr="002821D5">
        <w:rPr>
          <w:rFonts w:ascii="仿宋_GB2312" w:eastAsia="仿宋_GB2312" w:hAnsi="仿宋" w:hint="eastAsia"/>
          <w:sz w:val="32"/>
          <w:szCs w:val="32"/>
        </w:rPr>
        <w:t>破压力</w:t>
      </w:r>
      <w:r w:rsidR="00E20E60">
        <w:rPr>
          <w:rFonts w:ascii="仿宋_GB2312" w:eastAsia="仿宋_GB2312" w:hAnsi="仿宋" w:hint="eastAsia"/>
          <w:sz w:val="32"/>
          <w:szCs w:val="32"/>
        </w:rPr>
        <w:t>实验</w:t>
      </w:r>
      <w:r w:rsidR="00281A8E">
        <w:rPr>
          <w:rFonts w:ascii="仿宋_GB2312" w:eastAsia="仿宋_GB2312" w:hAnsi="仿宋" w:hint="eastAsia"/>
          <w:sz w:val="32"/>
          <w:szCs w:val="32"/>
        </w:rPr>
        <w:t>，</w:t>
      </w:r>
      <w:r w:rsidR="006B3929">
        <w:rPr>
          <w:rFonts w:ascii="仿宋_GB2312" w:eastAsia="仿宋_GB2312" w:hAnsi="仿宋" w:hint="eastAsia"/>
          <w:sz w:val="32"/>
          <w:szCs w:val="32"/>
        </w:rPr>
        <w:t>实验结果表明新刀头不劣于原刀头</w:t>
      </w:r>
      <w:r w:rsidRPr="002821D5">
        <w:rPr>
          <w:rFonts w:ascii="仿宋_GB2312" w:eastAsia="仿宋_GB2312" w:hAnsi="仿宋" w:hint="eastAsia"/>
          <w:sz w:val="32"/>
          <w:szCs w:val="32"/>
        </w:rPr>
        <w:t>，</w:t>
      </w:r>
      <w:r w:rsidR="000F7D87">
        <w:rPr>
          <w:rFonts w:ascii="仿宋_GB2312" w:eastAsia="仿宋_GB2312" w:hAnsi="仿宋" w:hint="eastAsia"/>
          <w:sz w:val="32"/>
          <w:szCs w:val="32"/>
        </w:rPr>
        <w:t>则</w:t>
      </w:r>
      <w:r w:rsidR="00281A8E">
        <w:rPr>
          <w:rFonts w:ascii="仿宋_GB2312" w:eastAsia="仿宋_GB2312" w:hAnsi="仿宋" w:hint="eastAsia"/>
          <w:sz w:val="32"/>
          <w:szCs w:val="32"/>
        </w:rPr>
        <w:t>可认为这两个产品是基本等同的。</w:t>
      </w:r>
    </w:p>
    <w:p w:rsidR="00E20E60" w:rsidRDefault="00694E55" w:rsidP="00583ED9">
      <w:pPr>
        <w:spacing w:line="600" w:lineRule="exact"/>
        <w:ind w:firstLineChars="200" w:firstLine="640"/>
        <w:rPr>
          <w:rFonts w:ascii="仿宋_GB2312" w:eastAsia="仿宋_GB2312" w:hAnsi="仿宋"/>
          <w:sz w:val="32"/>
          <w:szCs w:val="32"/>
        </w:rPr>
      </w:pPr>
      <w:r>
        <w:rPr>
          <w:rFonts w:ascii="仿宋_GB2312" w:eastAsia="仿宋_GB2312" w:hAnsi="仿宋" w:hint="eastAsia"/>
          <w:sz w:val="32"/>
          <w:szCs w:val="32"/>
        </w:rPr>
        <w:t>（</w:t>
      </w:r>
      <w:r w:rsidR="00C23C81">
        <w:rPr>
          <w:rFonts w:ascii="仿宋_GB2312" w:eastAsia="仿宋_GB2312" w:hAnsi="仿宋" w:hint="eastAsia"/>
          <w:sz w:val="32"/>
          <w:szCs w:val="32"/>
        </w:rPr>
        <w:t>3</w:t>
      </w:r>
      <w:r>
        <w:rPr>
          <w:rFonts w:ascii="仿宋_GB2312" w:eastAsia="仿宋_GB2312" w:hAnsi="仿宋" w:hint="eastAsia"/>
          <w:sz w:val="32"/>
          <w:szCs w:val="32"/>
        </w:rPr>
        <w:t>）</w:t>
      </w:r>
      <w:r w:rsidRPr="002821D5">
        <w:rPr>
          <w:rFonts w:ascii="仿宋_GB2312" w:eastAsia="仿宋_GB2312" w:hAnsi="仿宋" w:hint="eastAsia"/>
          <w:sz w:val="32"/>
          <w:szCs w:val="32"/>
        </w:rPr>
        <w:t>如果</w:t>
      </w:r>
      <w:r w:rsidR="00554F9C">
        <w:rPr>
          <w:rFonts w:ascii="仿宋_GB2312" w:eastAsia="仿宋_GB2312" w:hAnsi="仿宋" w:hint="eastAsia"/>
          <w:sz w:val="32"/>
          <w:szCs w:val="32"/>
        </w:rPr>
        <w:t>与同品种产品相比，使用了新的刀头尖端设计，</w:t>
      </w:r>
      <w:r w:rsidR="0018442F">
        <w:rPr>
          <w:rFonts w:ascii="仿宋_GB2312" w:eastAsia="仿宋_GB2312" w:hAnsi="仿宋" w:hint="eastAsia"/>
          <w:sz w:val="32"/>
          <w:szCs w:val="32"/>
        </w:rPr>
        <w:t>如果</w:t>
      </w:r>
      <w:r w:rsidR="00554F9C">
        <w:rPr>
          <w:rFonts w:ascii="仿宋_GB2312" w:eastAsia="仿宋_GB2312" w:hAnsi="仿宋" w:hint="eastAsia"/>
          <w:sz w:val="32"/>
          <w:szCs w:val="32"/>
        </w:rPr>
        <w:t>按照本指南要求进行</w:t>
      </w:r>
      <w:r w:rsidR="00C37121">
        <w:rPr>
          <w:rFonts w:ascii="仿宋_GB2312" w:eastAsia="仿宋_GB2312" w:hAnsi="仿宋" w:hint="eastAsia"/>
          <w:sz w:val="32"/>
          <w:szCs w:val="32"/>
        </w:rPr>
        <w:t>了</w:t>
      </w:r>
      <w:r w:rsidR="00554F9C">
        <w:rPr>
          <w:rFonts w:ascii="仿宋_GB2312" w:eastAsia="仿宋_GB2312" w:hAnsi="仿宋" w:hint="eastAsia"/>
          <w:sz w:val="32"/>
          <w:szCs w:val="32"/>
        </w:rPr>
        <w:t>的</w:t>
      </w:r>
      <w:r w:rsidR="00B17794">
        <w:rPr>
          <w:rFonts w:ascii="仿宋_GB2312" w:eastAsia="仿宋_GB2312" w:hAnsi="仿宋" w:hint="eastAsia"/>
          <w:sz w:val="32"/>
          <w:szCs w:val="32"/>
        </w:rPr>
        <w:t>体外爆破压力实验、</w:t>
      </w:r>
      <w:r w:rsidR="00554F9C">
        <w:rPr>
          <w:rFonts w:ascii="仿宋_GB2312" w:eastAsia="仿宋_GB2312" w:hAnsi="仿宋" w:hint="eastAsia"/>
          <w:sz w:val="32"/>
          <w:szCs w:val="32"/>
        </w:rPr>
        <w:t>急性和慢性动物实验，</w:t>
      </w:r>
      <w:r w:rsidR="006B3929">
        <w:rPr>
          <w:rFonts w:ascii="仿宋_GB2312" w:eastAsia="仿宋_GB2312" w:hAnsi="仿宋" w:hint="eastAsia"/>
          <w:sz w:val="32"/>
          <w:szCs w:val="32"/>
        </w:rPr>
        <w:t>实验结果表明新刀头不劣于原刀头</w:t>
      </w:r>
      <w:r w:rsidR="00554F9C">
        <w:rPr>
          <w:rFonts w:ascii="仿宋_GB2312" w:eastAsia="仿宋_GB2312" w:hAnsi="仿宋" w:hint="eastAsia"/>
          <w:sz w:val="32"/>
          <w:szCs w:val="32"/>
        </w:rPr>
        <w:t>，则</w:t>
      </w:r>
      <w:r w:rsidR="00DB4E13">
        <w:rPr>
          <w:rFonts w:ascii="仿宋_GB2312" w:eastAsia="仿宋_GB2312" w:hAnsi="仿宋" w:hint="eastAsia"/>
          <w:sz w:val="32"/>
          <w:szCs w:val="32"/>
        </w:rPr>
        <w:t>仍</w:t>
      </w:r>
      <w:r w:rsidR="00554F9C">
        <w:rPr>
          <w:rFonts w:ascii="仿宋_GB2312" w:eastAsia="仿宋_GB2312" w:hAnsi="仿宋" w:hint="eastAsia"/>
          <w:sz w:val="32"/>
          <w:szCs w:val="32"/>
        </w:rPr>
        <w:t>可认为这两个产品是基本等同的。</w:t>
      </w:r>
    </w:p>
    <w:p w:rsidR="00B079B2" w:rsidRDefault="003B1338" w:rsidP="003C47DD">
      <w:pPr>
        <w:spacing w:line="600" w:lineRule="exact"/>
        <w:ind w:firstLineChars="200" w:firstLine="640"/>
        <w:rPr>
          <w:rFonts w:ascii="仿宋_GB2312" w:eastAsia="仿宋_GB2312" w:hAnsi="仿宋"/>
          <w:sz w:val="32"/>
          <w:szCs w:val="32"/>
        </w:rPr>
      </w:pPr>
      <w:r>
        <w:rPr>
          <w:rFonts w:ascii="仿宋_GB2312" w:eastAsia="仿宋_GB2312" w:hAnsi="仿宋" w:hint="eastAsia"/>
          <w:sz w:val="32"/>
          <w:szCs w:val="32"/>
        </w:rPr>
        <w:t>（</w:t>
      </w:r>
      <w:r w:rsidR="00C23C81">
        <w:rPr>
          <w:rFonts w:ascii="仿宋_GB2312" w:eastAsia="仿宋_GB2312" w:hAnsi="仿宋" w:hint="eastAsia"/>
          <w:sz w:val="32"/>
          <w:szCs w:val="32"/>
        </w:rPr>
        <w:t>4</w:t>
      </w:r>
      <w:r>
        <w:rPr>
          <w:rFonts w:ascii="仿宋_GB2312" w:eastAsia="仿宋_GB2312" w:hAnsi="仿宋" w:hint="eastAsia"/>
          <w:sz w:val="32"/>
          <w:szCs w:val="32"/>
        </w:rPr>
        <w:t>）</w:t>
      </w:r>
      <w:proofErr w:type="gramStart"/>
      <w:r w:rsidR="00B079B2">
        <w:rPr>
          <w:rFonts w:ascii="仿宋_GB2312" w:eastAsia="仿宋_GB2312" w:hAnsi="仿宋" w:hint="eastAsia"/>
          <w:sz w:val="32"/>
          <w:szCs w:val="32"/>
        </w:rPr>
        <w:t>若</w:t>
      </w:r>
      <w:r w:rsidR="00B079B2" w:rsidRPr="002E566A">
        <w:rPr>
          <w:rFonts w:ascii="仿宋_GB2312" w:eastAsia="仿宋_GB2312" w:hAnsi="仿宋" w:hint="eastAsia"/>
          <w:sz w:val="32"/>
          <w:szCs w:val="32"/>
        </w:rPr>
        <w:t>软件</w:t>
      </w:r>
      <w:proofErr w:type="gramEnd"/>
      <w:r w:rsidR="00B079B2" w:rsidRPr="002E566A">
        <w:rPr>
          <w:rFonts w:ascii="仿宋_GB2312" w:eastAsia="仿宋_GB2312" w:hAnsi="仿宋" w:hint="eastAsia"/>
          <w:sz w:val="32"/>
          <w:szCs w:val="32"/>
        </w:rPr>
        <w:t>核心算法</w:t>
      </w:r>
      <w:r w:rsidR="00EE4C88">
        <w:rPr>
          <w:rFonts w:ascii="仿宋_GB2312" w:eastAsia="仿宋_GB2312" w:hAnsi="仿宋" w:hint="eastAsia"/>
          <w:sz w:val="32"/>
          <w:szCs w:val="32"/>
        </w:rPr>
        <w:t>存在</w:t>
      </w:r>
      <w:r w:rsidR="00867289">
        <w:rPr>
          <w:rFonts w:ascii="仿宋_GB2312" w:eastAsia="仿宋_GB2312" w:hAnsi="仿宋" w:hint="eastAsia"/>
          <w:sz w:val="32"/>
          <w:szCs w:val="32"/>
        </w:rPr>
        <w:t>一定</w:t>
      </w:r>
      <w:r w:rsidR="00EE4C88">
        <w:rPr>
          <w:rFonts w:ascii="仿宋_GB2312" w:eastAsia="仿宋_GB2312" w:hAnsi="仿宋" w:hint="eastAsia"/>
          <w:sz w:val="32"/>
          <w:szCs w:val="32"/>
        </w:rPr>
        <w:t>差异</w:t>
      </w:r>
      <w:r w:rsidR="00B079B2">
        <w:rPr>
          <w:rFonts w:ascii="仿宋_GB2312" w:eastAsia="仿宋_GB2312" w:hAnsi="仿宋" w:hint="eastAsia"/>
          <w:sz w:val="32"/>
          <w:szCs w:val="32"/>
        </w:rPr>
        <w:t>，</w:t>
      </w:r>
      <w:r w:rsidR="00A668F8">
        <w:rPr>
          <w:rFonts w:ascii="仿宋_GB2312" w:eastAsia="仿宋_GB2312" w:hAnsi="仿宋" w:hint="eastAsia"/>
          <w:sz w:val="32"/>
          <w:szCs w:val="32"/>
        </w:rPr>
        <w:t>如果按照本指南要求进行了的体外爆破压力实验、急性和慢性动物实验，</w:t>
      </w:r>
      <w:r w:rsidR="006B3929">
        <w:rPr>
          <w:rFonts w:ascii="仿宋_GB2312" w:eastAsia="仿宋_GB2312" w:hAnsi="仿宋" w:hint="eastAsia"/>
          <w:sz w:val="32"/>
          <w:szCs w:val="32"/>
        </w:rPr>
        <w:t>实验结果表明新刀头不劣于原刀头</w:t>
      </w:r>
      <w:r w:rsidR="00EE4C88">
        <w:rPr>
          <w:rFonts w:ascii="仿宋_GB2312" w:eastAsia="仿宋_GB2312" w:hAnsi="仿宋" w:hint="eastAsia"/>
          <w:sz w:val="32"/>
          <w:szCs w:val="32"/>
        </w:rPr>
        <w:t>，则仍可认为这两个产品是基本等同的。</w:t>
      </w:r>
      <w:r w:rsidR="00867289">
        <w:rPr>
          <w:rFonts w:ascii="仿宋_GB2312" w:eastAsia="仿宋_GB2312" w:hAnsi="仿宋" w:hint="eastAsia"/>
          <w:sz w:val="32"/>
          <w:szCs w:val="32"/>
        </w:rPr>
        <w:t>如果核心算法存在很大的差异，例如增加了新的组织自适应算法，则</w:t>
      </w:r>
      <w:r w:rsidR="00FF0676">
        <w:rPr>
          <w:rFonts w:ascii="仿宋_GB2312" w:eastAsia="仿宋_GB2312" w:hAnsi="仿宋" w:hint="eastAsia"/>
          <w:sz w:val="32"/>
          <w:szCs w:val="32"/>
        </w:rPr>
        <w:t>原则上证明基本等同，</w:t>
      </w:r>
      <w:r w:rsidR="006B3929">
        <w:rPr>
          <w:rFonts w:ascii="仿宋_GB2312" w:eastAsia="仿宋_GB2312" w:hAnsi="仿宋" w:hint="eastAsia"/>
          <w:sz w:val="32"/>
          <w:szCs w:val="32"/>
        </w:rPr>
        <w:t>需要</w:t>
      </w:r>
      <w:r w:rsidR="00D278D4">
        <w:rPr>
          <w:rFonts w:ascii="仿宋_GB2312" w:eastAsia="仿宋_GB2312" w:hAnsi="仿宋" w:hint="eastAsia"/>
          <w:sz w:val="32"/>
          <w:szCs w:val="32"/>
        </w:rPr>
        <w:t>在</w:t>
      </w:r>
      <w:r w:rsidR="00F80F27">
        <w:rPr>
          <w:rFonts w:ascii="仿宋_GB2312" w:eastAsia="仿宋_GB2312" w:hAnsi="仿宋" w:hint="eastAsia"/>
          <w:sz w:val="32"/>
          <w:szCs w:val="32"/>
        </w:rPr>
        <w:t>上述</w:t>
      </w:r>
      <w:r w:rsidR="007D2554">
        <w:rPr>
          <w:rFonts w:ascii="仿宋_GB2312" w:eastAsia="仿宋_GB2312" w:hAnsi="仿宋" w:hint="eastAsia"/>
          <w:sz w:val="32"/>
          <w:szCs w:val="32"/>
        </w:rPr>
        <w:t>动物实验</w:t>
      </w:r>
      <w:r w:rsidR="00D278D4">
        <w:rPr>
          <w:rFonts w:ascii="仿宋_GB2312" w:eastAsia="仿宋_GB2312" w:hAnsi="仿宋" w:hint="eastAsia"/>
          <w:sz w:val="32"/>
          <w:szCs w:val="32"/>
        </w:rPr>
        <w:t>的基础上</w:t>
      </w:r>
      <w:r w:rsidR="00867289">
        <w:rPr>
          <w:rFonts w:ascii="仿宋_GB2312" w:eastAsia="仿宋_GB2312" w:hAnsi="仿宋" w:hint="eastAsia"/>
          <w:sz w:val="32"/>
          <w:szCs w:val="32"/>
        </w:rPr>
        <w:t>提交</w:t>
      </w:r>
      <w:r w:rsidR="00FF0676">
        <w:rPr>
          <w:rFonts w:ascii="仿宋_GB2312" w:eastAsia="仿宋_GB2312" w:hAnsi="仿宋" w:hint="eastAsia"/>
          <w:sz w:val="32"/>
          <w:szCs w:val="32"/>
        </w:rPr>
        <w:t>申报产品的</w:t>
      </w:r>
      <w:r w:rsidR="00867289">
        <w:rPr>
          <w:rFonts w:ascii="仿宋_GB2312" w:eastAsia="仿宋_GB2312" w:hAnsi="仿宋" w:hint="eastAsia"/>
          <w:sz w:val="32"/>
          <w:szCs w:val="32"/>
        </w:rPr>
        <w:t>临床数据。</w:t>
      </w:r>
    </w:p>
    <w:p w:rsidR="00531D72" w:rsidRDefault="002C72DF" w:rsidP="00531D72">
      <w:pPr>
        <w:spacing w:line="600" w:lineRule="exact"/>
        <w:ind w:firstLineChars="200" w:firstLine="640"/>
        <w:rPr>
          <w:rFonts w:ascii="仿宋_GB2312" w:eastAsia="仿宋_GB2312" w:hAnsi="仿宋"/>
          <w:sz w:val="32"/>
          <w:szCs w:val="32"/>
        </w:rPr>
      </w:pPr>
      <w:r>
        <w:rPr>
          <w:rFonts w:ascii="仿宋_GB2312" w:eastAsia="仿宋_GB2312" w:hAnsi="仿宋" w:hint="eastAsia"/>
          <w:sz w:val="32"/>
          <w:szCs w:val="32"/>
        </w:rPr>
        <w:lastRenderedPageBreak/>
        <w:t>（</w:t>
      </w:r>
      <w:r w:rsidR="005A241C">
        <w:rPr>
          <w:rFonts w:ascii="仿宋_GB2312" w:eastAsia="仿宋_GB2312" w:hAnsi="仿宋" w:hint="eastAsia"/>
          <w:sz w:val="32"/>
          <w:szCs w:val="32"/>
        </w:rPr>
        <w:t>5</w:t>
      </w:r>
      <w:r>
        <w:rPr>
          <w:rFonts w:ascii="仿宋_GB2312" w:eastAsia="仿宋_GB2312" w:hAnsi="仿宋" w:hint="eastAsia"/>
          <w:sz w:val="32"/>
          <w:szCs w:val="32"/>
        </w:rPr>
        <w:t>）</w:t>
      </w:r>
      <w:r w:rsidR="005C23AE" w:rsidRPr="002821D5">
        <w:rPr>
          <w:rFonts w:ascii="仿宋_GB2312" w:eastAsia="仿宋_GB2312" w:hAnsi="仿宋" w:hint="eastAsia"/>
          <w:sz w:val="32"/>
          <w:szCs w:val="32"/>
        </w:rPr>
        <w:t>如果</w:t>
      </w:r>
      <w:r w:rsidR="00BC1F3C">
        <w:rPr>
          <w:rFonts w:ascii="仿宋_GB2312" w:eastAsia="仿宋_GB2312" w:hAnsi="仿宋" w:hint="eastAsia"/>
          <w:sz w:val="32"/>
          <w:szCs w:val="32"/>
        </w:rPr>
        <w:t>刀杆设计、手柄设计等差异导致性能指标有较大的差异</w:t>
      </w:r>
      <w:r w:rsidR="001F17A4">
        <w:rPr>
          <w:rFonts w:ascii="仿宋_GB2312" w:eastAsia="仿宋_GB2312" w:hAnsi="仿宋" w:hint="eastAsia"/>
          <w:sz w:val="32"/>
          <w:szCs w:val="32"/>
        </w:rPr>
        <w:t>，</w:t>
      </w:r>
      <w:r w:rsidR="00302616">
        <w:rPr>
          <w:rFonts w:ascii="仿宋_GB2312" w:eastAsia="仿宋_GB2312" w:hAnsi="仿宋" w:hint="eastAsia"/>
          <w:sz w:val="32"/>
          <w:szCs w:val="32"/>
        </w:rPr>
        <w:t>但按照本指南要求进行</w:t>
      </w:r>
      <w:r w:rsidR="00FF0524">
        <w:rPr>
          <w:rFonts w:ascii="仿宋_GB2312" w:eastAsia="仿宋_GB2312" w:hAnsi="仿宋" w:hint="eastAsia"/>
          <w:sz w:val="32"/>
          <w:szCs w:val="32"/>
        </w:rPr>
        <w:t>了体外爆破压力实验、急性和慢性动物实验</w:t>
      </w:r>
      <w:r w:rsidR="00302616">
        <w:rPr>
          <w:rFonts w:ascii="仿宋_GB2312" w:eastAsia="仿宋_GB2312" w:hAnsi="仿宋" w:hint="eastAsia"/>
          <w:sz w:val="32"/>
          <w:szCs w:val="32"/>
        </w:rPr>
        <w:t>，</w:t>
      </w:r>
      <w:r w:rsidR="00B94B41">
        <w:rPr>
          <w:rFonts w:ascii="仿宋_GB2312" w:eastAsia="仿宋_GB2312" w:hAnsi="仿宋" w:hint="eastAsia"/>
          <w:sz w:val="32"/>
          <w:szCs w:val="32"/>
        </w:rPr>
        <w:t>实验结果表明</w:t>
      </w:r>
      <w:r w:rsidR="00302616">
        <w:rPr>
          <w:rFonts w:ascii="仿宋_GB2312" w:eastAsia="仿宋_GB2312" w:hAnsi="仿宋" w:hint="eastAsia"/>
          <w:sz w:val="32"/>
          <w:szCs w:val="32"/>
        </w:rPr>
        <w:t>新刀头不劣于原刀头，则仍可认为这两个产品是基本等同的。</w:t>
      </w:r>
      <w:r w:rsidR="00D278D4">
        <w:rPr>
          <w:rFonts w:ascii="仿宋_GB2312" w:eastAsia="仿宋_GB2312" w:hAnsi="仿宋" w:hint="eastAsia"/>
          <w:sz w:val="32"/>
          <w:szCs w:val="32"/>
        </w:rPr>
        <w:t>若刀杆设计、手柄设计等差异导致性能指标有很大差异的，</w:t>
      </w:r>
      <w:r w:rsidR="005B3FC8">
        <w:rPr>
          <w:rFonts w:ascii="仿宋_GB2312" w:eastAsia="仿宋_GB2312" w:hAnsi="仿宋" w:hint="eastAsia"/>
          <w:sz w:val="32"/>
          <w:szCs w:val="32"/>
        </w:rPr>
        <w:t>则原则上证明基本等同，需要在上述</w:t>
      </w:r>
      <w:r w:rsidR="007D2554">
        <w:rPr>
          <w:rFonts w:ascii="仿宋_GB2312" w:eastAsia="仿宋_GB2312" w:hAnsi="仿宋" w:hint="eastAsia"/>
          <w:sz w:val="32"/>
          <w:szCs w:val="32"/>
        </w:rPr>
        <w:t>动物实验</w:t>
      </w:r>
      <w:r w:rsidR="005B3FC8">
        <w:rPr>
          <w:rFonts w:ascii="仿宋_GB2312" w:eastAsia="仿宋_GB2312" w:hAnsi="仿宋" w:hint="eastAsia"/>
          <w:sz w:val="32"/>
          <w:szCs w:val="32"/>
        </w:rPr>
        <w:t>的基础上提交申报产品的临床数据。</w:t>
      </w:r>
    </w:p>
    <w:p w:rsidR="00915770" w:rsidRDefault="00EA4D79" w:rsidP="007B3895">
      <w:pPr>
        <w:spacing w:line="600" w:lineRule="exact"/>
        <w:ind w:firstLineChars="200" w:firstLine="643"/>
        <w:rPr>
          <w:rFonts w:ascii="黑体" w:eastAsia="黑体" w:hAnsi="黑体"/>
          <w:sz w:val="32"/>
          <w:szCs w:val="32"/>
        </w:rPr>
      </w:pPr>
      <w:r w:rsidRPr="00CC2637">
        <w:rPr>
          <w:rFonts w:ascii="黑体" w:eastAsia="黑体" w:hAnsi="黑体" w:hint="eastAsia"/>
          <w:b/>
          <w:sz w:val="32"/>
          <w:szCs w:val="32"/>
        </w:rPr>
        <w:t>十一、产品风险分析资料</w:t>
      </w:r>
    </w:p>
    <w:p w:rsidR="00592B49" w:rsidRDefault="00BB7F97" w:rsidP="00D363BE">
      <w:pPr>
        <w:spacing w:line="600" w:lineRule="exact"/>
        <w:ind w:firstLineChars="200" w:firstLine="640"/>
        <w:rPr>
          <w:rFonts w:ascii="仿宋_GB2312" w:eastAsia="仿宋_GB2312" w:hAnsi="仿宋"/>
          <w:sz w:val="32"/>
          <w:szCs w:val="32"/>
        </w:rPr>
        <w:sectPr w:rsidR="00592B49" w:rsidSect="002E6DB4">
          <w:type w:val="continuous"/>
          <w:pgSz w:w="11906" w:h="16838"/>
          <w:pgMar w:top="1440" w:right="1800" w:bottom="1440" w:left="1800" w:header="851" w:footer="992" w:gutter="0"/>
          <w:cols w:space="425"/>
          <w:docGrid w:type="linesAndChars" w:linePitch="312"/>
        </w:sectPr>
      </w:pPr>
      <w:r w:rsidRPr="00CC2637">
        <w:rPr>
          <w:rFonts w:ascii="仿宋_GB2312" w:eastAsia="仿宋_GB2312" w:hAnsi="仿宋"/>
          <w:sz w:val="32"/>
          <w:szCs w:val="32"/>
        </w:rPr>
        <w:t>本部分给出各功能可能存在的风险点及控制方式举例，并未包含所有风险点，且这些风险点未必适用于所有</w:t>
      </w:r>
      <w:r w:rsidR="00C421D4" w:rsidRPr="00CC2637">
        <w:rPr>
          <w:rFonts w:ascii="仿宋_GB2312" w:eastAsia="仿宋_GB2312" w:hAnsi="仿宋" w:hint="eastAsia"/>
          <w:sz w:val="32"/>
          <w:szCs w:val="32"/>
        </w:rPr>
        <w:t>产品</w:t>
      </w:r>
      <w:r w:rsidRPr="00CC2637">
        <w:rPr>
          <w:rFonts w:ascii="仿宋_GB2312" w:eastAsia="仿宋_GB2312" w:hAnsi="仿宋"/>
          <w:sz w:val="32"/>
          <w:szCs w:val="32"/>
        </w:rPr>
        <w:t>，控制方式也不做强制限定，仅为举例，用以企业进行风险管理时作为参考。</w:t>
      </w:r>
    </w:p>
    <w:tbl>
      <w:tblPr>
        <w:tblStyle w:val="ab"/>
        <w:tblW w:w="14000" w:type="dxa"/>
        <w:tblLook w:val="04A0"/>
      </w:tblPr>
      <w:tblGrid>
        <w:gridCol w:w="1313"/>
        <w:gridCol w:w="2339"/>
        <w:gridCol w:w="4961"/>
        <w:gridCol w:w="5387"/>
      </w:tblGrid>
      <w:tr w:rsidR="00592B49" w:rsidRPr="00DA1741" w:rsidTr="00DA1741">
        <w:trPr>
          <w:tblHeader/>
        </w:trPr>
        <w:tc>
          <w:tcPr>
            <w:tcW w:w="1313" w:type="dxa"/>
          </w:tcPr>
          <w:p w:rsidR="00592B49" w:rsidRPr="00DA1741" w:rsidRDefault="00592B49" w:rsidP="00D363BE">
            <w:pPr>
              <w:spacing w:line="600" w:lineRule="exact"/>
              <w:jc w:val="center"/>
              <w:rPr>
                <w:rFonts w:ascii="黑体" w:eastAsia="黑体" w:hAnsi="黑体"/>
                <w:sz w:val="32"/>
                <w:szCs w:val="32"/>
              </w:rPr>
            </w:pPr>
            <w:r w:rsidRPr="00DA1741">
              <w:rPr>
                <w:rFonts w:ascii="黑体" w:eastAsia="黑体" w:hAnsi="黑体" w:hint="eastAsia"/>
                <w:sz w:val="32"/>
                <w:szCs w:val="32"/>
              </w:rPr>
              <w:lastRenderedPageBreak/>
              <w:t>序号</w:t>
            </w:r>
          </w:p>
        </w:tc>
        <w:tc>
          <w:tcPr>
            <w:tcW w:w="2339" w:type="dxa"/>
          </w:tcPr>
          <w:p w:rsidR="00592B49" w:rsidRPr="00DA1741" w:rsidRDefault="00592B49" w:rsidP="00D363BE">
            <w:pPr>
              <w:spacing w:line="600" w:lineRule="exact"/>
              <w:jc w:val="center"/>
              <w:rPr>
                <w:rFonts w:ascii="黑体" w:eastAsia="黑体" w:hAnsi="黑体"/>
                <w:sz w:val="32"/>
                <w:szCs w:val="32"/>
              </w:rPr>
            </w:pPr>
            <w:r w:rsidRPr="00DA1741">
              <w:rPr>
                <w:rFonts w:ascii="黑体" w:eastAsia="黑体" w:hAnsi="黑体" w:hint="eastAsia"/>
                <w:sz w:val="32"/>
                <w:szCs w:val="32"/>
              </w:rPr>
              <w:t>主要风险</w:t>
            </w:r>
          </w:p>
        </w:tc>
        <w:tc>
          <w:tcPr>
            <w:tcW w:w="4961" w:type="dxa"/>
          </w:tcPr>
          <w:p w:rsidR="00592B49" w:rsidRPr="00DA1741" w:rsidRDefault="00592B49" w:rsidP="00D363BE">
            <w:pPr>
              <w:spacing w:line="600" w:lineRule="exact"/>
              <w:jc w:val="center"/>
              <w:rPr>
                <w:rFonts w:ascii="黑体" w:eastAsia="黑体" w:hAnsi="黑体"/>
                <w:sz w:val="32"/>
                <w:szCs w:val="32"/>
              </w:rPr>
            </w:pPr>
            <w:r w:rsidRPr="00DA1741">
              <w:rPr>
                <w:rFonts w:ascii="黑体" w:eastAsia="黑体" w:hAnsi="黑体" w:hint="eastAsia"/>
                <w:sz w:val="32"/>
                <w:szCs w:val="32"/>
              </w:rPr>
              <w:t>可能原因</w:t>
            </w:r>
          </w:p>
        </w:tc>
        <w:tc>
          <w:tcPr>
            <w:tcW w:w="5387" w:type="dxa"/>
          </w:tcPr>
          <w:p w:rsidR="00592B49" w:rsidRPr="00DA1741" w:rsidRDefault="00592B49" w:rsidP="00D363BE">
            <w:pPr>
              <w:spacing w:line="600" w:lineRule="exact"/>
              <w:jc w:val="center"/>
              <w:rPr>
                <w:rFonts w:ascii="黑体" w:eastAsia="黑体" w:hAnsi="黑体"/>
                <w:sz w:val="32"/>
                <w:szCs w:val="32"/>
              </w:rPr>
            </w:pPr>
            <w:r w:rsidRPr="00DA1741">
              <w:rPr>
                <w:rFonts w:ascii="黑体" w:eastAsia="黑体" w:hAnsi="黑体" w:hint="eastAsia"/>
                <w:sz w:val="32"/>
                <w:szCs w:val="32"/>
              </w:rPr>
              <w:t>控制方式</w:t>
            </w:r>
          </w:p>
        </w:tc>
      </w:tr>
      <w:tr w:rsidR="00592B49" w:rsidRPr="008D637E" w:rsidTr="00DA1741">
        <w:trPr>
          <w:tblHeader/>
        </w:trPr>
        <w:tc>
          <w:tcPr>
            <w:tcW w:w="1313" w:type="dxa"/>
          </w:tcPr>
          <w:p w:rsidR="00592B49" w:rsidRPr="008D637E" w:rsidRDefault="008D637E" w:rsidP="008D637E">
            <w:pPr>
              <w:spacing w:line="600" w:lineRule="exact"/>
              <w:jc w:val="center"/>
              <w:rPr>
                <w:rFonts w:ascii="仿宋_GB2312" w:eastAsia="仿宋_GB2312" w:hAnsi="仿宋"/>
                <w:sz w:val="32"/>
                <w:szCs w:val="32"/>
              </w:rPr>
            </w:pPr>
            <w:r w:rsidRPr="008D637E">
              <w:rPr>
                <w:rFonts w:ascii="仿宋_GB2312" w:eastAsia="仿宋_GB2312" w:hAnsi="仿宋" w:hint="eastAsia"/>
                <w:sz w:val="32"/>
                <w:szCs w:val="32"/>
              </w:rPr>
              <w:t>1</w:t>
            </w:r>
          </w:p>
        </w:tc>
        <w:tc>
          <w:tcPr>
            <w:tcW w:w="2339" w:type="dxa"/>
          </w:tcPr>
          <w:p w:rsidR="00592B49" w:rsidRPr="00592B49" w:rsidRDefault="00592B49" w:rsidP="00592B49">
            <w:pPr>
              <w:spacing w:line="600" w:lineRule="exact"/>
              <w:rPr>
                <w:rFonts w:ascii="仿宋_GB2312" w:eastAsia="仿宋_GB2312" w:hAnsi="仿宋"/>
                <w:sz w:val="32"/>
                <w:szCs w:val="32"/>
              </w:rPr>
            </w:pPr>
            <w:r w:rsidRPr="00592B49">
              <w:rPr>
                <w:rFonts w:ascii="仿宋_GB2312" w:eastAsia="仿宋_GB2312" w:hAnsi="仿宋" w:hint="eastAsia"/>
                <w:sz w:val="32"/>
                <w:szCs w:val="32"/>
              </w:rPr>
              <w:t>凝血不良，继发性出血（大血管、毛细血管）</w:t>
            </w:r>
          </w:p>
        </w:tc>
        <w:tc>
          <w:tcPr>
            <w:tcW w:w="4961" w:type="dxa"/>
          </w:tcPr>
          <w:p w:rsidR="0065312B" w:rsidRPr="008D637E" w:rsidRDefault="0065312B" w:rsidP="0065312B">
            <w:pPr>
              <w:spacing w:line="600" w:lineRule="exact"/>
              <w:rPr>
                <w:rFonts w:ascii="仿宋_GB2312" w:eastAsia="仿宋_GB2312" w:hAnsi="仿宋"/>
                <w:sz w:val="32"/>
                <w:szCs w:val="32"/>
              </w:rPr>
            </w:pPr>
            <w:r>
              <w:rPr>
                <w:rFonts w:ascii="仿宋_GB2312" w:eastAsia="仿宋_GB2312" w:hAnsi="仿宋" w:hint="eastAsia"/>
                <w:sz w:val="32"/>
                <w:szCs w:val="32"/>
              </w:rPr>
              <w:t>1</w:t>
            </w:r>
            <w:r w:rsidRPr="008D637E">
              <w:rPr>
                <w:rFonts w:ascii="仿宋_GB2312" w:eastAsia="仿宋_GB2312" w:hAnsi="仿宋" w:hint="eastAsia"/>
                <w:sz w:val="32"/>
                <w:szCs w:val="32"/>
              </w:rPr>
              <w:t>.产品原因：夹持力不良</w:t>
            </w:r>
            <w:r>
              <w:rPr>
                <w:rFonts w:ascii="仿宋_GB2312" w:eastAsia="仿宋_GB2312" w:hAnsi="仿宋" w:hint="eastAsia"/>
                <w:sz w:val="32"/>
                <w:szCs w:val="32"/>
              </w:rPr>
              <w:t>。</w:t>
            </w:r>
          </w:p>
          <w:p w:rsidR="008D637E" w:rsidRPr="008D637E" w:rsidRDefault="0065312B" w:rsidP="008D637E">
            <w:pPr>
              <w:spacing w:line="600" w:lineRule="exact"/>
              <w:rPr>
                <w:rFonts w:ascii="仿宋_GB2312" w:eastAsia="仿宋_GB2312" w:hAnsi="仿宋"/>
                <w:sz w:val="32"/>
                <w:szCs w:val="32"/>
              </w:rPr>
            </w:pPr>
            <w:r>
              <w:rPr>
                <w:rFonts w:ascii="仿宋_GB2312" w:eastAsia="仿宋_GB2312" w:hAnsi="仿宋" w:hint="eastAsia"/>
                <w:sz w:val="32"/>
                <w:szCs w:val="32"/>
              </w:rPr>
              <w:t>2</w:t>
            </w:r>
            <w:r w:rsidR="00FB04F0" w:rsidRPr="008D637E">
              <w:rPr>
                <w:rFonts w:ascii="仿宋_GB2312" w:eastAsia="仿宋_GB2312" w:hAnsi="仿宋" w:hint="eastAsia"/>
                <w:sz w:val="32"/>
                <w:szCs w:val="32"/>
              </w:rPr>
              <w:t>.</w:t>
            </w:r>
            <w:r w:rsidR="00AF32A2">
              <w:rPr>
                <w:rFonts w:ascii="仿宋_GB2312" w:eastAsia="仿宋_GB2312" w:hAnsi="仿宋" w:hint="eastAsia"/>
                <w:sz w:val="32"/>
                <w:szCs w:val="32"/>
              </w:rPr>
              <w:t>产品质量：</w:t>
            </w:r>
            <w:proofErr w:type="gramStart"/>
            <w:r w:rsidR="00AF32A2">
              <w:rPr>
                <w:rFonts w:ascii="仿宋_GB2312" w:eastAsia="仿宋_GB2312" w:hAnsi="仿宋" w:hint="eastAsia"/>
                <w:sz w:val="32"/>
                <w:szCs w:val="32"/>
              </w:rPr>
              <w:t>如夹嘴</w:t>
            </w:r>
            <w:proofErr w:type="gramEnd"/>
            <w:r w:rsidR="00AF32A2">
              <w:rPr>
                <w:rFonts w:ascii="仿宋_GB2312" w:eastAsia="仿宋_GB2312" w:hAnsi="仿宋" w:hint="eastAsia"/>
                <w:sz w:val="32"/>
                <w:szCs w:val="32"/>
              </w:rPr>
              <w:t>变形、组织垫变形。</w:t>
            </w:r>
          </w:p>
          <w:p w:rsidR="008D637E"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3</w:t>
            </w:r>
            <w:r w:rsidR="00FB04F0" w:rsidRPr="008D637E">
              <w:rPr>
                <w:rFonts w:ascii="仿宋_GB2312" w:eastAsia="仿宋_GB2312" w:hAnsi="仿宋" w:hint="eastAsia"/>
                <w:sz w:val="32"/>
                <w:szCs w:val="32"/>
              </w:rPr>
              <w:t>.</w:t>
            </w:r>
            <w:r w:rsidRPr="008D637E">
              <w:rPr>
                <w:rFonts w:ascii="仿宋_GB2312" w:eastAsia="仿宋_GB2312" w:hAnsi="仿宋" w:hint="eastAsia"/>
                <w:sz w:val="32"/>
                <w:szCs w:val="32"/>
              </w:rPr>
              <w:t>参数设置：如输出功率、输出频率不稳定。</w:t>
            </w:r>
          </w:p>
          <w:p w:rsidR="00592B49"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4</w:t>
            </w:r>
            <w:r w:rsidR="00FB04F0" w:rsidRPr="008D637E">
              <w:rPr>
                <w:rFonts w:ascii="仿宋_GB2312" w:eastAsia="仿宋_GB2312" w:hAnsi="仿宋" w:hint="eastAsia"/>
                <w:sz w:val="32"/>
                <w:szCs w:val="32"/>
              </w:rPr>
              <w:t>.</w:t>
            </w:r>
            <w:r w:rsidR="00FB04F0">
              <w:rPr>
                <w:rFonts w:ascii="仿宋_GB2312" w:eastAsia="仿宋_GB2312" w:hAnsi="仿宋" w:hint="eastAsia"/>
                <w:sz w:val="32"/>
                <w:szCs w:val="32"/>
              </w:rPr>
              <w:t>操作原因：如未按要求设定工作模式、输出</w:t>
            </w:r>
            <w:r w:rsidRPr="008D637E">
              <w:rPr>
                <w:rFonts w:ascii="仿宋_GB2312" w:eastAsia="仿宋_GB2312" w:hAnsi="仿宋" w:hint="eastAsia"/>
                <w:sz w:val="32"/>
                <w:szCs w:val="32"/>
              </w:rPr>
              <w:t>能量之前未能充分处理周边组织。使用前未培训、对使用人员培训不当</w:t>
            </w:r>
            <w:r w:rsidR="00FB04F0">
              <w:rPr>
                <w:rFonts w:ascii="仿宋_GB2312" w:eastAsia="仿宋_GB2312" w:hAnsi="仿宋" w:hint="eastAsia"/>
                <w:sz w:val="32"/>
                <w:szCs w:val="32"/>
              </w:rPr>
              <w:t>。</w:t>
            </w:r>
          </w:p>
        </w:tc>
        <w:tc>
          <w:tcPr>
            <w:tcW w:w="5387" w:type="dxa"/>
          </w:tcPr>
          <w:p w:rsidR="008D637E"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合理设计产品。提高产品质量。在用户手册中进行说明，并增加相关的培训。如：</w:t>
            </w:r>
          </w:p>
          <w:p w:rsidR="008D637E"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1.要求术前对超声</w:t>
            </w:r>
            <w:proofErr w:type="gramStart"/>
            <w:r w:rsidRPr="008D637E">
              <w:rPr>
                <w:rFonts w:ascii="仿宋_GB2312" w:eastAsia="仿宋_GB2312" w:hAnsi="仿宋" w:hint="eastAsia"/>
                <w:sz w:val="32"/>
                <w:szCs w:val="32"/>
              </w:rPr>
              <w:t>刀夹嘴</w:t>
            </w:r>
            <w:proofErr w:type="gramEnd"/>
            <w:r w:rsidRPr="008D637E">
              <w:rPr>
                <w:rFonts w:ascii="仿宋_GB2312" w:eastAsia="仿宋_GB2312" w:hAnsi="仿宋" w:hint="eastAsia"/>
                <w:sz w:val="32"/>
                <w:szCs w:val="32"/>
              </w:rPr>
              <w:t>、组织垫、手把、按键等进行常规测试。</w:t>
            </w:r>
          </w:p>
          <w:p w:rsidR="008D637E"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2.要求术前对附件进行目测检查。</w:t>
            </w:r>
          </w:p>
          <w:p w:rsidR="00592B49" w:rsidRPr="008D637E" w:rsidRDefault="008D637E" w:rsidP="00FB04F0">
            <w:pPr>
              <w:spacing w:line="600" w:lineRule="exact"/>
              <w:rPr>
                <w:rFonts w:ascii="仿宋_GB2312" w:eastAsia="仿宋_GB2312" w:hAnsi="仿宋"/>
                <w:sz w:val="32"/>
                <w:szCs w:val="32"/>
              </w:rPr>
            </w:pPr>
            <w:r w:rsidRPr="008D637E">
              <w:rPr>
                <w:rFonts w:ascii="仿宋_GB2312" w:eastAsia="仿宋_GB2312" w:hAnsi="仿宋" w:hint="eastAsia"/>
                <w:sz w:val="32"/>
                <w:szCs w:val="32"/>
              </w:rPr>
              <w:t>3.要求术前充分评估患者状态，由手术外科专业人员依据使用说明及患者情况，选择的个体化的手术参数和恰当的手术操作。</w:t>
            </w:r>
          </w:p>
        </w:tc>
      </w:tr>
      <w:tr w:rsidR="00592B49" w:rsidRPr="008D637E" w:rsidTr="00DA1741">
        <w:trPr>
          <w:tblHeader/>
        </w:trPr>
        <w:tc>
          <w:tcPr>
            <w:tcW w:w="1313" w:type="dxa"/>
          </w:tcPr>
          <w:p w:rsidR="00592B49" w:rsidRPr="00592B49" w:rsidRDefault="008D637E" w:rsidP="008D637E">
            <w:pPr>
              <w:spacing w:line="600" w:lineRule="exact"/>
              <w:jc w:val="center"/>
              <w:rPr>
                <w:rFonts w:ascii="仿宋_GB2312" w:eastAsia="仿宋_GB2312" w:hAnsi="仿宋"/>
                <w:sz w:val="32"/>
                <w:szCs w:val="32"/>
              </w:rPr>
            </w:pPr>
            <w:r>
              <w:rPr>
                <w:rFonts w:ascii="仿宋_GB2312" w:eastAsia="仿宋_GB2312" w:hAnsi="仿宋" w:hint="eastAsia"/>
                <w:sz w:val="32"/>
                <w:szCs w:val="32"/>
              </w:rPr>
              <w:lastRenderedPageBreak/>
              <w:t>2</w:t>
            </w:r>
          </w:p>
        </w:tc>
        <w:tc>
          <w:tcPr>
            <w:tcW w:w="2339" w:type="dxa"/>
          </w:tcPr>
          <w:p w:rsidR="00592B49" w:rsidRPr="00592B49" w:rsidRDefault="00592B49" w:rsidP="00592B49">
            <w:pPr>
              <w:spacing w:line="600" w:lineRule="exact"/>
              <w:rPr>
                <w:rFonts w:ascii="仿宋_GB2312" w:eastAsia="仿宋_GB2312" w:hAnsi="仿宋"/>
                <w:sz w:val="32"/>
                <w:szCs w:val="32"/>
              </w:rPr>
            </w:pPr>
            <w:r w:rsidRPr="00592B49">
              <w:rPr>
                <w:rFonts w:ascii="仿宋_GB2312" w:eastAsia="仿宋_GB2312" w:hAnsi="仿宋" w:hint="eastAsia"/>
                <w:sz w:val="32"/>
                <w:szCs w:val="32"/>
              </w:rPr>
              <w:t>切口处软组织热损伤，不能正常闭合切割/断刀、切不动</w:t>
            </w:r>
          </w:p>
        </w:tc>
        <w:tc>
          <w:tcPr>
            <w:tcW w:w="4961" w:type="dxa"/>
          </w:tcPr>
          <w:p w:rsidR="0065312B" w:rsidRDefault="0065312B" w:rsidP="0065312B">
            <w:pPr>
              <w:spacing w:line="600" w:lineRule="exact"/>
              <w:rPr>
                <w:rFonts w:ascii="仿宋_GB2312" w:eastAsia="仿宋_GB2312" w:hAnsi="仿宋"/>
                <w:sz w:val="32"/>
                <w:szCs w:val="32"/>
              </w:rPr>
            </w:pPr>
            <w:r>
              <w:rPr>
                <w:rFonts w:ascii="仿宋_GB2312" w:eastAsia="仿宋_GB2312" w:hAnsi="仿宋" w:hint="eastAsia"/>
                <w:sz w:val="32"/>
                <w:szCs w:val="32"/>
              </w:rPr>
              <w:t>1</w:t>
            </w:r>
            <w:r w:rsidRPr="008D637E">
              <w:rPr>
                <w:rFonts w:ascii="仿宋_GB2312" w:eastAsia="仿宋_GB2312" w:hAnsi="仿宋" w:hint="eastAsia"/>
                <w:sz w:val="32"/>
                <w:szCs w:val="32"/>
              </w:rPr>
              <w:t>.</w:t>
            </w:r>
            <w:r>
              <w:rPr>
                <w:rFonts w:ascii="仿宋_GB2312" w:eastAsia="仿宋_GB2312" w:hAnsi="仿宋" w:hint="eastAsia"/>
                <w:sz w:val="32"/>
                <w:szCs w:val="32"/>
              </w:rPr>
              <w:t>产品</w:t>
            </w:r>
            <w:r w:rsidRPr="008D637E">
              <w:rPr>
                <w:rFonts w:ascii="仿宋_GB2312" w:eastAsia="仿宋_GB2312" w:hAnsi="仿宋" w:hint="eastAsia"/>
                <w:sz w:val="32"/>
                <w:szCs w:val="32"/>
              </w:rPr>
              <w:t>原因：如安</w:t>
            </w:r>
            <w:proofErr w:type="gramStart"/>
            <w:r w:rsidRPr="008D637E">
              <w:rPr>
                <w:rFonts w:ascii="仿宋_GB2312" w:eastAsia="仿宋_GB2312" w:hAnsi="仿宋" w:hint="eastAsia"/>
                <w:sz w:val="32"/>
                <w:szCs w:val="32"/>
              </w:rPr>
              <w:t>规</w:t>
            </w:r>
            <w:proofErr w:type="gramEnd"/>
            <w:r w:rsidRPr="008D637E">
              <w:rPr>
                <w:rFonts w:ascii="仿宋_GB2312" w:eastAsia="仿宋_GB2312" w:hAnsi="仿宋" w:hint="eastAsia"/>
                <w:sz w:val="32"/>
                <w:szCs w:val="32"/>
              </w:rPr>
              <w:t>、性能、软件、标识、元器件老化、设计不合理、套筒发热、手把断裂变形、按键失灵</w:t>
            </w:r>
            <w:r>
              <w:rPr>
                <w:rFonts w:ascii="仿宋_GB2312" w:eastAsia="仿宋_GB2312" w:hAnsi="仿宋" w:hint="eastAsia"/>
                <w:sz w:val="32"/>
                <w:szCs w:val="32"/>
              </w:rPr>
              <w:t>。</w:t>
            </w:r>
          </w:p>
          <w:p w:rsidR="00845ED0" w:rsidRPr="008D637E" w:rsidRDefault="0065312B" w:rsidP="00845ED0">
            <w:pPr>
              <w:spacing w:line="600" w:lineRule="exact"/>
              <w:rPr>
                <w:rFonts w:ascii="仿宋_GB2312" w:eastAsia="仿宋_GB2312" w:hAnsi="仿宋"/>
                <w:sz w:val="32"/>
                <w:szCs w:val="32"/>
              </w:rPr>
            </w:pPr>
            <w:r>
              <w:rPr>
                <w:rFonts w:ascii="仿宋_GB2312" w:eastAsia="仿宋_GB2312" w:hAnsi="仿宋" w:hint="eastAsia"/>
                <w:sz w:val="32"/>
                <w:szCs w:val="32"/>
              </w:rPr>
              <w:t>2</w:t>
            </w:r>
            <w:r w:rsidR="00845ED0" w:rsidRPr="008D637E">
              <w:rPr>
                <w:rFonts w:ascii="仿宋_GB2312" w:eastAsia="仿宋_GB2312" w:hAnsi="仿宋" w:hint="eastAsia"/>
                <w:sz w:val="32"/>
                <w:szCs w:val="32"/>
              </w:rPr>
              <w:t>.产品质量：如超声止血刀刀头表面有毛刺。</w:t>
            </w:r>
          </w:p>
          <w:p w:rsidR="008D637E" w:rsidRPr="008D637E" w:rsidRDefault="00845ED0" w:rsidP="00845ED0">
            <w:pPr>
              <w:spacing w:line="600" w:lineRule="exact"/>
              <w:rPr>
                <w:rFonts w:ascii="仿宋_GB2312" w:eastAsia="仿宋_GB2312" w:hAnsi="仿宋"/>
                <w:sz w:val="32"/>
                <w:szCs w:val="32"/>
              </w:rPr>
            </w:pPr>
            <w:r>
              <w:rPr>
                <w:rFonts w:ascii="仿宋_GB2312" w:eastAsia="仿宋_GB2312" w:hAnsi="仿宋" w:hint="eastAsia"/>
                <w:sz w:val="32"/>
                <w:szCs w:val="32"/>
              </w:rPr>
              <w:t>3</w:t>
            </w:r>
            <w:r w:rsidR="00FB04F0" w:rsidRPr="008D637E">
              <w:rPr>
                <w:rFonts w:ascii="仿宋_GB2312" w:eastAsia="仿宋_GB2312" w:hAnsi="仿宋" w:hint="eastAsia"/>
                <w:sz w:val="32"/>
                <w:szCs w:val="32"/>
              </w:rPr>
              <w:t>.</w:t>
            </w:r>
            <w:r w:rsidR="008D637E" w:rsidRPr="008D637E">
              <w:rPr>
                <w:rFonts w:ascii="仿宋_GB2312" w:eastAsia="仿宋_GB2312" w:hAnsi="仿宋" w:hint="eastAsia"/>
                <w:sz w:val="32"/>
                <w:szCs w:val="32"/>
              </w:rPr>
              <w:t>参数设置：如输出功率、输出频率不稳定。</w:t>
            </w:r>
          </w:p>
          <w:p w:rsidR="00592B49" w:rsidRPr="008D637E" w:rsidRDefault="00845ED0" w:rsidP="00845ED0">
            <w:pPr>
              <w:spacing w:line="600" w:lineRule="exact"/>
              <w:rPr>
                <w:rFonts w:ascii="仿宋_GB2312" w:eastAsia="仿宋_GB2312" w:hAnsi="仿宋"/>
                <w:sz w:val="32"/>
                <w:szCs w:val="32"/>
              </w:rPr>
            </w:pPr>
            <w:r>
              <w:rPr>
                <w:rFonts w:ascii="仿宋_GB2312" w:eastAsia="仿宋_GB2312" w:hAnsi="仿宋" w:hint="eastAsia"/>
                <w:sz w:val="32"/>
                <w:szCs w:val="32"/>
              </w:rPr>
              <w:t>4</w:t>
            </w:r>
            <w:r w:rsidR="00FB04F0" w:rsidRPr="008D637E">
              <w:rPr>
                <w:rFonts w:ascii="仿宋_GB2312" w:eastAsia="仿宋_GB2312" w:hAnsi="仿宋" w:hint="eastAsia"/>
                <w:sz w:val="32"/>
                <w:szCs w:val="32"/>
              </w:rPr>
              <w:t>.</w:t>
            </w:r>
            <w:r>
              <w:rPr>
                <w:rFonts w:ascii="仿宋_GB2312" w:eastAsia="仿宋_GB2312" w:hAnsi="仿宋" w:hint="eastAsia"/>
                <w:sz w:val="32"/>
                <w:szCs w:val="32"/>
              </w:rPr>
              <w:t>操</w:t>
            </w:r>
            <w:r w:rsidR="008D637E" w:rsidRPr="008D637E">
              <w:rPr>
                <w:rFonts w:ascii="仿宋_GB2312" w:eastAsia="仿宋_GB2312" w:hAnsi="仿宋" w:hint="eastAsia"/>
                <w:sz w:val="32"/>
                <w:szCs w:val="32"/>
              </w:rPr>
              <w:t>作原因：如未按要求设定工作模式、使用能量之前未能充分处理周边组织。使用前未培训、对使用人员培训不当</w:t>
            </w:r>
            <w:r w:rsidR="00AF32A2">
              <w:rPr>
                <w:rFonts w:ascii="仿宋_GB2312" w:eastAsia="仿宋_GB2312" w:hAnsi="仿宋" w:hint="eastAsia"/>
                <w:sz w:val="32"/>
                <w:szCs w:val="32"/>
              </w:rPr>
              <w:t>。</w:t>
            </w:r>
          </w:p>
        </w:tc>
        <w:tc>
          <w:tcPr>
            <w:tcW w:w="5387" w:type="dxa"/>
          </w:tcPr>
          <w:p w:rsidR="008D637E"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合理设计产品。提高产品质量。在用户手册中进行说明，并增加相关的培训。如：</w:t>
            </w:r>
          </w:p>
          <w:p w:rsidR="008D637E"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1.要求术前对超声刀手柄、超声刀刀头进行常规测试。</w:t>
            </w:r>
          </w:p>
          <w:p w:rsidR="008D637E"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2.要求术前对附件进行目测检查。</w:t>
            </w:r>
          </w:p>
          <w:p w:rsidR="00592B49" w:rsidRPr="008D637E" w:rsidRDefault="008D637E" w:rsidP="00EE2EBB">
            <w:pPr>
              <w:spacing w:line="600" w:lineRule="exact"/>
              <w:rPr>
                <w:rFonts w:ascii="仿宋_GB2312" w:eastAsia="仿宋_GB2312" w:hAnsi="仿宋"/>
                <w:sz w:val="32"/>
                <w:szCs w:val="32"/>
              </w:rPr>
            </w:pPr>
            <w:r w:rsidRPr="008D637E">
              <w:rPr>
                <w:rFonts w:ascii="仿宋_GB2312" w:eastAsia="仿宋_GB2312" w:hAnsi="仿宋" w:hint="eastAsia"/>
                <w:sz w:val="32"/>
                <w:szCs w:val="32"/>
              </w:rPr>
              <w:t>3.要求术前充分评估患者状态，由手术外科专业人员依据使用说明及患者情况，选择个体化的手术参数和恰当的手术操作。</w:t>
            </w:r>
          </w:p>
        </w:tc>
      </w:tr>
      <w:tr w:rsidR="00592B49" w:rsidRPr="008D637E" w:rsidTr="00DA1741">
        <w:trPr>
          <w:tblHeader/>
        </w:trPr>
        <w:tc>
          <w:tcPr>
            <w:tcW w:w="1313" w:type="dxa"/>
          </w:tcPr>
          <w:p w:rsidR="00592B49" w:rsidRPr="00592B49" w:rsidRDefault="008D637E" w:rsidP="008D637E">
            <w:pPr>
              <w:spacing w:line="600" w:lineRule="exact"/>
              <w:jc w:val="center"/>
              <w:rPr>
                <w:rFonts w:ascii="仿宋_GB2312" w:eastAsia="仿宋_GB2312" w:hAnsi="仿宋"/>
                <w:sz w:val="32"/>
                <w:szCs w:val="32"/>
              </w:rPr>
            </w:pPr>
            <w:r>
              <w:rPr>
                <w:rFonts w:ascii="仿宋_GB2312" w:eastAsia="仿宋_GB2312" w:hAnsi="仿宋" w:hint="eastAsia"/>
                <w:sz w:val="32"/>
                <w:szCs w:val="32"/>
              </w:rPr>
              <w:lastRenderedPageBreak/>
              <w:t>3</w:t>
            </w:r>
          </w:p>
        </w:tc>
        <w:tc>
          <w:tcPr>
            <w:tcW w:w="2339" w:type="dxa"/>
          </w:tcPr>
          <w:p w:rsidR="00592B49" w:rsidRPr="00592B49" w:rsidRDefault="00592B49" w:rsidP="00592B49">
            <w:pPr>
              <w:spacing w:line="600" w:lineRule="exact"/>
              <w:rPr>
                <w:rFonts w:ascii="仿宋_GB2312" w:eastAsia="仿宋_GB2312" w:hAnsi="仿宋"/>
                <w:sz w:val="32"/>
                <w:szCs w:val="32"/>
              </w:rPr>
            </w:pPr>
            <w:r w:rsidRPr="00592B49">
              <w:rPr>
                <w:rFonts w:ascii="仿宋_GB2312" w:eastAsia="仿宋_GB2312" w:hAnsi="仿宋" w:hint="eastAsia"/>
                <w:sz w:val="32"/>
                <w:szCs w:val="32"/>
              </w:rPr>
              <w:t>异物遗留体内</w:t>
            </w:r>
          </w:p>
        </w:tc>
        <w:tc>
          <w:tcPr>
            <w:tcW w:w="4961" w:type="dxa"/>
          </w:tcPr>
          <w:p w:rsidR="008D637E"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1</w:t>
            </w:r>
            <w:r w:rsidR="00FB04F0" w:rsidRPr="008D637E">
              <w:rPr>
                <w:rFonts w:ascii="仿宋_GB2312" w:eastAsia="仿宋_GB2312" w:hAnsi="仿宋" w:hint="eastAsia"/>
                <w:sz w:val="32"/>
                <w:szCs w:val="32"/>
              </w:rPr>
              <w:t>.</w:t>
            </w:r>
            <w:r w:rsidRPr="008D637E">
              <w:rPr>
                <w:rFonts w:ascii="仿宋_GB2312" w:eastAsia="仿宋_GB2312" w:hAnsi="仿宋" w:hint="eastAsia"/>
                <w:sz w:val="32"/>
                <w:szCs w:val="32"/>
              </w:rPr>
              <w:t>产品质量：设备损坏，如：组织垫脱落、产品内脱落</w:t>
            </w:r>
            <w:r w:rsidR="00AF32A2">
              <w:rPr>
                <w:rFonts w:ascii="仿宋_GB2312" w:eastAsia="仿宋_GB2312" w:hAnsi="仿宋" w:hint="eastAsia"/>
                <w:sz w:val="32"/>
                <w:szCs w:val="32"/>
              </w:rPr>
              <w:t>。</w:t>
            </w:r>
          </w:p>
          <w:p w:rsidR="00592B49" w:rsidRPr="008D637E" w:rsidRDefault="008D637E" w:rsidP="00FB04F0">
            <w:pPr>
              <w:spacing w:line="600" w:lineRule="exact"/>
              <w:rPr>
                <w:rFonts w:ascii="仿宋_GB2312" w:eastAsia="仿宋_GB2312" w:hAnsi="仿宋"/>
                <w:sz w:val="32"/>
                <w:szCs w:val="32"/>
              </w:rPr>
            </w:pPr>
            <w:r w:rsidRPr="008D637E">
              <w:rPr>
                <w:rFonts w:ascii="仿宋_GB2312" w:eastAsia="仿宋_GB2312" w:hAnsi="仿宋" w:hint="eastAsia"/>
                <w:sz w:val="32"/>
                <w:szCs w:val="32"/>
              </w:rPr>
              <w:t>2</w:t>
            </w:r>
            <w:r w:rsidR="00FB04F0" w:rsidRPr="008D637E">
              <w:rPr>
                <w:rFonts w:ascii="仿宋_GB2312" w:eastAsia="仿宋_GB2312" w:hAnsi="仿宋" w:hint="eastAsia"/>
                <w:sz w:val="32"/>
                <w:szCs w:val="32"/>
              </w:rPr>
              <w:t>.</w:t>
            </w:r>
            <w:r w:rsidRPr="008D637E">
              <w:rPr>
                <w:rFonts w:ascii="仿宋_GB2312" w:eastAsia="仿宋_GB2312" w:hAnsi="仿宋" w:hint="eastAsia"/>
                <w:sz w:val="32"/>
                <w:szCs w:val="32"/>
              </w:rPr>
              <w:t>操作原因：如未按要求设定工作模式、使用能量之前未能充分处理周边组织。使用前未培训、对使用人员培训不当</w:t>
            </w:r>
            <w:r w:rsidR="00AF32A2">
              <w:rPr>
                <w:rFonts w:ascii="仿宋_GB2312" w:eastAsia="仿宋_GB2312" w:hAnsi="仿宋" w:hint="eastAsia"/>
                <w:sz w:val="32"/>
                <w:szCs w:val="32"/>
              </w:rPr>
              <w:t>。</w:t>
            </w:r>
          </w:p>
        </w:tc>
        <w:tc>
          <w:tcPr>
            <w:tcW w:w="5387" w:type="dxa"/>
          </w:tcPr>
          <w:p w:rsidR="008D637E"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合理设计产品。提高产品质量。在用户手册中进行说明，并增加相关的培训。如：</w:t>
            </w:r>
          </w:p>
          <w:p w:rsidR="008D637E"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1. 要求术后对超声刀手柄、超声刀刀头进行常规测试。</w:t>
            </w:r>
          </w:p>
          <w:p w:rsidR="00592B49"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2. 要求术前充分评估患者状态，由手术外科专业人员依据使用说明及患者情况，选择的个体化的手术参数和恰当的手术操作。</w:t>
            </w:r>
          </w:p>
        </w:tc>
      </w:tr>
      <w:tr w:rsidR="00592B49" w:rsidRPr="008D637E" w:rsidTr="00DA1741">
        <w:trPr>
          <w:tblHeader/>
        </w:trPr>
        <w:tc>
          <w:tcPr>
            <w:tcW w:w="1313" w:type="dxa"/>
          </w:tcPr>
          <w:p w:rsidR="00592B49" w:rsidRPr="00592B49" w:rsidRDefault="008D637E" w:rsidP="008D637E">
            <w:pPr>
              <w:spacing w:line="600" w:lineRule="exact"/>
              <w:jc w:val="center"/>
              <w:rPr>
                <w:rFonts w:ascii="仿宋_GB2312" w:eastAsia="仿宋_GB2312" w:hAnsi="仿宋"/>
                <w:sz w:val="32"/>
                <w:szCs w:val="32"/>
              </w:rPr>
            </w:pPr>
            <w:r>
              <w:rPr>
                <w:rFonts w:ascii="仿宋_GB2312" w:eastAsia="仿宋_GB2312" w:hAnsi="仿宋" w:hint="eastAsia"/>
                <w:sz w:val="32"/>
                <w:szCs w:val="32"/>
              </w:rPr>
              <w:lastRenderedPageBreak/>
              <w:t>4</w:t>
            </w:r>
          </w:p>
        </w:tc>
        <w:tc>
          <w:tcPr>
            <w:tcW w:w="2339" w:type="dxa"/>
          </w:tcPr>
          <w:p w:rsidR="00592B49" w:rsidRPr="00592B49" w:rsidRDefault="00592B49" w:rsidP="00592B49">
            <w:pPr>
              <w:spacing w:line="600" w:lineRule="exact"/>
              <w:rPr>
                <w:rFonts w:ascii="仿宋_GB2312" w:eastAsia="仿宋_GB2312" w:hAnsi="仿宋"/>
                <w:sz w:val="32"/>
                <w:szCs w:val="32"/>
              </w:rPr>
            </w:pPr>
            <w:r w:rsidRPr="00592B49">
              <w:rPr>
                <w:rFonts w:ascii="仿宋_GB2312" w:eastAsia="仿宋_GB2312" w:hAnsi="仿宋" w:hint="eastAsia"/>
                <w:sz w:val="32"/>
                <w:szCs w:val="32"/>
              </w:rPr>
              <w:t>切口处软组织感染</w:t>
            </w:r>
          </w:p>
        </w:tc>
        <w:tc>
          <w:tcPr>
            <w:tcW w:w="4961" w:type="dxa"/>
          </w:tcPr>
          <w:p w:rsidR="0065312B" w:rsidRDefault="0065312B" w:rsidP="0065312B">
            <w:pPr>
              <w:spacing w:line="600" w:lineRule="exact"/>
              <w:rPr>
                <w:rFonts w:ascii="仿宋_GB2312" w:eastAsia="仿宋_GB2312" w:hAnsi="仿宋"/>
                <w:sz w:val="32"/>
                <w:szCs w:val="32"/>
              </w:rPr>
            </w:pPr>
            <w:r>
              <w:rPr>
                <w:rFonts w:ascii="仿宋_GB2312" w:eastAsia="仿宋_GB2312" w:hAnsi="仿宋" w:hint="eastAsia"/>
                <w:sz w:val="32"/>
                <w:szCs w:val="32"/>
              </w:rPr>
              <w:t>1</w:t>
            </w:r>
            <w:r w:rsidR="005440CA" w:rsidRPr="008D637E">
              <w:rPr>
                <w:rFonts w:ascii="仿宋_GB2312" w:eastAsia="仿宋_GB2312" w:hAnsi="仿宋" w:hint="eastAsia"/>
                <w:sz w:val="32"/>
                <w:szCs w:val="32"/>
              </w:rPr>
              <w:t>.</w:t>
            </w:r>
            <w:r w:rsidRPr="008D637E">
              <w:rPr>
                <w:rFonts w:ascii="仿宋_GB2312" w:eastAsia="仿宋_GB2312" w:hAnsi="仿宋" w:hint="eastAsia"/>
                <w:sz w:val="32"/>
                <w:szCs w:val="32"/>
              </w:rPr>
              <w:t>产品原因：如</w:t>
            </w:r>
            <w:r w:rsidR="00544565" w:rsidRPr="00117265">
              <w:rPr>
                <w:rFonts w:ascii="仿宋_GB2312" w:eastAsia="仿宋_GB2312" w:hAnsi="仿宋" w:hint="eastAsia"/>
                <w:sz w:val="32"/>
                <w:szCs w:val="32"/>
              </w:rPr>
              <w:t>超声止血刀刀头</w:t>
            </w:r>
            <w:r w:rsidR="00544565">
              <w:rPr>
                <w:rFonts w:ascii="仿宋_GB2312" w:eastAsia="仿宋_GB2312" w:hAnsi="仿宋" w:hint="eastAsia"/>
                <w:sz w:val="32"/>
                <w:szCs w:val="32"/>
              </w:rPr>
              <w:t>热损伤控制不良、</w:t>
            </w:r>
            <w:r w:rsidRPr="008D637E">
              <w:rPr>
                <w:rFonts w:ascii="仿宋_GB2312" w:eastAsia="仿宋_GB2312" w:hAnsi="仿宋" w:hint="eastAsia"/>
                <w:sz w:val="32"/>
                <w:szCs w:val="32"/>
              </w:rPr>
              <w:t>包装破损、生产环境</w:t>
            </w:r>
            <w:r>
              <w:rPr>
                <w:rFonts w:ascii="仿宋_GB2312" w:eastAsia="仿宋_GB2312" w:hAnsi="仿宋" w:hint="eastAsia"/>
                <w:sz w:val="32"/>
                <w:szCs w:val="32"/>
              </w:rPr>
              <w:t>。</w:t>
            </w:r>
          </w:p>
          <w:p w:rsidR="009469A6" w:rsidRPr="008D637E" w:rsidRDefault="0065312B" w:rsidP="009469A6">
            <w:pPr>
              <w:spacing w:line="600" w:lineRule="exact"/>
              <w:rPr>
                <w:rFonts w:ascii="仿宋_GB2312" w:eastAsia="仿宋_GB2312" w:hAnsi="仿宋"/>
                <w:sz w:val="32"/>
                <w:szCs w:val="32"/>
              </w:rPr>
            </w:pPr>
            <w:r>
              <w:rPr>
                <w:rFonts w:ascii="仿宋_GB2312" w:eastAsia="仿宋_GB2312" w:hAnsi="仿宋" w:hint="eastAsia"/>
                <w:sz w:val="32"/>
                <w:szCs w:val="32"/>
              </w:rPr>
              <w:t>2</w:t>
            </w:r>
            <w:r w:rsidR="005440CA" w:rsidRPr="008D637E">
              <w:rPr>
                <w:rFonts w:ascii="仿宋_GB2312" w:eastAsia="仿宋_GB2312" w:hAnsi="仿宋" w:hint="eastAsia"/>
                <w:sz w:val="32"/>
                <w:szCs w:val="32"/>
              </w:rPr>
              <w:t>.</w:t>
            </w:r>
            <w:r w:rsidR="009469A6" w:rsidRPr="008D637E">
              <w:rPr>
                <w:rFonts w:ascii="仿宋_GB2312" w:eastAsia="仿宋_GB2312" w:hAnsi="仿宋" w:hint="eastAsia"/>
                <w:sz w:val="32"/>
                <w:szCs w:val="32"/>
              </w:rPr>
              <w:t>产品质量：如超声止血刀刀头表面有毛刺。</w:t>
            </w:r>
          </w:p>
          <w:p w:rsidR="008D637E" w:rsidRPr="008D637E" w:rsidRDefault="009469A6" w:rsidP="009469A6">
            <w:pPr>
              <w:spacing w:line="600" w:lineRule="exact"/>
              <w:rPr>
                <w:rFonts w:ascii="仿宋_GB2312" w:eastAsia="仿宋_GB2312" w:hAnsi="仿宋"/>
                <w:sz w:val="32"/>
                <w:szCs w:val="32"/>
              </w:rPr>
            </w:pPr>
            <w:r>
              <w:rPr>
                <w:rFonts w:ascii="仿宋_GB2312" w:eastAsia="仿宋_GB2312" w:hAnsi="仿宋" w:hint="eastAsia"/>
                <w:sz w:val="32"/>
                <w:szCs w:val="32"/>
              </w:rPr>
              <w:t>3</w:t>
            </w:r>
            <w:r w:rsidR="00FB04F0" w:rsidRPr="008D637E">
              <w:rPr>
                <w:rFonts w:ascii="仿宋_GB2312" w:eastAsia="仿宋_GB2312" w:hAnsi="仿宋" w:hint="eastAsia"/>
                <w:sz w:val="32"/>
                <w:szCs w:val="32"/>
              </w:rPr>
              <w:t>.</w:t>
            </w:r>
            <w:r w:rsidR="008D637E" w:rsidRPr="008D637E">
              <w:rPr>
                <w:rFonts w:ascii="仿宋_GB2312" w:eastAsia="仿宋_GB2312" w:hAnsi="仿宋" w:hint="eastAsia"/>
                <w:sz w:val="32"/>
                <w:szCs w:val="32"/>
              </w:rPr>
              <w:t>参数设置：如灭菌过程失效。</w:t>
            </w:r>
          </w:p>
          <w:p w:rsidR="00592B49" w:rsidRPr="008D637E" w:rsidRDefault="009469A6" w:rsidP="009469A6">
            <w:pPr>
              <w:spacing w:line="600" w:lineRule="exact"/>
              <w:rPr>
                <w:rFonts w:ascii="仿宋_GB2312" w:eastAsia="仿宋_GB2312" w:hAnsi="仿宋"/>
                <w:sz w:val="32"/>
                <w:szCs w:val="32"/>
              </w:rPr>
            </w:pPr>
            <w:r>
              <w:rPr>
                <w:rFonts w:ascii="仿宋_GB2312" w:eastAsia="仿宋_GB2312" w:hAnsi="仿宋" w:hint="eastAsia"/>
                <w:sz w:val="32"/>
                <w:szCs w:val="32"/>
              </w:rPr>
              <w:t>4</w:t>
            </w:r>
            <w:r w:rsidR="00FB04F0" w:rsidRPr="008D637E">
              <w:rPr>
                <w:rFonts w:ascii="仿宋_GB2312" w:eastAsia="仿宋_GB2312" w:hAnsi="仿宋" w:hint="eastAsia"/>
                <w:sz w:val="32"/>
                <w:szCs w:val="32"/>
              </w:rPr>
              <w:t>.</w:t>
            </w:r>
            <w:r w:rsidR="008D637E" w:rsidRPr="008D637E">
              <w:rPr>
                <w:rFonts w:ascii="仿宋_GB2312" w:eastAsia="仿宋_GB2312" w:hAnsi="仿宋" w:hint="eastAsia"/>
                <w:sz w:val="32"/>
                <w:szCs w:val="32"/>
              </w:rPr>
              <w:t>操作原因：如超期使用、重复使用</w:t>
            </w:r>
            <w:r w:rsidR="00817356">
              <w:rPr>
                <w:rFonts w:ascii="仿宋_GB2312" w:eastAsia="仿宋_GB2312" w:hAnsi="仿宋" w:hint="eastAsia"/>
                <w:sz w:val="32"/>
                <w:szCs w:val="32"/>
              </w:rPr>
              <w:t>一次性使用产品、清洗消毒灭菌不规范</w:t>
            </w:r>
            <w:r w:rsidR="008D637E" w:rsidRPr="008D637E">
              <w:rPr>
                <w:rFonts w:ascii="仿宋_GB2312" w:eastAsia="仿宋_GB2312" w:hAnsi="仿宋" w:hint="eastAsia"/>
                <w:sz w:val="32"/>
                <w:szCs w:val="32"/>
              </w:rPr>
              <w:t>。</w:t>
            </w:r>
          </w:p>
        </w:tc>
        <w:tc>
          <w:tcPr>
            <w:tcW w:w="5387" w:type="dxa"/>
          </w:tcPr>
          <w:p w:rsidR="008D637E"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合理设计产品。提高产品质量。在用户手册中进行说明，并增加相关的培训。如：</w:t>
            </w:r>
          </w:p>
          <w:p w:rsidR="008D637E"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1. 术前对产品标识进行确认。</w:t>
            </w:r>
          </w:p>
          <w:p w:rsidR="00592B49"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2. 对包装设计进行充分验证，对灭菌过程进行确认并定期再确认</w:t>
            </w:r>
            <w:r w:rsidR="00AF32A2">
              <w:rPr>
                <w:rFonts w:ascii="仿宋_GB2312" w:eastAsia="仿宋_GB2312" w:hAnsi="仿宋" w:hint="eastAsia"/>
                <w:sz w:val="32"/>
                <w:szCs w:val="32"/>
              </w:rPr>
              <w:t>。</w:t>
            </w:r>
          </w:p>
        </w:tc>
      </w:tr>
      <w:tr w:rsidR="00592B49" w:rsidRPr="008D637E" w:rsidTr="00DA1741">
        <w:trPr>
          <w:tblHeader/>
        </w:trPr>
        <w:tc>
          <w:tcPr>
            <w:tcW w:w="1313" w:type="dxa"/>
          </w:tcPr>
          <w:p w:rsidR="00592B49" w:rsidRPr="00592B49" w:rsidRDefault="008D637E" w:rsidP="008D637E">
            <w:pPr>
              <w:spacing w:line="600" w:lineRule="exact"/>
              <w:jc w:val="center"/>
              <w:rPr>
                <w:rFonts w:ascii="仿宋_GB2312" w:eastAsia="仿宋_GB2312" w:hAnsi="仿宋"/>
                <w:sz w:val="32"/>
                <w:szCs w:val="32"/>
              </w:rPr>
            </w:pPr>
            <w:r>
              <w:rPr>
                <w:rFonts w:ascii="仿宋_GB2312" w:eastAsia="仿宋_GB2312" w:hAnsi="仿宋" w:hint="eastAsia"/>
                <w:sz w:val="32"/>
                <w:szCs w:val="32"/>
              </w:rPr>
              <w:lastRenderedPageBreak/>
              <w:t>5</w:t>
            </w:r>
          </w:p>
        </w:tc>
        <w:tc>
          <w:tcPr>
            <w:tcW w:w="2339" w:type="dxa"/>
          </w:tcPr>
          <w:p w:rsidR="00592B49" w:rsidRPr="00592B49" w:rsidRDefault="00592B49" w:rsidP="00592B49">
            <w:pPr>
              <w:spacing w:line="600" w:lineRule="exact"/>
              <w:rPr>
                <w:rFonts w:ascii="仿宋_GB2312" w:eastAsia="仿宋_GB2312" w:hAnsi="仿宋"/>
                <w:sz w:val="32"/>
                <w:szCs w:val="32"/>
              </w:rPr>
            </w:pPr>
            <w:r w:rsidRPr="00592B49">
              <w:rPr>
                <w:rFonts w:ascii="仿宋_GB2312" w:eastAsia="仿宋_GB2312" w:hAnsi="仿宋" w:hint="eastAsia"/>
                <w:sz w:val="32"/>
                <w:szCs w:val="32"/>
              </w:rPr>
              <w:t>病人中毒，刺激过敏等症状、可能延误治疗</w:t>
            </w:r>
          </w:p>
        </w:tc>
        <w:tc>
          <w:tcPr>
            <w:tcW w:w="4961" w:type="dxa"/>
          </w:tcPr>
          <w:p w:rsidR="008D637E"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1</w:t>
            </w:r>
            <w:r w:rsidR="0063381D" w:rsidRPr="008D637E">
              <w:rPr>
                <w:rFonts w:ascii="仿宋_GB2312" w:eastAsia="仿宋_GB2312" w:hAnsi="仿宋" w:hint="eastAsia"/>
                <w:sz w:val="32"/>
                <w:szCs w:val="32"/>
              </w:rPr>
              <w:t>.</w:t>
            </w:r>
            <w:r w:rsidRPr="008D637E">
              <w:rPr>
                <w:rFonts w:ascii="仿宋_GB2312" w:eastAsia="仿宋_GB2312" w:hAnsi="仿宋" w:hint="eastAsia"/>
                <w:sz w:val="32"/>
                <w:szCs w:val="32"/>
              </w:rPr>
              <w:t>产品原因：如与人体接触材料</w:t>
            </w:r>
            <w:r w:rsidR="00AF32A2">
              <w:rPr>
                <w:rFonts w:ascii="仿宋_GB2312" w:eastAsia="仿宋_GB2312" w:hAnsi="仿宋" w:hint="eastAsia"/>
                <w:sz w:val="32"/>
                <w:szCs w:val="32"/>
              </w:rPr>
              <w:t>。</w:t>
            </w:r>
          </w:p>
          <w:p w:rsidR="00592B49"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2</w:t>
            </w:r>
            <w:r w:rsidR="0063381D" w:rsidRPr="008D637E">
              <w:rPr>
                <w:rFonts w:ascii="仿宋_GB2312" w:eastAsia="仿宋_GB2312" w:hAnsi="仿宋" w:hint="eastAsia"/>
                <w:sz w:val="32"/>
                <w:szCs w:val="32"/>
              </w:rPr>
              <w:t>.</w:t>
            </w:r>
            <w:r w:rsidRPr="008D637E">
              <w:rPr>
                <w:rFonts w:ascii="仿宋_GB2312" w:eastAsia="仿宋_GB2312" w:hAnsi="仿宋" w:hint="eastAsia"/>
                <w:sz w:val="32"/>
                <w:szCs w:val="32"/>
              </w:rPr>
              <w:t>操作原因：不会使用</w:t>
            </w:r>
            <w:r w:rsidR="00B10834">
              <w:rPr>
                <w:rFonts w:ascii="仿宋_GB2312" w:eastAsia="仿宋_GB2312" w:hAnsi="仿宋" w:hint="eastAsia"/>
                <w:sz w:val="32"/>
                <w:szCs w:val="32"/>
              </w:rPr>
              <w:t>、可重复使用刀头清洗不完全</w:t>
            </w:r>
            <w:r w:rsidR="00AF32A2">
              <w:rPr>
                <w:rFonts w:ascii="仿宋_GB2312" w:eastAsia="仿宋_GB2312" w:hAnsi="仿宋" w:hint="eastAsia"/>
                <w:sz w:val="32"/>
                <w:szCs w:val="32"/>
              </w:rPr>
              <w:t>。</w:t>
            </w:r>
          </w:p>
        </w:tc>
        <w:tc>
          <w:tcPr>
            <w:tcW w:w="5387" w:type="dxa"/>
          </w:tcPr>
          <w:p w:rsidR="008D637E"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合理设计产品。提高产品质量。在用户手册中进行说明，并增加相关的培训。如：</w:t>
            </w:r>
          </w:p>
          <w:p w:rsidR="008D637E" w:rsidRPr="008D637E"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1.对与人体接触的材料进行控制</w:t>
            </w:r>
            <w:r w:rsidR="00AF32A2">
              <w:rPr>
                <w:rFonts w:ascii="仿宋_GB2312" w:eastAsia="仿宋_GB2312" w:hAnsi="仿宋" w:hint="eastAsia"/>
                <w:sz w:val="32"/>
                <w:szCs w:val="32"/>
              </w:rPr>
              <w:t>。</w:t>
            </w:r>
          </w:p>
          <w:p w:rsidR="00592B49" w:rsidRDefault="008D637E" w:rsidP="008D637E">
            <w:pPr>
              <w:spacing w:line="600" w:lineRule="exact"/>
              <w:rPr>
                <w:rFonts w:ascii="仿宋_GB2312" w:eastAsia="仿宋_GB2312" w:hAnsi="仿宋"/>
                <w:sz w:val="32"/>
                <w:szCs w:val="32"/>
              </w:rPr>
            </w:pPr>
            <w:r w:rsidRPr="008D637E">
              <w:rPr>
                <w:rFonts w:ascii="仿宋_GB2312" w:eastAsia="仿宋_GB2312" w:hAnsi="仿宋" w:hint="eastAsia"/>
                <w:sz w:val="32"/>
                <w:szCs w:val="32"/>
              </w:rPr>
              <w:t>2.对与使用人员进行有效培训</w:t>
            </w:r>
            <w:r w:rsidR="00AF32A2">
              <w:rPr>
                <w:rFonts w:ascii="仿宋_GB2312" w:eastAsia="仿宋_GB2312" w:hAnsi="仿宋" w:hint="eastAsia"/>
                <w:sz w:val="32"/>
                <w:szCs w:val="32"/>
              </w:rPr>
              <w:t>。</w:t>
            </w:r>
          </w:p>
          <w:p w:rsidR="00B10834" w:rsidRPr="008D637E" w:rsidRDefault="00B10834" w:rsidP="008D637E">
            <w:pPr>
              <w:spacing w:line="600" w:lineRule="exact"/>
              <w:rPr>
                <w:rFonts w:ascii="仿宋_GB2312" w:eastAsia="仿宋_GB2312" w:hAnsi="仿宋"/>
                <w:sz w:val="32"/>
                <w:szCs w:val="32"/>
              </w:rPr>
            </w:pPr>
            <w:r>
              <w:rPr>
                <w:rFonts w:ascii="仿宋_GB2312" w:eastAsia="仿宋_GB2312" w:hAnsi="仿宋" w:hint="eastAsia"/>
                <w:sz w:val="32"/>
                <w:szCs w:val="32"/>
              </w:rPr>
              <w:t>3.对重复使用刀头的加强清洗质控。</w:t>
            </w:r>
          </w:p>
        </w:tc>
      </w:tr>
    </w:tbl>
    <w:p w:rsidR="00592B49" w:rsidRDefault="00592B49" w:rsidP="00D363BE">
      <w:pPr>
        <w:pStyle w:val="1"/>
        <w:keepNext w:val="0"/>
        <w:keepLines w:val="0"/>
        <w:spacing w:before="0" w:after="0" w:line="600" w:lineRule="exact"/>
        <w:ind w:firstLineChars="200" w:firstLine="640"/>
        <w:rPr>
          <w:rFonts w:ascii="黑体" w:eastAsia="黑体" w:hAnsi="黑体"/>
          <w:b w:val="0"/>
          <w:kern w:val="2"/>
          <w:sz w:val="32"/>
          <w:szCs w:val="32"/>
        </w:rPr>
        <w:sectPr w:rsidR="00592B49" w:rsidSect="0030569D">
          <w:type w:val="continuous"/>
          <w:pgSz w:w="16838" w:h="11906" w:orient="landscape"/>
          <w:pgMar w:top="1440" w:right="1800" w:bottom="1440" w:left="1800" w:header="851" w:footer="992" w:gutter="0"/>
          <w:cols w:space="425"/>
          <w:docGrid w:type="linesAndChars" w:linePitch="312"/>
        </w:sectPr>
      </w:pPr>
    </w:p>
    <w:p w:rsidR="007429B5" w:rsidRPr="00603E48" w:rsidRDefault="00293894"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37" w:name="_Toc493763994"/>
      <w:r w:rsidRPr="00603E48">
        <w:rPr>
          <w:rFonts w:ascii="黑体" w:eastAsia="黑体" w:hAnsi="黑体" w:hint="eastAsia"/>
          <w:b w:val="0"/>
          <w:kern w:val="2"/>
          <w:sz w:val="32"/>
          <w:szCs w:val="32"/>
        </w:rPr>
        <w:lastRenderedPageBreak/>
        <w:t>十</w:t>
      </w:r>
      <w:r w:rsidR="00BE3C69" w:rsidRPr="00603E48">
        <w:rPr>
          <w:rFonts w:ascii="黑体" w:eastAsia="黑体" w:hAnsi="黑体" w:hint="eastAsia"/>
          <w:b w:val="0"/>
          <w:kern w:val="2"/>
          <w:sz w:val="32"/>
          <w:szCs w:val="32"/>
        </w:rPr>
        <w:t>二</w:t>
      </w:r>
      <w:r w:rsidRPr="00603E48">
        <w:rPr>
          <w:rFonts w:ascii="黑体" w:eastAsia="黑体" w:hAnsi="黑体" w:hint="eastAsia"/>
          <w:b w:val="0"/>
          <w:kern w:val="2"/>
          <w:sz w:val="32"/>
          <w:szCs w:val="32"/>
        </w:rPr>
        <w:t>、</w:t>
      </w:r>
      <w:r w:rsidR="00E85E3D" w:rsidRPr="00603E48">
        <w:rPr>
          <w:rFonts w:ascii="黑体" w:eastAsia="黑体" w:hAnsi="黑体" w:hint="eastAsia"/>
          <w:b w:val="0"/>
          <w:kern w:val="2"/>
          <w:sz w:val="32"/>
          <w:szCs w:val="32"/>
        </w:rPr>
        <w:t>产品技术要求</w:t>
      </w:r>
      <w:bookmarkEnd w:id="14"/>
      <w:bookmarkEnd w:id="37"/>
    </w:p>
    <w:p w:rsidR="00E83A3B" w:rsidRPr="00E06F30" w:rsidRDefault="00C96C79" w:rsidP="00D363BE">
      <w:pPr>
        <w:pStyle w:val="2"/>
        <w:keepNext w:val="0"/>
        <w:keepLines w:val="0"/>
        <w:spacing w:before="0" w:after="0" w:line="600" w:lineRule="exact"/>
        <w:ind w:firstLineChars="200" w:firstLine="640"/>
        <w:rPr>
          <w:rFonts w:ascii="楷体_GB2312" w:eastAsia="楷体_GB2312" w:hAnsi="Times New Roman" w:cs="Times New Roman"/>
          <w:b w:val="0"/>
        </w:rPr>
      </w:pPr>
      <w:bookmarkStart w:id="38" w:name="_Toc493763995"/>
      <w:bookmarkStart w:id="39" w:name="_Toc430332204"/>
      <w:r w:rsidRPr="00E06F30">
        <w:rPr>
          <w:rFonts w:ascii="楷体_GB2312" w:eastAsia="楷体_GB2312" w:hAnsi="Times New Roman" w:cs="Times New Roman" w:hint="eastAsia"/>
          <w:b w:val="0"/>
        </w:rPr>
        <w:t>（一）</w:t>
      </w:r>
      <w:r w:rsidR="001E3F9E" w:rsidRPr="00E06F30">
        <w:rPr>
          <w:rFonts w:ascii="楷体_GB2312" w:eastAsia="楷体_GB2312" w:hAnsi="Times New Roman" w:cs="Times New Roman" w:hint="eastAsia"/>
          <w:b w:val="0"/>
        </w:rPr>
        <w:t>规格信息</w:t>
      </w:r>
      <w:bookmarkEnd w:id="38"/>
    </w:p>
    <w:p w:rsidR="001E3F9E" w:rsidRPr="00E06F30" w:rsidRDefault="006F337F" w:rsidP="00D363BE">
      <w:pPr>
        <w:pStyle w:val="a3"/>
        <w:spacing w:line="600" w:lineRule="exact"/>
        <w:ind w:left="420" w:firstLineChars="0" w:firstLine="0"/>
        <w:rPr>
          <w:rFonts w:ascii="仿宋_GB2312" w:eastAsia="仿宋_GB2312" w:hAnsi="仿宋"/>
          <w:sz w:val="32"/>
          <w:szCs w:val="32"/>
        </w:rPr>
      </w:pPr>
      <w:r w:rsidRPr="00E06F30">
        <w:rPr>
          <w:rFonts w:eastAsia="仿宋" w:hint="eastAsia"/>
          <w:sz w:val="32"/>
          <w:szCs w:val="32"/>
        </w:rPr>
        <w:t>应明确产品规格相关信息，包含但不限于</w:t>
      </w:r>
      <w:r w:rsidR="001E3F9E" w:rsidRPr="00E06F30">
        <w:rPr>
          <w:rFonts w:ascii="仿宋_GB2312" w:eastAsia="仿宋_GB2312" w:hAnsi="仿宋" w:hint="eastAsia"/>
          <w:sz w:val="32"/>
          <w:szCs w:val="32"/>
        </w:rPr>
        <w:t>：</w:t>
      </w:r>
    </w:p>
    <w:p w:rsidR="00E06F30" w:rsidRPr="00EB3EF5" w:rsidRDefault="00E06F30" w:rsidP="00E06F30">
      <w:pPr>
        <w:spacing w:line="600" w:lineRule="exact"/>
        <w:ind w:firstLineChars="200" w:firstLine="640"/>
        <w:rPr>
          <w:rFonts w:ascii="仿宋_GB2312" w:eastAsia="仿宋_GB2312" w:cs="仿宋_GB2312"/>
          <w:bCs/>
          <w:sz w:val="32"/>
          <w:szCs w:val="32"/>
        </w:rPr>
      </w:pPr>
      <w:r w:rsidRPr="00EB3EF5">
        <w:rPr>
          <w:rFonts w:ascii="仿宋_GB2312" w:eastAsia="仿宋_GB2312" w:cs="仿宋_GB2312" w:hint="eastAsia"/>
          <w:bCs/>
          <w:sz w:val="32"/>
          <w:szCs w:val="32"/>
        </w:rPr>
        <w:t>（1）主机的外观</w:t>
      </w:r>
      <w:r w:rsidR="00EB3EF5" w:rsidRPr="00EB3EF5">
        <w:rPr>
          <w:rFonts w:ascii="仿宋_GB2312" w:eastAsia="仿宋_GB2312" w:cs="仿宋_GB2312" w:hint="eastAsia"/>
          <w:bCs/>
          <w:sz w:val="32"/>
          <w:szCs w:val="32"/>
        </w:rPr>
        <w:t>结构图</w:t>
      </w:r>
      <w:r w:rsidRPr="00EB3EF5">
        <w:rPr>
          <w:rFonts w:ascii="仿宋_GB2312" w:eastAsia="仿宋_GB2312" w:cs="仿宋_GB2312" w:hint="eastAsia"/>
          <w:bCs/>
          <w:sz w:val="32"/>
          <w:szCs w:val="32"/>
        </w:rPr>
        <w:t>及</w:t>
      </w:r>
      <w:r w:rsidR="00EB3EF5" w:rsidRPr="00EB3EF5">
        <w:rPr>
          <w:rFonts w:eastAsia="仿宋_GB2312" w:hint="eastAsia"/>
          <w:sz w:val="32"/>
          <w:szCs w:val="32"/>
        </w:rPr>
        <w:t>产品工作框图、</w:t>
      </w:r>
      <w:r w:rsidR="00CF7D81">
        <w:rPr>
          <w:rFonts w:ascii="仿宋_GB2312" w:eastAsia="仿宋_GB2312" w:cs="仿宋_GB2312" w:hint="eastAsia"/>
          <w:bCs/>
          <w:sz w:val="32"/>
          <w:szCs w:val="32"/>
        </w:rPr>
        <w:t>换能器</w:t>
      </w:r>
      <w:r w:rsidRPr="00EB3EF5">
        <w:rPr>
          <w:rFonts w:ascii="仿宋_GB2312" w:eastAsia="仿宋_GB2312" w:cs="仿宋_GB2312" w:hint="eastAsia"/>
          <w:bCs/>
          <w:sz w:val="32"/>
          <w:szCs w:val="32"/>
        </w:rPr>
        <w:t>的外观及内部结构示意</w:t>
      </w:r>
      <w:r w:rsidR="00EB3EF5" w:rsidRPr="00EB3EF5">
        <w:rPr>
          <w:rFonts w:ascii="仿宋_GB2312" w:eastAsia="仿宋_GB2312" w:cs="仿宋_GB2312" w:hint="eastAsia"/>
          <w:bCs/>
          <w:sz w:val="32"/>
          <w:szCs w:val="32"/>
        </w:rPr>
        <w:t>图、</w:t>
      </w:r>
      <w:r w:rsidRPr="00EB3EF5">
        <w:rPr>
          <w:rFonts w:ascii="仿宋_GB2312" w:eastAsia="仿宋_GB2312" w:cs="仿宋_GB2312" w:hint="eastAsia"/>
          <w:bCs/>
          <w:sz w:val="32"/>
          <w:szCs w:val="32"/>
        </w:rPr>
        <w:t>刀头的外观及内部结构示意图。</w:t>
      </w:r>
    </w:p>
    <w:p w:rsidR="00E06F30" w:rsidRPr="00EB3EF5" w:rsidRDefault="00EB3EF5" w:rsidP="00EB3EF5">
      <w:pPr>
        <w:spacing w:line="600" w:lineRule="exact"/>
        <w:ind w:firstLineChars="200" w:firstLine="640"/>
        <w:rPr>
          <w:rFonts w:eastAsia="仿宋_GB2312"/>
          <w:sz w:val="32"/>
          <w:szCs w:val="32"/>
        </w:rPr>
      </w:pPr>
      <w:r w:rsidRPr="00EB3EF5">
        <w:rPr>
          <w:rFonts w:ascii="仿宋_GB2312" w:eastAsia="仿宋_GB2312" w:cs="仿宋_GB2312" w:hint="eastAsia"/>
          <w:bCs/>
          <w:sz w:val="32"/>
          <w:szCs w:val="32"/>
        </w:rPr>
        <w:t>（2）</w:t>
      </w:r>
      <w:r w:rsidR="00E06F30" w:rsidRPr="00EB3EF5">
        <w:rPr>
          <w:rFonts w:eastAsia="仿宋_GB2312" w:hint="eastAsia"/>
          <w:sz w:val="32"/>
          <w:szCs w:val="32"/>
        </w:rPr>
        <w:t>对使用者可接触的所有控制装置的说明，包括：控制设置范围，缺省值（如有）</w:t>
      </w:r>
      <w:r w:rsidR="00E06F30" w:rsidRPr="00EB3EF5">
        <w:rPr>
          <w:rFonts w:ascii="仿宋_GB2312" w:eastAsia="仿宋_GB2312" w:hint="eastAsia"/>
          <w:sz w:val="32"/>
          <w:szCs w:val="32"/>
        </w:rPr>
        <w:t>。</w:t>
      </w:r>
    </w:p>
    <w:p w:rsidR="00E06F30" w:rsidRPr="00EB3EF5" w:rsidRDefault="00E06F30" w:rsidP="00E06F30">
      <w:pPr>
        <w:spacing w:line="600" w:lineRule="exact"/>
        <w:ind w:firstLineChars="200" w:firstLine="640"/>
        <w:rPr>
          <w:rFonts w:ascii="仿宋_GB2312" w:eastAsia="仿宋_GB2312"/>
          <w:sz w:val="32"/>
          <w:szCs w:val="32"/>
        </w:rPr>
      </w:pPr>
      <w:r w:rsidRPr="00EB3EF5">
        <w:rPr>
          <w:rFonts w:ascii="仿宋_GB2312" w:eastAsia="仿宋_GB2312" w:hint="eastAsia"/>
          <w:sz w:val="32"/>
          <w:szCs w:val="32"/>
        </w:rPr>
        <w:t>（</w:t>
      </w:r>
      <w:r w:rsidR="00EB3EF5" w:rsidRPr="00EB3EF5">
        <w:rPr>
          <w:rFonts w:ascii="仿宋_GB2312" w:eastAsia="仿宋_GB2312" w:hint="eastAsia"/>
          <w:sz w:val="32"/>
          <w:szCs w:val="32"/>
        </w:rPr>
        <w:t>3</w:t>
      </w:r>
      <w:r w:rsidRPr="00EB3EF5">
        <w:rPr>
          <w:rFonts w:ascii="仿宋_GB2312" w:eastAsia="仿宋_GB2312" w:hint="eastAsia"/>
          <w:sz w:val="32"/>
          <w:szCs w:val="32"/>
        </w:rPr>
        <w:t>）各</w:t>
      </w:r>
      <w:r w:rsidR="00CF7D81">
        <w:rPr>
          <w:rFonts w:ascii="仿宋_GB2312" w:eastAsia="仿宋_GB2312" w:hint="eastAsia"/>
          <w:sz w:val="32"/>
          <w:szCs w:val="32"/>
        </w:rPr>
        <w:t>换能器</w:t>
      </w:r>
      <w:r w:rsidR="00EB3EF5" w:rsidRPr="00EB3EF5">
        <w:rPr>
          <w:rFonts w:ascii="仿宋_GB2312" w:eastAsia="仿宋_GB2312" w:hint="eastAsia"/>
          <w:sz w:val="32"/>
          <w:szCs w:val="32"/>
        </w:rPr>
        <w:t>型号及各换能器</w:t>
      </w:r>
      <w:r w:rsidRPr="00EB3EF5">
        <w:rPr>
          <w:rFonts w:ascii="仿宋_GB2312" w:eastAsia="仿宋_GB2312" w:hint="eastAsia"/>
          <w:sz w:val="32"/>
          <w:szCs w:val="32"/>
        </w:rPr>
        <w:t>可配合使用刀头的型号。</w:t>
      </w:r>
    </w:p>
    <w:p w:rsidR="00E06F30" w:rsidRPr="00503F97" w:rsidRDefault="00E06F30" w:rsidP="00E06F30">
      <w:pPr>
        <w:ind w:firstLineChars="200" w:firstLine="640"/>
        <w:rPr>
          <w:rFonts w:eastAsia="仿宋_GB2312"/>
          <w:sz w:val="32"/>
          <w:szCs w:val="32"/>
        </w:rPr>
      </w:pPr>
      <w:r w:rsidRPr="00503F97">
        <w:rPr>
          <w:rFonts w:ascii="仿宋_GB2312" w:eastAsia="仿宋_GB2312" w:hint="eastAsia"/>
          <w:sz w:val="32"/>
          <w:szCs w:val="32"/>
        </w:rPr>
        <w:t>（</w:t>
      </w:r>
      <w:r w:rsidR="00EB3EF5" w:rsidRPr="00503F97">
        <w:rPr>
          <w:rFonts w:ascii="仿宋_GB2312" w:eastAsia="仿宋_GB2312" w:hint="eastAsia"/>
          <w:sz w:val="32"/>
          <w:szCs w:val="32"/>
        </w:rPr>
        <w:t>4</w:t>
      </w:r>
      <w:r w:rsidRPr="00503F97">
        <w:rPr>
          <w:rFonts w:ascii="仿宋_GB2312" w:eastAsia="仿宋_GB2312" w:hint="eastAsia"/>
          <w:sz w:val="32"/>
          <w:szCs w:val="32"/>
        </w:rPr>
        <w:t>）以表格的形式列出各刀头的详细信息，包括但不限于：</w:t>
      </w:r>
      <w:r w:rsidRPr="00503F97">
        <w:rPr>
          <w:rFonts w:eastAsia="仿宋_GB2312" w:hint="eastAsia"/>
          <w:sz w:val="32"/>
          <w:szCs w:val="32"/>
        </w:rPr>
        <w:t>型号、中文名称、图片或照片、与换能器接口处的设计、</w:t>
      </w:r>
      <w:r w:rsidR="00EB3EF5" w:rsidRPr="00503F97">
        <w:rPr>
          <w:rFonts w:ascii="仿宋_GB2312" w:eastAsia="仿宋_GB2312" w:cs="仿宋_GB2312" w:hint="eastAsia"/>
          <w:bCs/>
          <w:sz w:val="32"/>
          <w:szCs w:val="32"/>
        </w:rPr>
        <w:t>刀杆的</w:t>
      </w:r>
      <w:r w:rsidRPr="00503F97">
        <w:rPr>
          <w:rFonts w:ascii="仿宋_GB2312" w:eastAsia="仿宋_GB2312" w:cs="仿宋_GB2312" w:hint="eastAsia"/>
          <w:bCs/>
          <w:sz w:val="32"/>
          <w:szCs w:val="32"/>
        </w:rPr>
        <w:t>尺寸图（标明刀杆总长度、各段的直径和长度、刀杆尖端的形状及详细尺寸）、刀杆材质、套杆与刀杆及手柄的连接方式、套杆各部分的材质及尺寸、手柄</w:t>
      </w:r>
      <w:r w:rsidR="00EB3EF5" w:rsidRPr="00503F97">
        <w:rPr>
          <w:rFonts w:ascii="仿宋_GB2312" w:eastAsia="仿宋_GB2312" w:cs="仿宋_GB2312" w:hint="eastAsia"/>
          <w:bCs/>
          <w:sz w:val="32"/>
          <w:szCs w:val="32"/>
        </w:rPr>
        <w:t>部分的结构图、</w:t>
      </w:r>
      <w:r w:rsidRPr="00503F97">
        <w:rPr>
          <w:rFonts w:eastAsia="仿宋_GB2312" w:hint="eastAsia"/>
          <w:sz w:val="32"/>
          <w:szCs w:val="32"/>
        </w:rPr>
        <w:t>是否为一次性使用、是否为无菌包装、灭菌方式、有效期、可重复使用次数。</w:t>
      </w:r>
    </w:p>
    <w:p w:rsidR="001E3F9E" w:rsidRPr="00B4756F" w:rsidRDefault="00EB3EF5" w:rsidP="00D363BE">
      <w:pPr>
        <w:spacing w:line="600" w:lineRule="exact"/>
        <w:ind w:firstLineChars="200" w:firstLine="640"/>
        <w:rPr>
          <w:rFonts w:eastAsia="仿宋_GB2312"/>
          <w:color w:val="0070C0"/>
          <w:sz w:val="32"/>
          <w:szCs w:val="32"/>
        </w:rPr>
      </w:pPr>
      <w:r w:rsidRPr="00E57CAD">
        <w:rPr>
          <w:rFonts w:ascii="仿宋_GB2312" w:eastAsia="仿宋_GB2312" w:hint="eastAsia"/>
          <w:sz w:val="32"/>
          <w:szCs w:val="32"/>
        </w:rPr>
        <w:t>（</w:t>
      </w:r>
      <w:r w:rsidR="00E57CAD" w:rsidRPr="00E57CAD">
        <w:rPr>
          <w:rFonts w:ascii="仿宋_GB2312" w:eastAsia="仿宋_GB2312" w:hint="eastAsia"/>
          <w:sz w:val="32"/>
          <w:szCs w:val="32"/>
        </w:rPr>
        <w:t>5</w:t>
      </w:r>
      <w:r w:rsidRPr="00E57CAD">
        <w:rPr>
          <w:rFonts w:ascii="仿宋_GB2312" w:eastAsia="仿宋_GB2312" w:hint="eastAsia"/>
          <w:sz w:val="32"/>
          <w:szCs w:val="32"/>
        </w:rPr>
        <w:t>）软件版本号命名规则及发布版本号。</w:t>
      </w:r>
    </w:p>
    <w:p w:rsidR="00E83A3B" w:rsidRPr="00B7396C" w:rsidRDefault="008F128C" w:rsidP="00D363BE">
      <w:pPr>
        <w:pStyle w:val="2"/>
        <w:keepNext w:val="0"/>
        <w:keepLines w:val="0"/>
        <w:spacing w:before="0" w:after="0" w:line="600" w:lineRule="exact"/>
        <w:ind w:firstLineChars="200" w:firstLine="640"/>
        <w:rPr>
          <w:rFonts w:ascii="楷体_GB2312" w:eastAsia="楷体_GB2312" w:hAnsi="Times New Roman" w:cs="Times New Roman"/>
          <w:b w:val="0"/>
        </w:rPr>
      </w:pPr>
      <w:bookmarkStart w:id="40" w:name="_Toc493763996"/>
      <w:r w:rsidRPr="00B7396C">
        <w:rPr>
          <w:rFonts w:ascii="楷体_GB2312" w:eastAsia="楷体_GB2312" w:hAnsi="Times New Roman" w:cs="Times New Roman" w:hint="eastAsia"/>
          <w:b w:val="0"/>
        </w:rPr>
        <w:t>（二）</w:t>
      </w:r>
      <w:r w:rsidR="00E83A3B" w:rsidRPr="00B7396C">
        <w:rPr>
          <w:rFonts w:ascii="楷体_GB2312" w:eastAsia="楷体_GB2312" w:hAnsi="Times New Roman" w:cs="Times New Roman" w:hint="eastAsia"/>
          <w:b w:val="0"/>
        </w:rPr>
        <w:t>性能要求及试验方法</w:t>
      </w:r>
      <w:bookmarkEnd w:id="40"/>
    </w:p>
    <w:p w:rsidR="007429B5" w:rsidRPr="00041FD5" w:rsidRDefault="003E37C8" w:rsidP="00D363BE">
      <w:pPr>
        <w:spacing w:line="600" w:lineRule="exact"/>
        <w:ind w:firstLineChars="200" w:firstLine="640"/>
        <w:rPr>
          <w:rFonts w:eastAsia="仿宋_GB2312"/>
          <w:sz w:val="32"/>
          <w:szCs w:val="32"/>
        </w:rPr>
      </w:pPr>
      <w:r w:rsidRPr="00041FD5">
        <w:rPr>
          <w:rFonts w:eastAsia="仿宋_GB2312" w:hint="eastAsia"/>
          <w:sz w:val="32"/>
          <w:szCs w:val="32"/>
        </w:rPr>
        <w:t>1</w:t>
      </w:r>
      <w:r w:rsidRPr="00041FD5">
        <w:rPr>
          <w:rFonts w:eastAsia="仿宋_GB2312"/>
          <w:sz w:val="32"/>
          <w:szCs w:val="32"/>
        </w:rPr>
        <w:t>.</w:t>
      </w:r>
      <w:r w:rsidR="007429B5" w:rsidRPr="00041FD5">
        <w:rPr>
          <w:rFonts w:eastAsia="仿宋_GB2312" w:hint="eastAsia"/>
          <w:sz w:val="32"/>
          <w:szCs w:val="32"/>
        </w:rPr>
        <w:t>适用</w:t>
      </w:r>
      <w:r w:rsidR="00041FD5">
        <w:rPr>
          <w:rFonts w:eastAsia="仿宋_GB2312" w:hint="eastAsia"/>
          <w:sz w:val="32"/>
          <w:szCs w:val="32"/>
        </w:rPr>
        <w:t>的国家、行业</w:t>
      </w:r>
      <w:r w:rsidR="007429B5" w:rsidRPr="00041FD5">
        <w:rPr>
          <w:rFonts w:eastAsia="仿宋_GB2312" w:hint="eastAsia"/>
          <w:sz w:val="32"/>
          <w:szCs w:val="32"/>
        </w:rPr>
        <w:t>标准</w:t>
      </w:r>
      <w:bookmarkEnd w:id="39"/>
    </w:p>
    <w:p w:rsidR="007429B5" w:rsidRPr="00041FD5" w:rsidRDefault="0038526C" w:rsidP="00D363BE">
      <w:pPr>
        <w:spacing w:line="600" w:lineRule="exact"/>
        <w:ind w:firstLineChars="200" w:firstLine="640"/>
        <w:rPr>
          <w:rFonts w:ascii="仿宋_GB2312" w:eastAsia="仿宋_GB2312" w:hAnsi="仿宋"/>
          <w:sz w:val="32"/>
          <w:szCs w:val="32"/>
        </w:rPr>
      </w:pPr>
      <w:r w:rsidRPr="00041FD5">
        <w:rPr>
          <w:rFonts w:ascii="仿宋_GB2312" w:eastAsia="仿宋_GB2312" w:hAnsi="仿宋" w:hint="eastAsia"/>
          <w:sz w:val="32"/>
          <w:szCs w:val="32"/>
        </w:rPr>
        <w:t>（</w:t>
      </w:r>
      <w:r w:rsidR="00041FD5" w:rsidRPr="00041FD5">
        <w:rPr>
          <w:rFonts w:ascii="仿宋_GB2312" w:eastAsia="仿宋_GB2312" w:hAnsi="仿宋" w:hint="eastAsia"/>
          <w:sz w:val="32"/>
          <w:szCs w:val="32"/>
        </w:rPr>
        <w:t>1</w:t>
      </w:r>
      <w:r w:rsidRPr="00041FD5">
        <w:rPr>
          <w:rFonts w:ascii="仿宋_GB2312" w:eastAsia="仿宋_GB2312" w:hAnsi="仿宋" w:hint="eastAsia"/>
          <w:sz w:val="32"/>
          <w:szCs w:val="32"/>
        </w:rPr>
        <w:t>）</w:t>
      </w:r>
      <w:r w:rsidR="007429B5" w:rsidRPr="00041FD5">
        <w:rPr>
          <w:rFonts w:ascii="仿宋_GB2312" w:eastAsia="仿宋_GB2312" w:hAnsi="仿宋" w:hint="eastAsia"/>
          <w:sz w:val="32"/>
          <w:szCs w:val="32"/>
        </w:rPr>
        <w:t xml:space="preserve">GB9706.1《医用电气设备 </w:t>
      </w:r>
      <w:r w:rsidR="00041FD5" w:rsidRPr="00041FD5">
        <w:rPr>
          <w:rFonts w:ascii="仿宋_GB2312" w:eastAsia="仿宋_GB2312" w:hAnsi="仿宋" w:hint="eastAsia"/>
          <w:sz w:val="32"/>
          <w:szCs w:val="32"/>
        </w:rPr>
        <w:t>第一部分：安全通用要求》</w:t>
      </w:r>
      <w:r w:rsidR="007429B5" w:rsidRPr="00041FD5">
        <w:rPr>
          <w:rFonts w:ascii="仿宋_GB2312" w:eastAsia="仿宋_GB2312" w:hAnsi="仿宋" w:hint="eastAsia"/>
          <w:sz w:val="32"/>
          <w:szCs w:val="32"/>
        </w:rPr>
        <w:t>和GB9706.15《医用电气设备 第一部分：安全通用要求 1.并列标准：医用电气系统安全要求》（若适用）。</w:t>
      </w:r>
    </w:p>
    <w:p w:rsidR="007429B5" w:rsidRPr="00041FD5" w:rsidRDefault="0038526C" w:rsidP="00D363BE">
      <w:pPr>
        <w:spacing w:line="600" w:lineRule="exact"/>
        <w:ind w:firstLineChars="200" w:firstLine="640"/>
        <w:rPr>
          <w:rFonts w:ascii="仿宋_GB2312" w:eastAsia="仿宋_GB2312" w:hAnsi="仿宋"/>
          <w:sz w:val="32"/>
          <w:szCs w:val="32"/>
        </w:rPr>
      </w:pPr>
      <w:r w:rsidRPr="00041FD5">
        <w:rPr>
          <w:rFonts w:ascii="仿宋_GB2312" w:eastAsia="仿宋_GB2312" w:hAnsi="仿宋" w:hint="eastAsia"/>
          <w:sz w:val="32"/>
          <w:szCs w:val="32"/>
        </w:rPr>
        <w:t>（</w:t>
      </w:r>
      <w:r w:rsidR="00041FD5">
        <w:rPr>
          <w:rFonts w:ascii="仿宋_GB2312" w:eastAsia="仿宋_GB2312" w:hAnsi="仿宋" w:hint="eastAsia"/>
          <w:sz w:val="32"/>
          <w:szCs w:val="32"/>
        </w:rPr>
        <w:t>2</w:t>
      </w:r>
      <w:r w:rsidRPr="00041FD5">
        <w:rPr>
          <w:rFonts w:ascii="仿宋_GB2312" w:eastAsia="仿宋_GB2312" w:hAnsi="仿宋" w:hint="eastAsia"/>
          <w:sz w:val="32"/>
          <w:szCs w:val="32"/>
        </w:rPr>
        <w:t>）</w:t>
      </w:r>
      <w:r w:rsidR="007429B5" w:rsidRPr="00041FD5">
        <w:rPr>
          <w:rFonts w:ascii="仿宋_GB2312" w:eastAsia="仿宋_GB2312" w:hAnsi="仿宋" w:hint="eastAsia"/>
          <w:sz w:val="32"/>
          <w:szCs w:val="32"/>
        </w:rPr>
        <w:t>YY0505《医用电气设备 第1-2部分 安全通用要</w:t>
      </w:r>
      <w:r w:rsidR="007429B5" w:rsidRPr="00041FD5">
        <w:rPr>
          <w:rFonts w:ascii="仿宋_GB2312" w:eastAsia="仿宋_GB2312" w:hAnsi="仿宋" w:hint="eastAsia"/>
          <w:sz w:val="32"/>
          <w:szCs w:val="32"/>
        </w:rPr>
        <w:lastRenderedPageBreak/>
        <w:t>求并列标准 电磁兼容 要求和试验》。</w:t>
      </w:r>
    </w:p>
    <w:p w:rsidR="007429B5" w:rsidRPr="00041FD5" w:rsidRDefault="0038526C" w:rsidP="00D363BE">
      <w:pPr>
        <w:spacing w:line="600" w:lineRule="exact"/>
        <w:ind w:firstLineChars="200" w:firstLine="640"/>
        <w:rPr>
          <w:rFonts w:ascii="仿宋_GB2312" w:eastAsia="仿宋_GB2312" w:hAnsi="仿宋"/>
          <w:sz w:val="32"/>
          <w:szCs w:val="32"/>
        </w:rPr>
      </w:pPr>
      <w:r w:rsidRPr="00041FD5">
        <w:rPr>
          <w:rFonts w:ascii="仿宋_GB2312" w:eastAsia="仿宋_GB2312" w:hAnsi="仿宋" w:hint="eastAsia"/>
          <w:sz w:val="32"/>
          <w:szCs w:val="32"/>
        </w:rPr>
        <w:t>（</w:t>
      </w:r>
      <w:r w:rsidR="00041FD5" w:rsidRPr="00041FD5">
        <w:rPr>
          <w:rFonts w:ascii="仿宋_GB2312" w:eastAsia="仿宋_GB2312" w:hAnsi="仿宋" w:hint="eastAsia"/>
          <w:sz w:val="32"/>
          <w:szCs w:val="32"/>
        </w:rPr>
        <w:t>3</w:t>
      </w:r>
      <w:r w:rsidRPr="00041FD5">
        <w:rPr>
          <w:rFonts w:ascii="仿宋_GB2312" w:eastAsia="仿宋_GB2312" w:hAnsi="仿宋" w:hint="eastAsia"/>
          <w:sz w:val="32"/>
          <w:szCs w:val="32"/>
        </w:rPr>
        <w:t>）</w:t>
      </w:r>
      <w:r w:rsidR="007642B3" w:rsidRPr="00041FD5">
        <w:rPr>
          <w:rFonts w:ascii="仿宋_GB2312" w:eastAsia="仿宋_GB2312" w:hAnsi="仿宋"/>
          <w:sz w:val="32"/>
          <w:szCs w:val="32"/>
        </w:rPr>
        <w:t>YY 1057</w:t>
      </w:r>
      <w:r w:rsidR="007429B5" w:rsidRPr="00041FD5">
        <w:rPr>
          <w:rFonts w:ascii="仿宋_GB2312" w:eastAsia="仿宋_GB2312" w:hAnsi="仿宋" w:hint="eastAsia"/>
          <w:sz w:val="32"/>
          <w:szCs w:val="32"/>
        </w:rPr>
        <w:t>《</w:t>
      </w:r>
      <w:r w:rsidR="007429B5" w:rsidRPr="00041FD5">
        <w:rPr>
          <w:rFonts w:ascii="仿宋_GB2312" w:eastAsia="仿宋_GB2312" w:hAnsi="仿宋"/>
          <w:sz w:val="32"/>
          <w:szCs w:val="32"/>
        </w:rPr>
        <w:t>医用脚踏开关通用技术条件</w:t>
      </w:r>
      <w:r w:rsidR="007429B5" w:rsidRPr="00041FD5">
        <w:rPr>
          <w:rFonts w:ascii="仿宋_GB2312" w:eastAsia="仿宋_GB2312" w:hAnsi="仿宋" w:hint="eastAsia"/>
          <w:sz w:val="32"/>
          <w:szCs w:val="32"/>
        </w:rPr>
        <w:t>》（若包含脚踏开关）。</w:t>
      </w:r>
    </w:p>
    <w:p w:rsidR="007429B5" w:rsidRPr="00041FD5" w:rsidRDefault="0038526C" w:rsidP="00D363BE">
      <w:pPr>
        <w:spacing w:line="600" w:lineRule="exact"/>
        <w:ind w:firstLineChars="200" w:firstLine="640"/>
        <w:rPr>
          <w:rFonts w:ascii="仿宋_GB2312" w:eastAsia="仿宋_GB2312" w:hAnsi="仿宋"/>
          <w:sz w:val="32"/>
          <w:szCs w:val="32"/>
        </w:rPr>
      </w:pPr>
      <w:r w:rsidRPr="00041FD5">
        <w:rPr>
          <w:rFonts w:ascii="仿宋_GB2312" w:eastAsia="仿宋_GB2312" w:hAnsi="仿宋" w:hint="eastAsia"/>
          <w:sz w:val="32"/>
          <w:szCs w:val="32"/>
        </w:rPr>
        <w:t>（</w:t>
      </w:r>
      <w:r w:rsidR="00041FD5" w:rsidRPr="00041FD5">
        <w:rPr>
          <w:rFonts w:ascii="仿宋_GB2312" w:eastAsia="仿宋_GB2312" w:hAnsi="仿宋" w:hint="eastAsia"/>
          <w:sz w:val="32"/>
          <w:szCs w:val="32"/>
        </w:rPr>
        <w:t>4</w:t>
      </w:r>
      <w:r w:rsidRPr="00041FD5">
        <w:rPr>
          <w:rFonts w:ascii="仿宋_GB2312" w:eastAsia="仿宋_GB2312" w:hAnsi="仿宋" w:hint="eastAsia"/>
          <w:sz w:val="32"/>
          <w:szCs w:val="32"/>
        </w:rPr>
        <w:t>）</w:t>
      </w:r>
      <w:r w:rsidR="009B4221" w:rsidRPr="00041FD5">
        <w:rPr>
          <w:rFonts w:ascii="仿宋_GB2312" w:eastAsia="仿宋_GB2312" w:hAnsi="仿宋" w:hint="eastAsia"/>
          <w:sz w:val="32"/>
          <w:szCs w:val="32"/>
        </w:rPr>
        <w:t>YY/T0644</w:t>
      </w:r>
      <w:r w:rsidR="007429B5" w:rsidRPr="00041FD5">
        <w:rPr>
          <w:rFonts w:ascii="仿宋_GB2312" w:eastAsia="仿宋_GB2312" w:hAnsi="仿宋" w:hint="eastAsia"/>
          <w:sz w:val="32"/>
          <w:szCs w:val="32"/>
        </w:rPr>
        <w:t>《超声外科手术系统基本输出特性的测量和公布》，此标准应满足第7章参数公布的要求。</w:t>
      </w:r>
    </w:p>
    <w:p w:rsidR="00590D77" w:rsidRPr="001D318D" w:rsidRDefault="00590D77" w:rsidP="00590D77">
      <w:pPr>
        <w:spacing w:line="600" w:lineRule="exact"/>
        <w:ind w:firstLineChars="200" w:firstLine="640"/>
        <w:rPr>
          <w:rFonts w:eastAsia="仿宋_GB2312"/>
          <w:sz w:val="32"/>
          <w:szCs w:val="32"/>
        </w:rPr>
      </w:pPr>
      <w:bookmarkStart w:id="41" w:name="_Toc430332206"/>
      <w:bookmarkStart w:id="42" w:name="_Toc430332205"/>
      <w:r w:rsidRPr="001D318D">
        <w:rPr>
          <w:rFonts w:eastAsia="仿宋_GB2312" w:hint="eastAsia"/>
          <w:sz w:val="32"/>
          <w:szCs w:val="32"/>
        </w:rPr>
        <w:t>1</w:t>
      </w:r>
      <w:r w:rsidRPr="001D318D">
        <w:rPr>
          <w:rFonts w:eastAsia="仿宋_GB2312"/>
          <w:sz w:val="32"/>
          <w:szCs w:val="32"/>
        </w:rPr>
        <w:t>.</w:t>
      </w:r>
      <w:r w:rsidRPr="001D318D">
        <w:rPr>
          <w:rFonts w:eastAsia="仿宋_GB2312" w:hint="eastAsia"/>
          <w:sz w:val="32"/>
          <w:szCs w:val="32"/>
        </w:rPr>
        <w:t>主要性能指标</w:t>
      </w:r>
      <w:bookmarkEnd w:id="41"/>
    </w:p>
    <w:p w:rsidR="00590D77" w:rsidRDefault="00674C09" w:rsidP="00D363BE">
      <w:pPr>
        <w:spacing w:line="600" w:lineRule="exact"/>
        <w:ind w:firstLineChars="200" w:firstLine="640"/>
        <w:rPr>
          <w:rFonts w:eastAsia="仿宋_GB2312"/>
          <w:sz w:val="32"/>
          <w:szCs w:val="32"/>
        </w:rPr>
      </w:pPr>
      <w:r>
        <w:rPr>
          <w:rFonts w:eastAsia="仿宋_GB2312" w:hint="eastAsia"/>
          <w:sz w:val="32"/>
          <w:szCs w:val="32"/>
        </w:rPr>
        <w:t>（</w:t>
      </w:r>
      <w:r w:rsidRPr="00080961">
        <w:rPr>
          <w:rFonts w:ascii="仿宋_GB2312" w:eastAsia="仿宋_GB2312" w:cs="仿宋_GB2312" w:hint="eastAsia"/>
          <w:bCs/>
          <w:sz w:val="32"/>
          <w:szCs w:val="32"/>
        </w:rPr>
        <w:t>1</w:t>
      </w:r>
      <w:r>
        <w:rPr>
          <w:rFonts w:eastAsia="仿宋_GB2312" w:hint="eastAsia"/>
          <w:sz w:val="32"/>
          <w:szCs w:val="32"/>
        </w:rPr>
        <w:t>）各手柄的</w:t>
      </w:r>
      <w:r w:rsidR="00A8566D">
        <w:rPr>
          <w:rFonts w:eastAsia="仿宋_GB2312" w:hint="eastAsia"/>
          <w:sz w:val="32"/>
          <w:szCs w:val="32"/>
        </w:rPr>
        <w:t>最大</w:t>
      </w:r>
      <w:r w:rsidR="00E91672" w:rsidRPr="00DD7492">
        <w:rPr>
          <w:rFonts w:ascii="仿宋_GB2312" w:eastAsia="仿宋_GB2312" w:cs="仿宋_GB2312" w:hint="eastAsia"/>
          <w:bCs/>
          <w:sz w:val="32"/>
          <w:szCs w:val="32"/>
        </w:rPr>
        <w:t>夹紧力、</w:t>
      </w:r>
      <w:proofErr w:type="gramStart"/>
      <w:r w:rsidR="00A8566D">
        <w:rPr>
          <w:rFonts w:ascii="仿宋_GB2312" w:eastAsia="仿宋_GB2312" w:cs="仿宋_GB2312" w:hint="eastAsia"/>
          <w:bCs/>
          <w:sz w:val="32"/>
          <w:szCs w:val="32"/>
        </w:rPr>
        <w:t>最大</w:t>
      </w:r>
      <w:r w:rsidR="00E91672" w:rsidRPr="00DD7492">
        <w:rPr>
          <w:rFonts w:ascii="仿宋_GB2312" w:eastAsia="仿宋_GB2312" w:cs="仿宋_GB2312" w:hint="eastAsia"/>
          <w:bCs/>
          <w:sz w:val="32"/>
          <w:szCs w:val="32"/>
        </w:rPr>
        <w:t>抓持</w:t>
      </w:r>
      <w:proofErr w:type="gramEnd"/>
      <w:r w:rsidR="00E91672" w:rsidRPr="00DD7492">
        <w:rPr>
          <w:rFonts w:ascii="仿宋_GB2312" w:eastAsia="仿宋_GB2312" w:cs="仿宋_GB2312" w:hint="eastAsia"/>
          <w:bCs/>
          <w:sz w:val="32"/>
          <w:szCs w:val="32"/>
        </w:rPr>
        <w:t>力</w:t>
      </w:r>
      <w:r w:rsidR="00E91672">
        <w:rPr>
          <w:rFonts w:ascii="仿宋_GB2312" w:eastAsia="仿宋_GB2312" w:cs="仿宋_GB2312" w:hint="eastAsia"/>
          <w:bCs/>
          <w:sz w:val="32"/>
          <w:szCs w:val="32"/>
        </w:rPr>
        <w:t>及误差。</w:t>
      </w:r>
    </w:p>
    <w:p w:rsidR="00674C09" w:rsidRPr="00FB0E7A" w:rsidRDefault="00674C09" w:rsidP="00D363BE">
      <w:pPr>
        <w:spacing w:line="600" w:lineRule="exact"/>
        <w:ind w:firstLineChars="200" w:firstLine="640"/>
        <w:rPr>
          <w:rFonts w:ascii="仿宋_GB2312" w:eastAsia="仿宋_GB2312" w:cs="仿宋_GB2312"/>
          <w:bCs/>
          <w:sz w:val="32"/>
          <w:szCs w:val="32"/>
        </w:rPr>
      </w:pPr>
      <w:r w:rsidRPr="00FB0E7A">
        <w:rPr>
          <w:rFonts w:ascii="仿宋_GB2312" w:eastAsia="仿宋_GB2312" w:cs="仿宋_GB2312" w:hint="eastAsia"/>
          <w:bCs/>
          <w:sz w:val="32"/>
          <w:szCs w:val="32"/>
        </w:rPr>
        <w:t>（2）各换能器配合各手柄时的</w:t>
      </w:r>
      <w:r w:rsidR="00AF0D4B">
        <w:rPr>
          <w:rFonts w:ascii="仿宋_GB2312" w:eastAsia="仿宋_GB2312" w:cs="仿宋_GB2312" w:hint="eastAsia"/>
          <w:bCs/>
          <w:sz w:val="32"/>
          <w:szCs w:val="32"/>
        </w:rPr>
        <w:t>各个</w:t>
      </w:r>
      <w:r w:rsidR="00361F14">
        <w:rPr>
          <w:rFonts w:ascii="仿宋_GB2312" w:eastAsia="仿宋_GB2312" w:cs="仿宋_GB2312" w:hint="eastAsia"/>
          <w:bCs/>
          <w:sz w:val="32"/>
          <w:szCs w:val="32"/>
        </w:rPr>
        <w:t>工作模式（能量档位）</w:t>
      </w:r>
      <w:r w:rsidR="00AF0D4B">
        <w:rPr>
          <w:rFonts w:ascii="仿宋_GB2312" w:eastAsia="仿宋_GB2312" w:cs="仿宋_GB2312" w:hint="eastAsia"/>
          <w:bCs/>
          <w:sz w:val="32"/>
          <w:szCs w:val="32"/>
        </w:rPr>
        <w:t>的</w:t>
      </w:r>
      <w:r w:rsidRPr="00FB0E7A">
        <w:rPr>
          <w:rFonts w:ascii="仿宋_GB2312" w:eastAsia="仿宋_GB2312" w:cs="仿宋_GB2312" w:hint="eastAsia"/>
          <w:bCs/>
          <w:sz w:val="32"/>
          <w:szCs w:val="32"/>
        </w:rPr>
        <w:t>性能指标：</w:t>
      </w:r>
      <w:r w:rsidR="00FB0E7A" w:rsidRPr="00FB0E7A">
        <w:rPr>
          <w:rFonts w:ascii="仿宋_GB2312" w:eastAsia="仿宋_GB2312" w:cs="仿宋_GB2312" w:hint="eastAsia"/>
          <w:bCs/>
          <w:sz w:val="32"/>
          <w:szCs w:val="32"/>
        </w:rPr>
        <w:t>尖端主振幅及其误差、尖端横向振幅上限值、激励频率及其误差、尖端振动频率及其误差、导出的输出声功率上限、静态电功率及其误差、最大电功率及其误差。</w:t>
      </w:r>
    </w:p>
    <w:p w:rsidR="007429B5" w:rsidRPr="00590D77" w:rsidRDefault="003E37C8" w:rsidP="00D363BE">
      <w:pPr>
        <w:spacing w:line="600" w:lineRule="exact"/>
        <w:ind w:firstLineChars="200" w:firstLine="640"/>
        <w:rPr>
          <w:rFonts w:eastAsia="仿宋_GB2312"/>
          <w:sz w:val="32"/>
          <w:szCs w:val="32"/>
        </w:rPr>
      </w:pPr>
      <w:r w:rsidRPr="00590D77">
        <w:rPr>
          <w:rFonts w:eastAsia="仿宋_GB2312" w:hint="eastAsia"/>
          <w:sz w:val="32"/>
          <w:szCs w:val="32"/>
        </w:rPr>
        <w:t>2</w:t>
      </w:r>
      <w:r w:rsidRPr="00590D77">
        <w:rPr>
          <w:rFonts w:eastAsia="仿宋_GB2312"/>
          <w:sz w:val="32"/>
          <w:szCs w:val="32"/>
        </w:rPr>
        <w:t>.</w:t>
      </w:r>
      <w:r w:rsidR="007429B5" w:rsidRPr="00590D77">
        <w:rPr>
          <w:rFonts w:eastAsia="仿宋_GB2312" w:hint="eastAsia"/>
          <w:sz w:val="32"/>
          <w:szCs w:val="32"/>
        </w:rPr>
        <w:t>生物学、化学要求</w:t>
      </w:r>
      <w:bookmarkEnd w:id="42"/>
    </w:p>
    <w:p w:rsidR="0049631F" w:rsidRPr="007C2BA4" w:rsidRDefault="0038526C" w:rsidP="00D363BE">
      <w:pPr>
        <w:spacing w:line="600" w:lineRule="exact"/>
        <w:ind w:firstLineChars="200" w:firstLine="640"/>
        <w:rPr>
          <w:rFonts w:ascii="仿宋_GB2312" w:eastAsia="仿宋_GB2312" w:hAnsi="仿宋"/>
          <w:sz w:val="32"/>
          <w:szCs w:val="32"/>
        </w:rPr>
      </w:pPr>
      <w:r w:rsidRPr="007C2BA4">
        <w:rPr>
          <w:rFonts w:ascii="仿宋_GB2312" w:eastAsia="仿宋_GB2312" w:hAnsi="仿宋" w:hint="eastAsia"/>
          <w:sz w:val="32"/>
          <w:szCs w:val="32"/>
        </w:rPr>
        <w:t>（1）</w:t>
      </w:r>
      <w:r w:rsidR="007429B5" w:rsidRPr="007C2BA4">
        <w:rPr>
          <w:rFonts w:ascii="仿宋_GB2312" w:eastAsia="仿宋_GB2312" w:hAnsi="仿宋" w:hint="eastAsia"/>
          <w:sz w:val="32"/>
          <w:szCs w:val="32"/>
        </w:rPr>
        <w:t>无菌</w:t>
      </w:r>
    </w:p>
    <w:p w:rsidR="00C06B0A" w:rsidRPr="007C2BA4" w:rsidRDefault="007429B5" w:rsidP="00D363BE">
      <w:pPr>
        <w:spacing w:line="600" w:lineRule="exact"/>
        <w:ind w:firstLineChars="200" w:firstLine="640"/>
        <w:rPr>
          <w:rFonts w:ascii="仿宋_GB2312" w:eastAsia="仿宋_GB2312" w:hAnsi="仿宋"/>
          <w:sz w:val="32"/>
          <w:szCs w:val="32"/>
        </w:rPr>
      </w:pPr>
      <w:r w:rsidRPr="007C2BA4">
        <w:rPr>
          <w:rFonts w:ascii="仿宋_GB2312" w:eastAsia="仿宋_GB2312" w:hAnsi="仿宋" w:hint="eastAsia"/>
          <w:sz w:val="32"/>
          <w:szCs w:val="32"/>
        </w:rPr>
        <w:t>无菌</w:t>
      </w:r>
      <w:r w:rsidR="00C06B0A" w:rsidRPr="007C2BA4">
        <w:rPr>
          <w:rFonts w:ascii="仿宋_GB2312" w:eastAsia="仿宋_GB2312" w:hAnsi="仿宋" w:hint="eastAsia"/>
          <w:sz w:val="32"/>
          <w:szCs w:val="32"/>
        </w:rPr>
        <w:t>包装的附件应无菌</w:t>
      </w:r>
      <w:r w:rsidR="000D68BC" w:rsidRPr="007C2BA4">
        <w:rPr>
          <w:rFonts w:ascii="仿宋_GB2312" w:eastAsia="仿宋_GB2312" w:hAnsi="仿宋" w:hint="eastAsia"/>
          <w:sz w:val="32"/>
          <w:szCs w:val="32"/>
        </w:rPr>
        <w:t>，</w:t>
      </w:r>
      <w:r w:rsidR="006959E0" w:rsidRPr="007C2BA4">
        <w:rPr>
          <w:rFonts w:ascii="仿宋_GB2312" w:eastAsia="仿宋_GB2312" w:hAnsi="仿宋"/>
          <w:sz w:val="32"/>
          <w:szCs w:val="32"/>
        </w:rPr>
        <w:t>无菌</w:t>
      </w:r>
      <w:r w:rsidR="006959E0" w:rsidRPr="007C2BA4">
        <w:rPr>
          <w:rFonts w:ascii="仿宋_GB2312" w:eastAsia="仿宋_GB2312" w:hAnsi="仿宋" w:hint="eastAsia"/>
          <w:sz w:val="32"/>
          <w:szCs w:val="32"/>
        </w:rPr>
        <w:t>检查</w:t>
      </w:r>
      <w:r w:rsidR="006959E0" w:rsidRPr="007C2BA4">
        <w:rPr>
          <w:rFonts w:ascii="仿宋_GB2312" w:eastAsia="仿宋_GB2312" w:hAnsi="仿宋"/>
          <w:sz w:val="32"/>
          <w:szCs w:val="32"/>
        </w:rPr>
        <w:t>法</w:t>
      </w:r>
      <w:r w:rsidR="00C30A0B" w:rsidRPr="007C2BA4">
        <w:rPr>
          <w:rFonts w:ascii="仿宋_GB2312" w:eastAsia="仿宋_GB2312" w:hAnsi="仿宋" w:hint="eastAsia"/>
          <w:sz w:val="32"/>
          <w:szCs w:val="32"/>
        </w:rPr>
        <w:t>参考</w:t>
      </w:r>
      <w:r w:rsidR="00C06B0A" w:rsidRPr="007C2BA4">
        <w:rPr>
          <w:rFonts w:ascii="仿宋_GB2312" w:eastAsia="仿宋_GB2312" w:hAnsi="仿宋"/>
          <w:sz w:val="32"/>
          <w:szCs w:val="32"/>
        </w:rPr>
        <w:t>GB/T 14233.</w:t>
      </w:r>
      <w:r w:rsidR="00C06B0A" w:rsidRPr="007C2BA4">
        <w:rPr>
          <w:rFonts w:ascii="仿宋_GB2312" w:eastAsia="仿宋_GB2312" w:hAnsi="仿宋" w:hint="eastAsia"/>
          <w:sz w:val="32"/>
          <w:szCs w:val="32"/>
        </w:rPr>
        <w:t>2《</w:t>
      </w:r>
      <w:r w:rsidR="00C06B0A" w:rsidRPr="007C2BA4">
        <w:rPr>
          <w:rFonts w:ascii="仿宋_GB2312" w:eastAsia="仿宋_GB2312" w:hAnsi="仿宋"/>
          <w:sz w:val="32"/>
          <w:szCs w:val="32"/>
        </w:rPr>
        <w:t>医用输液、输血、注射器具检验方法 第2部分：生物学试验方法</w:t>
      </w:r>
      <w:r w:rsidR="00C06B0A" w:rsidRPr="007C2BA4">
        <w:rPr>
          <w:rFonts w:ascii="仿宋_GB2312" w:eastAsia="仿宋_GB2312" w:hAnsi="仿宋" w:hint="eastAsia"/>
          <w:sz w:val="32"/>
          <w:szCs w:val="32"/>
        </w:rPr>
        <w:t>》</w:t>
      </w:r>
      <w:r w:rsidR="00C30A0B" w:rsidRPr="007C2BA4">
        <w:rPr>
          <w:rFonts w:ascii="仿宋_GB2312" w:eastAsia="仿宋_GB2312" w:hAnsi="仿宋" w:hint="eastAsia"/>
          <w:sz w:val="32"/>
          <w:szCs w:val="32"/>
        </w:rPr>
        <w:t>的</w:t>
      </w:r>
      <w:r w:rsidR="00C06B0A" w:rsidRPr="007C2BA4">
        <w:rPr>
          <w:rFonts w:ascii="仿宋_GB2312" w:eastAsia="仿宋_GB2312" w:hAnsi="仿宋" w:hint="eastAsia"/>
          <w:sz w:val="32"/>
          <w:szCs w:val="32"/>
        </w:rPr>
        <w:t>试验方法。</w:t>
      </w:r>
    </w:p>
    <w:p w:rsidR="007429B5" w:rsidRPr="00590D77" w:rsidRDefault="0038526C" w:rsidP="00D363BE">
      <w:pPr>
        <w:spacing w:line="600" w:lineRule="exact"/>
        <w:ind w:firstLineChars="200" w:firstLine="640"/>
        <w:rPr>
          <w:rFonts w:ascii="仿宋_GB2312" w:eastAsia="仿宋_GB2312" w:hAnsi="仿宋"/>
          <w:sz w:val="32"/>
          <w:szCs w:val="32"/>
        </w:rPr>
      </w:pPr>
      <w:r w:rsidRPr="00590D77">
        <w:rPr>
          <w:rFonts w:ascii="仿宋_GB2312" w:eastAsia="仿宋_GB2312" w:hAnsi="仿宋" w:hint="eastAsia"/>
          <w:sz w:val="32"/>
          <w:szCs w:val="32"/>
        </w:rPr>
        <w:t>（2</w:t>
      </w:r>
      <w:r w:rsidRPr="00590D77">
        <w:rPr>
          <w:rFonts w:ascii="仿宋_GB2312" w:eastAsia="仿宋_GB2312" w:hAnsi="仿宋"/>
          <w:sz w:val="32"/>
          <w:szCs w:val="32"/>
        </w:rPr>
        <w:t>）</w:t>
      </w:r>
      <w:r w:rsidR="007C2BA4" w:rsidRPr="00590D77">
        <w:rPr>
          <w:rFonts w:ascii="仿宋_GB2312" w:eastAsia="仿宋_GB2312" w:hAnsi="仿宋" w:hint="eastAsia"/>
          <w:sz w:val="32"/>
          <w:szCs w:val="32"/>
        </w:rPr>
        <w:t>环氧乙烷残留量</w:t>
      </w:r>
    </w:p>
    <w:p w:rsidR="007429B5" w:rsidRPr="00EF5EE6" w:rsidRDefault="00E012EC" w:rsidP="00D363BE">
      <w:pPr>
        <w:spacing w:line="600" w:lineRule="exact"/>
        <w:ind w:firstLineChars="200" w:firstLine="640"/>
        <w:rPr>
          <w:rFonts w:ascii="仿宋_GB2312" w:eastAsia="仿宋_GB2312" w:hAnsi="仿宋"/>
          <w:sz w:val="32"/>
          <w:szCs w:val="32"/>
        </w:rPr>
      </w:pPr>
      <w:r w:rsidRPr="00EF5EE6">
        <w:rPr>
          <w:rFonts w:ascii="仿宋_GB2312" w:eastAsia="仿宋_GB2312" w:hAnsi="仿宋" w:hint="eastAsia"/>
          <w:sz w:val="32"/>
          <w:szCs w:val="32"/>
        </w:rPr>
        <w:t>对于</w:t>
      </w:r>
      <w:r w:rsidR="007429B5" w:rsidRPr="00EF5EE6">
        <w:rPr>
          <w:rFonts w:ascii="仿宋_GB2312" w:eastAsia="仿宋_GB2312" w:hAnsi="仿宋" w:hint="eastAsia"/>
          <w:sz w:val="32"/>
          <w:szCs w:val="32"/>
        </w:rPr>
        <w:t>环氧乙烷</w:t>
      </w:r>
      <w:r w:rsidRPr="00EF5EE6">
        <w:rPr>
          <w:rFonts w:ascii="仿宋_GB2312" w:eastAsia="仿宋_GB2312" w:hAnsi="仿宋" w:hint="eastAsia"/>
          <w:sz w:val="32"/>
          <w:szCs w:val="32"/>
        </w:rPr>
        <w:t>灭菌的产品，</w:t>
      </w:r>
      <w:r w:rsidR="007429B5" w:rsidRPr="00EF5EE6">
        <w:rPr>
          <w:rFonts w:ascii="仿宋_GB2312" w:eastAsia="仿宋_GB2312" w:hAnsi="仿宋" w:hint="eastAsia"/>
          <w:sz w:val="32"/>
          <w:szCs w:val="32"/>
        </w:rPr>
        <w:t>应参考GB/T16886.7的环氧乙烷残留量要求制定</w:t>
      </w:r>
      <w:r w:rsidRPr="00EF5EE6">
        <w:rPr>
          <w:rFonts w:ascii="仿宋_GB2312" w:eastAsia="仿宋_GB2312" w:hAnsi="仿宋" w:hint="eastAsia"/>
          <w:sz w:val="32"/>
          <w:szCs w:val="32"/>
        </w:rPr>
        <w:t>相关参数要求</w:t>
      </w:r>
      <w:r w:rsidR="007429B5" w:rsidRPr="00EF5EE6">
        <w:rPr>
          <w:rFonts w:ascii="仿宋_GB2312" w:eastAsia="仿宋_GB2312" w:hAnsi="仿宋" w:hint="eastAsia"/>
          <w:sz w:val="32"/>
          <w:szCs w:val="32"/>
        </w:rPr>
        <w:t>。</w:t>
      </w:r>
    </w:p>
    <w:p w:rsidR="007429B5" w:rsidRPr="00EB08CB" w:rsidRDefault="00BE3C69"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43" w:name="_Toc460859663"/>
      <w:bookmarkStart w:id="44" w:name="_Toc430332208"/>
      <w:bookmarkStart w:id="45" w:name="_Toc493763997"/>
      <w:bookmarkEnd w:id="43"/>
      <w:r w:rsidRPr="00EB08CB">
        <w:rPr>
          <w:rFonts w:ascii="黑体" w:eastAsia="黑体" w:hAnsi="黑体" w:hint="eastAsia"/>
          <w:b w:val="0"/>
          <w:kern w:val="2"/>
          <w:sz w:val="32"/>
          <w:szCs w:val="32"/>
        </w:rPr>
        <w:t>十三</w:t>
      </w:r>
      <w:r w:rsidR="00293894" w:rsidRPr="00EB08CB">
        <w:rPr>
          <w:rFonts w:ascii="黑体" w:eastAsia="黑体" w:hAnsi="黑体" w:hint="eastAsia"/>
          <w:b w:val="0"/>
          <w:kern w:val="2"/>
          <w:sz w:val="32"/>
          <w:szCs w:val="32"/>
        </w:rPr>
        <w:t>、</w:t>
      </w:r>
      <w:r w:rsidR="007429B5" w:rsidRPr="00EB08CB">
        <w:rPr>
          <w:rFonts w:ascii="黑体" w:eastAsia="黑体" w:hAnsi="黑体" w:hint="eastAsia"/>
          <w:b w:val="0"/>
          <w:kern w:val="2"/>
          <w:sz w:val="32"/>
          <w:szCs w:val="32"/>
        </w:rPr>
        <w:t>检测单元划分</w:t>
      </w:r>
      <w:bookmarkEnd w:id="44"/>
      <w:bookmarkEnd w:id="45"/>
    </w:p>
    <w:p w:rsidR="007429B5" w:rsidRPr="00EB08CB" w:rsidRDefault="007429B5" w:rsidP="00D363BE">
      <w:pPr>
        <w:spacing w:line="600" w:lineRule="exact"/>
        <w:ind w:firstLineChars="200" w:firstLine="640"/>
        <w:rPr>
          <w:rFonts w:ascii="仿宋_GB2312" w:eastAsia="仿宋_GB2312" w:cs="仿宋_GB2312"/>
          <w:bCs/>
          <w:sz w:val="32"/>
          <w:szCs w:val="32"/>
        </w:rPr>
      </w:pPr>
      <w:r w:rsidRPr="00EB08CB">
        <w:rPr>
          <w:rFonts w:ascii="仿宋_GB2312" w:eastAsia="仿宋_GB2312" w:cs="仿宋_GB2312" w:hint="eastAsia"/>
          <w:bCs/>
          <w:sz w:val="32"/>
          <w:szCs w:val="32"/>
        </w:rPr>
        <w:t>对于同一个注册单元内</w:t>
      </w:r>
      <w:r w:rsidR="00B714D5" w:rsidRPr="00EB08CB">
        <w:rPr>
          <w:rFonts w:ascii="仿宋_GB2312" w:eastAsia="仿宋_GB2312" w:cs="仿宋_GB2312" w:hint="eastAsia"/>
          <w:bCs/>
          <w:sz w:val="32"/>
          <w:szCs w:val="32"/>
        </w:rPr>
        <w:t>产品</w:t>
      </w:r>
      <w:r w:rsidRPr="00EB08CB">
        <w:rPr>
          <w:rFonts w:ascii="仿宋_GB2312" w:eastAsia="仿宋_GB2312" w:cs="仿宋_GB2312" w:hint="eastAsia"/>
          <w:bCs/>
          <w:sz w:val="32"/>
          <w:szCs w:val="32"/>
        </w:rPr>
        <w:t>，可以划分为不同的检测单元。</w:t>
      </w:r>
    </w:p>
    <w:p w:rsidR="007429B5" w:rsidRPr="00EB08CB" w:rsidRDefault="007429B5" w:rsidP="00D363BE">
      <w:pPr>
        <w:spacing w:line="600" w:lineRule="exact"/>
        <w:ind w:firstLineChars="200" w:firstLine="640"/>
        <w:rPr>
          <w:rFonts w:ascii="仿宋_GB2312" w:eastAsia="仿宋_GB2312" w:cs="仿宋_GB2312"/>
          <w:bCs/>
          <w:sz w:val="32"/>
          <w:szCs w:val="32"/>
        </w:rPr>
      </w:pPr>
      <w:r w:rsidRPr="00EB08CB">
        <w:rPr>
          <w:rFonts w:ascii="仿宋_GB2312" w:eastAsia="仿宋_GB2312" w:cs="仿宋_GB2312" w:hint="eastAsia"/>
          <w:bCs/>
          <w:sz w:val="32"/>
          <w:szCs w:val="32"/>
        </w:rPr>
        <w:t>检测单元的划分应建立在</w:t>
      </w:r>
      <w:r w:rsidR="00E356A5" w:rsidRPr="00EB08CB">
        <w:rPr>
          <w:rFonts w:ascii="仿宋_GB2312" w:eastAsia="仿宋_GB2312" w:cs="仿宋_GB2312" w:hint="eastAsia"/>
          <w:bCs/>
          <w:sz w:val="32"/>
          <w:szCs w:val="32"/>
        </w:rPr>
        <w:t>技术要求</w:t>
      </w:r>
      <w:r w:rsidRPr="00EB08CB">
        <w:rPr>
          <w:rFonts w:ascii="仿宋_GB2312" w:eastAsia="仿宋_GB2312" w:cs="仿宋_GB2312" w:hint="eastAsia"/>
          <w:bCs/>
          <w:sz w:val="32"/>
          <w:szCs w:val="32"/>
        </w:rPr>
        <w:t>中所规定的安全、性</w:t>
      </w:r>
      <w:r w:rsidRPr="00EB08CB">
        <w:rPr>
          <w:rFonts w:ascii="仿宋_GB2312" w:eastAsia="仿宋_GB2312" w:cs="仿宋_GB2312" w:hint="eastAsia"/>
          <w:bCs/>
          <w:sz w:val="32"/>
          <w:szCs w:val="32"/>
        </w:rPr>
        <w:lastRenderedPageBreak/>
        <w:t>能指标基础上，即对各安全要求、性能指标要求，分别挑选典型的检测的附件/附件组合。</w:t>
      </w:r>
    </w:p>
    <w:p w:rsidR="007429B5" w:rsidRPr="00EB08CB" w:rsidRDefault="00652187" w:rsidP="00D363BE">
      <w:pPr>
        <w:pStyle w:val="2"/>
        <w:keepNext w:val="0"/>
        <w:keepLines w:val="0"/>
        <w:spacing w:before="0" w:after="0" w:line="600" w:lineRule="exact"/>
        <w:ind w:firstLineChars="200" w:firstLine="640"/>
        <w:rPr>
          <w:rFonts w:ascii="楷体_GB2312" w:eastAsia="楷体_GB2312" w:hAnsi="Times New Roman" w:cs="Times New Roman"/>
          <w:b w:val="0"/>
        </w:rPr>
      </w:pPr>
      <w:bookmarkStart w:id="46" w:name="_Toc430332209"/>
      <w:bookmarkStart w:id="47" w:name="_Toc493763998"/>
      <w:r w:rsidRPr="00EB08CB">
        <w:rPr>
          <w:rFonts w:ascii="楷体_GB2312" w:eastAsia="楷体_GB2312" w:hAnsi="Times New Roman" w:cs="Times New Roman" w:hint="eastAsia"/>
          <w:b w:val="0"/>
        </w:rPr>
        <w:t>（一</w:t>
      </w:r>
      <w:r w:rsidR="00CE50CB" w:rsidRPr="00EB08CB">
        <w:rPr>
          <w:rFonts w:ascii="楷体_GB2312" w:eastAsia="楷体_GB2312" w:hAnsi="Times New Roman" w:cs="Times New Roman" w:hint="eastAsia"/>
          <w:b w:val="0"/>
        </w:rPr>
        <w:t>）</w:t>
      </w:r>
      <w:r w:rsidR="007429B5" w:rsidRPr="00EB08CB">
        <w:rPr>
          <w:rFonts w:ascii="楷体_GB2312" w:eastAsia="楷体_GB2312" w:hAnsi="Times New Roman" w:cs="Times New Roman" w:hint="eastAsia"/>
          <w:b w:val="0"/>
        </w:rPr>
        <w:t>涉及</w:t>
      </w:r>
      <w:r w:rsidR="00EB08CB">
        <w:rPr>
          <w:rFonts w:ascii="楷体_GB2312" w:eastAsia="楷体_GB2312" w:hAnsi="Times New Roman" w:cs="Times New Roman" w:hint="eastAsia"/>
          <w:b w:val="0"/>
        </w:rPr>
        <w:t>生物、</w:t>
      </w:r>
      <w:r w:rsidR="007429B5" w:rsidRPr="00EB08CB">
        <w:rPr>
          <w:rFonts w:ascii="楷体_GB2312" w:eastAsia="楷体_GB2312" w:hAnsi="Times New Roman" w:cs="Times New Roman" w:hint="eastAsia"/>
          <w:b w:val="0"/>
        </w:rPr>
        <w:t>化</w:t>
      </w:r>
      <w:r w:rsidR="00FB35AE" w:rsidRPr="00EB08CB">
        <w:rPr>
          <w:rFonts w:ascii="楷体_GB2312" w:eastAsia="楷体_GB2312" w:hAnsi="Times New Roman" w:cs="Times New Roman" w:hint="eastAsia"/>
          <w:b w:val="0"/>
        </w:rPr>
        <w:t>学</w:t>
      </w:r>
      <w:r w:rsidR="007429B5" w:rsidRPr="00EB08CB">
        <w:rPr>
          <w:rFonts w:ascii="楷体_GB2312" w:eastAsia="楷体_GB2312" w:hAnsi="Times New Roman" w:cs="Times New Roman" w:hint="eastAsia"/>
          <w:b w:val="0"/>
        </w:rPr>
        <w:t>性能检测时</w:t>
      </w:r>
      <w:bookmarkEnd w:id="46"/>
      <w:bookmarkEnd w:id="47"/>
    </w:p>
    <w:p w:rsidR="00EB08CB" w:rsidRDefault="00EB08CB" w:rsidP="00D363BE">
      <w:pPr>
        <w:spacing w:line="600" w:lineRule="exact"/>
        <w:ind w:firstLineChars="200" w:firstLine="640"/>
        <w:rPr>
          <w:rFonts w:ascii="仿宋_GB2312" w:eastAsia="仿宋_GB2312" w:cs="仿宋_GB2312"/>
          <w:bCs/>
          <w:sz w:val="32"/>
          <w:szCs w:val="32"/>
        </w:rPr>
      </w:pPr>
      <w:r w:rsidRPr="00EB08CB">
        <w:rPr>
          <w:rFonts w:ascii="仿宋_GB2312" w:eastAsia="仿宋_GB2312" w:cs="仿宋_GB2312" w:hint="eastAsia"/>
          <w:bCs/>
          <w:sz w:val="32"/>
          <w:szCs w:val="32"/>
        </w:rPr>
        <w:t>无菌检测</w:t>
      </w:r>
      <w:r w:rsidR="0039625D">
        <w:rPr>
          <w:rFonts w:ascii="仿宋_GB2312" w:eastAsia="仿宋_GB2312" w:cs="仿宋_GB2312" w:hint="eastAsia"/>
          <w:bCs/>
          <w:sz w:val="32"/>
          <w:szCs w:val="32"/>
        </w:rPr>
        <w:t>检测</w:t>
      </w:r>
      <w:r w:rsidRPr="00EB08CB">
        <w:rPr>
          <w:rFonts w:ascii="仿宋_GB2312" w:eastAsia="仿宋_GB2312" w:cs="仿宋_GB2312" w:hint="eastAsia"/>
          <w:bCs/>
          <w:sz w:val="32"/>
          <w:szCs w:val="32"/>
        </w:rPr>
        <w:t>应根据灭菌方法不同，各选取一套最难灭菌的</w:t>
      </w:r>
      <w:r>
        <w:rPr>
          <w:rFonts w:ascii="仿宋_GB2312" w:eastAsia="仿宋_GB2312" w:cs="仿宋_GB2312" w:hint="eastAsia"/>
          <w:bCs/>
          <w:sz w:val="32"/>
          <w:szCs w:val="32"/>
        </w:rPr>
        <w:t>附件</w:t>
      </w:r>
      <w:r w:rsidRPr="00EB08CB">
        <w:rPr>
          <w:rFonts w:ascii="仿宋_GB2312" w:eastAsia="仿宋_GB2312" w:cs="仿宋_GB2312" w:hint="eastAsia"/>
          <w:bCs/>
          <w:sz w:val="32"/>
          <w:szCs w:val="32"/>
        </w:rPr>
        <w:t>进行检测。</w:t>
      </w:r>
    </w:p>
    <w:p w:rsidR="0039625D" w:rsidRPr="0039625D" w:rsidRDefault="0039625D" w:rsidP="00D363BE">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环氧乙烷残留量检测</w:t>
      </w:r>
      <w:r w:rsidRPr="00EB08CB">
        <w:rPr>
          <w:rFonts w:ascii="仿宋_GB2312" w:eastAsia="仿宋_GB2312" w:cs="仿宋_GB2312" w:hint="eastAsia"/>
          <w:bCs/>
          <w:sz w:val="32"/>
          <w:szCs w:val="32"/>
        </w:rPr>
        <w:t>应选取一套</w:t>
      </w:r>
      <w:r>
        <w:rPr>
          <w:rFonts w:ascii="仿宋_GB2312" w:eastAsia="仿宋_GB2312" w:cs="仿宋_GB2312" w:hint="eastAsia"/>
          <w:bCs/>
          <w:sz w:val="32"/>
          <w:szCs w:val="32"/>
        </w:rPr>
        <w:t>解析时间最短、</w:t>
      </w:r>
      <w:r w:rsidRPr="00EB08CB">
        <w:rPr>
          <w:rFonts w:ascii="仿宋_GB2312" w:eastAsia="仿宋_GB2312" w:cs="仿宋_GB2312" w:hint="eastAsia"/>
          <w:bCs/>
          <w:sz w:val="32"/>
          <w:szCs w:val="32"/>
        </w:rPr>
        <w:t>最难</w:t>
      </w:r>
      <w:r>
        <w:rPr>
          <w:rFonts w:ascii="仿宋_GB2312" w:eastAsia="仿宋_GB2312" w:cs="仿宋_GB2312" w:hint="eastAsia"/>
          <w:bCs/>
          <w:sz w:val="32"/>
          <w:szCs w:val="32"/>
        </w:rPr>
        <w:t>解析</w:t>
      </w:r>
      <w:r w:rsidRPr="00EB08CB">
        <w:rPr>
          <w:rFonts w:ascii="仿宋_GB2312" w:eastAsia="仿宋_GB2312" w:cs="仿宋_GB2312" w:hint="eastAsia"/>
          <w:bCs/>
          <w:sz w:val="32"/>
          <w:szCs w:val="32"/>
        </w:rPr>
        <w:t>灭菌的</w:t>
      </w:r>
      <w:r>
        <w:rPr>
          <w:rFonts w:ascii="仿宋_GB2312" w:eastAsia="仿宋_GB2312" w:cs="仿宋_GB2312" w:hint="eastAsia"/>
          <w:bCs/>
          <w:sz w:val="32"/>
          <w:szCs w:val="32"/>
        </w:rPr>
        <w:t>附件</w:t>
      </w:r>
      <w:r w:rsidRPr="00EB08CB">
        <w:rPr>
          <w:rFonts w:ascii="仿宋_GB2312" w:eastAsia="仿宋_GB2312" w:cs="仿宋_GB2312" w:hint="eastAsia"/>
          <w:bCs/>
          <w:sz w:val="32"/>
          <w:szCs w:val="32"/>
        </w:rPr>
        <w:t>。</w:t>
      </w:r>
    </w:p>
    <w:p w:rsidR="007429B5" w:rsidRPr="000F2373" w:rsidRDefault="000F2373" w:rsidP="00D363BE">
      <w:pPr>
        <w:pStyle w:val="2"/>
        <w:keepNext w:val="0"/>
        <w:keepLines w:val="0"/>
        <w:spacing w:before="0" w:after="0" w:line="600" w:lineRule="exact"/>
        <w:ind w:firstLineChars="200" w:firstLine="640"/>
        <w:rPr>
          <w:rFonts w:ascii="楷体_GB2312" w:eastAsia="楷体_GB2312" w:hAnsi="Times New Roman" w:cs="Times New Roman"/>
          <w:b w:val="0"/>
        </w:rPr>
      </w:pPr>
      <w:bookmarkStart w:id="48" w:name="_Toc430332210"/>
      <w:bookmarkStart w:id="49" w:name="_Toc493763999"/>
      <w:r w:rsidRPr="000F2373">
        <w:rPr>
          <w:rFonts w:ascii="楷体_GB2312" w:eastAsia="楷体_GB2312" w:hAnsi="Times New Roman" w:cs="Times New Roman" w:hint="eastAsia"/>
          <w:b w:val="0"/>
        </w:rPr>
        <w:t>（二</w:t>
      </w:r>
      <w:r w:rsidR="00DF10FA" w:rsidRPr="000F2373">
        <w:rPr>
          <w:rFonts w:ascii="楷体_GB2312" w:eastAsia="楷体_GB2312" w:hAnsi="Times New Roman" w:cs="Times New Roman" w:hint="eastAsia"/>
          <w:b w:val="0"/>
        </w:rPr>
        <w:t>）</w:t>
      </w:r>
      <w:r w:rsidR="00CE46F3" w:rsidRPr="000F2373">
        <w:rPr>
          <w:rFonts w:ascii="楷体_GB2312" w:eastAsia="楷体_GB2312" w:hAnsi="Times New Roman" w:cs="Times New Roman" w:hint="eastAsia"/>
          <w:b w:val="0"/>
        </w:rPr>
        <w:t>涉及电气安全、电性能指标和功能核查检测时</w:t>
      </w:r>
      <w:bookmarkEnd w:id="48"/>
      <w:bookmarkEnd w:id="49"/>
    </w:p>
    <w:p w:rsidR="00791CF2" w:rsidRPr="00295D5B" w:rsidRDefault="003E37C8" w:rsidP="00126DD6">
      <w:pPr>
        <w:spacing w:line="600" w:lineRule="exact"/>
        <w:ind w:firstLineChars="200" w:firstLine="640"/>
        <w:rPr>
          <w:rFonts w:eastAsia="仿宋_GB2312"/>
          <w:sz w:val="32"/>
          <w:szCs w:val="32"/>
        </w:rPr>
      </w:pPr>
      <w:r w:rsidRPr="00295D5B">
        <w:rPr>
          <w:rFonts w:eastAsia="仿宋_GB2312" w:hint="eastAsia"/>
          <w:sz w:val="32"/>
          <w:szCs w:val="32"/>
        </w:rPr>
        <w:t>1</w:t>
      </w:r>
      <w:r w:rsidRPr="00295D5B">
        <w:rPr>
          <w:rFonts w:eastAsia="仿宋_GB2312"/>
          <w:sz w:val="32"/>
          <w:szCs w:val="32"/>
        </w:rPr>
        <w:t>.</w:t>
      </w:r>
      <w:r w:rsidR="007429B5" w:rsidRPr="00295D5B">
        <w:rPr>
          <w:rFonts w:eastAsia="仿宋_GB2312" w:hint="eastAsia"/>
          <w:sz w:val="32"/>
          <w:szCs w:val="32"/>
        </w:rPr>
        <w:t>主机按照下列原则划分检测单元：</w:t>
      </w:r>
    </w:p>
    <w:p w:rsidR="007429B5" w:rsidRPr="00295D5B" w:rsidRDefault="007429B5" w:rsidP="00755227">
      <w:pPr>
        <w:spacing w:line="600" w:lineRule="exact"/>
        <w:ind w:firstLineChars="200" w:firstLine="640"/>
        <w:rPr>
          <w:rFonts w:ascii="仿宋_GB2312" w:eastAsia="仿宋_GB2312" w:cs="仿宋_GB2312"/>
          <w:bCs/>
          <w:sz w:val="32"/>
          <w:szCs w:val="32"/>
        </w:rPr>
      </w:pPr>
      <w:r w:rsidRPr="00295D5B">
        <w:rPr>
          <w:rFonts w:ascii="仿宋_GB2312" w:eastAsia="仿宋_GB2312" w:cs="仿宋_GB2312" w:hint="eastAsia"/>
          <w:bCs/>
          <w:sz w:val="32"/>
          <w:szCs w:val="32"/>
        </w:rPr>
        <w:t>在注册单元划分的基础上，设备电源组件完全相同，</w:t>
      </w:r>
      <w:r w:rsidR="00CC1575" w:rsidRPr="00295D5B">
        <w:rPr>
          <w:rFonts w:ascii="仿宋_GB2312" w:eastAsia="仿宋_GB2312" w:cs="仿宋_GB2312" w:hint="eastAsia"/>
          <w:bCs/>
          <w:sz w:val="32"/>
          <w:szCs w:val="32"/>
        </w:rPr>
        <w:t>软件平台相同，硬件平台相似，</w:t>
      </w:r>
      <w:r w:rsidRPr="00295D5B">
        <w:rPr>
          <w:rFonts w:ascii="仿宋_GB2312" w:eastAsia="仿宋_GB2312" w:cs="仿宋_GB2312" w:hint="eastAsia"/>
          <w:bCs/>
          <w:sz w:val="32"/>
          <w:szCs w:val="32"/>
        </w:rPr>
        <w:t>外形结构相似，仅在外观布局上存在一定差异的系列</w:t>
      </w:r>
      <w:r w:rsidR="00C421D4" w:rsidRPr="00295D5B">
        <w:rPr>
          <w:rFonts w:ascii="仿宋_GB2312" w:eastAsia="仿宋_GB2312" w:cs="仿宋_GB2312" w:hint="eastAsia"/>
          <w:bCs/>
          <w:sz w:val="32"/>
          <w:szCs w:val="32"/>
        </w:rPr>
        <w:t>产品</w:t>
      </w:r>
      <w:r w:rsidRPr="00295D5B">
        <w:rPr>
          <w:rFonts w:ascii="仿宋_GB2312" w:eastAsia="仿宋_GB2312" w:cs="仿宋_GB2312" w:hint="eastAsia"/>
          <w:bCs/>
          <w:sz w:val="32"/>
          <w:szCs w:val="32"/>
        </w:rPr>
        <w:t>，可划分为同一检测单元。</w:t>
      </w:r>
    </w:p>
    <w:p w:rsidR="007429B5" w:rsidRPr="00295D5B" w:rsidRDefault="003E37C8" w:rsidP="00126DD6">
      <w:pPr>
        <w:spacing w:line="600" w:lineRule="exact"/>
        <w:ind w:firstLineChars="200" w:firstLine="640"/>
        <w:rPr>
          <w:rFonts w:eastAsia="仿宋_GB2312"/>
          <w:sz w:val="32"/>
          <w:szCs w:val="32"/>
        </w:rPr>
      </w:pPr>
      <w:r w:rsidRPr="00295D5B">
        <w:rPr>
          <w:rFonts w:eastAsia="仿宋_GB2312" w:hint="eastAsia"/>
          <w:sz w:val="32"/>
          <w:szCs w:val="32"/>
        </w:rPr>
        <w:t>2</w:t>
      </w:r>
      <w:r w:rsidRPr="00295D5B">
        <w:rPr>
          <w:rFonts w:eastAsia="仿宋_GB2312"/>
          <w:sz w:val="32"/>
          <w:szCs w:val="32"/>
        </w:rPr>
        <w:t>.</w:t>
      </w:r>
      <w:r w:rsidR="007429B5" w:rsidRPr="00295D5B">
        <w:rPr>
          <w:rFonts w:eastAsia="仿宋_GB2312" w:hint="eastAsia"/>
          <w:sz w:val="32"/>
          <w:szCs w:val="32"/>
        </w:rPr>
        <w:t>附件按照下列原则划分检测单元：</w:t>
      </w:r>
    </w:p>
    <w:p w:rsidR="00295D5B" w:rsidRDefault="0038526C" w:rsidP="00D363BE">
      <w:pPr>
        <w:spacing w:line="600" w:lineRule="exact"/>
        <w:ind w:firstLineChars="200" w:firstLine="640"/>
        <w:rPr>
          <w:rFonts w:ascii="仿宋_GB2312" w:eastAsia="仿宋_GB2312" w:hAnsi="仿宋"/>
          <w:sz w:val="32"/>
          <w:szCs w:val="32"/>
        </w:rPr>
      </w:pPr>
      <w:r w:rsidRPr="00295D5B">
        <w:rPr>
          <w:rFonts w:ascii="仿宋_GB2312" w:eastAsia="仿宋_GB2312" w:hAnsi="仿宋" w:hint="eastAsia"/>
          <w:sz w:val="32"/>
          <w:szCs w:val="32"/>
        </w:rPr>
        <w:t>（1）</w:t>
      </w:r>
      <w:r w:rsidR="0034566B">
        <w:rPr>
          <w:rFonts w:ascii="仿宋_GB2312" w:eastAsia="仿宋_GB2312" w:hAnsi="仿宋" w:hint="eastAsia"/>
          <w:sz w:val="32"/>
          <w:szCs w:val="32"/>
        </w:rPr>
        <w:t>检测单元应能包含所有的换能器和刀头；</w:t>
      </w:r>
    </w:p>
    <w:p w:rsidR="007429B5" w:rsidRPr="007E4D1E" w:rsidRDefault="0038526C" w:rsidP="00D363BE">
      <w:pPr>
        <w:spacing w:line="600" w:lineRule="exact"/>
        <w:ind w:firstLineChars="200" w:firstLine="640"/>
        <w:rPr>
          <w:rFonts w:ascii="仿宋_GB2312" w:eastAsia="仿宋_GB2312" w:hAnsi="仿宋"/>
          <w:sz w:val="32"/>
          <w:szCs w:val="32"/>
        </w:rPr>
      </w:pPr>
      <w:r w:rsidRPr="007E4D1E">
        <w:rPr>
          <w:rFonts w:ascii="仿宋_GB2312" w:eastAsia="仿宋_GB2312" w:hAnsi="仿宋" w:hint="eastAsia"/>
          <w:sz w:val="32"/>
          <w:szCs w:val="32"/>
        </w:rPr>
        <w:t>（2）</w:t>
      </w:r>
      <w:r w:rsidR="0034566B" w:rsidRPr="007E4D1E">
        <w:rPr>
          <w:rFonts w:ascii="仿宋_GB2312" w:eastAsia="仿宋_GB2312" w:hAnsi="仿宋" w:hint="eastAsia"/>
          <w:sz w:val="32"/>
          <w:szCs w:val="32"/>
        </w:rPr>
        <w:t>脚踏开关可</w:t>
      </w:r>
      <w:r w:rsidR="007429B5" w:rsidRPr="007E4D1E">
        <w:rPr>
          <w:rFonts w:ascii="仿宋_GB2312" w:eastAsia="仿宋_GB2312" w:hAnsi="仿宋" w:hint="eastAsia"/>
          <w:sz w:val="32"/>
          <w:szCs w:val="32"/>
        </w:rPr>
        <w:t>选取一</w:t>
      </w:r>
      <w:r w:rsidR="0034566B" w:rsidRPr="007E4D1E">
        <w:rPr>
          <w:rFonts w:ascii="仿宋_GB2312" w:eastAsia="仿宋_GB2312" w:hAnsi="仿宋" w:hint="eastAsia"/>
          <w:sz w:val="32"/>
          <w:szCs w:val="32"/>
        </w:rPr>
        <w:t>个</w:t>
      </w:r>
      <w:r w:rsidR="007429B5" w:rsidRPr="007E4D1E">
        <w:rPr>
          <w:rFonts w:ascii="仿宋_GB2312" w:eastAsia="仿宋_GB2312" w:hAnsi="仿宋" w:hint="eastAsia"/>
          <w:sz w:val="32"/>
          <w:szCs w:val="32"/>
        </w:rPr>
        <w:t>功能最复杂的型号。</w:t>
      </w:r>
    </w:p>
    <w:p w:rsidR="009922E0" w:rsidRPr="007E4D1E" w:rsidRDefault="002E0048" w:rsidP="00D363BE">
      <w:pPr>
        <w:pStyle w:val="2"/>
        <w:keepNext w:val="0"/>
        <w:keepLines w:val="0"/>
        <w:spacing w:before="0" w:after="0" w:line="600" w:lineRule="exact"/>
        <w:ind w:firstLineChars="200" w:firstLine="640"/>
        <w:rPr>
          <w:rFonts w:ascii="楷体_GB2312" w:eastAsia="楷体_GB2312" w:hAnsi="Times New Roman" w:cs="Times New Roman"/>
          <w:b w:val="0"/>
        </w:rPr>
      </w:pPr>
      <w:bookmarkStart w:id="50" w:name="_Toc493764000"/>
      <w:r w:rsidRPr="007E4D1E">
        <w:rPr>
          <w:rFonts w:ascii="楷体_GB2312" w:eastAsia="楷体_GB2312" w:hAnsi="Times New Roman" w:cs="Times New Roman" w:hint="eastAsia"/>
          <w:b w:val="0"/>
        </w:rPr>
        <w:t>（三</w:t>
      </w:r>
      <w:r w:rsidR="00652187" w:rsidRPr="007E4D1E">
        <w:rPr>
          <w:rFonts w:ascii="楷体_GB2312" w:eastAsia="楷体_GB2312" w:hAnsi="Times New Roman" w:cs="Times New Roman" w:hint="eastAsia"/>
          <w:b w:val="0"/>
        </w:rPr>
        <w:t>）</w:t>
      </w:r>
      <w:r w:rsidR="009922E0" w:rsidRPr="007E4D1E">
        <w:rPr>
          <w:rFonts w:ascii="楷体_GB2312" w:eastAsia="楷体_GB2312" w:hAnsi="Times New Roman" w:cs="Times New Roman" w:hint="eastAsia"/>
          <w:b w:val="0"/>
        </w:rPr>
        <w:t>电磁兼容检测时</w:t>
      </w:r>
      <w:bookmarkEnd w:id="50"/>
    </w:p>
    <w:p w:rsidR="0008298A" w:rsidRPr="00417165" w:rsidRDefault="0008298A" w:rsidP="00D363BE">
      <w:pPr>
        <w:spacing w:line="600" w:lineRule="exact"/>
        <w:ind w:firstLineChars="200" w:firstLine="640"/>
        <w:rPr>
          <w:rFonts w:eastAsia="仿宋_GB2312"/>
          <w:bCs/>
          <w:sz w:val="32"/>
          <w:szCs w:val="32"/>
        </w:rPr>
      </w:pPr>
      <w:r w:rsidRPr="00417165">
        <w:rPr>
          <w:rFonts w:eastAsia="仿宋_GB2312" w:hint="eastAsia"/>
          <w:bCs/>
          <w:sz w:val="32"/>
          <w:szCs w:val="32"/>
        </w:rPr>
        <w:t>电磁兼容检测</w:t>
      </w:r>
      <w:r w:rsidR="00787085" w:rsidRPr="00417165">
        <w:rPr>
          <w:rFonts w:eastAsia="仿宋_GB2312" w:hint="eastAsia"/>
          <w:bCs/>
          <w:sz w:val="32"/>
          <w:szCs w:val="32"/>
        </w:rPr>
        <w:t>应送检所有型号的主机、</w:t>
      </w:r>
      <w:r w:rsidRPr="00417165">
        <w:rPr>
          <w:rFonts w:eastAsia="仿宋_GB2312" w:hint="eastAsia"/>
          <w:bCs/>
          <w:sz w:val="32"/>
          <w:szCs w:val="32"/>
        </w:rPr>
        <w:t>所有</w:t>
      </w:r>
      <w:r w:rsidR="0062612F" w:rsidRPr="00417165">
        <w:rPr>
          <w:rFonts w:eastAsia="仿宋_GB2312" w:hint="eastAsia"/>
          <w:bCs/>
          <w:sz w:val="32"/>
          <w:szCs w:val="32"/>
        </w:rPr>
        <w:t>型号的</w:t>
      </w:r>
      <w:r w:rsidR="007E4D1E" w:rsidRPr="00417165">
        <w:rPr>
          <w:rFonts w:eastAsia="仿宋_GB2312" w:hint="eastAsia"/>
          <w:bCs/>
          <w:sz w:val="32"/>
          <w:szCs w:val="32"/>
        </w:rPr>
        <w:t>换能器</w:t>
      </w:r>
      <w:r w:rsidR="0062612F" w:rsidRPr="00417165">
        <w:rPr>
          <w:rFonts w:eastAsia="仿宋_GB2312" w:hint="eastAsia"/>
          <w:bCs/>
          <w:sz w:val="32"/>
          <w:szCs w:val="32"/>
        </w:rPr>
        <w:t>及</w:t>
      </w:r>
      <w:r w:rsidR="007E4D1E" w:rsidRPr="00417165">
        <w:rPr>
          <w:rFonts w:eastAsia="仿宋_GB2312" w:hint="eastAsia"/>
          <w:bCs/>
          <w:sz w:val="32"/>
          <w:szCs w:val="32"/>
        </w:rPr>
        <w:t>其他所有涉及</w:t>
      </w:r>
      <w:r w:rsidR="005E5168" w:rsidRPr="00417165">
        <w:rPr>
          <w:rFonts w:eastAsia="仿宋_GB2312" w:hint="eastAsia"/>
          <w:bCs/>
          <w:sz w:val="32"/>
          <w:szCs w:val="32"/>
        </w:rPr>
        <w:t>电磁兼容性</w:t>
      </w:r>
      <w:r w:rsidR="00C406B8" w:rsidRPr="00417165">
        <w:rPr>
          <w:rFonts w:eastAsia="仿宋_GB2312" w:hint="eastAsia"/>
          <w:bCs/>
          <w:sz w:val="32"/>
          <w:szCs w:val="32"/>
        </w:rPr>
        <w:t>的附件</w:t>
      </w:r>
      <w:r w:rsidRPr="00417165">
        <w:rPr>
          <w:rFonts w:eastAsia="仿宋_GB2312" w:hint="eastAsia"/>
          <w:bCs/>
          <w:sz w:val="32"/>
          <w:szCs w:val="32"/>
        </w:rPr>
        <w:t>。</w:t>
      </w:r>
      <w:r w:rsidR="00CB3A11" w:rsidRPr="00417165">
        <w:rPr>
          <w:rFonts w:eastAsia="仿宋_GB2312" w:hint="eastAsia"/>
          <w:bCs/>
          <w:sz w:val="32"/>
          <w:szCs w:val="32"/>
        </w:rPr>
        <w:t>刀头若不包含电气部分，则认为不涉及电磁兼容性。</w:t>
      </w:r>
      <w:r w:rsidRPr="00417165">
        <w:rPr>
          <w:rFonts w:eastAsia="仿宋_GB2312" w:hint="eastAsia"/>
          <w:bCs/>
          <w:sz w:val="32"/>
          <w:szCs w:val="32"/>
        </w:rPr>
        <w:t>电磁兼容试验按照预期最不利</w:t>
      </w:r>
      <w:r w:rsidR="00AD56C3" w:rsidRPr="00417165">
        <w:rPr>
          <w:rFonts w:eastAsia="仿宋_GB2312" w:hint="eastAsia"/>
          <w:bCs/>
          <w:sz w:val="32"/>
          <w:szCs w:val="32"/>
        </w:rPr>
        <w:t>/</w:t>
      </w:r>
      <w:r w:rsidR="00AD56C3" w:rsidRPr="00417165">
        <w:rPr>
          <w:rFonts w:eastAsia="仿宋_GB2312" w:hint="eastAsia"/>
          <w:bCs/>
          <w:sz w:val="32"/>
          <w:szCs w:val="32"/>
        </w:rPr>
        <w:t>最大发射</w:t>
      </w:r>
      <w:r w:rsidRPr="00417165">
        <w:rPr>
          <w:rFonts w:eastAsia="仿宋_GB2312" w:hint="eastAsia"/>
          <w:bCs/>
          <w:sz w:val="32"/>
          <w:szCs w:val="32"/>
        </w:rPr>
        <w:t>的试验条件设置样机的运行模式。</w:t>
      </w:r>
    </w:p>
    <w:p w:rsidR="000B5801" w:rsidRPr="00A47661" w:rsidRDefault="00293894"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51" w:name="_Toc493764001"/>
      <w:bookmarkStart w:id="52" w:name="_Toc430332211"/>
      <w:r w:rsidRPr="00A47661">
        <w:rPr>
          <w:rFonts w:ascii="黑体" w:eastAsia="黑体" w:hAnsi="黑体" w:hint="eastAsia"/>
          <w:b w:val="0"/>
          <w:kern w:val="2"/>
          <w:sz w:val="32"/>
          <w:szCs w:val="32"/>
        </w:rPr>
        <w:t>十</w:t>
      </w:r>
      <w:r w:rsidR="00BE3C69" w:rsidRPr="00A47661">
        <w:rPr>
          <w:rFonts w:ascii="黑体" w:eastAsia="黑体" w:hAnsi="黑体" w:hint="eastAsia"/>
          <w:b w:val="0"/>
          <w:kern w:val="2"/>
          <w:sz w:val="32"/>
          <w:szCs w:val="32"/>
        </w:rPr>
        <w:t>四</w:t>
      </w:r>
      <w:r w:rsidRPr="00A47661">
        <w:rPr>
          <w:rFonts w:ascii="黑体" w:eastAsia="黑体" w:hAnsi="黑体" w:hint="eastAsia"/>
          <w:b w:val="0"/>
          <w:kern w:val="2"/>
          <w:sz w:val="32"/>
          <w:szCs w:val="32"/>
        </w:rPr>
        <w:t>、</w:t>
      </w:r>
      <w:r w:rsidR="000B5801" w:rsidRPr="00A47661">
        <w:rPr>
          <w:rFonts w:ascii="黑体" w:eastAsia="黑体" w:hAnsi="黑体" w:hint="eastAsia"/>
          <w:b w:val="0"/>
          <w:kern w:val="2"/>
          <w:sz w:val="32"/>
          <w:szCs w:val="32"/>
        </w:rPr>
        <w:t>检测报告注意事项</w:t>
      </w:r>
      <w:bookmarkEnd w:id="51"/>
    </w:p>
    <w:p w:rsidR="000B5801" w:rsidRPr="00A47661" w:rsidRDefault="000B5801" w:rsidP="00D363BE">
      <w:pPr>
        <w:spacing w:line="600" w:lineRule="exact"/>
        <w:ind w:firstLineChars="200" w:firstLine="640"/>
        <w:rPr>
          <w:rFonts w:ascii="仿宋_GB2312" w:eastAsia="仿宋_GB2312" w:cs="仿宋_GB2312"/>
          <w:bCs/>
          <w:sz w:val="32"/>
          <w:szCs w:val="32"/>
        </w:rPr>
      </w:pPr>
      <w:r w:rsidRPr="00A47661">
        <w:rPr>
          <w:rFonts w:ascii="仿宋_GB2312" w:eastAsia="仿宋_GB2312" w:cs="仿宋_GB2312" w:hint="eastAsia"/>
          <w:bCs/>
          <w:sz w:val="32"/>
          <w:szCs w:val="32"/>
        </w:rPr>
        <w:t>所提交境内/外检测报告，电气安全和电磁兼容部分，应明确所检测的产品组成（附件应明确型号）；性能指标应</w:t>
      </w:r>
      <w:r w:rsidRPr="00A47661">
        <w:rPr>
          <w:rFonts w:ascii="仿宋_GB2312" w:eastAsia="仿宋_GB2312" w:cs="仿宋_GB2312" w:hint="eastAsia"/>
          <w:bCs/>
          <w:sz w:val="32"/>
          <w:szCs w:val="32"/>
        </w:rPr>
        <w:lastRenderedPageBreak/>
        <w:t>明确检测时所用的附件/附件组合情况（明确型号）。</w:t>
      </w:r>
    </w:p>
    <w:p w:rsidR="007429B5" w:rsidRPr="006E2E38" w:rsidRDefault="00293894"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53" w:name="_Toc430332212"/>
      <w:bookmarkStart w:id="54" w:name="_Toc493764002"/>
      <w:bookmarkEnd w:id="52"/>
      <w:r w:rsidRPr="006E2E38">
        <w:rPr>
          <w:rFonts w:ascii="黑体" w:eastAsia="黑体" w:hAnsi="黑体" w:hint="eastAsia"/>
          <w:b w:val="0"/>
          <w:kern w:val="2"/>
          <w:sz w:val="32"/>
          <w:szCs w:val="32"/>
        </w:rPr>
        <w:t>十</w:t>
      </w:r>
      <w:r w:rsidR="00BE3C69" w:rsidRPr="006E2E38">
        <w:rPr>
          <w:rFonts w:ascii="黑体" w:eastAsia="黑体" w:hAnsi="黑体" w:hint="eastAsia"/>
          <w:b w:val="0"/>
          <w:kern w:val="2"/>
          <w:sz w:val="32"/>
          <w:szCs w:val="32"/>
        </w:rPr>
        <w:t>五</w:t>
      </w:r>
      <w:r w:rsidRPr="006E2E38">
        <w:rPr>
          <w:rFonts w:ascii="黑体" w:eastAsia="黑体" w:hAnsi="黑体" w:hint="eastAsia"/>
          <w:b w:val="0"/>
          <w:kern w:val="2"/>
          <w:sz w:val="32"/>
          <w:szCs w:val="32"/>
        </w:rPr>
        <w:t>、</w:t>
      </w:r>
      <w:r w:rsidR="007429B5" w:rsidRPr="006E2E38">
        <w:rPr>
          <w:rFonts w:ascii="黑体" w:eastAsia="黑体" w:hAnsi="黑体" w:hint="eastAsia"/>
          <w:b w:val="0"/>
          <w:kern w:val="2"/>
          <w:sz w:val="32"/>
          <w:szCs w:val="32"/>
        </w:rPr>
        <w:t>说明书</w:t>
      </w:r>
      <w:bookmarkEnd w:id="53"/>
      <w:r w:rsidR="000C4B9E" w:rsidRPr="006E2E38">
        <w:rPr>
          <w:rFonts w:ascii="黑体" w:eastAsia="黑体" w:hAnsi="黑体" w:hint="eastAsia"/>
          <w:b w:val="0"/>
          <w:kern w:val="2"/>
          <w:sz w:val="32"/>
          <w:szCs w:val="32"/>
        </w:rPr>
        <w:t>和标签样稿</w:t>
      </w:r>
      <w:bookmarkEnd w:id="54"/>
    </w:p>
    <w:p w:rsidR="000C1F73" w:rsidRPr="002F122A" w:rsidRDefault="007429B5" w:rsidP="00D363BE">
      <w:pPr>
        <w:spacing w:line="600" w:lineRule="exact"/>
        <w:ind w:firstLineChars="200" w:firstLine="640"/>
        <w:rPr>
          <w:rFonts w:ascii="仿宋_GB2312" w:eastAsia="仿宋_GB2312" w:cs="仿宋_GB2312"/>
          <w:bCs/>
          <w:sz w:val="32"/>
          <w:szCs w:val="32"/>
        </w:rPr>
      </w:pPr>
      <w:r w:rsidRPr="002F122A">
        <w:rPr>
          <w:rFonts w:ascii="仿宋_GB2312" w:eastAsia="仿宋_GB2312" w:cs="仿宋_GB2312" w:hint="eastAsia"/>
          <w:bCs/>
          <w:sz w:val="32"/>
          <w:szCs w:val="32"/>
        </w:rPr>
        <w:t>说明书</w:t>
      </w:r>
      <w:r w:rsidR="008966C9" w:rsidRPr="002F122A">
        <w:rPr>
          <w:rFonts w:ascii="仿宋_GB2312" w:eastAsia="仿宋_GB2312" w:cs="仿宋_GB2312" w:hint="eastAsia"/>
          <w:bCs/>
          <w:sz w:val="32"/>
          <w:szCs w:val="32"/>
        </w:rPr>
        <w:t>和标签样稿</w:t>
      </w:r>
      <w:r w:rsidRPr="002F122A">
        <w:rPr>
          <w:rFonts w:ascii="仿宋_GB2312" w:eastAsia="仿宋_GB2312" w:cs="仿宋_GB2312" w:hint="eastAsia"/>
          <w:bCs/>
          <w:sz w:val="32"/>
          <w:szCs w:val="32"/>
        </w:rPr>
        <w:t>应符合《</w:t>
      </w:r>
      <w:r w:rsidR="004B5A27" w:rsidRPr="002F122A">
        <w:rPr>
          <w:rFonts w:ascii="仿宋_GB2312" w:eastAsia="仿宋_GB2312" w:cs="仿宋_GB2312" w:hint="eastAsia"/>
          <w:bCs/>
          <w:sz w:val="32"/>
          <w:szCs w:val="32"/>
        </w:rPr>
        <w:t>医疗器械说明书和标签管理规定</w:t>
      </w:r>
      <w:r w:rsidRPr="002F122A">
        <w:rPr>
          <w:rFonts w:ascii="仿宋_GB2312" w:eastAsia="仿宋_GB2312" w:cs="仿宋_GB2312" w:hint="eastAsia"/>
          <w:bCs/>
          <w:sz w:val="32"/>
          <w:szCs w:val="32"/>
        </w:rPr>
        <w:t>》和相关的国家标准、行业标准的要求。</w:t>
      </w:r>
    </w:p>
    <w:p w:rsidR="007429B5" w:rsidRDefault="00C33681" w:rsidP="000C1F73">
      <w:pPr>
        <w:spacing w:line="600" w:lineRule="exact"/>
        <w:ind w:firstLineChars="200" w:firstLine="640"/>
        <w:rPr>
          <w:rFonts w:eastAsia="仿宋_GB2312"/>
          <w:sz w:val="32"/>
          <w:szCs w:val="32"/>
        </w:rPr>
      </w:pPr>
      <w:bookmarkStart w:id="55" w:name="_Toc430331539"/>
      <w:r w:rsidRPr="002F122A">
        <w:rPr>
          <w:rFonts w:eastAsia="仿宋_GB2312" w:hint="eastAsia"/>
          <w:sz w:val="32"/>
          <w:szCs w:val="32"/>
        </w:rPr>
        <w:t>应包含所有申报的产品组成</w:t>
      </w:r>
      <w:r w:rsidR="009C7A49" w:rsidRPr="002F122A">
        <w:rPr>
          <w:rFonts w:eastAsia="仿宋_GB2312" w:hint="eastAsia"/>
          <w:sz w:val="32"/>
          <w:szCs w:val="32"/>
        </w:rPr>
        <w:t>。</w:t>
      </w:r>
      <w:bookmarkStart w:id="56" w:name="_Toc430331540"/>
      <w:bookmarkEnd w:id="55"/>
      <w:r w:rsidR="007429B5" w:rsidRPr="002F122A">
        <w:rPr>
          <w:rFonts w:eastAsia="仿宋_GB2312" w:hint="eastAsia"/>
          <w:sz w:val="32"/>
          <w:szCs w:val="32"/>
        </w:rPr>
        <w:t>应明确</w:t>
      </w:r>
      <w:r w:rsidR="00F67536" w:rsidRPr="002F122A">
        <w:rPr>
          <w:rFonts w:eastAsia="仿宋_GB2312" w:hint="eastAsia"/>
          <w:sz w:val="32"/>
          <w:szCs w:val="32"/>
        </w:rPr>
        <w:t>主机及</w:t>
      </w:r>
      <w:r w:rsidR="007429B5" w:rsidRPr="002F122A">
        <w:rPr>
          <w:rFonts w:eastAsia="仿宋_GB2312" w:hint="eastAsia"/>
          <w:sz w:val="32"/>
          <w:szCs w:val="32"/>
        </w:rPr>
        <w:t>附件的有效期及可重复使用次数</w:t>
      </w:r>
      <w:r w:rsidR="003F5879" w:rsidRPr="002F122A">
        <w:rPr>
          <w:rFonts w:eastAsia="仿宋_GB2312" w:hint="eastAsia"/>
          <w:sz w:val="32"/>
          <w:szCs w:val="32"/>
        </w:rPr>
        <w:t>（若适用）</w:t>
      </w:r>
      <w:r w:rsidR="007429B5" w:rsidRPr="002F122A">
        <w:rPr>
          <w:rFonts w:eastAsia="仿宋_GB2312" w:hint="eastAsia"/>
          <w:sz w:val="32"/>
          <w:szCs w:val="32"/>
        </w:rPr>
        <w:t>。</w:t>
      </w:r>
      <w:bookmarkEnd w:id="56"/>
    </w:p>
    <w:p w:rsidR="006600D4" w:rsidRPr="002F122A" w:rsidRDefault="006600D4" w:rsidP="000C1F73">
      <w:pPr>
        <w:spacing w:line="600" w:lineRule="exact"/>
        <w:ind w:firstLineChars="200" w:firstLine="640"/>
        <w:rPr>
          <w:rFonts w:eastAsia="仿宋_GB2312"/>
          <w:sz w:val="32"/>
          <w:szCs w:val="32"/>
        </w:rPr>
      </w:pPr>
      <w:r>
        <w:rPr>
          <w:rFonts w:eastAsia="仿宋_GB2312" w:hint="eastAsia"/>
          <w:sz w:val="32"/>
          <w:szCs w:val="32"/>
        </w:rPr>
        <w:t>应给出各工作模式（能量档位）量效关系的研究结果</w:t>
      </w:r>
      <w:r w:rsidR="00CC07C5">
        <w:rPr>
          <w:rFonts w:eastAsia="仿宋_GB2312" w:hint="eastAsia"/>
          <w:sz w:val="32"/>
          <w:szCs w:val="32"/>
        </w:rPr>
        <w:t>，并给出各工作模式（能量档位）的选择原则。</w:t>
      </w:r>
    </w:p>
    <w:p w:rsidR="00F0373D" w:rsidRPr="00DA5064" w:rsidRDefault="00293894"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57" w:name="_Toc493764003"/>
      <w:r w:rsidRPr="00DA5064">
        <w:rPr>
          <w:rFonts w:ascii="黑体" w:eastAsia="黑体" w:hAnsi="黑体" w:hint="eastAsia"/>
          <w:b w:val="0"/>
          <w:kern w:val="2"/>
          <w:sz w:val="32"/>
          <w:szCs w:val="32"/>
        </w:rPr>
        <w:t>十</w:t>
      </w:r>
      <w:r w:rsidR="00BE3C69" w:rsidRPr="00DA5064">
        <w:rPr>
          <w:rFonts w:ascii="黑体" w:eastAsia="黑体" w:hAnsi="黑体" w:hint="eastAsia"/>
          <w:b w:val="0"/>
          <w:kern w:val="2"/>
          <w:sz w:val="32"/>
          <w:szCs w:val="32"/>
        </w:rPr>
        <w:t>六</w:t>
      </w:r>
      <w:r w:rsidRPr="00DA5064">
        <w:rPr>
          <w:rFonts w:ascii="黑体" w:eastAsia="黑体" w:hAnsi="黑体" w:hint="eastAsia"/>
          <w:b w:val="0"/>
          <w:kern w:val="2"/>
          <w:sz w:val="32"/>
          <w:szCs w:val="32"/>
        </w:rPr>
        <w:t>、</w:t>
      </w:r>
      <w:r w:rsidR="00F0373D" w:rsidRPr="00DA5064">
        <w:rPr>
          <w:rFonts w:ascii="黑体" w:eastAsia="黑体" w:hAnsi="黑体" w:hint="eastAsia"/>
          <w:b w:val="0"/>
          <w:kern w:val="2"/>
          <w:sz w:val="32"/>
          <w:szCs w:val="32"/>
        </w:rPr>
        <w:t>参考文献</w:t>
      </w:r>
      <w:bookmarkEnd w:id="57"/>
    </w:p>
    <w:p w:rsidR="00F0373D" w:rsidRPr="00DA5064" w:rsidRDefault="00F0373D" w:rsidP="00D363BE">
      <w:pPr>
        <w:widowControl/>
        <w:spacing w:line="600" w:lineRule="exact"/>
        <w:ind w:firstLineChars="200" w:firstLine="640"/>
        <w:rPr>
          <w:rFonts w:ascii="仿宋_GB2312" w:eastAsia="仿宋_GB2312" w:hAnsi="仿宋"/>
          <w:kern w:val="0"/>
          <w:sz w:val="32"/>
          <w:szCs w:val="32"/>
        </w:rPr>
      </w:pPr>
      <w:r w:rsidRPr="00DA5064">
        <w:rPr>
          <w:rFonts w:ascii="仿宋_GB2312" w:eastAsia="仿宋_GB2312" w:hAnsi="仿宋" w:cs="仿宋_GB2312"/>
          <w:kern w:val="0"/>
          <w:sz w:val="32"/>
          <w:szCs w:val="32"/>
        </w:rPr>
        <w:t>[1]</w:t>
      </w:r>
      <w:r w:rsidRPr="00DA5064">
        <w:rPr>
          <w:rFonts w:ascii="仿宋_GB2312" w:eastAsia="仿宋_GB2312" w:hAnsi="仿宋" w:cs="仿宋_GB2312" w:hint="eastAsia"/>
          <w:kern w:val="0"/>
          <w:sz w:val="32"/>
          <w:szCs w:val="32"/>
        </w:rPr>
        <w:t>《医疗器械注册管理办法》（国家食品药品监督管理总局令第</w:t>
      </w:r>
      <w:r w:rsidRPr="00DA5064">
        <w:rPr>
          <w:rFonts w:ascii="仿宋_GB2312" w:eastAsia="仿宋_GB2312" w:hAnsi="仿宋" w:cs="仿宋_GB2312"/>
          <w:kern w:val="0"/>
          <w:sz w:val="32"/>
          <w:szCs w:val="32"/>
        </w:rPr>
        <w:t>4</w:t>
      </w:r>
      <w:r w:rsidRPr="00DA5064">
        <w:rPr>
          <w:rFonts w:ascii="仿宋_GB2312" w:eastAsia="仿宋_GB2312" w:hAnsi="仿宋" w:cs="仿宋_GB2312" w:hint="eastAsia"/>
          <w:kern w:val="0"/>
          <w:sz w:val="32"/>
          <w:szCs w:val="32"/>
        </w:rPr>
        <w:t>号）</w:t>
      </w:r>
    </w:p>
    <w:p w:rsidR="00F0373D" w:rsidRPr="00DA5064" w:rsidRDefault="00F0373D" w:rsidP="00D363BE">
      <w:pPr>
        <w:widowControl/>
        <w:spacing w:line="600" w:lineRule="exact"/>
        <w:ind w:firstLineChars="200" w:firstLine="640"/>
        <w:rPr>
          <w:rFonts w:ascii="仿宋_GB2312" w:eastAsia="仿宋_GB2312" w:hAnsi="仿宋"/>
          <w:kern w:val="0"/>
          <w:sz w:val="32"/>
          <w:szCs w:val="32"/>
        </w:rPr>
      </w:pPr>
      <w:r w:rsidRPr="00DA5064">
        <w:rPr>
          <w:rFonts w:ascii="仿宋_GB2312" w:eastAsia="仿宋_GB2312" w:hAnsi="仿宋" w:cs="仿宋_GB2312"/>
          <w:kern w:val="0"/>
          <w:sz w:val="32"/>
          <w:szCs w:val="32"/>
        </w:rPr>
        <w:t>[2]</w:t>
      </w:r>
      <w:r w:rsidRPr="00DA5064">
        <w:rPr>
          <w:rFonts w:ascii="仿宋_GB2312" w:eastAsia="仿宋_GB2312" w:hAnsi="仿宋" w:cs="仿宋_GB2312" w:hint="eastAsia"/>
          <w:kern w:val="0"/>
          <w:sz w:val="32"/>
          <w:szCs w:val="32"/>
        </w:rPr>
        <w:t>《医疗器械说明书和标签管理规定》（国家食品药品监督管理总局令第</w:t>
      </w:r>
      <w:r w:rsidRPr="00DA5064">
        <w:rPr>
          <w:rFonts w:ascii="仿宋_GB2312" w:eastAsia="仿宋_GB2312" w:hAnsi="仿宋" w:cs="仿宋_GB2312"/>
          <w:kern w:val="0"/>
          <w:sz w:val="32"/>
          <w:szCs w:val="32"/>
        </w:rPr>
        <w:t>6</w:t>
      </w:r>
      <w:r w:rsidRPr="00DA5064">
        <w:rPr>
          <w:rFonts w:ascii="仿宋_GB2312" w:eastAsia="仿宋_GB2312" w:hAnsi="仿宋" w:cs="仿宋_GB2312" w:hint="eastAsia"/>
          <w:kern w:val="0"/>
          <w:sz w:val="32"/>
          <w:szCs w:val="32"/>
        </w:rPr>
        <w:t>号）</w:t>
      </w:r>
    </w:p>
    <w:p w:rsidR="00F0373D" w:rsidRPr="00DA5064" w:rsidRDefault="0088390F" w:rsidP="00D363BE">
      <w:pPr>
        <w:spacing w:line="600" w:lineRule="exact"/>
        <w:ind w:firstLineChars="200" w:firstLine="640"/>
        <w:rPr>
          <w:rFonts w:ascii="仿宋_GB2312" w:eastAsia="仿宋_GB2312" w:hAnsi="仿宋"/>
          <w:kern w:val="0"/>
          <w:sz w:val="32"/>
          <w:szCs w:val="32"/>
        </w:rPr>
      </w:pPr>
      <w:r w:rsidRPr="00DA5064">
        <w:rPr>
          <w:rFonts w:ascii="仿宋_GB2312" w:eastAsia="仿宋_GB2312" w:hAnsi="仿宋" w:cs="仿宋_GB2312"/>
          <w:kern w:val="0"/>
          <w:sz w:val="32"/>
          <w:szCs w:val="32"/>
        </w:rPr>
        <w:t>[</w:t>
      </w:r>
      <w:r w:rsidRPr="00DA5064">
        <w:rPr>
          <w:rFonts w:ascii="仿宋_GB2312" w:eastAsia="仿宋_GB2312" w:hAnsi="仿宋" w:cs="仿宋_GB2312" w:hint="eastAsia"/>
          <w:kern w:val="0"/>
          <w:sz w:val="32"/>
          <w:szCs w:val="32"/>
        </w:rPr>
        <w:t>3</w:t>
      </w:r>
      <w:r w:rsidR="00F0373D" w:rsidRPr="00DA5064">
        <w:rPr>
          <w:rFonts w:ascii="仿宋_GB2312" w:eastAsia="仿宋_GB2312" w:hAnsi="仿宋" w:cs="仿宋_GB2312"/>
          <w:kern w:val="0"/>
          <w:sz w:val="32"/>
          <w:szCs w:val="32"/>
        </w:rPr>
        <w:t xml:space="preserve">] </w:t>
      </w:r>
      <w:r w:rsidR="00F0373D" w:rsidRPr="00DA5064">
        <w:rPr>
          <w:rFonts w:ascii="仿宋_GB2312" w:eastAsia="仿宋_GB2312" w:hAnsi="仿宋" w:cs="仿宋_GB2312" w:hint="eastAsia"/>
          <w:kern w:val="0"/>
          <w:sz w:val="32"/>
          <w:szCs w:val="32"/>
        </w:rPr>
        <w:t>国家食品药品监督管理总局关于公布医疗器械注册申报资料要求和批准证明文件格式的公告（</w:t>
      </w:r>
      <w:r w:rsidR="00F0373D" w:rsidRPr="00DA5064">
        <w:rPr>
          <w:rFonts w:ascii="仿宋_GB2312" w:eastAsia="仿宋_GB2312" w:hAnsi="仿宋" w:cs="仿宋_GB2312"/>
          <w:kern w:val="0"/>
          <w:sz w:val="32"/>
          <w:szCs w:val="32"/>
        </w:rPr>
        <w:t>2014</w:t>
      </w:r>
      <w:r w:rsidR="00F0373D" w:rsidRPr="00DA5064">
        <w:rPr>
          <w:rFonts w:ascii="仿宋_GB2312" w:eastAsia="仿宋_GB2312" w:hAnsi="仿宋" w:cs="仿宋_GB2312" w:hint="eastAsia"/>
          <w:kern w:val="0"/>
          <w:sz w:val="32"/>
          <w:szCs w:val="32"/>
        </w:rPr>
        <w:t>年第</w:t>
      </w:r>
      <w:r w:rsidR="00F0373D" w:rsidRPr="00DA5064">
        <w:rPr>
          <w:rFonts w:ascii="仿宋_GB2312" w:eastAsia="仿宋_GB2312" w:hAnsi="仿宋" w:cs="仿宋_GB2312"/>
          <w:kern w:val="0"/>
          <w:sz w:val="32"/>
          <w:szCs w:val="32"/>
        </w:rPr>
        <w:t>43</w:t>
      </w:r>
      <w:r w:rsidR="00F0373D" w:rsidRPr="00DA5064">
        <w:rPr>
          <w:rFonts w:ascii="仿宋_GB2312" w:eastAsia="仿宋_GB2312" w:hAnsi="仿宋" w:cs="仿宋_GB2312" w:hint="eastAsia"/>
          <w:kern w:val="0"/>
          <w:sz w:val="32"/>
          <w:szCs w:val="32"/>
        </w:rPr>
        <w:t>号）</w:t>
      </w:r>
      <w:r w:rsidR="00F0373D" w:rsidRPr="00DA5064">
        <w:rPr>
          <w:rFonts w:hint="eastAsia"/>
          <w:kern w:val="0"/>
        </w:rPr>
        <w:t> </w:t>
      </w:r>
    </w:p>
    <w:p w:rsidR="00F0373D" w:rsidRPr="00DA5064" w:rsidRDefault="0088390F" w:rsidP="00D363BE">
      <w:pPr>
        <w:spacing w:line="600" w:lineRule="exact"/>
        <w:ind w:firstLineChars="200" w:firstLine="640"/>
        <w:rPr>
          <w:rFonts w:ascii="仿宋_GB2312" w:eastAsia="仿宋_GB2312" w:hAnsi="仿宋" w:cs="仿宋_GB2312"/>
          <w:kern w:val="0"/>
          <w:sz w:val="32"/>
          <w:szCs w:val="32"/>
        </w:rPr>
      </w:pPr>
      <w:r w:rsidRPr="00DA5064">
        <w:rPr>
          <w:rFonts w:ascii="仿宋_GB2312" w:eastAsia="仿宋_GB2312" w:hAnsi="仿宋" w:cs="仿宋_GB2312"/>
          <w:kern w:val="0"/>
          <w:sz w:val="32"/>
          <w:szCs w:val="32"/>
        </w:rPr>
        <w:t>[</w:t>
      </w:r>
      <w:r w:rsidRPr="00DA5064">
        <w:rPr>
          <w:rFonts w:ascii="仿宋_GB2312" w:eastAsia="仿宋_GB2312" w:hAnsi="仿宋" w:cs="仿宋_GB2312" w:hint="eastAsia"/>
          <w:kern w:val="0"/>
          <w:sz w:val="32"/>
          <w:szCs w:val="32"/>
        </w:rPr>
        <w:t>4</w:t>
      </w:r>
      <w:r w:rsidR="00F0373D" w:rsidRPr="00DA5064">
        <w:rPr>
          <w:rFonts w:ascii="仿宋_GB2312" w:eastAsia="仿宋_GB2312" w:hAnsi="仿宋" w:cs="仿宋_GB2312"/>
          <w:kern w:val="0"/>
          <w:sz w:val="32"/>
          <w:szCs w:val="32"/>
        </w:rPr>
        <w:t>]</w:t>
      </w:r>
      <w:r w:rsidR="00F0373D" w:rsidRPr="00DA5064">
        <w:rPr>
          <w:rFonts w:ascii="仿宋_GB2312" w:eastAsia="仿宋_GB2312" w:hAnsi="仿宋" w:cs="仿宋_GB2312" w:hint="eastAsia"/>
          <w:kern w:val="0"/>
          <w:sz w:val="32"/>
          <w:szCs w:val="32"/>
        </w:rPr>
        <w:t>医疗器械临床评价技术指导原则（</w:t>
      </w:r>
      <w:r w:rsidR="00F0373D" w:rsidRPr="00DA5064">
        <w:rPr>
          <w:rFonts w:ascii="仿宋_GB2312" w:eastAsia="仿宋_GB2312" w:hAnsi="仿宋" w:cs="仿宋_GB2312"/>
          <w:kern w:val="0"/>
          <w:sz w:val="32"/>
          <w:szCs w:val="32"/>
        </w:rPr>
        <w:t>2015</w:t>
      </w:r>
      <w:r w:rsidR="00F0373D" w:rsidRPr="00DA5064">
        <w:rPr>
          <w:rFonts w:ascii="仿宋_GB2312" w:eastAsia="仿宋_GB2312" w:hAnsi="仿宋" w:cs="仿宋_GB2312" w:hint="eastAsia"/>
          <w:kern w:val="0"/>
          <w:sz w:val="32"/>
          <w:szCs w:val="32"/>
        </w:rPr>
        <w:t>第</w:t>
      </w:r>
      <w:r w:rsidR="00F0373D" w:rsidRPr="00DA5064">
        <w:rPr>
          <w:rFonts w:ascii="仿宋_GB2312" w:eastAsia="仿宋_GB2312" w:hAnsi="仿宋" w:cs="仿宋_GB2312"/>
          <w:kern w:val="0"/>
          <w:sz w:val="32"/>
          <w:szCs w:val="32"/>
        </w:rPr>
        <w:t>14</w:t>
      </w:r>
      <w:r w:rsidR="00F0373D" w:rsidRPr="00DA5064">
        <w:rPr>
          <w:rFonts w:ascii="仿宋_GB2312" w:eastAsia="仿宋_GB2312" w:hAnsi="仿宋" w:cs="仿宋_GB2312" w:hint="eastAsia"/>
          <w:kern w:val="0"/>
          <w:sz w:val="32"/>
          <w:szCs w:val="32"/>
        </w:rPr>
        <w:t>号）</w:t>
      </w:r>
    </w:p>
    <w:p w:rsidR="00F0373D" w:rsidRPr="00DA5064" w:rsidRDefault="0088390F" w:rsidP="00D363BE">
      <w:pPr>
        <w:spacing w:line="600" w:lineRule="exact"/>
        <w:ind w:firstLineChars="200" w:firstLine="640"/>
        <w:rPr>
          <w:rFonts w:ascii="仿宋_GB2312" w:eastAsia="仿宋_GB2312" w:hAnsi="仿宋" w:cs="仿宋_GB2312"/>
          <w:kern w:val="0"/>
          <w:sz w:val="32"/>
          <w:szCs w:val="32"/>
        </w:rPr>
      </w:pPr>
      <w:r w:rsidRPr="00DA5064">
        <w:rPr>
          <w:rFonts w:ascii="仿宋_GB2312" w:eastAsia="仿宋_GB2312" w:hAnsi="仿宋" w:cs="仿宋_GB2312"/>
          <w:kern w:val="0"/>
          <w:sz w:val="32"/>
          <w:szCs w:val="32"/>
        </w:rPr>
        <w:t>[</w:t>
      </w:r>
      <w:r w:rsidRPr="00DA5064">
        <w:rPr>
          <w:rFonts w:ascii="仿宋_GB2312" w:eastAsia="仿宋_GB2312" w:hAnsi="仿宋" w:cs="仿宋_GB2312" w:hint="eastAsia"/>
          <w:kern w:val="0"/>
          <w:sz w:val="32"/>
          <w:szCs w:val="32"/>
        </w:rPr>
        <w:t>5</w:t>
      </w:r>
      <w:r w:rsidR="00F0373D" w:rsidRPr="00DA5064">
        <w:rPr>
          <w:rFonts w:ascii="仿宋_GB2312" w:eastAsia="仿宋_GB2312" w:hAnsi="仿宋" w:cs="仿宋_GB2312"/>
          <w:kern w:val="0"/>
          <w:sz w:val="32"/>
          <w:szCs w:val="32"/>
        </w:rPr>
        <w:t>]</w:t>
      </w:r>
      <w:r w:rsidR="00F0373D" w:rsidRPr="00DA5064">
        <w:rPr>
          <w:rFonts w:ascii="仿宋_GB2312" w:eastAsia="仿宋_GB2312" w:hAnsi="仿宋" w:cs="仿宋_GB2312" w:hint="eastAsia"/>
          <w:kern w:val="0"/>
          <w:sz w:val="32"/>
          <w:szCs w:val="32"/>
        </w:rPr>
        <w:t>医疗器械软件注册技术审查指导原则</w:t>
      </w:r>
      <w:r w:rsidR="00B45D16" w:rsidRPr="00DA5064">
        <w:rPr>
          <w:rFonts w:ascii="仿宋_GB2312" w:eastAsia="仿宋_GB2312" w:hAnsi="仿宋" w:cs="仿宋_GB2312" w:hint="eastAsia"/>
          <w:kern w:val="0"/>
          <w:sz w:val="32"/>
          <w:szCs w:val="32"/>
        </w:rPr>
        <w:t>（2015年第50号）</w:t>
      </w:r>
    </w:p>
    <w:p w:rsidR="00816E23" w:rsidRDefault="00816E23" w:rsidP="00D363BE">
      <w:pPr>
        <w:spacing w:line="600" w:lineRule="exact"/>
        <w:ind w:firstLineChars="200" w:firstLine="640"/>
        <w:rPr>
          <w:rFonts w:ascii="仿宋_GB2312" w:eastAsia="仿宋_GB2312" w:hAnsi="仿宋" w:cs="仿宋_GB2312"/>
          <w:kern w:val="0"/>
          <w:sz w:val="32"/>
          <w:szCs w:val="32"/>
        </w:rPr>
      </w:pPr>
      <w:r w:rsidRPr="00DA5064">
        <w:rPr>
          <w:rFonts w:ascii="仿宋_GB2312" w:eastAsia="仿宋_GB2312" w:hAnsi="仿宋" w:cs="仿宋_GB2312" w:hint="eastAsia"/>
          <w:kern w:val="0"/>
          <w:sz w:val="32"/>
          <w:szCs w:val="32"/>
        </w:rPr>
        <w:t>[6]</w:t>
      </w:r>
      <w:r w:rsidR="00927283" w:rsidRPr="00DA5064">
        <w:rPr>
          <w:rFonts w:ascii="仿宋_GB2312" w:eastAsia="仿宋_GB2312" w:hAnsi="仿宋" w:cs="仿宋_GB2312"/>
          <w:kern w:val="0"/>
          <w:sz w:val="32"/>
          <w:szCs w:val="32"/>
        </w:rPr>
        <w:t>医疗器械网络安全注册技术审查指导原则</w:t>
      </w:r>
      <w:r w:rsidR="00B45D16" w:rsidRPr="00DA5064">
        <w:rPr>
          <w:rFonts w:ascii="仿宋_GB2312" w:eastAsia="仿宋_GB2312" w:hAnsi="仿宋" w:cs="仿宋_GB2312" w:hint="eastAsia"/>
          <w:kern w:val="0"/>
          <w:sz w:val="32"/>
          <w:szCs w:val="32"/>
        </w:rPr>
        <w:t>（</w:t>
      </w:r>
      <w:r w:rsidR="00927283" w:rsidRPr="00DA5064">
        <w:rPr>
          <w:rFonts w:ascii="仿宋_GB2312" w:eastAsia="仿宋_GB2312" w:hAnsi="仿宋" w:cs="仿宋_GB2312" w:hint="eastAsia"/>
          <w:kern w:val="0"/>
          <w:sz w:val="32"/>
          <w:szCs w:val="32"/>
        </w:rPr>
        <w:t>2017</w:t>
      </w:r>
      <w:r w:rsidR="00B45D16" w:rsidRPr="00DA5064">
        <w:rPr>
          <w:rFonts w:ascii="仿宋_GB2312" w:eastAsia="仿宋_GB2312" w:hAnsi="仿宋" w:cs="仿宋_GB2312" w:hint="eastAsia"/>
          <w:kern w:val="0"/>
          <w:sz w:val="32"/>
          <w:szCs w:val="32"/>
        </w:rPr>
        <w:t>年第1</w:t>
      </w:r>
      <w:r w:rsidR="00927283" w:rsidRPr="00DA5064">
        <w:rPr>
          <w:rFonts w:ascii="仿宋_GB2312" w:eastAsia="仿宋_GB2312" w:hAnsi="仿宋" w:cs="仿宋_GB2312" w:hint="eastAsia"/>
          <w:kern w:val="0"/>
          <w:sz w:val="32"/>
          <w:szCs w:val="32"/>
        </w:rPr>
        <w:t>3</w:t>
      </w:r>
      <w:r w:rsidR="00B45D16" w:rsidRPr="00DA5064">
        <w:rPr>
          <w:rFonts w:ascii="仿宋_GB2312" w:eastAsia="仿宋_GB2312" w:hAnsi="仿宋" w:cs="仿宋_GB2312" w:hint="eastAsia"/>
          <w:kern w:val="0"/>
          <w:sz w:val="32"/>
          <w:szCs w:val="32"/>
        </w:rPr>
        <w:t>号）</w:t>
      </w:r>
    </w:p>
    <w:p w:rsidR="00800E7B" w:rsidRPr="00DA5064" w:rsidRDefault="00800E7B" w:rsidP="00D363BE">
      <w:pPr>
        <w:spacing w:line="600" w:lineRule="exact"/>
        <w:ind w:firstLineChars="200" w:firstLine="640"/>
        <w:rPr>
          <w:rFonts w:ascii="仿宋_GB2312" w:eastAsia="仿宋_GB2312" w:hAnsi="仿宋" w:cs="仿宋_GB2312"/>
          <w:kern w:val="0"/>
          <w:sz w:val="32"/>
          <w:szCs w:val="32"/>
        </w:rPr>
      </w:pPr>
      <w:r>
        <w:rPr>
          <w:rFonts w:ascii="仿宋_GB2312" w:eastAsia="仿宋_GB2312" w:hAnsi="仿宋" w:cs="仿宋_GB2312" w:hint="eastAsia"/>
          <w:kern w:val="0"/>
          <w:sz w:val="32"/>
          <w:szCs w:val="32"/>
        </w:rPr>
        <w:t>[7]</w:t>
      </w:r>
      <w:r w:rsidRPr="00001586">
        <w:rPr>
          <w:rFonts w:ascii="仿宋_GB2312" w:eastAsia="仿宋_GB2312" w:hAnsi="仿宋" w:cs="仿宋_GB2312"/>
          <w:kern w:val="0"/>
          <w:sz w:val="32"/>
          <w:szCs w:val="32"/>
        </w:rPr>
        <w:t xml:space="preserve"> 医疗器械临床试验质量管理规范（</w:t>
      </w:r>
      <w:r w:rsidRPr="00800E7B">
        <w:rPr>
          <w:rFonts w:ascii="仿宋_GB2312" w:eastAsia="仿宋_GB2312" w:hAnsi="仿宋" w:cs="仿宋_GB2312"/>
          <w:kern w:val="0"/>
          <w:sz w:val="32"/>
          <w:szCs w:val="32"/>
        </w:rPr>
        <w:t>2016年第25号</w:t>
      </w:r>
      <w:r w:rsidRPr="00001586">
        <w:rPr>
          <w:rFonts w:ascii="仿宋_GB2312" w:eastAsia="仿宋_GB2312" w:hAnsi="仿宋" w:cs="仿宋_GB2312"/>
          <w:kern w:val="0"/>
          <w:sz w:val="32"/>
          <w:szCs w:val="32"/>
        </w:rPr>
        <w:t>）</w:t>
      </w:r>
    </w:p>
    <w:p w:rsidR="00741B5D" w:rsidRDefault="0088390F" w:rsidP="00507E2F">
      <w:pPr>
        <w:spacing w:line="600" w:lineRule="exact"/>
        <w:ind w:firstLineChars="200" w:firstLine="640"/>
        <w:rPr>
          <w:rFonts w:ascii="仿宋_GB2312" w:eastAsia="仿宋_GB2312" w:hAnsi="仿宋" w:cs="仿宋_GB2312"/>
          <w:kern w:val="0"/>
          <w:sz w:val="32"/>
          <w:szCs w:val="32"/>
        </w:rPr>
      </w:pPr>
      <w:r w:rsidRPr="00E445E9">
        <w:rPr>
          <w:rFonts w:ascii="仿宋_GB2312" w:eastAsia="仿宋_GB2312" w:hAnsi="仿宋" w:cs="仿宋_GB2312"/>
          <w:kern w:val="0"/>
          <w:sz w:val="32"/>
          <w:szCs w:val="32"/>
        </w:rPr>
        <w:t>[</w:t>
      </w:r>
      <w:r w:rsidR="00800E7B">
        <w:rPr>
          <w:rFonts w:ascii="仿宋_GB2312" w:eastAsia="仿宋_GB2312" w:hAnsi="仿宋" w:cs="仿宋_GB2312" w:hint="eastAsia"/>
          <w:kern w:val="0"/>
          <w:sz w:val="32"/>
          <w:szCs w:val="32"/>
        </w:rPr>
        <w:t>8</w:t>
      </w:r>
      <w:r w:rsidR="00F0373D" w:rsidRPr="00E445E9">
        <w:rPr>
          <w:rFonts w:ascii="仿宋_GB2312" w:eastAsia="仿宋_GB2312" w:hAnsi="仿宋" w:cs="仿宋_GB2312"/>
          <w:kern w:val="0"/>
          <w:sz w:val="32"/>
          <w:szCs w:val="32"/>
        </w:rPr>
        <w:t>]</w:t>
      </w:r>
      <w:r w:rsidR="00E445E9" w:rsidRPr="00E445E9">
        <w:rPr>
          <w:rFonts w:ascii="仿宋_GB2312" w:eastAsia="仿宋_GB2312" w:hAnsi="仿宋" w:cs="仿宋_GB2312"/>
          <w:kern w:val="0"/>
          <w:sz w:val="32"/>
          <w:szCs w:val="32"/>
        </w:rPr>
        <w:t xml:space="preserve">Premarket Notification (510(k)) Submissions </w:t>
      </w:r>
      <w:r w:rsidR="00E445E9" w:rsidRPr="00E445E9">
        <w:rPr>
          <w:rFonts w:ascii="仿宋_GB2312" w:eastAsia="仿宋_GB2312" w:hAnsi="仿宋" w:cs="仿宋_GB2312"/>
          <w:kern w:val="0"/>
          <w:sz w:val="32"/>
          <w:szCs w:val="32"/>
        </w:rPr>
        <w:lastRenderedPageBreak/>
        <w:t xml:space="preserve">for Bipolar Electrosurgical Vessel Sealers for General </w:t>
      </w:r>
      <w:proofErr w:type="gramStart"/>
      <w:r w:rsidR="00E445E9" w:rsidRPr="00E445E9">
        <w:rPr>
          <w:rFonts w:ascii="仿宋_GB2312" w:eastAsia="仿宋_GB2312" w:hAnsi="仿宋" w:cs="仿宋_GB2312"/>
          <w:kern w:val="0"/>
          <w:sz w:val="32"/>
          <w:szCs w:val="32"/>
        </w:rPr>
        <w:t>Surgery</w:t>
      </w:r>
      <w:r w:rsidR="00507E2F" w:rsidRPr="00507E2F">
        <w:rPr>
          <w:rFonts w:ascii="仿宋_GB2312" w:eastAsia="仿宋_GB2312" w:hAnsi="仿宋" w:cs="仿宋_GB2312" w:hint="eastAsia"/>
          <w:kern w:val="0"/>
          <w:sz w:val="32"/>
          <w:szCs w:val="32"/>
        </w:rPr>
        <w:t>(</w:t>
      </w:r>
      <w:proofErr w:type="gramEnd"/>
      <w:r w:rsidR="00507E2F" w:rsidRPr="00507E2F">
        <w:rPr>
          <w:rFonts w:ascii="仿宋_GB2312" w:eastAsia="仿宋_GB2312" w:hAnsi="仿宋" w:cs="仿宋_GB2312"/>
          <w:kern w:val="0"/>
          <w:sz w:val="32"/>
          <w:szCs w:val="32"/>
        </w:rPr>
        <w:t xml:space="preserve"> August 15, 2016</w:t>
      </w:r>
      <w:r w:rsidR="00507E2F" w:rsidRPr="00507E2F">
        <w:rPr>
          <w:rFonts w:ascii="仿宋_GB2312" w:eastAsia="仿宋_GB2312" w:hAnsi="仿宋" w:cs="仿宋_GB2312" w:hint="eastAsia"/>
          <w:kern w:val="0"/>
          <w:sz w:val="32"/>
          <w:szCs w:val="32"/>
        </w:rPr>
        <w:t>)</w:t>
      </w:r>
    </w:p>
    <w:p w:rsidR="005715D6" w:rsidRPr="005715D6" w:rsidRDefault="00784E8B" w:rsidP="00101C16">
      <w:pPr>
        <w:pStyle w:val="Default"/>
        <w:ind w:firstLineChars="200" w:firstLine="640"/>
        <w:rPr>
          <w:rFonts w:ascii="仿宋_GB2312" w:eastAsia="仿宋_GB2312" w:hAnsi="仿宋" w:cs="仿宋_GB2312"/>
          <w:sz w:val="32"/>
          <w:szCs w:val="32"/>
        </w:rPr>
      </w:pPr>
      <w:r>
        <w:rPr>
          <w:rFonts w:ascii="仿宋_GB2312" w:eastAsia="仿宋_GB2312" w:hAnsi="仿宋" w:cs="仿宋_GB2312" w:hint="eastAsia"/>
          <w:sz w:val="32"/>
          <w:szCs w:val="32"/>
        </w:rPr>
        <w:t>[</w:t>
      </w:r>
      <w:r w:rsidR="00800E7B">
        <w:rPr>
          <w:rFonts w:ascii="仿宋_GB2312" w:eastAsia="仿宋_GB2312" w:hAnsi="仿宋" w:cs="仿宋_GB2312" w:hint="eastAsia"/>
          <w:sz w:val="32"/>
          <w:szCs w:val="32"/>
        </w:rPr>
        <w:t>9</w:t>
      </w:r>
      <w:r>
        <w:rPr>
          <w:rFonts w:ascii="仿宋_GB2312" w:eastAsia="仿宋_GB2312" w:hAnsi="仿宋" w:cs="仿宋_GB2312" w:hint="eastAsia"/>
          <w:sz w:val="32"/>
          <w:szCs w:val="32"/>
        </w:rPr>
        <w:t>]</w:t>
      </w:r>
      <w:r w:rsidRPr="00784E8B">
        <w:rPr>
          <w:rFonts w:ascii="仿宋_GB2312" w:eastAsia="仿宋_GB2312" w:hAnsi="仿宋" w:cs="仿宋_GB2312"/>
          <w:sz w:val="32"/>
          <w:szCs w:val="32"/>
        </w:rPr>
        <w:t>General Considerations for Animal 1 Studies for Medical Devices</w:t>
      </w:r>
      <w:r w:rsidR="005715D6">
        <w:rPr>
          <w:rFonts w:ascii="仿宋_GB2312" w:eastAsia="仿宋_GB2312" w:hAnsi="仿宋" w:cs="仿宋_GB2312" w:hint="eastAsia"/>
          <w:sz w:val="32"/>
          <w:szCs w:val="32"/>
        </w:rPr>
        <w:t>,</w:t>
      </w:r>
      <w:r w:rsidR="00101C16">
        <w:rPr>
          <w:rFonts w:ascii="仿宋_GB2312" w:eastAsia="仿宋_GB2312" w:hAnsi="仿宋" w:cs="仿宋_GB2312" w:hint="eastAsia"/>
          <w:sz w:val="32"/>
          <w:szCs w:val="32"/>
        </w:rPr>
        <w:t xml:space="preserve"> </w:t>
      </w:r>
      <w:r w:rsidR="005715D6">
        <w:rPr>
          <w:rFonts w:ascii="仿宋_GB2312" w:eastAsia="仿宋_GB2312" w:hAnsi="仿宋" w:cs="仿宋_GB2312"/>
          <w:sz w:val="32"/>
          <w:szCs w:val="32"/>
        </w:rPr>
        <w:t>DRAFT GUIDANCE</w:t>
      </w:r>
      <w:r w:rsidR="005715D6">
        <w:rPr>
          <w:rFonts w:ascii="仿宋_GB2312" w:eastAsia="仿宋_GB2312" w:hAnsi="仿宋" w:cs="仿宋_GB2312" w:hint="eastAsia"/>
          <w:sz w:val="32"/>
          <w:szCs w:val="32"/>
        </w:rPr>
        <w:t>（</w:t>
      </w:r>
      <w:r w:rsidR="005715D6">
        <w:rPr>
          <w:rFonts w:ascii="仿宋_GB2312" w:eastAsia="仿宋_GB2312" w:hAnsi="仿宋" w:cs="仿宋_GB2312"/>
          <w:sz w:val="32"/>
          <w:szCs w:val="32"/>
        </w:rPr>
        <w:t>October 14, 2015</w:t>
      </w:r>
      <w:r w:rsidR="005715D6">
        <w:rPr>
          <w:rFonts w:ascii="仿宋_GB2312" w:eastAsia="仿宋_GB2312" w:hAnsi="仿宋" w:cs="仿宋_GB2312" w:hint="eastAsia"/>
          <w:sz w:val="32"/>
          <w:szCs w:val="32"/>
        </w:rPr>
        <w:t>)</w:t>
      </w:r>
    </w:p>
    <w:p w:rsidR="00F0373D" w:rsidRPr="00DA5064" w:rsidRDefault="00293894" w:rsidP="00D363BE">
      <w:pPr>
        <w:pStyle w:val="1"/>
        <w:keepNext w:val="0"/>
        <w:keepLines w:val="0"/>
        <w:spacing w:before="0" w:after="0" w:line="600" w:lineRule="exact"/>
        <w:ind w:firstLineChars="200" w:firstLine="640"/>
        <w:rPr>
          <w:rFonts w:ascii="黑体" w:eastAsia="黑体" w:hAnsi="黑体"/>
          <w:b w:val="0"/>
          <w:kern w:val="2"/>
          <w:sz w:val="32"/>
          <w:szCs w:val="32"/>
        </w:rPr>
      </w:pPr>
      <w:bookmarkStart w:id="58" w:name="_Toc256604050"/>
      <w:bookmarkStart w:id="59" w:name="_Toc493764004"/>
      <w:r w:rsidRPr="00DA5064">
        <w:rPr>
          <w:rFonts w:ascii="黑体" w:eastAsia="黑体" w:hAnsi="黑体" w:hint="eastAsia"/>
          <w:b w:val="0"/>
          <w:kern w:val="2"/>
          <w:sz w:val="32"/>
          <w:szCs w:val="32"/>
        </w:rPr>
        <w:t>十</w:t>
      </w:r>
      <w:r w:rsidR="00BE3C69" w:rsidRPr="00DA5064">
        <w:rPr>
          <w:rFonts w:ascii="黑体" w:eastAsia="黑体" w:hAnsi="黑体" w:hint="eastAsia"/>
          <w:b w:val="0"/>
          <w:kern w:val="2"/>
          <w:sz w:val="32"/>
          <w:szCs w:val="32"/>
        </w:rPr>
        <w:t>七</w:t>
      </w:r>
      <w:r w:rsidRPr="00DA5064">
        <w:rPr>
          <w:rFonts w:ascii="黑体" w:eastAsia="黑体" w:hAnsi="黑体" w:hint="eastAsia"/>
          <w:b w:val="0"/>
          <w:kern w:val="2"/>
          <w:sz w:val="32"/>
          <w:szCs w:val="32"/>
        </w:rPr>
        <w:t>、</w:t>
      </w:r>
      <w:r w:rsidR="00F0373D" w:rsidRPr="00DA5064">
        <w:rPr>
          <w:rFonts w:ascii="黑体" w:eastAsia="黑体" w:hAnsi="黑体" w:hint="eastAsia"/>
          <w:b w:val="0"/>
          <w:kern w:val="2"/>
          <w:sz w:val="32"/>
          <w:szCs w:val="32"/>
        </w:rPr>
        <w:t>起草单位</w:t>
      </w:r>
      <w:bookmarkEnd w:id="58"/>
      <w:bookmarkEnd w:id="59"/>
    </w:p>
    <w:p w:rsidR="00BD6ABE" w:rsidRDefault="00F0373D" w:rsidP="00D363BE">
      <w:pPr>
        <w:widowControl/>
        <w:spacing w:line="600" w:lineRule="exact"/>
        <w:ind w:firstLineChars="200" w:firstLine="640"/>
        <w:rPr>
          <w:rFonts w:ascii="仿宋_GB2312" w:eastAsia="仿宋_GB2312" w:hAnsi="仿宋" w:cs="仿宋_GB2312"/>
          <w:kern w:val="0"/>
          <w:sz w:val="32"/>
          <w:szCs w:val="32"/>
        </w:rPr>
      </w:pPr>
      <w:r w:rsidRPr="00DA5064">
        <w:rPr>
          <w:rFonts w:ascii="仿宋_GB2312" w:eastAsia="仿宋_GB2312" w:hAnsi="仿宋" w:cs="仿宋_GB2312" w:hint="eastAsia"/>
          <w:kern w:val="0"/>
          <w:sz w:val="32"/>
          <w:szCs w:val="32"/>
        </w:rPr>
        <w:t>国家食品药品监督管理局医疗器械技术审评中心</w:t>
      </w:r>
      <w:r w:rsidR="00A03661" w:rsidRPr="00DA5064">
        <w:rPr>
          <w:rFonts w:ascii="仿宋_GB2312" w:eastAsia="仿宋_GB2312" w:hAnsi="仿宋" w:cs="仿宋_GB2312" w:hint="eastAsia"/>
          <w:kern w:val="0"/>
          <w:sz w:val="32"/>
          <w:szCs w:val="32"/>
        </w:rPr>
        <w:t>。</w:t>
      </w:r>
    </w:p>
    <w:p w:rsidR="00BD6ABE" w:rsidRDefault="00BD6ABE">
      <w:pPr>
        <w:widowControl/>
        <w:jc w:val="left"/>
        <w:rPr>
          <w:rFonts w:ascii="仿宋_GB2312" w:eastAsia="仿宋_GB2312" w:hAnsi="仿宋" w:cs="仿宋_GB2312"/>
          <w:kern w:val="0"/>
          <w:sz w:val="32"/>
          <w:szCs w:val="32"/>
        </w:rPr>
      </w:pPr>
      <w:r>
        <w:rPr>
          <w:rFonts w:ascii="仿宋_GB2312" w:eastAsia="仿宋_GB2312" w:hAnsi="仿宋" w:cs="仿宋_GB2312"/>
          <w:kern w:val="0"/>
          <w:sz w:val="32"/>
          <w:szCs w:val="32"/>
        </w:rPr>
        <w:br w:type="page"/>
      </w:r>
    </w:p>
    <w:p w:rsidR="00BD6ABE" w:rsidRPr="00BD6ABE" w:rsidRDefault="00BD6ABE" w:rsidP="00BD6ABE">
      <w:pPr>
        <w:pStyle w:val="1"/>
        <w:spacing w:before="0" w:after="0"/>
        <w:rPr>
          <w:rFonts w:ascii="黑体" w:eastAsia="黑体" w:hAnsi="黑体"/>
          <w:b w:val="0"/>
          <w:sz w:val="32"/>
          <w:szCs w:val="32"/>
        </w:rPr>
      </w:pPr>
      <w:bookmarkStart w:id="60" w:name="_Toc493764005"/>
      <w:r w:rsidRPr="00BD6ABE">
        <w:rPr>
          <w:rFonts w:ascii="黑体" w:eastAsia="黑体" w:hAnsi="黑体" w:hint="eastAsia"/>
          <w:b w:val="0"/>
          <w:sz w:val="32"/>
          <w:szCs w:val="32"/>
        </w:rPr>
        <w:lastRenderedPageBreak/>
        <w:t>附录</w:t>
      </w:r>
      <w:r w:rsidR="00D97DC9" w:rsidRPr="00BD6ABE">
        <w:rPr>
          <w:rFonts w:ascii="黑体" w:eastAsia="黑体" w:hAnsi="黑体"/>
          <w:b w:val="0"/>
          <w:sz w:val="32"/>
          <w:szCs w:val="32"/>
        </w:rPr>
        <w:fldChar w:fldCharType="begin"/>
      </w:r>
      <w:r w:rsidRPr="00BD6ABE">
        <w:rPr>
          <w:rFonts w:ascii="黑体" w:eastAsia="黑体" w:hAnsi="黑体"/>
          <w:b w:val="0"/>
          <w:sz w:val="32"/>
          <w:szCs w:val="32"/>
        </w:rPr>
        <w:instrText xml:space="preserve"> </w:instrText>
      </w:r>
      <w:r w:rsidRPr="00BD6ABE">
        <w:rPr>
          <w:rFonts w:ascii="黑体" w:eastAsia="黑体" w:hAnsi="黑体" w:hint="eastAsia"/>
          <w:b w:val="0"/>
          <w:sz w:val="32"/>
          <w:szCs w:val="32"/>
        </w:rPr>
        <w:instrText>= 1 \* ROMAN</w:instrText>
      </w:r>
      <w:r w:rsidRPr="00BD6ABE">
        <w:rPr>
          <w:rFonts w:ascii="黑体" w:eastAsia="黑体" w:hAnsi="黑体"/>
          <w:b w:val="0"/>
          <w:sz w:val="32"/>
          <w:szCs w:val="32"/>
        </w:rPr>
        <w:instrText xml:space="preserve"> </w:instrText>
      </w:r>
      <w:r w:rsidR="00D97DC9" w:rsidRPr="00BD6ABE">
        <w:rPr>
          <w:rFonts w:ascii="黑体" w:eastAsia="黑体" w:hAnsi="黑体"/>
          <w:b w:val="0"/>
          <w:sz w:val="32"/>
          <w:szCs w:val="32"/>
        </w:rPr>
        <w:fldChar w:fldCharType="separate"/>
      </w:r>
      <w:r w:rsidRPr="00BD6ABE">
        <w:rPr>
          <w:rFonts w:ascii="黑体" w:eastAsia="黑体" w:hAnsi="黑体"/>
          <w:b w:val="0"/>
          <w:noProof/>
          <w:sz w:val="32"/>
          <w:szCs w:val="32"/>
        </w:rPr>
        <w:t>I</w:t>
      </w:r>
      <w:bookmarkEnd w:id="60"/>
      <w:r w:rsidR="00D97DC9" w:rsidRPr="00BD6ABE">
        <w:rPr>
          <w:rFonts w:ascii="黑体" w:eastAsia="黑体" w:hAnsi="黑体"/>
          <w:b w:val="0"/>
          <w:sz w:val="32"/>
          <w:szCs w:val="32"/>
        </w:rPr>
        <w:fldChar w:fldCharType="end"/>
      </w:r>
    </w:p>
    <w:p w:rsidR="00BD6ABE" w:rsidRPr="00BB153E" w:rsidRDefault="00BD6ABE" w:rsidP="00BD6ABE">
      <w:pPr>
        <w:spacing w:line="600" w:lineRule="exact"/>
        <w:jc w:val="center"/>
        <w:rPr>
          <w:rFonts w:ascii="方正小标宋_GBK" w:eastAsia="方正小标宋_GBK" w:cs="仿宋_GB2312"/>
          <w:bCs/>
          <w:sz w:val="44"/>
          <w:szCs w:val="44"/>
        </w:rPr>
      </w:pPr>
      <w:r w:rsidRPr="00BB153E">
        <w:rPr>
          <w:rFonts w:ascii="方正小标宋_GBK" w:eastAsia="方正小标宋_GBK" w:cs="仿宋_GB2312" w:hint="eastAsia"/>
          <w:bCs/>
          <w:sz w:val="44"/>
          <w:szCs w:val="44"/>
        </w:rPr>
        <w:t>急性</w:t>
      </w:r>
      <w:r w:rsidR="007D2554">
        <w:rPr>
          <w:rFonts w:ascii="方正小标宋_GBK" w:eastAsia="方正小标宋_GBK" w:cs="仿宋_GB2312" w:hint="eastAsia"/>
          <w:bCs/>
          <w:sz w:val="44"/>
          <w:szCs w:val="44"/>
        </w:rPr>
        <w:t>动物实验</w:t>
      </w:r>
      <w:r w:rsidRPr="00BB153E">
        <w:rPr>
          <w:rFonts w:ascii="方正小标宋_GBK" w:eastAsia="方正小标宋_GBK" w:cs="仿宋_GB2312" w:hint="eastAsia"/>
          <w:bCs/>
          <w:sz w:val="44"/>
          <w:szCs w:val="44"/>
        </w:rPr>
        <w:t>举例</w:t>
      </w:r>
    </w:p>
    <w:p w:rsidR="00BD6ABE" w:rsidRPr="00BB153E" w:rsidRDefault="00BD6ABE" w:rsidP="00BD6ABE">
      <w:pPr>
        <w:spacing w:line="600" w:lineRule="exact"/>
        <w:ind w:firstLineChars="200" w:firstLine="640"/>
        <w:rPr>
          <w:rFonts w:ascii="方正小标宋_GBK" w:eastAsia="方正小标宋_GBK" w:cs="仿宋_GB2312"/>
          <w:bCs/>
          <w:sz w:val="32"/>
          <w:szCs w:val="32"/>
        </w:rPr>
      </w:pPr>
      <w:r w:rsidRPr="00BB153E">
        <w:rPr>
          <w:rFonts w:ascii="方正小标宋_GBK" w:eastAsia="方正小标宋_GBK" w:cs="仿宋_GB2312" w:hint="eastAsia"/>
          <w:bCs/>
          <w:sz w:val="32"/>
          <w:szCs w:val="32"/>
        </w:rPr>
        <w:t>一、实验目的</w:t>
      </w:r>
    </w:p>
    <w:p w:rsidR="00BD6ABE" w:rsidRPr="00BB153E" w:rsidRDefault="00BD6ABE" w:rsidP="00BD6ABE">
      <w:pPr>
        <w:spacing w:line="600" w:lineRule="exact"/>
        <w:ind w:firstLineChars="200" w:firstLine="640"/>
        <w:rPr>
          <w:rFonts w:ascii="仿宋_GB2312" w:eastAsia="仿宋_GB2312" w:cs="仿宋_GB2312"/>
          <w:bCs/>
          <w:sz w:val="32"/>
          <w:szCs w:val="32"/>
        </w:rPr>
      </w:pPr>
      <w:r w:rsidRPr="00BB153E">
        <w:rPr>
          <w:rFonts w:ascii="仿宋_GB2312" w:eastAsia="仿宋_GB2312" w:cs="仿宋_GB2312" w:hint="eastAsia"/>
          <w:bCs/>
          <w:sz w:val="32"/>
          <w:szCs w:val="32"/>
        </w:rPr>
        <w:t>观察血管闭合效果、切割闭合效率、热</w:t>
      </w:r>
      <w:r w:rsidRPr="00BB153E">
        <w:rPr>
          <w:rFonts w:ascii="仿宋_GB2312" w:eastAsia="仿宋_GB2312" w:cs="仿宋_GB2312"/>
          <w:bCs/>
          <w:sz w:val="32"/>
          <w:szCs w:val="32"/>
        </w:rPr>
        <w:t>损伤范围</w:t>
      </w:r>
      <w:r w:rsidRPr="00BB153E">
        <w:rPr>
          <w:rFonts w:ascii="仿宋_GB2312" w:eastAsia="仿宋_GB2312" w:cs="仿宋_GB2312" w:hint="eastAsia"/>
          <w:bCs/>
          <w:sz w:val="32"/>
          <w:szCs w:val="32"/>
        </w:rPr>
        <w:t>及工作温度。考核产品的安全性和有效性。</w:t>
      </w:r>
    </w:p>
    <w:p w:rsidR="00BD6ABE" w:rsidRPr="00BB153E" w:rsidRDefault="00BD6ABE" w:rsidP="00BD6ABE">
      <w:pPr>
        <w:spacing w:line="600" w:lineRule="exact"/>
        <w:ind w:firstLineChars="200" w:firstLine="640"/>
        <w:rPr>
          <w:rFonts w:ascii="方正小标宋_GBK" w:eastAsia="方正小标宋_GBK" w:cs="仿宋_GB2312"/>
          <w:bCs/>
          <w:sz w:val="32"/>
          <w:szCs w:val="32"/>
        </w:rPr>
      </w:pPr>
      <w:r w:rsidRPr="00BB153E">
        <w:rPr>
          <w:rFonts w:ascii="方正小标宋_GBK" w:eastAsia="方正小标宋_GBK" w:cs="仿宋_GB2312" w:hint="eastAsia"/>
          <w:bCs/>
          <w:sz w:val="32"/>
          <w:szCs w:val="32"/>
        </w:rPr>
        <w:t>二、实验方案</w:t>
      </w:r>
    </w:p>
    <w:p w:rsidR="00BD6ABE" w:rsidRPr="00BB153E" w:rsidRDefault="00BD6ABE" w:rsidP="00BD6ABE">
      <w:pPr>
        <w:spacing w:line="600" w:lineRule="exact"/>
        <w:ind w:firstLineChars="200" w:firstLine="640"/>
        <w:rPr>
          <w:rFonts w:ascii="仿宋_GB2312" w:eastAsia="仿宋_GB2312" w:cs="仿宋_GB2312"/>
          <w:bCs/>
          <w:sz w:val="32"/>
          <w:szCs w:val="32"/>
        </w:rPr>
      </w:pPr>
      <w:r w:rsidRPr="00BB153E">
        <w:rPr>
          <w:rFonts w:ascii="仿宋_GB2312" w:eastAsia="仿宋_GB2312" w:cs="仿宋_GB2312" w:hint="eastAsia"/>
          <w:bCs/>
          <w:sz w:val="32"/>
          <w:szCs w:val="32"/>
        </w:rPr>
        <w:t>应</w:t>
      </w:r>
      <w:r w:rsidRPr="00BB153E">
        <w:rPr>
          <w:rFonts w:ascii="仿宋_GB2312" w:eastAsia="仿宋_GB2312" w:cs="仿宋_GB2312"/>
          <w:bCs/>
          <w:sz w:val="32"/>
          <w:szCs w:val="32"/>
        </w:rPr>
        <w:t>采用</w:t>
      </w:r>
      <w:r w:rsidRPr="00BB153E">
        <w:rPr>
          <w:rFonts w:ascii="仿宋_GB2312" w:eastAsia="仿宋_GB2312" w:cs="仿宋_GB2312" w:hint="eastAsia"/>
          <w:bCs/>
          <w:sz w:val="32"/>
          <w:szCs w:val="32"/>
        </w:rPr>
        <w:t>组织、血管与人体接近的动物，例如实验猪或实验狗做</w:t>
      </w:r>
      <w:r w:rsidRPr="00BB153E">
        <w:rPr>
          <w:rFonts w:ascii="仿宋_GB2312" w:eastAsia="仿宋_GB2312" w:cs="仿宋_GB2312"/>
          <w:bCs/>
          <w:sz w:val="32"/>
          <w:szCs w:val="32"/>
        </w:rPr>
        <w:t>动物模型。</w:t>
      </w:r>
      <w:proofErr w:type="gramStart"/>
      <w:r w:rsidRPr="00BB153E">
        <w:rPr>
          <w:rFonts w:ascii="仿宋_GB2312" w:eastAsia="仿宋_GB2312" w:cs="仿宋_GB2312" w:hint="eastAsia"/>
          <w:bCs/>
          <w:sz w:val="32"/>
          <w:szCs w:val="32"/>
        </w:rPr>
        <w:t>应选择已在</w:t>
      </w:r>
      <w:proofErr w:type="gramEnd"/>
      <w:r w:rsidRPr="00BB153E">
        <w:rPr>
          <w:rFonts w:ascii="仿宋_GB2312" w:eastAsia="仿宋_GB2312" w:cs="仿宋_GB2312" w:hint="eastAsia"/>
          <w:bCs/>
          <w:sz w:val="32"/>
          <w:szCs w:val="32"/>
        </w:rPr>
        <w:t>中国获准上市、具有相同或更宽的适用范围、市场反应良好的超声</w:t>
      </w:r>
      <w:proofErr w:type="gramStart"/>
      <w:r w:rsidRPr="00BB153E">
        <w:rPr>
          <w:rFonts w:ascii="仿宋_GB2312" w:eastAsia="仿宋_GB2312" w:cs="仿宋_GB2312" w:hint="eastAsia"/>
          <w:bCs/>
          <w:sz w:val="32"/>
          <w:szCs w:val="32"/>
        </w:rPr>
        <w:t>刀产品</w:t>
      </w:r>
      <w:proofErr w:type="gramEnd"/>
      <w:r w:rsidRPr="00BB153E">
        <w:rPr>
          <w:rFonts w:ascii="仿宋_GB2312" w:eastAsia="仿宋_GB2312" w:cs="仿宋_GB2312" w:hint="eastAsia"/>
          <w:bCs/>
          <w:sz w:val="32"/>
          <w:szCs w:val="32"/>
        </w:rPr>
        <w:t>进行随机平行对照，每次切割的组织均应包含一根直径不小于3mm血管，试验组和对照组切割的部位应相同，相同部位切割包含组织的量两组应相当。应对操作者和评价者设盲。试验组和对照</w:t>
      </w:r>
      <w:proofErr w:type="gramStart"/>
      <w:r w:rsidRPr="00BB153E">
        <w:rPr>
          <w:rFonts w:ascii="仿宋_GB2312" w:eastAsia="仿宋_GB2312" w:cs="仿宋_GB2312" w:hint="eastAsia"/>
          <w:bCs/>
          <w:sz w:val="32"/>
          <w:szCs w:val="32"/>
        </w:rPr>
        <w:t>组试验</w:t>
      </w:r>
      <w:proofErr w:type="gramEnd"/>
      <w:r w:rsidRPr="00BB153E">
        <w:rPr>
          <w:rFonts w:ascii="仿宋_GB2312" w:eastAsia="仿宋_GB2312" w:cs="仿宋_GB2312" w:hint="eastAsia"/>
          <w:bCs/>
          <w:sz w:val="32"/>
          <w:szCs w:val="32"/>
        </w:rPr>
        <w:t>应由相同操作者进行，每次切割夹持的力度均应达到产品设计的最大值。应注意血管的切割部位先后顺序选择，以确保每次切割的血管都处于正常的生理状态。</w:t>
      </w:r>
    </w:p>
    <w:p w:rsidR="00BD6ABE" w:rsidRPr="00BB153E" w:rsidRDefault="002D0A24" w:rsidP="00BD6ABE">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实验</w:t>
      </w:r>
      <w:r w:rsidR="00BD6ABE" w:rsidRPr="00BB153E">
        <w:rPr>
          <w:rFonts w:ascii="仿宋_GB2312" w:eastAsia="仿宋_GB2312" w:cs="仿宋_GB2312" w:hint="eastAsia"/>
          <w:bCs/>
          <w:sz w:val="32"/>
          <w:szCs w:val="32"/>
        </w:rPr>
        <w:t>之前应对操作人员进行充分的培训，使其充分了解试验设备和对照设备各工作模式（能量档位）的选择原则，在</w:t>
      </w:r>
      <w:r>
        <w:rPr>
          <w:rFonts w:ascii="仿宋_GB2312" w:eastAsia="仿宋_GB2312" w:cs="仿宋_GB2312" w:hint="eastAsia"/>
          <w:bCs/>
          <w:sz w:val="32"/>
          <w:szCs w:val="32"/>
        </w:rPr>
        <w:t>实验</w:t>
      </w:r>
      <w:r w:rsidR="00BD6ABE" w:rsidRPr="00BB153E">
        <w:rPr>
          <w:rFonts w:ascii="仿宋_GB2312" w:eastAsia="仿宋_GB2312" w:cs="仿宋_GB2312" w:hint="eastAsia"/>
          <w:bCs/>
          <w:sz w:val="32"/>
          <w:szCs w:val="32"/>
        </w:rPr>
        <w:t>时，由受试者按照该原则选取适当的工作模式（能量档位）。</w:t>
      </w:r>
    </w:p>
    <w:p w:rsidR="00BD6ABE" w:rsidRPr="00BB153E" w:rsidRDefault="00BD6ABE" w:rsidP="00BD6ABE">
      <w:pPr>
        <w:spacing w:line="600" w:lineRule="exact"/>
        <w:ind w:firstLineChars="200" w:firstLine="640"/>
        <w:rPr>
          <w:rFonts w:ascii="方正小标宋_GBK" w:eastAsia="方正小标宋_GBK" w:cs="仿宋_GB2312"/>
          <w:bCs/>
          <w:sz w:val="32"/>
          <w:szCs w:val="32"/>
        </w:rPr>
      </w:pPr>
      <w:r w:rsidRPr="00BB153E">
        <w:rPr>
          <w:rFonts w:ascii="方正小标宋_GBK" w:eastAsia="方正小标宋_GBK" w:cs="仿宋_GB2312" w:hint="eastAsia"/>
          <w:bCs/>
          <w:sz w:val="32"/>
          <w:szCs w:val="32"/>
        </w:rPr>
        <w:t>三、评价</w:t>
      </w:r>
      <w:r w:rsidRPr="00BB153E">
        <w:rPr>
          <w:rFonts w:ascii="方正小标宋_GBK" w:eastAsia="方正小标宋_GBK" w:cs="仿宋_GB2312"/>
          <w:bCs/>
          <w:sz w:val="32"/>
          <w:szCs w:val="32"/>
        </w:rPr>
        <w:t>指标</w:t>
      </w:r>
    </w:p>
    <w:p w:rsidR="00BD6ABE" w:rsidRPr="00BB153E" w:rsidRDefault="00BD6ABE" w:rsidP="00BD6ABE">
      <w:pPr>
        <w:spacing w:line="600" w:lineRule="exact"/>
        <w:ind w:firstLineChars="200" w:firstLine="640"/>
        <w:rPr>
          <w:rFonts w:ascii="仿宋_GB2312" w:eastAsia="仿宋_GB2312" w:cs="仿宋_GB2312"/>
          <w:bCs/>
          <w:sz w:val="32"/>
          <w:szCs w:val="32"/>
        </w:rPr>
      </w:pPr>
      <w:r w:rsidRPr="00BB153E">
        <w:rPr>
          <w:rFonts w:ascii="仿宋_GB2312" w:eastAsia="仿宋_GB2312" w:cs="仿宋_GB2312" w:hint="eastAsia"/>
          <w:bCs/>
          <w:sz w:val="32"/>
          <w:szCs w:val="32"/>
        </w:rPr>
        <w:t>主要评价指标应包含：直径不小于3mm血管的闭合效果、切割闭合效率。</w:t>
      </w:r>
    </w:p>
    <w:p w:rsidR="00BD6ABE" w:rsidRPr="00BB153E" w:rsidRDefault="00BD6ABE" w:rsidP="00BD6ABE">
      <w:pPr>
        <w:spacing w:line="600" w:lineRule="exact"/>
        <w:ind w:firstLineChars="200" w:firstLine="640"/>
        <w:rPr>
          <w:rFonts w:ascii="仿宋_GB2312" w:eastAsia="仿宋_GB2312" w:cs="仿宋_GB2312"/>
          <w:bCs/>
          <w:sz w:val="32"/>
          <w:szCs w:val="32"/>
        </w:rPr>
      </w:pPr>
      <w:r w:rsidRPr="00BB153E">
        <w:rPr>
          <w:rFonts w:ascii="仿宋_GB2312" w:eastAsia="仿宋_GB2312" w:cs="仿宋_GB2312" w:hint="eastAsia"/>
          <w:bCs/>
          <w:sz w:val="32"/>
          <w:szCs w:val="32"/>
        </w:rPr>
        <w:t>次要评价指标：热损伤范围、手术视野内最高温度测量。</w:t>
      </w:r>
    </w:p>
    <w:p w:rsidR="00BD6ABE" w:rsidRPr="00BB153E" w:rsidRDefault="00BD6ABE" w:rsidP="00BD6ABE">
      <w:pPr>
        <w:spacing w:line="600" w:lineRule="exact"/>
        <w:ind w:firstLineChars="200" w:firstLine="640"/>
        <w:rPr>
          <w:rFonts w:ascii="仿宋_GB2312" w:eastAsia="仿宋_GB2312" w:cs="仿宋_GB2312"/>
          <w:bCs/>
          <w:sz w:val="32"/>
          <w:szCs w:val="32"/>
        </w:rPr>
      </w:pPr>
      <w:r w:rsidRPr="00BB153E">
        <w:rPr>
          <w:rFonts w:ascii="仿宋_GB2312" w:eastAsia="仿宋_GB2312" w:cs="仿宋_GB2312" w:hint="eastAsia"/>
          <w:bCs/>
          <w:sz w:val="32"/>
          <w:szCs w:val="32"/>
        </w:rPr>
        <w:lastRenderedPageBreak/>
        <w:t>血管闭合效果为观察血管闭合成功与否，闭合后出血定义为失败，否则定义为成功。切割闭合效率，使用秒表测量每一刀切割闭合所用的时间。</w:t>
      </w:r>
    </w:p>
    <w:p w:rsidR="00BD6ABE" w:rsidRPr="00BB153E" w:rsidRDefault="00BD6ABE" w:rsidP="00BD6ABE">
      <w:pPr>
        <w:spacing w:line="600" w:lineRule="exact"/>
        <w:ind w:firstLineChars="200" w:firstLine="640"/>
        <w:rPr>
          <w:rFonts w:ascii="仿宋_GB2312" w:eastAsia="仿宋_GB2312" w:cs="仿宋_GB2312"/>
          <w:bCs/>
          <w:sz w:val="32"/>
          <w:szCs w:val="32"/>
        </w:rPr>
      </w:pPr>
      <w:r w:rsidRPr="00BB153E">
        <w:rPr>
          <w:rFonts w:ascii="仿宋_GB2312" w:eastAsia="仿宋_GB2312" w:cs="仿宋_GB2312" w:hint="eastAsia"/>
          <w:bCs/>
          <w:sz w:val="32"/>
          <w:szCs w:val="32"/>
        </w:rPr>
        <w:t>热</w:t>
      </w:r>
      <w:r w:rsidRPr="00BB153E">
        <w:rPr>
          <w:rFonts w:ascii="仿宋_GB2312" w:eastAsia="仿宋_GB2312" w:cs="仿宋_GB2312"/>
          <w:bCs/>
          <w:sz w:val="32"/>
          <w:szCs w:val="32"/>
        </w:rPr>
        <w:t>损伤范围</w:t>
      </w:r>
      <w:r w:rsidRPr="00BB153E">
        <w:rPr>
          <w:rFonts w:ascii="仿宋_GB2312" w:eastAsia="仿宋_GB2312" w:cs="仿宋_GB2312" w:hint="eastAsia"/>
          <w:bCs/>
          <w:sz w:val="32"/>
          <w:szCs w:val="32"/>
        </w:rPr>
        <w:t>，</w:t>
      </w:r>
      <w:r w:rsidRPr="00BB153E">
        <w:rPr>
          <w:rFonts w:ascii="仿宋_GB2312" w:eastAsia="仿宋_GB2312" w:cs="仿宋_GB2312"/>
          <w:bCs/>
          <w:sz w:val="32"/>
          <w:szCs w:val="32"/>
        </w:rPr>
        <w:t>采用组织病理学评价方法对热损伤情况进行组织学评估，</w:t>
      </w:r>
      <w:r w:rsidRPr="00BB153E">
        <w:rPr>
          <w:rFonts w:ascii="仿宋_GB2312" w:eastAsia="仿宋_GB2312" w:cs="仿宋_GB2312" w:hint="eastAsia"/>
          <w:bCs/>
          <w:sz w:val="32"/>
          <w:szCs w:val="32"/>
        </w:rPr>
        <w:t>测量距离切缘最远的组织变性点到切缘的距离。病理学评价的人员，应具有相应的资质。使用校正后的红外测温装置测量手术视野内的最高温度。</w:t>
      </w:r>
    </w:p>
    <w:p w:rsidR="00BD6ABE" w:rsidRPr="00BB153E" w:rsidRDefault="00BD6ABE" w:rsidP="00BD6ABE">
      <w:pPr>
        <w:spacing w:line="600" w:lineRule="exact"/>
        <w:ind w:firstLineChars="200" w:firstLine="640"/>
        <w:rPr>
          <w:rFonts w:ascii="方正小标宋_GBK" w:eastAsia="方正小标宋_GBK" w:cs="仿宋_GB2312"/>
          <w:bCs/>
          <w:sz w:val="32"/>
          <w:szCs w:val="32"/>
        </w:rPr>
      </w:pPr>
      <w:r w:rsidRPr="00BB153E">
        <w:rPr>
          <w:rFonts w:ascii="方正小标宋_GBK" w:eastAsia="方正小标宋_GBK" w:cs="仿宋_GB2312" w:hint="eastAsia"/>
          <w:bCs/>
          <w:sz w:val="32"/>
          <w:szCs w:val="32"/>
        </w:rPr>
        <w:t>四、实验例数</w:t>
      </w:r>
    </w:p>
    <w:p w:rsidR="00BD6ABE" w:rsidRDefault="00BD6ABE" w:rsidP="00BD6ABE">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试验组和对照组应分别进行</w:t>
      </w:r>
      <w:r w:rsidRPr="0030613F">
        <w:rPr>
          <w:rFonts w:ascii="仿宋_GB2312" w:eastAsia="仿宋_GB2312" w:cs="仿宋_GB2312" w:hint="eastAsia"/>
          <w:bCs/>
          <w:sz w:val="32"/>
          <w:szCs w:val="32"/>
        </w:rPr>
        <w:t>不少于80</w:t>
      </w:r>
      <w:r w:rsidR="008F4A1E">
        <w:rPr>
          <w:rFonts w:ascii="仿宋_GB2312" w:eastAsia="仿宋_GB2312" w:cs="仿宋_GB2312" w:hint="eastAsia"/>
          <w:bCs/>
          <w:sz w:val="32"/>
          <w:szCs w:val="32"/>
        </w:rPr>
        <w:t>刀</w:t>
      </w:r>
      <w:r>
        <w:rPr>
          <w:rFonts w:ascii="仿宋_GB2312" w:eastAsia="仿宋_GB2312" w:cs="仿宋_GB2312" w:hint="eastAsia"/>
          <w:bCs/>
          <w:sz w:val="32"/>
          <w:szCs w:val="32"/>
        </w:rPr>
        <w:t>的切割闭合试验</w:t>
      </w:r>
      <w:r w:rsidRPr="0030613F">
        <w:rPr>
          <w:rFonts w:ascii="仿宋_GB2312" w:eastAsia="仿宋_GB2312" w:cs="仿宋_GB2312" w:hint="eastAsia"/>
          <w:bCs/>
          <w:sz w:val="32"/>
          <w:szCs w:val="32"/>
        </w:rPr>
        <w:t>，</w:t>
      </w:r>
      <w:r>
        <w:rPr>
          <w:rFonts w:ascii="仿宋_GB2312" w:eastAsia="仿宋_GB2312" w:cs="仿宋_GB2312" w:hint="eastAsia"/>
          <w:bCs/>
          <w:sz w:val="32"/>
          <w:szCs w:val="32"/>
        </w:rPr>
        <w:t>试验组和对照组应在分别在</w:t>
      </w:r>
      <w:r w:rsidRPr="0030613F">
        <w:rPr>
          <w:rFonts w:ascii="仿宋_GB2312" w:eastAsia="仿宋_GB2312" w:cs="仿宋_GB2312" w:hint="eastAsia"/>
          <w:bCs/>
          <w:sz w:val="32"/>
          <w:szCs w:val="32"/>
        </w:rPr>
        <w:t>不少于10</w:t>
      </w:r>
      <w:r>
        <w:rPr>
          <w:rFonts w:ascii="仿宋_GB2312" w:eastAsia="仿宋_GB2312" w:cs="仿宋_GB2312" w:hint="eastAsia"/>
          <w:bCs/>
          <w:sz w:val="32"/>
          <w:szCs w:val="32"/>
        </w:rPr>
        <w:t>只动物上进行试验</w:t>
      </w:r>
      <w:r w:rsidRPr="0030613F">
        <w:rPr>
          <w:rFonts w:ascii="仿宋_GB2312" w:eastAsia="仿宋_GB2312" w:cs="仿宋_GB2312" w:hint="eastAsia"/>
          <w:bCs/>
          <w:sz w:val="32"/>
          <w:szCs w:val="32"/>
        </w:rPr>
        <w:t>。</w:t>
      </w:r>
      <w:r>
        <w:rPr>
          <w:rFonts w:ascii="仿宋_GB2312" w:eastAsia="仿宋_GB2312" w:cs="仿宋_GB2312" w:hint="eastAsia"/>
          <w:bCs/>
          <w:sz w:val="32"/>
          <w:szCs w:val="32"/>
        </w:rPr>
        <w:t>应选择每组的前几只</w:t>
      </w:r>
      <w:r w:rsidRPr="0030613F">
        <w:rPr>
          <w:rFonts w:ascii="仿宋_GB2312" w:eastAsia="仿宋_GB2312" w:cs="仿宋_GB2312" w:hint="eastAsia"/>
          <w:bCs/>
          <w:sz w:val="32"/>
          <w:szCs w:val="32"/>
        </w:rPr>
        <w:t>动物</w:t>
      </w:r>
      <w:r>
        <w:rPr>
          <w:rFonts w:ascii="仿宋_GB2312" w:eastAsia="仿宋_GB2312" w:cs="仿宋_GB2312" w:hint="eastAsia"/>
          <w:bCs/>
          <w:sz w:val="32"/>
          <w:szCs w:val="32"/>
        </w:rPr>
        <w:t>上所有的切割闭合处进行</w:t>
      </w:r>
      <w:r w:rsidRPr="0030613F">
        <w:rPr>
          <w:rFonts w:ascii="仿宋_GB2312" w:eastAsia="仿宋_GB2312" w:cs="仿宋_GB2312" w:hint="eastAsia"/>
          <w:bCs/>
          <w:sz w:val="32"/>
          <w:szCs w:val="32"/>
        </w:rPr>
        <w:t>病理</w:t>
      </w:r>
      <w:r>
        <w:rPr>
          <w:rFonts w:ascii="仿宋_GB2312" w:eastAsia="仿宋_GB2312" w:cs="仿宋_GB2312" w:hint="eastAsia"/>
          <w:bCs/>
          <w:sz w:val="32"/>
          <w:szCs w:val="32"/>
        </w:rPr>
        <w:t>切片评价</w:t>
      </w:r>
      <w:r w:rsidRPr="0030613F">
        <w:rPr>
          <w:rFonts w:ascii="仿宋_GB2312" w:eastAsia="仿宋_GB2312" w:cs="仿宋_GB2312" w:hint="eastAsia"/>
          <w:bCs/>
          <w:sz w:val="32"/>
          <w:szCs w:val="32"/>
        </w:rPr>
        <w:t>，</w:t>
      </w:r>
      <w:r>
        <w:rPr>
          <w:rFonts w:ascii="仿宋_GB2312" w:eastAsia="仿宋_GB2312" w:cs="仿宋_GB2312" w:hint="eastAsia"/>
          <w:bCs/>
          <w:sz w:val="32"/>
          <w:szCs w:val="32"/>
        </w:rPr>
        <w:t>试验组和对照组应</w:t>
      </w:r>
      <w:proofErr w:type="gramStart"/>
      <w:r>
        <w:rPr>
          <w:rFonts w:ascii="仿宋_GB2312" w:eastAsia="仿宋_GB2312" w:cs="仿宋_GB2312" w:hint="eastAsia"/>
          <w:bCs/>
          <w:sz w:val="32"/>
          <w:szCs w:val="32"/>
        </w:rPr>
        <w:t>各</w:t>
      </w:r>
      <w:r w:rsidRPr="0030613F">
        <w:rPr>
          <w:rFonts w:ascii="仿宋_GB2312" w:eastAsia="仿宋_GB2312" w:cs="仿宋_GB2312" w:hint="eastAsia"/>
          <w:bCs/>
          <w:sz w:val="32"/>
          <w:szCs w:val="32"/>
        </w:rPr>
        <w:t>至少</w:t>
      </w:r>
      <w:proofErr w:type="gramEnd"/>
      <w:r>
        <w:rPr>
          <w:rFonts w:ascii="仿宋_GB2312" w:eastAsia="仿宋_GB2312" w:cs="仿宋_GB2312" w:hint="eastAsia"/>
          <w:bCs/>
          <w:sz w:val="32"/>
          <w:szCs w:val="32"/>
        </w:rPr>
        <w:t>选择</w:t>
      </w:r>
      <w:r w:rsidRPr="0030613F">
        <w:rPr>
          <w:rFonts w:ascii="仿宋_GB2312" w:eastAsia="仿宋_GB2312" w:cs="仿宋_GB2312" w:hint="eastAsia"/>
          <w:bCs/>
          <w:sz w:val="32"/>
          <w:szCs w:val="32"/>
        </w:rPr>
        <w:t>20</w:t>
      </w:r>
      <w:r w:rsidR="008F4A1E">
        <w:rPr>
          <w:rFonts w:ascii="仿宋_GB2312" w:eastAsia="仿宋_GB2312" w:cs="仿宋_GB2312" w:hint="eastAsia"/>
          <w:bCs/>
          <w:sz w:val="32"/>
          <w:szCs w:val="32"/>
        </w:rPr>
        <w:t>刀</w:t>
      </w:r>
      <w:r>
        <w:rPr>
          <w:rFonts w:ascii="仿宋_GB2312" w:eastAsia="仿宋_GB2312" w:cs="仿宋_GB2312" w:hint="eastAsia"/>
          <w:bCs/>
          <w:sz w:val="32"/>
          <w:szCs w:val="32"/>
        </w:rPr>
        <w:t>进行病理切片评价</w:t>
      </w:r>
      <w:r w:rsidRPr="0030613F">
        <w:rPr>
          <w:rFonts w:ascii="仿宋_GB2312" w:eastAsia="仿宋_GB2312" w:cs="仿宋_GB2312" w:hint="eastAsia"/>
          <w:bCs/>
          <w:sz w:val="32"/>
          <w:szCs w:val="32"/>
        </w:rPr>
        <w:t>。</w:t>
      </w:r>
    </w:p>
    <w:p w:rsidR="009340D3" w:rsidRPr="009340D3" w:rsidRDefault="009340D3" w:rsidP="009340D3">
      <w:pPr>
        <w:spacing w:line="600" w:lineRule="exact"/>
        <w:ind w:firstLineChars="200" w:firstLine="640"/>
        <w:rPr>
          <w:rFonts w:ascii="仿宋_GB2312" w:eastAsia="仿宋_GB2312" w:cs="仿宋_GB2312"/>
          <w:bCs/>
          <w:sz w:val="32"/>
          <w:szCs w:val="32"/>
        </w:rPr>
      </w:pPr>
      <w:r w:rsidRPr="009340D3">
        <w:rPr>
          <w:rFonts w:ascii="仿宋_GB2312" w:eastAsia="仿宋_GB2312" w:cs="仿宋_GB2312" w:hint="eastAsia"/>
          <w:bCs/>
          <w:sz w:val="32"/>
          <w:szCs w:val="32"/>
        </w:rPr>
        <w:t>上述建议样本量的确定，主要考虑到动物实验中可能对多个关键指标进行观察，为保证与对照进行比较时有足够的组间差异检出能力，在统计检验显著性水平取双侧0.05同时考虑10%脱落率的前提下，每组80刀（例）将能够提供&gt;80%的把握度，</w:t>
      </w:r>
      <w:proofErr w:type="gramStart"/>
      <w:r w:rsidRPr="009340D3">
        <w:rPr>
          <w:rFonts w:ascii="仿宋_GB2312" w:eastAsia="仿宋_GB2312" w:cs="仿宋_GB2312" w:hint="eastAsia"/>
          <w:bCs/>
          <w:sz w:val="32"/>
          <w:szCs w:val="32"/>
        </w:rPr>
        <w:t>证明组</w:t>
      </w:r>
      <w:proofErr w:type="gramEnd"/>
      <w:r w:rsidRPr="009340D3">
        <w:rPr>
          <w:rFonts w:ascii="仿宋_GB2312" w:eastAsia="仿宋_GB2312" w:cs="仿宋_GB2312" w:hint="eastAsia"/>
          <w:bCs/>
          <w:sz w:val="32"/>
          <w:szCs w:val="32"/>
        </w:rPr>
        <w:t>间中等长度的标准化差异（0.5，在标准化SD=1的前提下）。研究方案中应该明确给出具体实验样本量的确定依据，在满足上述最低样本量的前提下需要同时满足统计学原则。</w:t>
      </w:r>
    </w:p>
    <w:p w:rsidR="009340D3" w:rsidRPr="00BB153E" w:rsidRDefault="009340D3" w:rsidP="009340D3">
      <w:pPr>
        <w:spacing w:line="600" w:lineRule="exact"/>
        <w:ind w:firstLineChars="200" w:firstLine="640"/>
        <w:rPr>
          <w:rFonts w:ascii="仿宋_GB2312" w:eastAsia="仿宋_GB2312" w:cs="仿宋_GB2312"/>
          <w:bCs/>
          <w:sz w:val="32"/>
          <w:szCs w:val="32"/>
        </w:rPr>
      </w:pPr>
      <w:r w:rsidRPr="009340D3">
        <w:rPr>
          <w:rFonts w:ascii="仿宋_GB2312" w:eastAsia="仿宋_GB2312" w:cs="仿宋_GB2312" w:hint="eastAsia"/>
          <w:bCs/>
          <w:sz w:val="32"/>
          <w:szCs w:val="32"/>
        </w:rPr>
        <w:t>对于开展病理和慢行研究的数量（每组20刀）考虑，主要基于对特定发生率事件的检出能力，上述例数能够保证</w:t>
      </w:r>
      <w:r w:rsidRPr="009340D3">
        <w:rPr>
          <w:rFonts w:ascii="仿宋_GB2312" w:eastAsia="仿宋_GB2312" w:cs="仿宋_GB2312" w:hint="eastAsia"/>
          <w:bCs/>
          <w:sz w:val="32"/>
          <w:szCs w:val="32"/>
        </w:rPr>
        <w:lastRenderedPageBreak/>
        <w:t>有接近88%的检出概率在实验中至少发现1例10%或更高发生率的事件，对发生率小于这一数量级的事件检出能力会相对降低。企业同样需给出具体实验样本量的确定依据。</w:t>
      </w:r>
    </w:p>
    <w:p w:rsidR="00BD6ABE" w:rsidRPr="00BB153E" w:rsidRDefault="00BD6ABE" w:rsidP="00BD6ABE">
      <w:pPr>
        <w:spacing w:line="600" w:lineRule="exact"/>
        <w:ind w:firstLineChars="200" w:firstLine="640"/>
        <w:rPr>
          <w:rFonts w:ascii="方正小标宋_GBK" w:eastAsia="方正小标宋_GBK" w:cs="仿宋_GB2312"/>
          <w:bCs/>
          <w:sz w:val="32"/>
          <w:szCs w:val="32"/>
        </w:rPr>
      </w:pPr>
      <w:r w:rsidRPr="00BB153E">
        <w:rPr>
          <w:rFonts w:ascii="方正小标宋_GBK" w:eastAsia="方正小标宋_GBK" w:cs="仿宋_GB2312" w:hint="eastAsia"/>
          <w:bCs/>
          <w:sz w:val="32"/>
          <w:szCs w:val="32"/>
        </w:rPr>
        <w:t>五、实验</w:t>
      </w:r>
      <w:r w:rsidRPr="00BB153E">
        <w:rPr>
          <w:rFonts w:ascii="方正小标宋_GBK" w:eastAsia="方正小标宋_GBK" w:cs="仿宋_GB2312"/>
          <w:bCs/>
          <w:sz w:val="32"/>
          <w:szCs w:val="32"/>
        </w:rPr>
        <w:t>报告</w:t>
      </w:r>
    </w:p>
    <w:p w:rsidR="00BD6ABE" w:rsidRPr="00D922BB" w:rsidRDefault="00BD6ABE" w:rsidP="00BD6ABE">
      <w:pPr>
        <w:spacing w:line="600" w:lineRule="exact"/>
        <w:ind w:firstLineChars="200" w:firstLine="640"/>
        <w:rPr>
          <w:rFonts w:ascii="仿宋_GB2312" w:eastAsia="仿宋_GB2312" w:cs="仿宋_GB2312"/>
          <w:bCs/>
          <w:sz w:val="32"/>
          <w:szCs w:val="32"/>
        </w:rPr>
      </w:pPr>
      <w:r w:rsidRPr="00D922BB">
        <w:rPr>
          <w:rFonts w:ascii="仿宋_GB2312" w:eastAsia="仿宋_GB2312" w:cs="仿宋_GB2312" w:hint="eastAsia"/>
          <w:bCs/>
          <w:sz w:val="32"/>
          <w:szCs w:val="32"/>
        </w:rPr>
        <w:t>动物</w:t>
      </w:r>
      <w:r w:rsidRPr="00D922BB">
        <w:rPr>
          <w:rFonts w:ascii="仿宋_GB2312" w:eastAsia="仿宋_GB2312" w:cs="仿宋_GB2312"/>
          <w:bCs/>
          <w:sz w:val="32"/>
          <w:szCs w:val="32"/>
        </w:rPr>
        <w:t>实验报告</w:t>
      </w:r>
      <w:r w:rsidRPr="00D922BB">
        <w:rPr>
          <w:rFonts w:ascii="仿宋_GB2312" w:eastAsia="仿宋_GB2312" w:cs="仿宋_GB2312" w:hint="eastAsia"/>
          <w:bCs/>
          <w:sz w:val="32"/>
          <w:szCs w:val="32"/>
        </w:rPr>
        <w:t>应</w:t>
      </w:r>
      <w:r w:rsidRPr="00D922BB">
        <w:rPr>
          <w:rFonts w:ascii="仿宋_GB2312" w:eastAsia="仿宋_GB2312" w:cs="仿宋_GB2312"/>
          <w:bCs/>
          <w:sz w:val="32"/>
          <w:szCs w:val="32"/>
        </w:rPr>
        <w:t>包括但不限于以下内容：动物模型</w:t>
      </w:r>
      <w:r w:rsidRPr="00D922BB">
        <w:rPr>
          <w:rFonts w:ascii="仿宋_GB2312" w:eastAsia="仿宋_GB2312" w:cs="仿宋_GB2312" w:hint="eastAsia"/>
          <w:bCs/>
          <w:sz w:val="32"/>
          <w:szCs w:val="32"/>
        </w:rPr>
        <w:t>选择</w:t>
      </w:r>
      <w:r w:rsidRPr="00D922BB">
        <w:rPr>
          <w:rFonts w:ascii="仿宋_GB2312" w:eastAsia="仿宋_GB2312" w:cs="仿宋_GB2312"/>
          <w:bCs/>
          <w:sz w:val="32"/>
          <w:szCs w:val="32"/>
        </w:rPr>
        <w:t>依据</w:t>
      </w:r>
      <w:r w:rsidRPr="00D922BB">
        <w:rPr>
          <w:rFonts w:ascii="仿宋_GB2312" w:eastAsia="仿宋_GB2312" w:cs="仿宋_GB2312" w:hint="eastAsia"/>
          <w:bCs/>
          <w:sz w:val="32"/>
          <w:szCs w:val="32"/>
        </w:rPr>
        <w:t>简介</w:t>
      </w:r>
      <w:r w:rsidRPr="00D922BB">
        <w:rPr>
          <w:rFonts w:ascii="仿宋_GB2312" w:eastAsia="仿宋_GB2312" w:cs="仿宋_GB2312"/>
          <w:bCs/>
          <w:sz w:val="32"/>
          <w:szCs w:val="32"/>
        </w:rPr>
        <w:t>、</w:t>
      </w:r>
      <w:r w:rsidRPr="00D922BB">
        <w:rPr>
          <w:rFonts w:ascii="仿宋_GB2312" w:eastAsia="仿宋_GB2312" w:cs="仿宋_GB2312" w:hint="eastAsia"/>
          <w:bCs/>
          <w:sz w:val="32"/>
          <w:szCs w:val="32"/>
        </w:rPr>
        <w:t>实验</w:t>
      </w:r>
      <w:r w:rsidRPr="00D922BB">
        <w:rPr>
          <w:rFonts w:ascii="仿宋_GB2312" w:eastAsia="仿宋_GB2312" w:cs="仿宋_GB2312"/>
          <w:bCs/>
          <w:sz w:val="32"/>
          <w:szCs w:val="32"/>
        </w:rPr>
        <w:t>的质量保证</w:t>
      </w:r>
      <w:r w:rsidRPr="00D922BB">
        <w:rPr>
          <w:rFonts w:ascii="仿宋_GB2312" w:eastAsia="仿宋_GB2312" w:cs="仿宋_GB2312" w:hint="eastAsia"/>
          <w:bCs/>
          <w:sz w:val="32"/>
          <w:szCs w:val="32"/>
        </w:rPr>
        <w:t>的声明</w:t>
      </w:r>
      <w:r w:rsidRPr="00D922BB">
        <w:rPr>
          <w:rFonts w:ascii="仿宋_GB2312" w:eastAsia="仿宋_GB2312" w:cs="仿宋_GB2312"/>
          <w:bCs/>
          <w:sz w:val="32"/>
          <w:szCs w:val="32"/>
        </w:rPr>
        <w:t>、</w:t>
      </w:r>
      <w:r w:rsidRPr="00D922BB">
        <w:rPr>
          <w:rFonts w:ascii="仿宋_GB2312" w:eastAsia="仿宋_GB2312" w:cs="仿宋_GB2312" w:hint="eastAsia"/>
          <w:bCs/>
          <w:sz w:val="32"/>
          <w:szCs w:val="32"/>
        </w:rPr>
        <w:t>实验</w:t>
      </w:r>
      <w:r w:rsidRPr="00D922BB">
        <w:rPr>
          <w:rFonts w:ascii="仿宋_GB2312" w:eastAsia="仿宋_GB2312" w:cs="仿宋_GB2312"/>
          <w:bCs/>
          <w:sz w:val="32"/>
          <w:szCs w:val="32"/>
        </w:rPr>
        <w:t>目的、</w:t>
      </w:r>
      <w:r w:rsidRPr="00D922BB">
        <w:rPr>
          <w:rFonts w:ascii="仿宋_GB2312" w:eastAsia="仿宋_GB2312" w:cs="仿宋_GB2312" w:hint="eastAsia"/>
          <w:bCs/>
          <w:sz w:val="32"/>
          <w:szCs w:val="32"/>
        </w:rPr>
        <w:t>实验</w:t>
      </w:r>
      <w:r w:rsidRPr="00D922BB">
        <w:rPr>
          <w:rFonts w:ascii="仿宋_GB2312" w:eastAsia="仿宋_GB2312" w:cs="仿宋_GB2312"/>
          <w:bCs/>
          <w:sz w:val="32"/>
          <w:szCs w:val="32"/>
        </w:rPr>
        <w:t>计划、</w:t>
      </w:r>
      <w:r w:rsidRPr="00D922BB">
        <w:rPr>
          <w:rFonts w:ascii="仿宋_GB2312" w:eastAsia="仿宋_GB2312" w:cs="仿宋_GB2312" w:hint="eastAsia"/>
          <w:bCs/>
          <w:sz w:val="32"/>
          <w:szCs w:val="32"/>
        </w:rPr>
        <w:t>实验材料、试验机</w:t>
      </w:r>
      <w:r w:rsidRPr="00D922BB">
        <w:rPr>
          <w:rFonts w:ascii="仿宋_GB2312" w:eastAsia="仿宋_GB2312" w:cs="仿宋_GB2312"/>
          <w:bCs/>
          <w:sz w:val="32"/>
          <w:szCs w:val="32"/>
        </w:rPr>
        <w:t>及</w:t>
      </w:r>
      <w:proofErr w:type="gramStart"/>
      <w:r w:rsidRPr="00D922BB">
        <w:rPr>
          <w:rFonts w:ascii="仿宋_GB2312" w:eastAsia="仿宋_GB2312" w:cs="仿宋_GB2312"/>
          <w:bCs/>
          <w:sz w:val="32"/>
          <w:szCs w:val="32"/>
        </w:rPr>
        <w:t>对照</w:t>
      </w:r>
      <w:r w:rsidRPr="00D922BB">
        <w:rPr>
          <w:rFonts w:ascii="仿宋_GB2312" w:eastAsia="仿宋_GB2312" w:cs="仿宋_GB2312" w:hint="eastAsia"/>
          <w:bCs/>
          <w:sz w:val="32"/>
          <w:szCs w:val="32"/>
        </w:rPr>
        <w:t>机</w:t>
      </w:r>
      <w:proofErr w:type="gramEnd"/>
      <w:r w:rsidRPr="00D922BB">
        <w:rPr>
          <w:rFonts w:ascii="仿宋_GB2312" w:eastAsia="仿宋_GB2312" w:cs="仿宋_GB2312" w:hint="eastAsia"/>
          <w:bCs/>
          <w:sz w:val="32"/>
          <w:szCs w:val="32"/>
        </w:rPr>
        <w:t>情况</w:t>
      </w:r>
      <w:r w:rsidRPr="00D922BB">
        <w:rPr>
          <w:rFonts w:ascii="仿宋_GB2312" w:eastAsia="仿宋_GB2312" w:cs="仿宋_GB2312"/>
          <w:bCs/>
          <w:sz w:val="32"/>
          <w:szCs w:val="32"/>
        </w:rPr>
        <w:t>、</w:t>
      </w:r>
      <w:r w:rsidRPr="00D922BB">
        <w:rPr>
          <w:rFonts w:ascii="仿宋_GB2312" w:eastAsia="仿宋_GB2312" w:cs="仿宋_GB2312" w:hint="eastAsia"/>
          <w:bCs/>
          <w:sz w:val="32"/>
          <w:szCs w:val="32"/>
        </w:rPr>
        <w:t>实验用设备</w:t>
      </w:r>
      <w:r w:rsidRPr="00D922BB">
        <w:rPr>
          <w:rFonts w:ascii="仿宋_GB2312" w:eastAsia="仿宋_GB2312" w:cs="仿宋_GB2312"/>
          <w:bCs/>
          <w:sz w:val="32"/>
          <w:szCs w:val="32"/>
        </w:rPr>
        <w:t>和仪器及药品</w:t>
      </w:r>
      <w:r w:rsidRPr="00D922BB">
        <w:rPr>
          <w:rFonts w:ascii="仿宋_GB2312" w:eastAsia="仿宋_GB2312" w:cs="仿宋_GB2312" w:hint="eastAsia"/>
          <w:bCs/>
          <w:sz w:val="32"/>
          <w:szCs w:val="32"/>
        </w:rPr>
        <w:t>情况（若涉及）</w:t>
      </w:r>
      <w:r w:rsidRPr="00D922BB">
        <w:rPr>
          <w:rFonts w:ascii="仿宋_GB2312" w:eastAsia="仿宋_GB2312" w:cs="仿宋_GB2312"/>
          <w:bCs/>
          <w:sz w:val="32"/>
          <w:szCs w:val="32"/>
        </w:rPr>
        <w:t>、</w:t>
      </w:r>
      <w:r w:rsidRPr="00D922BB">
        <w:rPr>
          <w:rFonts w:ascii="仿宋_GB2312" w:eastAsia="仿宋_GB2312" w:cs="仿宋_GB2312" w:hint="eastAsia"/>
          <w:bCs/>
          <w:sz w:val="32"/>
          <w:szCs w:val="32"/>
        </w:rPr>
        <w:t>实验结果</w:t>
      </w:r>
      <w:r w:rsidRPr="00D922BB">
        <w:rPr>
          <w:rFonts w:ascii="仿宋_GB2312" w:eastAsia="仿宋_GB2312" w:cs="仿宋_GB2312"/>
          <w:bCs/>
          <w:sz w:val="32"/>
          <w:szCs w:val="32"/>
        </w:rPr>
        <w:t>及结论</w:t>
      </w:r>
      <w:r w:rsidRPr="00D922BB">
        <w:rPr>
          <w:rFonts w:ascii="仿宋_GB2312" w:eastAsia="仿宋_GB2312" w:cs="仿宋_GB2312" w:hint="eastAsia"/>
          <w:bCs/>
          <w:sz w:val="32"/>
          <w:szCs w:val="32"/>
        </w:rPr>
        <w:t>。</w:t>
      </w:r>
    </w:p>
    <w:p w:rsidR="00BD6ABE" w:rsidRPr="00D922BB" w:rsidRDefault="00BD6ABE" w:rsidP="00BD6ABE">
      <w:pPr>
        <w:spacing w:line="600" w:lineRule="exact"/>
        <w:ind w:firstLineChars="200" w:firstLine="640"/>
        <w:rPr>
          <w:rFonts w:ascii="仿宋_GB2312" w:eastAsia="仿宋_GB2312" w:cs="仿宋_GB2312"/>
          <w:bCs/>
          <w:sz w:val="32"/>
          <w:szCs w:val="32"/>
        </w:rPr>
      </w:pPr>
      <w:r w:rsidRPr="00D922BB">
        <w:rPr>
          <w:rFonts w:ascii="仿宋_GB2312" w:eastAsia="仿宋_GB2312" w:cs="仿宋_GB2312" w:hint="eastAsia"/>
          <w:bCs/>
          <w:sz w:val="32"/>
          <w:szCs w:val="32"/>
        </w:rPr>
        <w:t>实验</w:t>
      </w:r>
      <w:r w:rsidRPr="00D922BB">
        <w:rPr>
          <w:rFonts w:ascii="仿宋_GB2312" w:eastAsia="仿宋_GB2312" w:cs="仿宋_GB2312"/>
          <w:bCs/>
          <w:sz w:val="32"/>
          <w:szCs w:val="32"/>
        </w:rPr>
        <w:t>的质量保证</w:t>
      </w:r>
      <w:r w:rsidRPr="00D922BB">
        <w:rPr>
          <w:rFonts w:ascii="仿宋_GB2312" w:eastAsia="仿宋_GB2312" w:cs="仿宋_GB2312" w:hint="eastAsia"/>
          <w:bCs/>
          <w:sz w:val="32"/>
          <w:szCs w:val="32"/>
        </w:rPr>
        <w:t>的声明应明确实验机构的</w:t>
      </w:r>
      <w:r w:rsidR="00875E60" w:rsidRPr="00D922BB">
        <w:rPr>
          <w:rFonts w:ascii="仿宋_GB2312" w:eastAsia="仿宋_GB2312" w:cs="仿宋_GB2312" w:hint="eastAsia"/>
          <w:bCs/>
          <w:sz w:val="32"/>
          <w:szCs w:val="32"/>
        </w:rPr>
        <w:t>情况及其</w:t>
      </w:r>
      <w:r w:rsidRPr="00D922BB">
        <w:rPr>
          <w:rFonts w:ascii="仿宋_GB2312" w:eastAsia="仿宋_GB2312" w:cs="仿宋_GB2312" w:hint="eastAsia"/>
          <w:bCs/>
          <w:sz w:val="32"/>
          <w:szCs w:val="32"/>
        </w:rPr>
        <w:t>资质，并应明确确保实验质量的方法及为确保实验质量所采取的措施和开展的工作，并提交相关资质证明、证书、记录等证明性资料。</w:t>
      </w:r>
      <w:r w:rsidR="00491695" w:rsidRPr="00D922BB">
        <w:rPr>
          <w:rFonts w:ascii="仿宋_GB2312" w:eastAsia="仿宋_GB2312" w:cs="仿宋_GB2312" w:hint="eastAsia"/>
          <w:bCs/>
          <w:sz w:val="32"/>
          <w:szCs w:val="32"/>
        </w:rPr>
        <w:t>应明确</w:t>
      </w:r>
      <w:r w:rsidR="003230BD" w:rsidRPr="00D922BB">
        <w:rPr>
          <w:rFonts w:ascii="仿宋_GB2312" w:eastAsia="仿宋_GB2312" w:cs="仿宋_GB2312" w:hint="eastAsia"/>
          <w:bCs/>
          <w:sz w:val="32"/>
          <w:szCs w:val="32"/>
        </w:rPr>
        <w:t>实验</w:t>
      </w:r>
      <w:r w:rsidR="00491695" w:rsidRPr="00D922BB">
        <w:rPr>
          <w:rFonts w:ascii="仿宋_GB2312" w:eastAsia="仿宋_GB2312" w:cs="仿宋_GB2312" w:hint="eastAsia"/>
          <w:bCs/>
          <w:sz w:val="32"/>
          <w:szCs w:val="32"/>
        </w:rPr>
        <w:t>相关人员（</w:t>
      </w:r>
      <w:r w:rsidR="00466B4E" w:rsidRPr="00D922BB">
        <w:rPr>
          <w:rFonts w:ascii="仿宋_GB2312" w:eastAsia="仿宋_GB2312" w:cs="仿宋_GB2312" w:hint="eastAsia"/>
          <w:bCs/>
          <w:sz w:val="32"/>
          <w:szCs w:val="32"/>
        </w:rPr>
        <w:t>例如</w:t>
      </w:r>
      <w:r w:rsidR="003230BD" w:rsidRPr="00D922BB">
        <w:rPr>
          <w:rFonts w:ascii="仿宋_GB2312" w:eastAsia="仿宋_GB2312" w:cs="仿宋_GB2312" w:hint="eastAsia"/>
          <w:bCs/>
          <w:sz w:val="32"/>
          <w:szCs w:val="32"/>
        </w:rPr>
        <w:t>实验</w:t>
      </w:r>
      <w:r w:rsidR="00D52EC1" w:rsidRPr="00D922BB">
        <w:rPr>
          <w:rFonts w:ascii="仿宋_GB2312" w:eastAsia="仿宋_GB2312" w:cs="仿宋_GB2312" w:hint="eastAsia"/>
          <w:bCs/>
          <w:sz w:val="32"/>
          <w:szCs w:val="32"/>
        </w:rPr>
        <w:t>负责人、</w:t>
      </w:r>
      <w:r w:rsidR="00491695" w:rsidRPr="00D922BB">
        <w:rPr>
          <w:rFonts w:ascii="仿宋_GB2312" w:eastAsia="仿宋_GB2312" w:cs="仿宋_GB2312" w:hint="eastAsia"/>
          <w:bCs/>
          <w:sz w:val="32"/>
          <w:szCs w:val="32"/>
        </w:rPr>
        <w:t>操作人员、评价人员、记录人员</w:t>
      </w:r>
      <w:r w:rsidR="00F63282" w:rsidRPr="00D922BB">
        <w:rPr>
          <w:rFonts w:ascii="仿宋_GB2312" w:eastAsia="仿宋_GB2312" w:cs="仿宋_GB2312" w:hint="eastAsia"/>
          <w:bCs/>
          <w:sz w:val="32"/>
          <w:szCs w:val="32"/>
        </w:rPr>
        <w:t>、监查人员</w:t>
      </w:r>
      <w:r w:rsidR="00491695" w:rsidRPr="00D922BB">
        <w:rPr>
          <w:rFonts w:ascii="仿宋_GB2312" w:eastAsia="仿宋_GB2312" w:cs="仿宋_GB2312" w:hint="eastAsia"/>
          <w:bCs/>
          <w:sz w:val="32"/>
          <w:szCs w:val="32"/>
        </w:rPr>
        <w:t>等）及其相关的资质情况。</w:t>
      </w:r>
    </w:p>
    <w:p w:rsidR="00BD6ABE" w:rsidRPr="00D922BB" w:rsidRDefault="00BD6ABE" w:rsidP="00BD6ABE">
      <w:pPr>
        <w:spacing w:line="600" w:lineRule="exact"/>
        <w:ind w:firstLineChars="200" w:firstLine="640"/>
        <w:rPr>
          <w:rFonts w:ascii="仿宋_GB2312" w:eastAsia="仿宋_GB2312" w:cs="仿宋_GB2312"/>
          <w:bCs/>
          <w:sz w:val="32"/>
          <w:szCs w:val="32"/>
        </w:rPr>
      </w:pPr>
      <w:r w:rsidRPr="00D922BB">
        <w:rPr>
          <w:rFonts w:ascii="仿宋_GB2312" w:eastAsia="仿宋_GB2312" w:cs="仿宋_GB2312" w:hint="eastAsia"/>
          <w:bCs/>
          <w:sz w:val="32"/>
          <w:szCs w:val="32"/>
        </w:rPr>
        <w:t>试验机</w:t>
      </w:r>
      <w:r w:rsidRPr="00D922BB">
        <w:rPr>
          <w:rFonts w:ascii="仿宋_GB2312" w:eastAsia="仿宋_GB2312" w:cs="仿宋_GB2312"/>
          <w:bCs/>
          <w:sz w:val="32"/>
          <w:szCs w:val="32"/>
        </w:rPr>
        <w:t>及</w:t>
      </w:r>
      <w:proofErr w:type="gramStart"/>
      <w:r w:rsidRPr="00D922BB">
        <w:rPr>
          <w:rFonts w:ascii="仿宋_GB2312" w:eastAsia="仿宋_GB2312" w:cs="仿宋_GB2312"/>
          <w:bCs/>
          <w:sz w:val="32"/>
          <w:szCs w:val="32"/>
        </w:rPr>
        <w:t>对照</w:t>
      </w:r>
      <w:r w:rsidRPr="00D922BB">
        <w:rPr>
          <w:rFonts w:ascii="仿宋_GB2312" w:eastAsia="仿宋_GB2312" w:cs="仿宋_GB2312" w:hint="eastAsia"/>
          <w:bCs/>
          <w:sz w:val="32"/>
          <w:szCs w:val="32"/>
        </w:rPr>
        <w:t>机</w:t>
      </w:r>
      <w:proofErr w:type="gramEnd"/>
      <w:r w:rsidRPr="00D922BB">
        <w:rPr>
          <w:rFonts w:ascii="仿宋_GB2312" w:eastAsia="仿宋_GB2312" w:cs="仿宋_GB2312" w:hint="eastAsia"/>
          <w:bCs/>
          <w:sz w:val="32"/>
          <w:szCs w:val="32"/>
        </w:rPr>
        <w:t>情况应明确：试验机的主机、换能器、刀头型号，</w:t>
      </w:r>
      <w:r w:rsidRPr="00D922BB">
        <w:rPr>
          <w:rFonts w:ascii="仿宋_GB2312" w:eastAsia="仿宋_GB2312" w:cs="仿宋_GB2312"/>
          <w:bCs/>
          <w:sz w:val="32"/>
          <w:szCs w:val="32"/>
        </w:rPr>
        <w:t>对照设备</w:t>
      </w:r>
      <w:r w:rsidRPr="00D922BB">
        <w:rPr>
          <w:rFonts w:ascii="仿宋_GB2312" w:eastAsia="仿宋_GB2312" w:cs="仿宋_GB2312" w:hint="eastAsia"/>
          <w:bCs/>
          <w:sz w:val="32"/>
          <w:szCs w:val="32"/>
        </w:rPr>
        <w:t>的医疗器械注册证书编号及主机、换能器、刀头型号</w:t>
      </w:r>
      <w:r w:rsidRPr="00D922BB">
        <w:rPr>
          <w:rFonts w:ascii="仿宋_GB2312" w:eastAsia="仿宋_GB2312" w:cs="仿宋_GB2312"/>
          <w:bCs/>
          <w:sz w:val="32"/>
          <w:szCs w:val="32"/>
        </w:rPr>
        <w:t>。</w:t>
      </w:r>
    </w:p>
    <w:p w:rsidR="00BD6ABE" w:rsidRPr="00D922BB" w:rsidRDefault="00BD6ABE" w:rsidP="00BD6ABE">
      <w:pPr>
        <w:spacing w:line="600" w:lineRule="exact"/>
        <w:ind w:firstLineChars="200" w:firstLine="640"/>
        <w:rPr>
          <w:rFonts w:ascii="仿宋_GB2312" w:eastAsia="仿宋_GB2312" w:cs="仿宋_GB2312"/>
          <w:bCs/>
          <w:sz w:val="32"/>
          <w:szCs w:val="32"/>
        </w:rPr>
      </w:pPr>
      <w:r w:rsidRPr="00D922BB">
        <w:rPr>
          <w:rFonts w:ascii="仿宋_GB2312" w:eastAsia="仿宋_GB2312" w:cs="仿宋_GB2312" w:hint="eastAsia"/>
          <w:bCs/>
          <w:sz w:val="32"/>
          <w:szCs w:val="32"/>
        </w:rPr>
        <w:t>实验计划中应详述样本</w:t>
      </w:r>
      <w:r w:rsidRPr="00D922BB">
        <w:rPr>
          <w:rFonts w:ascii="仿宋_GB2312" w:eastAsia="仿宋_GB2312" w:cs="仿宋_GB2312"/>
          <w:bCs/>
          <w:sz w:val="32"/>
          <w:szCs w:val="32"/>
        </w:rPr>
        <w:t>量及分组</w:t>
      </w:r>
      <w:r w:rsidRPr="00D922BB">
        <w:rPr>
          <w:rFonts w:ascii="仿宋_GB2312" w:eastAsia="仿宋_GB2312" w:cs="仿宋_GB2312" w:hint="eastAsia"/>
          <w:bCs/>
          <w:sz w:val="32"/>
          <w:szCs w:val="32"/>
        </w:rPr>
        <w:t>，</w:t>
      </w:r>
      <w:r w:rsidRPr="00D922BB">
        <w:rPr>
          <w:rFonts w:ascii="仿宋_GB2312" w:eastAsia="仿宋_GB2312" w:cs="仿宋_GB2312"/>
          <w:bCs/>
          <w:sz w:val="32"/>
          <w:szCs w:val="32"/>
        </w:rPr>
        <w:t>应说明</w:t>
      </w:r>
      <w:r w:rsidRPr="00D922BB">
        <w:rPr>
          <w:rFonts w:ascii="仿宋_GB2312" w:eastAsia="仿宋_GB2312" w:cs="仿宋_GB2312" w:hint="eastAsia"/>
          <w:bCs/>
          <w:sz w:val="32"/>
          <w:szCs w:val="32"/>
        </w:rPr>
        <w:t>动物的数量和分组。明确每只动物切割的部位和各部位切割的数量。应对实验步骤进行描述，明确</w:t>
      </w:r>
      <w:r w:rsidRPr="00D922BB">
        <w:rPr>
          <w:rFonts w:ascii="仿宋_GB2312" w:eastAsia="仿宋_GB2312" w:cs="仿宋_GB2312"/>
          <w:bCs/>
          <w:sz w:val="32"/>
          <w:szCs w:val="32"/>
        </w:rPr>
        <w:t>样品准备、动物准备、手术方法、手术部位、术前准备等。</w:t>
      </w:r>
      <w:r w:rsidRPr="00D922BB">
        <w:rPr>
          <w:rFonts w:ascii="仿宋_GB2312" w:eastAsia="仿宋_GB2312" w:cs="仿宋_GB2312" w:hint="eastAsia"/>
          <w:bCs/>
          <w:sz w:val="32"/>
          <w:szCs w:val="32"/>
        </w:rPr>
        <w:t>应</w:t>
      </w:r>
      <w:r w:rsidRPr="00D922BB">
        <w:rPr>
          <w:rFonts w:ascii="仿宋_GB2312" w:eastAsia="仿宋_GB2312" w:cs="仿宋_GB2312"/>
          <w:bCs/>
          <w:sz w:val="32"/>
          <w:szCs w:val="32"/>
        </w:rPr>
        <w:t>对手术过程进行详细描述，包括</w:t>
      </w:r>
      <w:r w:rsidRPr="00D922BB">
        <w:rPr>
          <w:rFonts w:ascii="仿宋_GB2312" w:eastAsia="仿宋_GB2312" w:cs="仿宋_GB2312" w:hint="eastAsia"/>
          <w:bCs/>
          <w:sz w:val="32"/>
          <w:szCs w:val="32"/>
        </w:rPr>
        <w:t>封</w:t>
      </w:r>
      <w:r w:rsidRPr="00D922BB">
        <w:rPr>
          <w:rFonts w:ascii="仿宋_GB2312" w:eastAsia="仿宋_GB2312" w:cs="仿宋_GB2312"/>
          <w:bCs/>
          <w:sz w:val="32"/>
          <w:szCs w:val="32"/>
        </w:rPr>
        <w:t>闭前血管</w:t>
      </w:r>
      <w:r w:rsidRPr="00D922BB">
        <w:rPr>
          <w:rFonts w:ascii="仿宋_GB2312" w:eastAsia="仿宋_GB2312" w:cs="仿宋_GB2312" w:hint="eastAsia"/>
          <w:bCs/>
          <w:sz w:val="32"/>
          <w:szCs w:val="32"/>
        </w:rPr>
        <w:t>的描述</w:t>
      </w:r>
      <w:r w:rsidRPr="00D922BB">
        <w:rPr>
          <w:rFonts w:ascii="仿宋_GB2312" w:eastAsia="仿宋_GB2312" w:cs="仿宋_GB2312"/>
          <w:bCs/>
          <w:sz w:val="32"/>
          <w:szCs w:val="32"/>
        </w:rPr>
        <w:t>及如何进行封闭，以及封闭后标记的方法</w:t>
      </w:r>
      <w:r w:rsidRPr="00D922BB">
        <w:rPr>
          <w:rFonts w:ascii="仿宋_GB2312" w:eastAsia="仿宋_GB2312" w:cs="仿宋_GB2312" w:hint="eastAsia"/>
          <w:bCs/>
          <w:sz w:val="32"/>
          <w:szCs w:val="32"/>
        </w:rPr>
        <w:t>（若适用）</w:t>
      </w:r>
      <w:r w:rsidRPr="00D922BB">
        <w:rPr>
          <w:rFonts w:ascii="仿宋_GB2312" w:eastAsia="仿宋_GB2312" w:cs="仿宋_GB2312"/>
          <w:bCs/>
          <w:sz w:val="32"/>
          <w:szCs w:val="32"/>
        </w:rPr>
        <w:t>。</w:t>
      </w:r>
      <w:r w:rsidRPr="00D922BB">
        <w:rPr>
          <w:rFonts w:ascii="仿宋_GB2312" w:eastAsia="仿宋_GB2312" w:cs="仿宋_GB2312" w:hint="eastAsia"/>
          <w:bCs/>
          <w:sz w:val="32"/>
          <w:szCs w:val="32"/>
        </w:rPr>
        <w:t>应给出评价</w:t>
      </w:r>
      <w:r w:rsidRPr="00D922BB">
        <w:rPr>
          <w:rFonts w:ascii="仿宋_GB2312" w:eastAsia="仿宋_GB2312" w:cs="仿宋_GB2312"/>
          <w:bCs/>
          <w:sz w:val="32"/>
          <w:szCs w:val="32"/>
        </w:rPr>
        <w:t>指标及评价标准</w:t>
      </w:r>
      <w:r w:rsidRPr="00D922BB">
        <w:rPr>
          <w:rFonts w:ascii="仿宋_GB2312" w:eastAsia="仿宋_GB2312" w:cs="仿宋_GB2312" w:hint="eastAsia"/>
          <w:bCs/>
          <w:sz w:val="32"/>
          <w:szCs w:val="32"/>
        </w:rPr>
        <w:t>。</w:t>
      </w:r>
      <w:r w:rsidR="00AD4F7C" w:rsidRPr="00D922BB">
        <w:rPr>
          <w:rFonts w:ascii="仿宋_GB2312" w:eastAsia="仿宋_GB2312" w:cs="仿宋_GB2312" w:hint="eastAsia"/>
          <w:bCs/>
          <w:sz w:val="32"/>
          <w:szCs w:val="32"/>
        </w:rPr>
        <w:t>应明确所采用的</w:t>
      </w:r>
      <w:r w:rsidR="00AD4F7C" w:rsidRPr="00D922BB">
        <w:rPr>
          <w:rFonts w:ascii="仿宋_GB2312" w:eastAsia="仿宋_GB2312" w:cs="仿宋_GB2312" w:hint="eastAsia"/>
          <w:bCs/>
          <w:sz w:val="32"/>
          <w:szCs w:val="32"/>
        </w:rPr>
        <w:lastRenderedPageBreak/>
        <w:t>统计学方法。</w:t>
      </w:r>
    </w:p>
    <w:p w:rsidR="00BD6ABE" w:rsidRPr="00D922BB" w:rsidRDefault="00BD6ABE" w:rsidP="00BD6ABE">
      <w:pPr>
        <w:spacing w:line="600" w:lineRule="exact"/>
        <w:ind w:firstLineChars="200" w:firstLine="640"/>
        <w:rPr>
          <w:rFonts w:ascii="仿宋_GB2312" w:eastAsia="仿宋_GB2312" w:cs="仿宋_GB2312"/>
          <w:bCs/>
          <w:sz w:val="32"/>
          <w:szCs w:val="32"/>
        </w:rPr>
      </w:pPr>
      <w:r w:rsidRPr="00D922BB">
        <w:rPr>
          <w:rFonts w:ascii="仿宋_GB2312" w:eastAsia="仿宋_GB2312" w:cs="仿宋_GB2312" w:hint="eastAsia"/>
          <w:bCs/>
          <w:sz w:val="32"/>
          <w:szCs w:val="32"/>
        </w:rPr>
        <w:t>实验材料应明确实验</w:t>
      </w:r>
      <w:r w:rsidRPr="00D922BB">
        <w:rPr>
          <w:rFonts w:ascii="仿宋_GB2312" w:eastAsia="仿宋_GB2312" w:cs="仿宋_GB2312"/>
          <w:bCs/>
          <w:sz w:val="32"/>
          <w:szCs w:val="32"/>
        </w:rPr>
        <w:t>动物</w:t>
      </w:r>
      <w:r w:rsidRPr="00D922BB">
        <w:rPr>
          <w:rFonts w:ascii="仿宋_GB2312" w:eastAsia="仿宋_GB2312" w:cs="仿宋_GB2312" w:hint="eastAsia"/>
          <w:bCs/>
          <w:sz w:val="32"/>
          <w:szCs w:val="32"/>
        </w:rPr>
        <w:t>的</w:t>
      </w:r>
      <w:r w:rsidR="007556F6" w:rsidRPr="00D922BB">
        <w:rPr>
          <w:rFonts w:ascii="仿宋_GB2312" w:eastAsia="仿宋_GB2312" w:cs="仿宋_GB2312" w:hint="eastAsia"/>
          <w:bCs/>
          <w:sz w:val="32"/>
          <w:szCs w:val="32"/>
        </w:rPr>
        <w:t>详细</w:t>
      </w:r>
      <w:r w:rsidRPr="00D922BB">
        <w:rPr>
          <w:rFonts w:ascii="仿宋_GB2312" w:eastAsia="仿宋_GB2312" w:cs="仿宋_GB2312" w:hint="eastAsia"/>
          <w:bCs/>
          <w:sz w:val="32"/>
          <w:szCs w:val="32"/>
        </w:rPr>
        <w:t>情况</w:t>
      </w:r>
      <w:r w:rsidR="007556F6" w:rsidRPr="00D922BB">
        <w:rPr>
          <w:rFonts w:ascii="仿宋_GB2312" w:eastAsia="仿宋_GB2312" w:cs="仿宋_GB2312" w:hint="eastAsia"/>
          <w:bCs/>
          <w:sz w:val="32"/>
          <w:szCs w:val="32"/>
        </w:rPr>
        <w:t>（如</w:t>
      </w:r>
      <w:r w:rsidR="00491695" w:rsidRPr="00D922BB">
        <w:rPr>
          <w:rFonts w:ascii="仿宋_GB2312" w:eastAsia="仿宋_GB2312" w:cs="仿宋_GB2312" w:hint="eastAsia"/>
          <w:bCs/>
          <w:sz w:val="32"/>
          <w:szCs w:val="32"/>
        </w:rPr>
        <w:t>种类</w:t>
      </w:r>
      <w:r w:rsidR="00646370" w:rsidRPr="00D922BB">
        <w:rPr>
          <w:rFonts w:ascii="仿宋_GB2312" w:eastAsia="仿宋_GB2312" w:cs="仿宋_GB2312" w:hint="eastAsia"/>
          <w:bCs/>
          <w:sz w:val="32"/>
          <w:szCs w:val="32"/>
        </w:rPr>
        <w:t>、性别、体重等</w:t>
      </w:r>
      <w:r w:rsidR="007556F6" w:rsidRPr="00D922BB">
        <w:rPr>
          <w:rFonts w:ascii="仿宋_GB2312" w:eastAsia="仿宋_GB2312" w:cs="仿宋_GB2312" w:hint="eastAsia"/>
          <w:bCs/>
          <w:sz w:val="32"/>
          <w:szCs w:val="32"/>
        </w:rPr>
        <w:t>）、动物</w:t>
      </w:r>
      <w:r w:rsidRPr="00D922BB">
        <w:rPr>
          <w:rFonts w:ascii="仿宋_GB2312" w:eastAsia="仿宋_GB2312" w:cs="仿宋_GB2312" w:hint="eastAsia"/>
          <w:bCs/>
          <w:sz w:val="32"/>
          <w:szCs w:val="32"/>
        </w:rPr>
        <w:t>来源</w:t>
      </w:r>
      <w:r w:rsidR="007556F6" w:rsidRPr="00D922BB">
        <w:rPr>
          <w:rFonts w:ascii="仿宋_GB2312" w:eastAsia="仿宋_GB2312" w:cs="仿宋_GB2312" w:hint="eastAsia"/>
          <w:bCs/>
          <w:sz w:val="32"/>
          <w:szCs w:val="32"/>
        </w:rPr>
        <w:t>及</w:t>
      </w:r>
      <w:r w:rsidR="00B01346" w:rsidRPr="00D922BB">
        <w:rPr>
          <w:rFonts w:ascii="仿宋_GB2312" w:eastAsia="仿宋_GB2312" w:cs="仿宋_GB2312" w:hint="eastAsia"/>
          <w:bCs/>
          <w:sz w:val="32"/>
          <w:szCs w:val="32"/>
        </w:rPr>
        <w:t>相关</w:t>
      </w:r>
      <w:r w:rsidR="007556F6" w:rsidRPr="00D922BB">
        <w:rPr>
          <w:rFonts w:ascii="仿宋_GB2312" w:eastAsia="仿宋_GB2312" w:cs="仿宋_GB2312" w:hint="eastAsia"/>
          <w:bCs/>
          <w:sz w:val="32"/>
          <w:szCs w:val="32"/>
        </w:rPr>
        <w:t>资质</w:t>
      </w:r>
      <w:r w:rsidRPr="00D922BB">
        <w:rPr>
          <w:rFonts w:ascii="仿宋_GB2312" w:eastAsia="仿宋_GB2312" w:cs="仿宋_GB2312" w:hint="eastAsia"/>
          <w:bCs/>
          <w:sz w:val="32"/>
          <w:szCs w:val="32"/>
        </w:rPr>
        <w:t>。</w:t>
      </w:r>
      <w:r w:rsidR="00F11569" w:rsidRPr="00D922BB">
        <w:rPr>
          <w:rFonts w:ascii="仿宋_GB2312" w:eastAsia="仿宋_GB2312" w:cs="仿宋_GB2312" w:hint="eastAsia"/>
          <w:bCs/>
          <w:sz w:val="32"/>
          <w:szCs w:val="32"/>
        </w:rPr>
        <w:t>应明确所用辅助设备的校准等情况。</w:t>
      </w:r>
    </w:p>
    <w:p w:rsidR="006F684B" w:rsidRDefault="00BD6ABE" w:rsidP="00D922BB">
      <w:pPr>
        <w:spacing w:line="600" w:lineRule="exact"/>
        <w:ind w:firstLineChars="200" w:firstLine="640"/>
        <w:rPr>
          <w:rFonts w:ascii="仿宋_GB2312" w:eastAsia="仿宋_GB2312" w:hAnsi="仿宋" w:cs="仿宋_GB2312"/>
          <w:kern w:val="0"/>
          <w:sz w:val="32"/>
          <w:szCs w:val="32"/>
        </w:rPr>
      </w:pPr>
      <w:r w:rsidRPr="00D922BB">
        <w:rPr>
          <w:rFonts w:ascii="仿宋_GB2312" w:eastAsia="仿宋_GB2312" w:cs="仿宋_GB2312" w:hint="eastAsia"/>
          <w:bCs/>
          <w:sz w:val="32"/>
          <w:szCs w:val="32"/>
        </w:rPr>
        <w:t>实验结果</w:t>
      </w:r>
      <w:r w:rsidRPr="00D922BB">
        <w:rPr>
          <w:rFonts w:ascii="仿宋_GB2312" w:eastAsia="仿宋_GB2312" w:cs="仿宋_GB2312"/>
          <w:bCs/>
          <w:sz w:val="32"/>
          <w:szCs w:val="32"/>
        </w:rPr>
        <w:t>及结论</w:t>
      </w:r>
      <w:r w:rsidRPr="00D922BB">
        <w:rPr>
          <w:rFonts w:ascii="仿宋_GB2312" w:eastAsia="仿宋_GB2312" w:cs="仿宋_GB2312" w:hint="eastAsia"/>
          <w:bCs/>
          <w:sz w:val="32"/>
          <w:szCs w:val="32"/>
        </w:rPr>
        <w:t>应对各换能器连接各刀头的实验结果分别进行评价。应</w:t>
      </w:r>
      <w:r w:rsidRPr="00D922BB">
        <w:rPr>
          <w:rFonts w:ascii="仿宋_GB2312" w:eastAsia="仿宋_GB2312" w:cs="仿宋_GB2312"/>
          <w:bCs/>
          <w:sz w:val="32"/>
          <w:szCs w:val="32"/>
        </w:rPr>
        <w:t>提供完整的数据</w:t>
      </w:r>
      <w:r w:rsidRPr="00D922BB">
        <w:rPr>
          <w:rFonts w:ascii="仿宋_GB2312" w:eastAsia="仿宋_GB2312" w:cs="仿宋_GB2312" w:hint="eastAsia"/>
          <w:bCs/>
          <w:sz w:val="32"/>
          <w:szCs w:val="32"/>
        </w:rPr>
        <w:t>报告</w:t>
      </w:r>
      <w:r w:rsidRPr="00D922BB">
        <w:rPr>
          <w:rFonts w:ascii="仿宋_GB2312" w:eastAsia="仿宋_GB2312" w:cs="仿宋_GB2312"/>
          <w:bCs/>
          <w:sz w:val="32"/>
          <w:szCs w:val="32"/>
        </w:rPr>
        <w:t>，包括：</w:t>
      </w:r>
      <w:r w:rsidRPr="00D922BB">
        <w:rPr>
          <w:rFonts w:ascii="仿宋_GB2312" w:eastAsia="仿宋_GB2312" w:cs="仿宋_GB2312" w:hint="eastAsia"/>
          <w:bCs/>
          <w:sz w:val="32"/>
          <w:szCs w:val="32"/>
        </w:rPr>
        <w:t>工作模式（能量档位）的应用情况（不同能量档位选择的原则、对应的情形和使用的次数），切割的组织情况及数量，闭合的</w:t>
      </w:r>
      <w:r w:rsidRPr="00D922BB">
        <w:rPr>
          <w:rFonts w:ascii="仿宋_GB2312" w:eastAsia="仿宋_GB2312" w:cs="仿宋_GB2312"/>
          <w:bCs/>
          <w:sz w:val="32"/>
          <w:szCs w:val="32"/>
        </w:rPr>
        <w:t>血管类型、</w:t>
      </w:r>
      <w:r w:rsidRPr="00D922BB">
        <w:rPr>
          <w:rFonts w:ascii="仿宋_GB2312" w:eastAsia="仿宋_GB2312" w:cs="仿宋_GB2312" w:hint="eastAsia"/>
          <w:bCs/>
          <w:sz w:val="32"/>
          <w:szCs w:val="32"/>
        </w:rPr>
        <w:t>血管尺寸</w:t>
      </w:r>
      <w:r w:rsidRPr="00D922BB">
        <w:rPr>
          <w:rFonts w:ascii="仿宋_GB2312" w:eastAsia="仿宋_GB2312" w:cs="仿宋_GB2312"/>
          <w:bCs/>
          <w:sz w:val="32"/>
          <w:szCs w:val="32"/>
        </w:rPr>
        <w:t>、</w:t>
      </w:r>
      <w:r w:rsidRPr="00D922BB">
        <w:rPr>
          <w:rFonts w:ascii="仿宋_GB2312" w:eastAsia="仿宋_GB2312" w:cs="仿宋_GB2312" w:hint="eastAsia"/>
          <w:bCs/>
          <w:sz w:val="32"/>
          <w:szCs w:val="32"/>
        </w:rPr>
        <w:t>血管数量，</w:t>
      </w:r>
      <w:r w:rsidRPr="00D922BB">
        <w:rPr>
          <w:rFonts w:ascii="仿宋_GB2312" w:eastAsia="仿宋_GB2312" w:cs="仿宋_GB2312"/>
          <w:bCs/>
          <w:sz w:val="32"/>
          <w:szCs w:val="32"/>
        </w:rPr>
        <w:t>设备编号</w:t>
      </w:r>
      <w:r w:rsidRPr="00D922BB">
        <w:rPr>
          <w:rFonts w:ascii="仿宋_GB2312" w:eastAsia="仿宋_GB2312" w:cs="仿宋_GB2312" w:hint="eastAsia"/>
          <w:bCs/>
          <w:sz w:val="32"/>
          <w:szCs w:val="32"/>
        </w:rPr>
        <w:t>，</w:t>
      </w:r>
      <w:r w:rsidRPr="00D922BB">
        <w:rPr>
          <w:rFonts w:ascii="仿宋_GB2312" w:eastAsia="仿宋_GB2312" w:cs="仿宋_GB2312"/>
          <w:bCs/>
          <w:sz w:val="32"/>
          <w:szCs w:val="32"/>
        </w:rPr>
        <w:t>样本编号</w:t>
      </w:r>
      <w:r w:rsidRPr="00D922BB">
        <w:rPr>
          <w:rFonts w:ascii="仿宋_GB2312" w:eastAsia="仿宋_GB2312" w:cs="仿宋_GB2312" w:hint="eastAsia"/>
          <w:bCs/>
          <w:sz w:val="32"/>
          <w:szCs w:val="32"/>
        </w:rPr>
        <w:t>，各评价指标的实验结果</w:t>
      </w:r>
      <w:r w:rsidR="00491695" w:rsidRPr="00D922BB">
        <w:rPr>
          <w:rFonts w:ascii="仿宋_GB2312" w:eastAsia="仿宋_GB2312" w:cs="仿宋_GB2312" w:hint="eastAsia"/>
          <w:bCs/>
          <w:sz w:val="32"/>
          <w:szCs w:val="32"/>
        </w:rPr>
        <w:t>及其分析</w:t>
      </w:r>
      <w:r w:rsidRPr="00D922BB">
        <w:rPr>
          <w:rFonts w:ascii="仿宋_GB2312" w:eastAsia="仿宋_GB2312" w:cs="仿宋_GB2312" w:hint="eastAsia"/>
          <w:bCs/>
          <w:sz w:val="32"/>
          <w:szCs w:val="32"/>
        </w:rPr>
        <w:t>等。组织病理学</w:t>
      </w:r>
      <w:r w:rsidRPr="00D922BB">
        <w:rPr>
          <w:rFonts w:ascii="仿宋_GB2312" w:eastAsia="仿宋_GB2312" w:cs="仿宋_GB2312"/>
          <w:bCs/>
          <w:sz w:val="32"/>
          <w:szCs w:val="32"/>
        </w:rPr>
        <w:t>报告应提供高质量的彩色图像，</w:t>
      </w:r>
      <w:r w:rsidRPr="00D922BB">
        <w:rPr>
          <w:rFonts w:ascii="仿宋_GB2312" w:eastAsia="仿宋_GB2312" w:cs="仿宋_GB2312" w:hint="eastAsia"/>
          <w:bCs/>
          <w:sz w:val="32"/>
          <w:szCs w:val="32"/>
        </w:rPr>
        <w:t>并应</w:t>
      </w:r>
      <w:r w:rsidRPr="00D922BB">
        <w:rPr>
          <w:rFonts w:ascii="仿宋_GB2312" w:eastAsia="仿宋_GB2312" w:cs="仿宋_GB2312"/>
          <w:bCs/>
          <w:sz w:val="32"/>
          <w:szCs w:val="32"/>
        </w:rPr>
        <w:t>清</w:t>
      </w:r>
      <w:r w:rsidRPr="00D922BB">
        <w:rPr>
          <w:rFonts w:ascii="仿宋_GB2312" w:eastAsia="仿宋_GB2312" w:cs="仿宋_GB2312" w:hint="eastAsia"/>
          <w:bCs/>
          <w:sz w:val="32"/>
          <w:szCs w:val="32"/>
        </w:rPr>
        <w:t>楚标</w:t>
      </w:r>
      <w:r w:rsidRPr="00D922BB">
        <w:rPr>
          <w:rFonts w:ascii="仿宋_GB2312" w:eastAsia="仿宋_GB2312" w:cs="仿宋_GB2312"/>
          <w:bCs/>
          <w:sz w:val="32"/>
          <w:szCs w:val="32"/>
        </w:rPr>
        <w:t>明</w:t>
      </w:r>
      <w:r w:rsidRPr="00D922BB">
        <w:rPr>
          <w:rFonts w:ascii="仿宋_GB2312" w:eastAsia="仿宋_GB2312" w:cs="仿宋_GB2312" w:hint="eastAsia"/>
          <w:bCs/>
          <w:sz w:val="32"/>
          <w:szCs w:val="32"/>
        </w:rPr>
        <w:t>损伤区域</w:t>
      </w:r>
      <w:r w:rsidRPr="00D922BB">
        <w:rPr>
          <w:rFonts w:ascii="仿宋_GB2312" w:eastAsia="仿宋_GB2312" w:cs="仿宋_GB2312"/>
          <w:bCs/>
          <w:sz w:val="32"/>
          <w:szCs w:val="32"/>
        </w:rPr>
        <w:t>边缘及测量方法</w:t>
      </w:r>
      <w:r w:rsidRPr="00D922BB">
        <w:rPr>
          <w:rFonts w:ascii="仿宋_GB2312" w:eastAsia="仿宋_GB2312" w:cs="仿宋_GB2312" w:hint="eastAsia"/>
          <w:bCs/>
          <w:sz w:val="32"/>
          <w:szCs w:val="32"/>
        </w:rPr>
        <w:t>。</w:t>
      </w:r>
      <w:r w:rsidR="00491695" w:rsidRPr="00D922BB">
        <w:rPr>
          <w:rFonts w:ascii="仿宋_GB2312" w:eastAsia="仿宋_GB2312" w:cs="仿宋_GB2312" w:hint="eastAsia"/>
          <w:bCs/>
          <w:sz w:val="32"/>
          <w:szCs w:val="32"/>
        </w:rPr>
        <w:t>报告应由所有实验相关人员签字，并应</w:t>
      </w:r>
      <w:proofErr w:type="gramStart"/>
      <w:r w:rsidR="00491695" w:rsidRPr="00D922BB">
        <w:rPr>
          <w:rFonts w:ascii="仿宋_GB2312" w:eastAsia="仿宋_GB2312" w:cs="仿宋_GB2312" w:hint="eastAsia"/>
          <w:bCs/>
          <w:sz w:val="32"/>
          <w:szCs w:val="32"/>
        </w:rPr>
        <w:t>由开展</w:t>
      </w:r>
      <w:proofErr w:type="gramEnd"/>
      <w:r w:rsidR="00491695" w:rsidRPr="00D922BB">
        <w:rPr>
          <w:rFonts w:ascii="仿宋_GB2312" w:eastAsia="仿宋_GB2312" w:cs="仿宋_GB2312" w:hint="eastAsia"/>
          <w:bCs/>
          <w:sz w:val="32"/>
          <w:szCs w:val="32"/>
        </w:rPr>
        <w:t>实验的机构和注册申请人签章</w:t>
      </w:r>
      <w:r w:rsidR="00F11569" w:rsidRPr="00D922BB">
        <w:rPr>
          <w:rFonts w:ascii="仿宋_GB2312" w:eastAsia="仿宋_GB2312" w:cs="仿宋_GB2312" w:hint="eastAsia"/>
          <w:bCs/>
          <w:sz w:val="32"/>
          <w:szCs w:val="32"/>
        </w:rPr>
        <w:t>，</w:t>
      </w:r>
      <w:r w:rsidR="00DE492B" w:rsidRPr="00D922BB">
        <w:rPr>
          <w:rFonts w:ascii="仿宋_GB2312" w:eastAsia="仿宋_GB2312" w:cs="仿宋_GB2312" w:hint="eastAsia"/>
          <w:bCs/>
          <w:sz w:val="32"/>
          <w:szCs w:val="32"/>
        </w:rPr>
        <w:t>签字或</w:t>
      </w:r>
      <w:r w:rsidR="00F11569" w:rsidRPr="00D922BB">
        <w:rPr>
          <w:rFonts w:ascii="仿宋_GB2312" w:eastAsia="仿宋_GB2312" w:cs="仿宋_GB2312" w:hint="eastAsia"/>
          <w:bCs/>
          <w:sz w:val="32"/>
          <w:szCs w:val="32"/>
        </w:rPr>
        <w:t>签章应注明日期</w:t>
      </w:r>
      <w:r w:rsidR="00491695" w:rsidRPr="00D922BB">
        <w:rPr>
          <w:rFonts w:ascii="仿宋_GB2312" w:eastAsia="仿宋_GB2312" w:cs="仿宋_GB2312" w:hint="eastAsia"/>
          <w:bCs/>
          <w:sz w:val="32"/>
          <w:szCs w:val="32"/>
        </w:rPr>
        <w:t>。</w:t>
      </w:r>
      <w:r w:rsidR="005623C4" w:rsidRPr="00D922BB">
        <w:rPr>
          <w:rFonts w:ascii="仿宋_GB2312" w:eastAsia="仿宋_GB2312" w:cs="仿宋_GB2312" w:hint="eastAsia"/>
          <w:bCs/>
          <w:sz w:val="32"/>
          <w:szCs w:val="32"/>
        </w:rPr>
        <w:t>应明确所有实验数据存档的位置。</w:t>
      </w:r>
      <w:r w:rsidR="006F684B">
        <w:rPr>
          <w:rFonts w:ascii="仿宋_GB2312" w:eastAsia="仿宋_GB2312" w:hAnsi="仿宋" w:cs="仿宋_GB2312"/>
          <w:kern w:val="0"/>
          <w:sz w:val="32"/>
          <w:szCs w:val="32"/>
        </w:rPr>
        <w:br w:type="page"/>
      </w:r>
    </w:p>
    <w:p w:rsidR="006F684B" w:rsidRPr="006F684B" w:rsidRDefault="006F684B" w:rsidP="006F684B">
      <w:pPr>
        <w:pStyle w:val="1"/>
        <w:spacing w:before="0" w:after="0"/>
        <w:rPr>
          <w:rFonts w:ascii="黑体" w:eastAsia="黑体" w:hAnsi="黑体"/>
          <w:b w:val="0"/>
          <w:sz w:val="32"/>
          <w:szCs w:val="32"/>
        </w:rPr>
      </w:pPr>
      <w:bookmarkStart w:id="61" w:name="_Toc493764006"/>
      <w:r w:rsidRPr="006F684B">
        <w:rPr>
          <w:rFonts w:ascii="黑体" w:eastAsia="黑体" w:hAnsi="黑体" w:hint="eastAsia"/>
          <w:b w:val="0"/>
          <w:sz w:val="32"/>
          <w:szCs w:val="32"/>
        </w:rPr>
        <w:lastRenderedPageBreak/>
        <w:t>附录</w:t>
      </w:r>
      <w:r w:rsidR="00D97DC9" w:rsidRPr="006F684B">
        <w:rPr>
          <w:rFonts w:ascii="黑体" w:eastAsia="黑体" w:hAnsi="黑体"/>
          <w:b w:val="0"/>
          <w:sz w:val="32"/>
          <w:szCs w:val="32"/>
        </w:rPr>
        <w:fldChar w:fldCharType="begin"/>
      </w:r>
      <w:r w:rsidRPr="006F684B">
        <w:rPr>
          <w:rFonts w:ascii="黑体" w:eastAsia="黑体" w:hAnsi="黑体"/>
          <w:b w:val="0"/>
          <w:sz w:val="32"/>
          <w:szCs w:val="32"/>
        </w:rPr>
        <w:instrText xml:space="preserve"> </w:instrText>
      </w:r>
      <w:r w:rsidRPr="006F684B">
        <w:rPr>
          <w:rFonts w:ascii="黑体" w:eastAsia="黑体" w:hAnsi="黑体" w:hint="eastAsia"/>
          <w:b w:val="0"/>
          <w:sz w:val="32"/>
          <w:szCs w:val="32"/>
        </w:rPr>
        <w:instrText>= 2 \* ROMAN</w:instrText>
      </w:r>
      <w:r w:rsidRPr="006F684B">
        <w:rPr>
          <w:rFonts w:ascii="黑体" w:eastAsia="黑体" w:hAnsi="黑体"/>
          <w:b w:val="0"/>
          <w:sz w:val="32"/>
          <w:szCs w:val="32"/>
        </w:rPr>
        <w:instrText xml:space="preserve"> </w:instrText>
      </w:r>
      <w:r w:rsidR="00D97DC9" w:rsidRPr="006F684B">
        <w:rPr>
          <w:rFonts w:ascii="黑体" w:eastAsia="黑体" w:hAnsi="黑体"/>
          <w:b w:val="0"/>
          <w:sz w:val="32"/>
          <w:szCs w:val="32"/>
        </w:rPr>
        <w:fldChar w:fldCharType="separate"/>
      </w:r>
      <w:r w:rsidRPr="006F684B">
        <w:rPr>
          <w:rFonts w:ascii="黑体" w:eastAsia="黑体" w:hAnsi="黑体"/>
          <w:b w:val="0"/>
          <w:noProof/>
          <w:sz w:val="32"/>
          <w:szCs w:val="32"/>
        </w:rPr>
        <w:t>II</w:t>
      </w:r>
      <w:bookmarkEnd w:id="61"/>
      <w:r w:rsidR="00D97DC9" w:rsidRPr="006F684B">
        <w:rPr>
          <w:rFonts w:ascii="黑体" w:eastAsia="黑体" w:hAnsi="黑体"/>
          <w:b w:val="0"/>
          <w:sz w:val="32"/>
          <w:szCs w:val="32"/>
        </w:rPr>
        <w:fldChar w:fldCharType="end"/>
      </w:r>
    </w:p>
    <w:p w:rsidR="006F684B" w:rsidRPr="00296CA4" w:rsidRDefault="006F684B" w:rsidP="006F684B">
      <w:pPr>
        <w:spacing w:line="600" w:lineRule="exact"/>
        <w:jc w:val="center"/>
        <w:rPr>
          <w:rFonts w:ascii="方正小标宋_GBK" w:eastAsia="方正小标宋_GBK" w:cs="仿宋_GB2312"/>
          <w:bCs/>
          <w:sz w:val="44"/>
          <w:szCs w:val="44"/>
        </w:rPr>
      </w:pPr>
      <w:r>
        <w:rPr>
          <w:rFonts w:ascii="方正小标宋_GBK" w:eastAsia="方正小标宋_GBK" w:cs="仿宋_GB2312" w:hint="eastAsia"/>
          <w:bCs/>
          <w:sz w:val="44"/>
          <w:szCs w:val="44"/>
        </w:rPr>
        <w:t>慢性</w:t>
      </w:r>
      <w:r w:rsidR="007D2554">
        <w:rPr>
          <w:rFonts w:ascii="方正小标宋_GBK" w:eastAsia="方正小标宋_GBK" w:cs="仿宋_GB2312" w:hint="eastAsia"/>
          <w:bCs/>
          <w:sz w:val="44"/>
          <w:szCs w:val="44"/>
        </w:rPr>
        <w:t>动物实验</w:t>
      </w:r>
      <w:r w:rsidRPr="00296CA4">
        <w:rPr>
          <w:rFonts w:ascii="方正小标宋_GBK" w:eastAsia="方正小标宋_GBK" w:cs="仿宋_GB2312" w:hint="eastAsia"/>
          <w:bCs/>
          <w:sz w:val="44"/>
          <w:szCs w:val="44"/>
        </w:rPr>
        <w:t>举例</w:t>
      </w:r>
    </w:p>
    <w:p w:rsidR="006F684B" w:rsidRPr="00826AD6" w:rsidRDefault="006F684B" w:rsidP="006F684B">
      <w:pPr>
        <w:spacing w:line="600" w:lineRule="exact"/>
        <w:ind w:firstLineChars="200" w:firstLine="640"/>
        <w:rPr>
          <w:rFonts w:ascii="黑体" w:eastAsia="黑体" w:hAnsi="黑体" w:cs="仿宋_GB2312"/>
          <w:bCs/>
          <w:sz w:val="32"/>
          <w:szCs w:val="32"/>
        </w:rPr>
      </w:pPr>
      <w:r w:rsidRPr="00826AD6">
        <w:rPr>
          <w:rFonts w:ascii="黑体" w:eastAsia="黑体" w:hAnsi="黑体" w:cs="仿宋_GB2312" w:hint="eastAsia"/>
          <w:bCs/>
          <w:sz w:val="32"/>
          <w:szCs w:val="32"/>
        </w:rPr>
        <w:t>一、</w:t>
      </w:r>
      <w:r w:rsidRPr="00826AD6">
        <w:rPr>
          <w:rFonts w:ascii="黑体" w:eastAsia="黑体" w:hAnsi="黑体" w:cs="仿宋_GB2312"/>
          <w:bCs/>
          <w:sz w:val="32"/>
          <w:szCs w:val="32"/>
        </w:rPr>
        <w:t>实验目的</w:t>
      </w:r>
    </w:p>
    <w:p w:rsidR="006F684B" w:rsidRDefault="006F684B" w:rsidP="006F684B">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观察</w:t>
      </w:r>
      <w:r w:rsidRPr="00BE56FC">
        <w:rPr>
          <w:rFonts w:ascii="仿宋_GB2312" w:eastAsia="仿宋_GB2312" w:cs="仿宋_GB2312" w:hint="eastAsia"/>
          <w:bCs/>
          <w:sz w:val="32"/>
          <w:szCs w:val="32"/>
        </w:rPr>
        <w:t>组织愈合情况（病理切片）及生存率、感染、出血、血肿等并发症情况</w:t>
      </w:r>
      <w:r>
        <w:rPr>
          <w:rFonts w:ascii="仿宋_GB2312" w:eastAsia="仿宋_GB2312" w:cs="仿宋_GB2312" w:hint="eastAsia"/>
          <w:bCs/>
          <w:sz w:val="32"/>
          <w:szCs w:val="32"/>
        </w:rPr>
        <w:t>。考核产品的安全性和有效性。</w:t>
      </w:r>
    </w:p>
    <w:p w:rsidR="006F684B" w:rsidRPr="00826AD6" w:rsidRDefault="006F684B" w:rsidP="006F684B">
      <w:pPr>
        <w:spacing w:line="600" w:lineRule="exact"/>
        <w:ind w:firstLineChars="200" w:firstLine="640"/>
        <w:rPr>
          <w:rFonts w:ascii="黑体" w:eastAsia="黑体" w:hAnsi="黑体" w:cs="仿宋_GB2312"/>
          <w:bCs/>
          <w:sz w:val="32"/>
          <w:szCs w:val="32"/>
        </w:rPr>
      </w:pPr>
      <w:r w:rsidRPr="00826AD6">
        <w:rPr>
          <w:rFonts w:ascii="黑体" w:eastAsia="黑体" w:hAnsi="黑体" w:cs="仿宋_GB2312" w:hint="eastAsia"/>
          <w:bCs/>
          <w:sz w:val="32"/>
          <w:szCs w:val="32"/>
        </w:rPr>
        <w:t>二、实验</w:t>
      </w:r>
      <w:r w:rsidRPr="00826AD6">
        <w:rPr>
          <w:rFonts w:ascii="黑体" w:eastAsia="黑体" w:hAnsi="黑体" w:cs="仿宋_GB2312"/>
          <w:bCs/>
          <w:sz w:val="32"/>
          <w:szCs w:val="32"/>
        </w:rPr>
        <w:t>方案</w:t>
      </w:r>
    </w:p>
    <w:p w:rsidR="006F684B" w:rsidRDefault="006F684B" w:rsidP="006F684B">
      <w:pPr>
        <w:spacing w:line="600" w:lineRule="exact"/>
        <w:ind w:firstLineChars="200" w:firstLine="640"/>
        <w:rPr>
          <w:rFonts w:ascii="仿宋_GB2312" w:eastAsia="仿宋_GB2312" w:cs="仿宋_GB2312"/>
          <w:bCs/>
          <w:color w:val="00B0F0"/>
          <w:sz w:val="32"/>
          <w:szCs w:val="32"/>
        </w:rPr>
      </w:pPr>
      <w:r>
        <w:rPr>
          <w:rFonts w:ascii="仿宋_GB2312" w:eastAsia="仿宋_GB2312" w:cs="仿宋_GB2312" w:hint="eastAsia"/>
          <w:bCs/>
          <w:sz w:val="32"/>
          <w:szCs w:val="32"/>
        </w:rPr>
        <w:t>应</w:t>
      </w:r>
      <w:r w:rsidRPr="00CC1E74">
        <w:rPr>
          <w:rFonts w:ascii="仿宋_GB2312" w:eastAsia="仿宋_GB2312" w:cs="仿宋_GB2312"/>
          <w:bCs/>
          <w:sz w:val="32"/>
          <w:szCs w:val="32"/>
        </w:rPr>
        <w:t>采用</w:t>
      </w:r>
      <w:r>
        <w:rPr>
          <w:rFonts w:ascii="仿宋_GB2312" w:eastAsia="仿宋_GB2312" w:cs="仿宋_GB2312" w:hint="eastAsia"/>
          <w:bCs/>
          <w:sz w:val="32"/>
          <w:szCs w:val="32"/>
        </w:rPr>
        <w:t>组织、血管与人体接近的动物，例如实验</w:t>
      </w:r>
      <w:r w:rsidRPr="00BE56FC">
        <w:rPr>
          <w:rFonts w:ascii="仿宋_GB2312" w:eastAsia="仿宋_GB2312" w:cs="仿宋_GB2312" w:hint="eastAsia"/>
          <w:bCs/>
          <w:sz w:val="32"/>
          <w:szCs w:val="32"/>
        </w:rPr>
        <w:t>猪或实验狗</w:t>
      </w:r>
      <w:r w:rsidRPr="00CC1E74">
        <w:rPr>
          <w:rFonts w:ascii="仿宋_GB2312" w:eastAsia="仿宋_GB2312" w:cs="仿宋_GB2312" w:hint="eastAsia"/>
          <w:bCs/>
          <w:sz w:val="32"/>
          <w:szCs w:val="32"/>
        </w:rPr>
        <w:t>做</w:t>
      </w:r>
      <w:r w:rsidRPr="00CC1E74">
        <w:rPr>
          <w:rFonts w:ascii="仿宋_GB2312" w:eastAsia="仿宋_GB2312" w:cs="仿宋_GB2312"/>
          <w:bCs/>
          <w:sz w:val="32"/>
          <w:szCs w:val="32"/>
        </w:rPr>
        <w:t>动物模型。</w:t>
      </w:r>
      <w:proofErr w:type="gramStart"/>
      <w:r>
        <w:rPr>
          <w:rFonts w:ascii="仿宋_GB2312" w:eastAsia="仿宋_GB2312" w:cs="仿宋_GB2312" w:hint="eastAsia"/>
          <w:bCs/>
          <w:sz w:val="32"/>
          <w:szCs w:val="32"/>
        </w:rPr>
        <w:t>应选择已在</w:t>
      </w:r>
      <w:proofErr w:type="gramEnd"/>
      <w:r>
        <w:rPr>
          <w:rFonts w:ascii="仿宋_GB2312" w:eastAsia="仿宋_GB2312" w:cs="仿宋_GB2312" w:hint="eastAsia"/>
          <w:bCs/>
          <w:sz w:val="32"/>
          <w:szCs w:val="32"/>
        </w:rPr>
        <w:t>中国获准上市、具有相同或更宽的适用范围、市场反应良好的超声</w:t>
      </w:r>
      <w:proofErr w:type="gramStart"/>
      <w:r>
        <w:rPr>
          <w:rFonts w:ascii="仿宋_GB2312" w:eastAsia="仿宋_GB2312" w:cs="仿宋_GB2312" w:hint="eastAsia"/>
          <w:bCs/>
          <w:sz w:val="32"/>
          <w:szCs w:val="32"/>
        </w:rPr>
        <w:t>刀产品</w:t>
      </w:r>
      <w:proofErr w:type="gramEnd"/>
      <w:r>
        <w:rPr>
          <w:rFonts w:ascii="仿宋_GB2312" w:eastAsia="仿宋_GB2312" w:cs="仿宋_GB2312" w:hint="eastAsia"/>
          <w:bCs/>
          <w:sz w:val="32"/>
          <w:szCs w:val="32"/>
        </w:rPr>
        <w:t>进行随机平行对照，每次切割的组织均应包含一根直径不小于3mm血管，试验组和对照组切割的部位应相同，相同部位切割包含组织的量两组应相当。应对操作者和评价者设盲。试验组和对照组</w:t>
      </w:r>
      <w:r w:rsidR="002D0A24">
        <w:rPr>
          <w:rFonts w:ascii="仿宋_GB2312" w:eastAsia="仿宋_GB2312" w:cs="仿宋_GB2312" w:hint="eastAsia"/>
          <w:bCs/>
          <w:sz w:val="32"/>
          <w:szCs w:val="32"/>
        </w:rPr>
        <w:t>实验</w:t>
      </w:r>
      <w:r>
        <w:rPr>
          <w:rFonts w:ascii="仿宋_GB2312" w:eastAsia="仿宋_GB2312" w:cs="仿宋_GB2312" w:hint="eastAsia"/>
          <w:bCs/>
          <w:sz w:val="32"/>
          <w:szCs w:val="32"/>
        </w:rPr>
        <w:t>应由相同操作者进行，每次切割夹持的力度均应达到产品设计的最大值。应注意血管的切割部位先后顺序选择，以确保每次切割的血管都处于正常的生理状态。</w:t>
      </w:r>
    </w:p>
    <w:p w:rsidR="006F684B" w:rsidRDefault="002D0A24" w:rsidP="006F684B">
      <w:pPr>
        <w:spacing w:line="600" w:lineRule="exact"/>
        <w:ind w:firstLineChars="200" w:firstLine="640"/>
        <w:rPr>
          <w:rFonts w:ascii="仿宋_GB2312" w:eastAsia="仿宋_GB2312" w:cs="仿宋_GB2312"/>
          <w:bCs/>
          <w:color w:val="000000" w:themeColor="text1"/>
          <w:sz w:val="32"/>
          <w:szCs w:val="32"/>
        </w:rPr>
      </w:pPr>
      <w:r>
        <w:rPr>
          <w:rFonts w:ascii="仿宋_GB2312" w:eastAsia="仿宋_GB2312" w:cs="仿宋_GB2312" w:hint="eastAsia"/>
          <w:bCs/>
          <w:color w:val="000000" w:themeColor="text1"/>
          <w:sz w:val="32"/>
          <w:szCs w:val="32"/>
        </w:rPr>
        <w:t>实验</w:t>
      </w:r>
      <w:r w:rsidR="006F684B" w:rsidRPr="0053283C">
        <w:rPr>
          <w:rFonts w:ascii="仿宋_GB2312" w:eastAsia="仿宋_GB2312" w:cs="仿宋_GB2312" w:hint="eastAsia"/>
          <w:bCs/>
          <w:color w:val="000000" w:themeColor="text1"/>
          <w:sz w:val="32"/>
          <w:szCs w:val="32"/>
        </w:rPr>
        <w:t>之前应对操作人员进行充分的培训，使其充分了解试验设备和对照设备各工作模式（能量档位）的选择原则，在</w:t>
      </w:r>
      <w:r>
        <w:rPr>
          <w:rFonts w:ascii="仿宋_GB2312" w:eastAsia="仿宋_GB2312" w:cs="仿宋_GB2312" w:hint="eastAsia"/>
          <w:bCs/>
          <w:color w:val="000000" w:themeColor="text1"/>
          <w:sz w:val="32"/>
          <w:szCs w:val="32"/>
        </w:rPr>
        <w:t>实验</w:t>
      </w:r>
      <w:r w:rsidR="006F684B" w:rsidRPr="0053283C">
        <w:rPr>
          <w:rFonts w:ascii="仿宋_GB2312" w:eastAsia="仿宋_GB2312" w:cs="仿宋_GB2312" w:hint="eastAsia"/>
          <w:bCs/>
          <w:color w:val="000000" w:themeColor="text1"/>
          <w:sz w:val="32"/>
          <w:szCs w:val="32"/>
        </w:rPr>
        <w:t>时，由受试者按照该原则选取适当的工作模式（能量档位）。</w:t>
      </w:r>
    </w:p>
    <w:p w:rsidR="006F684B" w:rsidRPr="00912C88" w:rsidRDefault="006F684B" w:rsidP="006F684B">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应在手术之后，将实验动物饲养至少三周之后，对实验动物进行解剖。</w:t>
      </w:r>
    </w:p>
    <w:p w:rsidR="006F684B" w:rsidRPr="00826AD6" w:rsidRDefault="006F684B" w:rsidP="006F684B">
      <w:pPr>
        <w:spacing w:line="600" w:lineRule="exact"/>
        <w:ind w:firstLineChars="200" w:firstLine="640"/>
        <w:rPr>
          <w:rFonts w:ascii="黑体" w:eastAsia="黑体" w:hAnsi="黑体" w:cs="仿宋_GB2312"/>
          <w:bCs/>
          <w:sz w:val="32"/>
          <w:szCs w:val="32"/>
        </w:rPr>
      </w:pPr>
      <w:r w:rsidRPr="00826AD6">
        <w:rPr>
          <w:rFonts w:ascii="黑体" w:eastAsia="黑体" w:hAnsi="黑体" w:cs="仿宋_GB2312" w:hint="eastAsia"/>
          <w:bCs/>
          <w:sz w:val="32"/>
          <w:szCs w:val="32"/>
        </w:rPr>
        <w:t>三、</w:t>
      </w:r>
      <w:r w:rsidRPr="00826AD6">
        <w:rPr>
          <w:rFonts w:ascii="黑体" w:eastAsia="黑体" w:hAnsi="黑体" w:cs="仿宋_GB2312"/>
          <w:bCs/>
          <w:sz w:val="32"/>
          <w:szCs w:val="32"/>
        </w:rPr>
        <w:t>评价</w:t>
      </w:r>
      <w:r w:rsidRPr="00826AD6">
        <w:rPr>
          <w:rFonts w:ascii="黑体" w:eastAsia="黑体" w:hAnsi="黑体" w:cs="仿宋_GB2312" w:hint="eastAsia"/>
          <w:bCs/>
          <w:sz w:val="32"/>
          <w:szCs w:val="32"/>
        </w:rPr>
        <w:t>内容</w:t>
      </w:r>
    </w:p>
    <w:p w:rsidR="006F684B" w:rsidRDefault="006F684B" w:rsidP="006F684B">
      <w:pPr>
        <w:spacing w:line="600" w:lineRule="exact"/>
        <w:ind w:firstLineChars="200" w:firstLine="640"/>
        <w:rPr>
          <w:rFonts w:ascii="仿宋_GB2312" w:eastAsia="仿宋_GB2312" w:cs="仿宋_GB2312"/>
          <w:bCs/>
          <w:sz w:val="32"/>
          <w:szCs w:val="32"/>
        </w:rPr>
      </w:pPr>
      <w:r w:rsidRPr="00BE56FC">
        <w:rPr>
          <w:rFonts w:ascii="仿宋_GB2312" w:eastAsia="仿宋_GB2312" w:cs="仿宋_GB2312" w:hint="eastAsia"/>
          <w:bCs/>
          <w:sz w:val="32"/>
          <w:szCs w:val="32"/>
        </w:rPr>
        <w:t>应观察组织愈合情况及生存率、感染、出血、血肿等并</w:t>
      </w:r>
      <w:r w:rsidRPr="00BE56FC">
        <w:rPr>
          <w:rFonts w:ascii="仿宋_GB2312" w:eastAsia="仿宋_GB2312" w:cs="仿宋_GB2312" w:hint="eastAsia"/>
          <w:bCs/>
          <w:sz w:val="32"/>
          <w:szCs w:val="32"/>
        </w:rPr>
        <w:lastRenderedPageBreak/>
        <w:t>发症情况</w:t>
      </w:r>
      <w:r>
        <w:rPr>
          <w:rFonts w:ascii="仿宋_GB2312" w:eastAsia="仿宋_GB2312" w:cs="仿宋_GB2312" w:hint="eastAsia"/>
          <w:bCs/>
          <w:sz w:val="32"/>
          <w:szCs w:val="32"/>
        </w:rPr>
        <w:t>。</w:t>
      </w:r>
    </w:p>
    <w:p w:rsidR="006F684B" w:rsidRDefault="006F684B" w:rsidP="006F684B">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使用病理学评价的方式观察组织愈合情况，病理学评价的人员，应具有相应的资质。</w:t>
      </w:r>
    </w:p>
    <w:p w:rsidR="006F684B" w:rsidRPr="00826AD6" w:rsidRDefault="006F684B" w:rsidP="006F684B">
      <w:pPr>
        <w:spacing w:line="600" w:lineRule="exact"/>
        <w:ind w:firstLineChars="200" w:firstLine="640"/>
        <w:rPr>
          <w:rFonts w:ascii="黑体" w:eastAsia="黑体" w:hAnsi="黑体" w:cs="仿宋_GB2312"/>
          <w:bCs/>
          <w:sz w:val="32"/>
          <w:szCs w:val="32"/>
        </w:rPr>
      </w:pPr>
      <w:r w:rsidRPr="00826AD6">
        <w:rPr>
          <w:rFonts w:ascii="黑体" w:eastAsia="黑体" w:hAnsi="黑体" w:cs="仿宋_GB2312" w:hint="eastAsia"/>
          <w:bCs/>
          <w:sz w:val="32"/>
          <w:szCs w:val="32"/>
        </w:rPr>
        <w:t>四、实验例数</w:t>
      </w:r>
    </w:p>
    <w:p w:rsidR="006F684B" w:rsidRDefault="006F684B" w:rsidP="006F684B">
      <w:pPr>
        <w:spacing w:line="600" w:lineRule="exact"/>
        <w:ind w:firstLineChars="200" w:firstLine="640"/>
        <w:rPr>
          <w:rFonts w:ascii="仿宋_GB2312" w:eastAsia="仿宋_GB2312" w:cs="仿宋_GB2312"/>
          <w:bCs/>
          <w:sz w:val="32"/>
          <w:szCs w:val="32"/>
        </w:rPr>
      </w:pPr>
      <w:r>
        <w:rPr>
          <w:rFonts w:ascii="仿宋_GB2312" w:eastAsia="仿宋_GB2312" w:cs="仿宋_GB2312" w:hint="eastAsia"/>
          <w:bCs/>
          <w:sz w:val="32"/>
          <w:szCs w:val="32"/>
        </w:rPr>
        <w:t>试验组和对照组应分别进行</w:t>
      </w:r>
      <w:r w:rsidRPr="0030613F">
        <w:rPr>
          <w:rFonts w:ascii="仿宋_GB2312" w:eastAsia="仿宋_GB2312" w:cs="仿宋_GB2312" w:hint="eastAsia"/>
          <w:bCs/>
          <w:sz w:val="32"/>
          <w:szCs w:val="32"/>
        </w:rPr>
        <w:t>不少于</w:t>
      </w:r>
      <w:r>
        <w:rPr>
          <w:rFonts w:ascii="仿宋_GB2312" w:eastAsia="仿宋_GB2312" w:cs="仿宋_GB2312" w:hint="eastAsia"/>
          <w:bCs/>
          <w:sz w:val="32"/>
          <w:szCs w:val="32"/>
        </w:rPr>
        <w:t>2</w:t>
      </w:r>
      <w:r w:rsidRPr="0030613F">
        <w:rPr>
          <w:rFonts w:ascii="仿宋_GB2312" w:eastAsia="仿宋_GB2312" w:cs="仿宋_GB2312" w:hint="eastAsia"/>
          <w:bCs/>
          <w:sz w:val="32"/>
          <w:szCs w:val="32"/>
        </w:rPr>
        <w:t>0</w:t>
      </w:r>
      <w:r>
        <w:rPr>
          <w:rFonts w:ascii="仿宋_GB2312" w:eastAsia="仿宋_GB2312" w:cs="仿宋_GB2312" w:hint="eastAsia"/>
          <w:bCs/>
          <w:sz w:val="32"/>
          <w:szCs w:val="32"/>
        </w:rPr>
        <w:t>刀的切割闭合试验</w:t>
      </w:r>
      <w:r w:rsidRPr="0030613F">
        <w:rPr>
          <w:rFonts w:ascii="仿宋_GB2312" w:eastAsia="仿宋_GB2312" w:cs="仿宋_GB2312" w:hint="eastAsia"/>
          <w:bCs/>
          <w:sz w:val="32"/>
          <w:szCs w:val="32"/>
        </w:rPr>
        <w:t>，</w:t>
      </w:r>
      <w:r>
        <w:rPr>
          <w:rFonts w:ascii="仿宋_GB2312" w:eastAsia="仿宋_GB2312" w:cs="仿宋_GB2312" w:hint="eastAsia"/>
          <w:bCs/>
          <w:sz w:val="32"/>
          <w:szCs w:val="32"/>
        </w:rPr>
        <w:t>试验组和对照组应在分别在</w:t>
      </w:r>
      <w:r w:rsidRPr="0030613F">
        <w:rPr>
          <w:rFonts w:ascii="仿宋_GB2312" w:eastAsia="仿宋_GB2312" w:cs="仿宋_GB2312" w:hint="eastAsia"/>
          <w:bCs/>
          <w:sz w:val="32"/>
          <w:szCs w:val="32"/>
        </w:rPr>
        <w:t>不少于</w:t>
      </w:r>
      <w:r>
        <w:rPr>
          <w:rFonts w:ascii="仿宋_GB2312" w:eastAsia="仿宋_GB2312" w:cs="仿宋_GB2312" w:hint="eastAsia"/>
          <w:bCs/>
          <w:sz w:val="32"/>
          <w:szCs w:val="32"/>
        </w:rPr>
        <w:t>4只动物上进行</w:t>
      </w:r>
      <w:r w:rsidR="002D0A24">
        <w:rPr>
          <w:rFonts w:ascii="仿宋_GB2312" w:eastAsia="仿宋_GB2312" w:cs="仿宋_GB2312" w:hint="eastAsia"/>
          <w:bCs/>
          <w:sz w:val="32"/>
          <w:szCs w:val="32"/>
        </w:rPr>
        <w:t>实验</w:t>
      </w:r>
      <w:r w:rsidRPr="0030613F">
        <w:rPr>
          <w:rFonts w:ascii="仿宋_GB2312" w:eastAsia="仿宋_GB2312" w:cs="仿宋_GB2312" w:hint="eastAsia"/>
          <w:bCs/>
          <w:sz w:val="32"/>
          <w:szCs w:val="32"/>
        </w:rPr>
        <w:t>。</w:t>
      </w:r>
      <w:r>
        <w:rPr>
          <w:rFonts w:ascii="仿宋_GB2312" w:eastAsia="仿宋_GB2312" w:cs="仿宋_GB2312" w:hint="eastAsia"/>
          <w:bCs/>
          <w:sz w:val="32"/>
          <w:szCs w:val="32"/>
        </w:rPr>
        <w:t>每个切割闭合处均应进行病理切片评价</w:t>
      </w:r>
      <w:r w:rsidRPr="0030613F">
        <w:rPr>
          <w:rFonts w:ascii="仿宋_GB2312" w:eastAsia="仿宋_GB2312" w:cs="仿宋_GB2312" w:hint="eastAsia"/>
          <w:bCs/>
          <w:sz w:val="32"/>
          <w:szCs w:val="32"/>
        </w:rPr>
        <w:t>。</w:t>
      </w:r>
    </w:p>
    <w:p w:rsidR="0054347D" w:rsidRPr="00BB153E" w:rsidRDefault="0054347D" w:rsidP="0054347D">
      <w:pPr>
        <w:spacing w:line="600" w:lineRule="exact"/>
        <w:ind w:firstLineChars="200" w:firstLine="640"/>
        <w:rPr>
          <w:rFonts w:ascii="仿宋_GB2312" w:eastAsia="仿宋_GB2312" w:cs="仿宋_GB2312"/>
          <w:bCs/>
          <w:sz w:val="32"/>
          <w:szCs w:val="32"/>
        </w:rPr>
      </w:pPr>
      <w:r w:rsidRPr="009340D3">
        <w:rPr>
          <w:rFonts w:ascii="仿宋_GB2312" w:eastAsia="仿宋_GB2312" w:cs="仿宋_GB2312" w:hint="eastAsia"/>
          <w:bCs/>
          <w:sz w:val="32"/>
          <w:szCs w:val="32"/>
        </w:rPr>
        <w:t>对于开展病理和慢行研究的数量（每组20刀）考虑，主要基于对特定发生率事件的检出能力，上述例数能够保证有接近88%的检出概率在实验中至少发现1例10%或更高发生率的事件，对发生率小于这一数量级的事件检出能力会相对降低。企业同样需给出具体实验样本量的确定依据。</w:t>
      </w:r>
    </w:p>
    <w:p w:rsidR="006F684B" w:rsidRPr="00826AD6" w:rsidRDefault="006F684B" w:rsidP="006F684B">
      <w:pPr>
        <w:spacing w:line="600" w:lineRule="exact"/>
        <w:ind w:firstLineChars="200" w:firstLine="640"/>
        <w:rPr>
          <w:rFonts w:ascii="黑体" w:eastAsia="黑体" w:hAnsi="黑体" w:cs="仿宋_GB2312"/>
          <w:bCs/>
          <w:sz w:val="32"/>
          <w:szCs w:val="32"/>
        </w:rPr>
      </w:pPr>
      <w:r w:rsidRPr="00826AD6">
        <w:rPr>
          <w:rFonts w:ascii="黑体" w:eastAsia="黑体" w:hAnsi="黑体" w:cs="仿宋_GB2312" w:hint="eastAsia"/>
          <w:bCs/>
          <w:sz w:val="32"/>
          <w:szCs w:val="32"/>
        </w:rPr>
        <w:t>五、</w:t>
      </w:r>
      <w:r w:rsidRPr="00826AD6">
        <w:rPr>
          <w:rFonts w:ascii="黑体" w:eastAsia="黑体" w:hAnsi="黑体" w:cs="仿宋_GB2312"/>
          <w:bCs/>
          <w:sz w:val="32"/>
          <w:szCs w:val="32"/>
        </w:rPr>
        <w:t>实验报告</w:t>
      </w:r>
    </w:p>
    <w:p w:rsidR="00D922BB" w:rsidRPr="00D922BB" w:rsidRDefault="00D922BB" w:rsidP="00D922BB">
      <w:pPr>
        <w:spacing w:line="600" w:lineRule="exact"/>
        <w:ind w:firstLineChars="200" w:firstLine="640"/>
        <w:rPr>
          <w:rFonts w:ascii="仿宋_GB2312" w:eastAsia="仿宋_GB2312" w:cs="仿宋_GB2312"/>
          <w:bCs/>
          <w:sz w:val="32"/>
          <w:szCs w:val="32"/>
        </w:rPr>
      </w:pPr>
      <w:r w:rsidRPr="00D922BB">
        <w:rPr>
          <w:rFonts w:ascii="仿宋_GB2312" w:eastAsia="仿宋_GB2312" w:cs="仿宋_GB2312" w:hint="eastAsia"/>
          <w:bCs/>
          <w:sz w:val="32"/>
          <w:szCs w:val="32"/>
        </w:rPr>
        <w:t>动物</w:t>
      </w:r>
      <w:r w:rsidRPr="00D922BB">
        <w:rPr>
          <w:rFonts w:ascii="仿宋_GB2312" w:eastAsia="仿宋_GB2312" w:cs="仿宋_GB2312"/>
          <w:bCs/>
          <w:sz w:val="32"/>
          <w:szCs w:val="32"/>
        </w:rPr>
        <w:t>实验报告</w:t>
      </w:r>
      <w:r w:rsidRPr="00D922BB">
        <w:rPr>
          <w:rFonts w:ascii="仿宋_GB2312" w:eastAsia="仿宋_GB2312" w:cs="仿宋_GB2312" w:hint="eastAsia"/>
          <w:bCs/>
          <w:sz w:val="32"/>
          <w:szCs w:val="32"/>
        </w:rPr>
        <w:t>应</w:t>
      </w:r>
      <w:r w:rsidRPr="00D922BB">
        <w:rPr>
          <w:rFonts w:ascii="仿宋_GB2312" w:eastAsia="仿宋_GB2312" w:cs="仿宋_GB2312"/>
          <w:bCs/>
          <w:sz w:val="32"/>
          <w:szCs w:val="32"/>
        </w:rPr>
        <w:t>包括但不限于以下内容：动物模型</w:t>
      </w:r>
      <w:r w:rsidRPr="00D922BB">
        <w:rPr>
          <w:rFonts w:ascii="仿宋_GB2312" w:eastAsia="仿宋_GB2312" w:cs="仿宋_GB2312" w:hint="eastAsia"/>
          <w:bCs/>
          <w:sz w:val="32"/>
          <w:szCs w:val="32"/>
        </w:rPr>
        <w:t>选择</w:t>
      </w:r>
      <w:r w:rsidRPr="00D922BB">
        <w:rPr>
          <w:rFonts w:ascii="仿宋_GB2312" w:eastAsia="仿宋_GB2312" w:cs="仿宋_GB2312"/>
          <w:bCs/>
          <w:sz w:val="32"/>
          <w:szCs w:val="32"/>
        </w:rPr>
        <w:t>依据</w:t>
      </w:r>
      <w:r w:rsidRPr="00D922BB">
        <w:rPr>
          <w:rFonts w:ascii="仿宋_GB2312" w:eastAsia="仿宋_GB2312" w:cs="仿宋_GB2312" w:hint="eastAsia"/>
          <w:bCs/>
          <w:sz w:val="32"/>
          <w:szCs w:val="32"/>
        </w:rPr>
        <w:t>简介</w:t>
      </w:r>
      <w:r w:rsidRPr="00D922BB">
        <w:rPr>
          <w:rFonts w:ascii="仿宋_GB2312" w:eastAsia="仿宋_GB2312" w:cs="仿宋_GB2312"/>
          <w:bCs/>
          <w:sz w:val="32"/>
          <w:szCs w:val="32"/>
        </w:rPr>
        <w:t>、</w:t>
      </w:r>
      <w:r w:rsidRPr="00D922BB">
        <w:rPr>
          <w:rFonts w:ascii="仿宋_GB2312" w:eastAsia="仿宋_GB2312" w:cs="仿宋_GB2312" w:hint="eastAsia"/>
          <w:bCs/>
          <w:sz w:val="32"/>
          <w:szCs w:val="32"/>
        </w:rPr>
        <w:t>实验</w:t>
      </w:r>
      <w:r w:rsidRPr="00D922BB">
        <w:rPr>
          <w:rFonts w:ascii="仿宋_GB2312" w:eastAsia="仿宋_GB2312" w:cs="仿宋_GB2312"/>
          <w:bCs/>
          <w:sz w:val="32"/>
          <w:szCs w:val="32"/>
        </w:rPr>
        <w:t>的质量保证</w:t>
      </w:r>
      <w:r w:rsidRPr="00D922BB">
        <w:rPr>
          <w:rFonts w:ascii="仿宋_GB2312" w:eastAsia="仿宋_GB2312" w:cs="仿宋_GB2312" w:hint="eastAsia"/>
          <w:bCs/>
          <w:sz w:val="32"/>
          <w:szCs w:val="32"/>
        </w:rPr>
        <w:t>的声明</w:t>
      </w:r>
      <w:r w:rsidRPr="00D922BB">
        <w:rPr>
          <w:rFonts w:ascii="仿宋_GB2312" w:eastAsia="仿宋_GB2312" w:cs="仿宋_GB2312"/>
          <w:bCs/>
          <w:sz w:val="32"/>
          <w:szCs w:val="32"/>
        </w:rPr>
        <w:t>、</w:t>
      </w:r>
      <w:r w:rsidRPr="00D922BB">
        <w:rPr>
          <w:rFonts w:ascii="仿宋_GB2312" w:eastAsia="仿宋_GB2312" w:cs="仿宋_GB2312" w:hint="eastAsia"/>
          <w:bCs/>
          <w:sz w:val="32"/>
          <w:szCs w:val="32"/>
        </w:rPr>
        <w:t>实验</w:t>
      </w:r>
      <w:r w:rsidRPr="00D922BB">
        <w:rPr>
          <w:rFonts w:ascii="仿宋_GB2312" w:eastAsia="仿宋_GB2312" w:cs="仿宋_GB2312"/>
          <w:bCs/>
          <w:sz w:val="32"/>
          <w:szCs w:val="32"/>
        </w:rPr>
        <w:t>目的、</w:t>
      </w:r>
      <w:r w:rsidRPr="00D922BB">
        <w:rPr>
          <w:rFonts w:ascii="仿宋_GB2312" w:eastAsia="仿宋_GB2312" w:cs="仿宋_GB2312" w:hint="eastAsia"/>
          <w:bCs/>
          <w:sz w:val="32"/>
          <w:szCs w:val="32"/>
        </w:rPr>
        <w:t>实验</w:t>
      </w:r>
      <w:r w:rsidRPr="00D922BB">
        <w:rPr>
          <w:rFonts w:ascii="仿宋_GB2312" w:eastAsia="仿宋_GB2312" w:cs="仿宋_GB2312"/>
          <w:bCs/>
          <w:sz w:val="32"/>
          <w:szCs w:val="32"/>
        </w:rPr>
        <w:t>计划、</w:t>
      </w:r>
      <w:r w:rsidRPr="00D922BB">
        <w:rPr>
          <w:rFonts w:ascii="仿宋_GB2312" w:eastAsia="仿宋_GB2312" w:cs="仿宋_GB2312" w:hint="eastAsia"/>
          <w:bCs/>
          <w:sz w:val="32"/>
          <w:szCs w:val="32"/>
        </w:rPr>
        <w:t>实验材料、试验机</w:t>
      </w:r>
      <w:r w:rsidRPr="00D922BB">
        <w:rPr>
          <w:rFonts w:ascii="仿宋_GB2312" w:eastAsia="仿宋_GB2312" w:cs="仿宋_GB2312"/>
          <w:bCs/>
          <w:sz w:val="32"/>
          <w:szCs w:val="32"/>
        </w:rPr>
        <w:t>及</w:t>
      </w:r>
      <w:proofErr w:type="gramStart"/>
      <w:r w:rsidRPr="00D922BB">
        <w:rPr>
          <w:rFonts w:ascii="仿宋_GB2312" w:eastAsia="仿宋_GB2312" w:cs="仿宋_GB2312"/>
          <w:bCs/>
          <w:sz w:val="32"/>
          <w:szCs w:val="32"/>
        </w:rPr>
        <w:t>对照</w:t>
      </w:r>
      <w:r w:rsidRPr="00D922BB">
        <w:rPr>
          <w:rFonts w:ascii="仿宋_GB2312" w:eastAsia="仿宋_GB2312" w:cs="仿宋_GB2312" w:hint="eastAsia"/>
          <w:bCs/>
          <w:sz w:val="32"/>
          <w:szCs w:val="32"/>
        </w:rPr>
        <w:t>机</w:t>
      </w:r>
      <w:proofErr w:type="gramEnd"/>
      <w:r w:rsidRPr="00D922BB">
        <w:rPr>
          <w:rFonts w:ascii="仿宋_GB2312" w:eastAsia="仿宋_GB2312" w:cs="仿宋_GB2312" w:hint="eastAsia"/>
          <w:bCs/>
          <w:sz w:val="32"/>
          <w:szCs w:val="32"/>
        </w:rPr>
        <w:t>情况</w:t>
      </w:r>
      <w:r w:rsidRPr="00D922BB">
        <w:rPr>
          <w:rFonts w:ascii="仿宋_GB2312" w:eastAsia="仿宋_GB2312" w:cs="仿宋_GB2312"/>
          <w:bCs/>
          <w:sz w:val="32"/>
          <w:szCs w:val="32"/>
        </w:rPr>
        <w:t>、</w:t>
      </w:r>
      <w:r w:rsidRPr="00D922BB">
        <w:rPr>
          <w:rFonts w:ascii="仿宋_GB2312" w:eastAsia="仿宋_GB2312" w:cs="仿宋_GB2312" w:hint="eastAsia"/>
          <w:bCs/>
          <w:sz w:val="32"/>
          <w:szCs w:val="32"/>
        </w:rPr>
        <w:t>实验用设备</w:t>
      </w:r>
      <w:r w:rsidRPr="00D922BB">
        <w:rPr>
          <w:rFonts w:ascii="仿宋_GB2312" w:eastAsia="仿宋_GB2312" w:cs="仿宋_GB2312"/>
          <w:bCs/>
          <w:sz w:val="32"/>
          <w:szCs w:val="32"/>
        </w:rPr>
        <w:t>和仪器及药品</w:t>
      </w:r>
      <w:r w:rsidRPr="00D922BB">
        <w:rPr>
          <w:rFonts w:ascii="仿宋_GB2312" w:eastAsia="仿宋_GB2312" w:cs="仿宋_GB2312" w:hint="eastAsia"/>
          <w:bCs/>
          <w:sz w:val="32"/>
          <w:szCs w:val="32"/>
        </w:rPr>
        <w:t>情况（若涉及）</w:t>
      </w:r>
      <w:r w:rsidRPr="00D922BB">
        <w:rPr>
          <w:rFonts w:ascii="仿宋_GB2312" w:eastAsia="仿宋_GB2312" w:cs="仿宋_GB2312"/>
          <w:bCs/>
          <w:sz w:val="32"/>
          <w:szCs w:val="32"/>
        </w:rPr>
        <w:t>、</w:t>
      </w:r>
      <w:r w:rsidRPr="00D922BB">
        <w:rPr>
          <w:rFonts w:ascii="仿宋_GB2312" w:eastAsia="仿宋_GB2312" w:cs="仿宋_GB2312" w:hint="eastAsia"/>
          <w:bCs/>
          <w:sz w:val="32"/>
          <w:szCs w:val="32"/>
        </w:rPr>
        <w:t>实验结果</w:t>
      </w:r>
      <w:r w:rsidRPr="00D922BB">
        <w:rPr>
          <w:rFonts w:ascii="仿宋_GB2312" w:eastAsia="仿宋_GB2312" w:cs="仿宋_GB2312"/>
          <w:bCs/>
          <w:sz w:val="32"/>
          <w:szCs w:val="32"/>
        </w:rPr>
        <w:t>及结论</w:t>
      </w:r>
      <w:r w:rsidRPr="00D922BB">
        <w:rPr>
          <w:rFonts w:ascii="仿宋_GB2312" w:eastAsia="仿宋_GB2312" w:cs="仿宋_GB2312" w:hint="eastAsia"/>
          <w:bCs/>
          <w:sz w:val="32"/>
          <w:szCs w:val="32"/>
        </w:rPr>
        <w:t>。</w:t>
      </w:r>
    </w:p>
    <w:p w:rsidR="00D922BB" w:rsidRPr="00D922BB" w:rsidRDefault="00D922BB" w:rsidP="00D922BB">
      <w:pPr>
        <w:spacing w:line="600" w:lineRule="exact"/>
        <w:ind w:firstLineChars="200" w:firstLine="640"/>
        <w:rPr>
          <w:rFonts w:ascii="仿宋_GB2312" w:eastAsia="仿宋_GB2312" w:cs="仿宋_GB2312"/>
          <w:bCs/>
          <w:sz w:val="32"/>
          <w:szCs w:val="32"/>
        </w:rPr>
      </w:pPr>
      <w:r w:rsidRPr="00D922BB">
        <w:rPr>
          <w:rFonts w:ascii="仿宋_GB2312" w:eastAsia="仿宋_GB2312" w:cs="仿宋_GB2312" w:hint="eastAsia"/>
          <w:bCs/>
          <w:sz w:val="32"/>
          <w:szCs w:val="32"/>
        </w:rPr>
        <w:t>实验</w:t>
      </w:r>
      <w:r w:rsidRPr="00D922BB">
        <w:rPr>
          <w:rFonts w:ascii="仿宋_GB2312" w:eastAsia="仿宋_GB2312" w:cs="仿宋_GB2312"/>
          <w:bCs/>
          <w:sz w:val="32"/>
          <w:szCs w:val="32"/>
        </w:rPr>
        <w:t>的质量保证</w:t>
      </w:r>
      <w:r w:rsidRPr="00D922BB">
        <w:rPr>
          <w:rFonts w:ascii="仿宋_GB2312" w:eastAsia="仿宋_GB2312" w:cs="仿宋_GB2312" w:hint="eastAsia"/>
          <w:bCs/>
          <w:sz w:val="32"/>
          <w:szCs w:val="32"/>
        </w:rPr>
        <w:t>的声明应明确实验机构的情况及其资质，并应明确确保实验质量的方法及为确保实验质量所采取的措施和开展的工作，并提交相关资质证明、证书、记录等证明性资料。应明确实验相关人员（例如实验负责人、操作人员、评价人员、记录人员、监查人员等）及其相关的资质情况。</w:t>
      </w:r>
    </w:p>
    <w:p w:rsidR="00D922BB" w:rsidRPr="00D922BB" w:rsidRDefault="00D922BB" w:rsidP="00D922BB">
      <w:pPr>
        <w:spacing w:line="600" w:lineRule="exact"/>
        <w:ind w:firstLineChars="200" w:firstLine="640"/>
        <w:rPr>
          <w:rFonts w:ascii="仿宋_GB2312" w:eastAsia="仿宋_GB2312" w:cs="仿宋_GB2312"/>
          <w:bCs/>
          <w:sz w:val="32"/>
          <w:szCs w:val="32"/>
        </w:rPr>
      </w:pPr>
      <w:r w:rsidRPr="00D922BB">
        <w:rPr>
          <w:rFonts w:ascii="仿宋_GB2312" w:eastAsia="仿宋_GB2312" w:cs="仿宋_GB2312" w:hint="eastAsia"/>
          <w:bCs/>
          <w:sz w:val="32"/>
          <w:szCs w:val="32"/>
        </w:rPr>
        <w:lastRenderedPageBreak/>
        <w:t>试验机</w:t>
      </w:r>
      <w:r w:rsidRPr="00D922BB">
        <w:rPr>
          <w:rFonts w:ascii="仿宋_GB2312" w:eastAsia="仿宋_GB2312" w:cs="仿宋_GB2312"/>
          <w:bCs/>
          <w:sz w:val="32"/>
          <w:szCs w:val="32"/>
        </w:rPr>
        <w:t>及</w:t>
      </w:r>
      <w:proofErr w:type="gramStart"/>
      <w:r w:rsidRPr="00D922BB">
        <w:rPr>
          <w:rFonts w:ascii="仿宋_GB2312" w:eastAsia="仿宋_GB2312" w:cs="仿宋_GB2312"/>
          <w:bCs/>
          <w:sz w:val="32"/>
          <w:szCs w:val="32"/>
        </w:rPr>
        <w:t>对照</w:t>
      </w:r>
      <w:r w:rsidRPr="00D922BB">
        <w:rPr>
          <w:rFonts w:ascii="仿宋_GB2312" w:eastAsia="仿宋_GB2312" w:cs="仿宋_GB2312" w:hint="eastAsia"/>
          <w:bCs/>
          <w:sz w:val="32"/>
          <w:szCs w:val="32"/>
        </w:rPr>
        <w:t>机</w:t>
      </w:r>
      <w:proofErr w:type="gramEnd"/>
      <w:r w:rsidRPr="00D922BB">
        <w:rPr>
          <w:rFonts w:ascii="仿宋_GB2312" w:eastAsia="仿宋_GB2312" w:cs="仿宋_GB2312" w:hint="eastAsia"/>
          <w:bCs/>
          <w:sz w:val="32"/>
          <w:szCs w:val="32"/>
        </w:rPr>
        <w:t>情况应明确：试验机的主机、换能器、刀头型号，</w:t>
      </w:r>
      <w:r w:rsidRPr="00D922BB">
        <w:rPr>
          <w:rFonts w:ascii="仿宋_GB2312" w:eastAsia="仿宋_GB2312" w:cs="仿宋_GB2312"/>
          <w:bCs/>
          <w:sz w:val="32"/>
          <w:szCs w:val="32"/>
        </w:rPr>
        <w:t>对照设备</w:t>
      </w:r>
      <w:r w:rsidRPr="00D922BB">
        <w:rPr>
          <w:rFonts w:ascii="仿宋_GB2312" w:eastAsia="仿宋_GB2312" w:cs="仿宋_GB2312" w:hint="eastAsia"/>
          <w:bCs/>
          <w:sz w:val="32"/>
          <w:szCs w:val="32"/>
        </w:rPr>
        <w:t>的医疗器械注册证书编号及主机、换能器、刀头型号</w:t>
      </w:r>
      <w:r w:rsidRPr="00D922BB">
        <w:rPr>
          <w:rFonts w:ascii="仿宋_GB2312" w:eastAsia="仿宋_GB2312" w:cs="仿宋_GB2312"/>
          <w:bCs/>
          <w:sz w:val="32"/>
          <w:szCs w:val="32"/>
        </w:rPr>
        <w:t>。</w:t>
      </w:r>
    </w:p>
    <w:p w:rsidR="00D922BB" w:rsidRPr="00D922BB" w:rsidRDefault="00D922BB" w:rsidP="00D922BB">
      <w:pPr>
        <w:spacing w:line="600" w:lineRule="exact"/>
        <w:ind w:firstLineChars="200" w:firstLine="640"/>
        <w:rPr>
          <w:rFonts w:ascii="仿宋_GB2312" w:eastAsia="仿宋_GB2312" w:cs="仿宋_GB2312"/>
          <w:bCs/>
          <w:sz w:val="32"/>
          <w:szCs w:val="32"/>
        </w:rPr>
      </w:pPr>
      <w:r w:rsidRPr="00D922BB">
        <w:rPr>
          <w:rFonts w:ascii="仿宋_GB2312" w:eastAsia="仿宋_GB2312" w:cs="仿宋_GB2312" w:hint="eastAsia"/>
          <w:bCs/>
          <w:sz w:val="32"/>
          <w:szCs w:val="32"/>
        </w:rPr>
        <w:t>实验计划中应详述样本</w:t>
      </w:r>
      <w:r w:rsidRPr="00D922BB">
        <w:rPr>
          <w:rFonts w:ascii="仿宋_GB2312" w:eastAsia="仿宋_GB2312" w:cs="仿宋_GB2312"/>
          <w:bCs/>
          <w:sz w:val="32"/>
          <w:szCs w:val="32"/>
        </w:rPr>
        <w:t>量及分组</w:t>
      </w:r>
      <w:r w:rsidRPr="00D922BB">
        <w:rPr>
          <w:rFonts w:ascii="仿宋_GB2312" w:eastAsia="仿宋_GB2312" w:cs="仿宋_GB2312" w:hint="eastAsia"/>
          <w:bCs/>
          <w:sz w:val="32"/>
          <w:szCs w:val="32"/>
        </w:rPr>
        <w:t>，</w:t>
      </w:r>
      <w:r w:rsidRPr="00D922BB">
        <w:rPr>
          <w:rFonts w:ascii="仿宋_GB2312" w:eastAsia="仿宋_GB2312" w:cs="仿宋_GB2312"/>
          <w:bCs/>
          <w:sz w:val="32"/>
          <w:szCs w:val="32"/>
        </w:rPr>
        <w:t>应说明</w:t>
      </w:r>
      <w:r w:rsidRPr="00D922BB">
        <w:rPr>
          <w:rFonts w:ascii="仿宋_GB2312" w:eastAsia="仿宋_GB2312" w:cs="仿宋_GB2312" w:hint="eastAsia"/>
          <w:bCs/>
          <w:sz w:val="32"/>
          <w:szCs w:val="32"/>
        </w:rPr>
        <w:t>动物的数量和分组。明确每只动物切割的部位和各部位切割的数量。应对实验步骤进行描述，明确</w:t>
      </w:r>
      <w:r w:rsidRPr="00D922BB">
        <w:rPr>
          <w:rFonts w:ascii="仿宋_GB2312" w:eastAsia="仿宋_GB2312" w:cs="仿宋_GB2312"/>
          <w:bCs/>
          <w:sz w:val="32"/>
          <w:szCs w:val="32"/>
        </w:rPr>
        <w:t>样品准备、动物准备、手术方法、手术部位、术前准备等。</w:t>
      </w:r>
      <w:r w:rsidRPr="00D922BB">
        <w:rPr>
          <w:rFonts w:ascii="仿宋_GB2312" w:eastAsia="仿宋_GB2312" w:cs="仿宋_GB2312" w:hint="eastAsia"/>
          <w:bCs/>
          <w:sz w:val="32"/>
          <w:szCs w:val="32"/>
        </w:rPr>
        <w:t>应</w:t>
      </w:r>
      <w:r w:rsidRPr="00D922BB">
        <w:rPr>
          <w:rFonts w:ascii="仿宋_GB2312" w:eastAsia="仿宋_GB2312" w:cs="仿宋_GB2312"/>
          <w:bCs/>
          <w:sz w:val="32"/>
          <w:szCs w:val="32"/>
        </w:rPr>
        <w:t>对手术过程进行详细描述，包括</w:t>
      </w:r>
      <w:r w:rsidRPr="00D922BB">
        <w:rPr>
          <w:rFonts w:ascii="仿宋_GB2312" w:eastAsia="仿宋_GB2312" w:cs="仿宋_GB2312" w:hint="eastAsia"/>
          <w:bCs/>
          <w:sz w:val="32"/>
          <w:szCs w:val="32"/>
        </w:rPr>
        <w:t>封</w:t>
      </w:r>
      <w:r w:rsidRPr="00D922BB">
        <w:rPr>
          <w:rFonts w:ascii="仿宋_GB2312" w:eastAsia="仿宋_GB2312" w:cs="仿宋_GB2312"/>
          <w:bCs/>
          <w:sz w:val="32"/>
          <w:szCs w:val="32"/>
        </w:rPr>
        <w:t>闭前血管</w:t>
      </w:r>
      <w:r w:rsidRPr="00D922BB">
        <w:rPr>
          <w:rFonts w:ascii="仿宋_GB2312" w:eastAsia="仿宋_GB2312" w:cs="仿宋_GB2312" w:hint="eastAsia"/>
          <w:bCs/>
          <w:sz w:val="32"/>
          <w:szCs w:val="32"/>
        </w:rPr>
        <w:t>的描述</w:t>
      </w:r>
      <w:r w:rsidRPr="00D922BB">
        <w:rPr>
          <w:rFonts w:ascii="仿宋_GB2312" w:eastAsia="仿宋_GB2312" w:cs="仿宋_GB2312"/>
          <w:bCs/>
          <w:sz w:val="32"/>
          <w:szCs w:val="32"/>
        </w:rPr>
        <w:t>及如何进行封闭，以及封闭后标记的方法。</w:t>
      </w:r>
      <w:r w:rsidRPr="00D922BB">
        <w:rPr>
          <w:rFonts w:ascii="仿宋_GB2312" w:eastAsia="仿宋_GB2312" w:cs="仿宋_GB2312" w:hint="eastAsia"/>
          <w:bCs/>
          <w:sz w:val="32"/>
          <w:szCs w:val="32"/>
        </w:rPr>
        <w:t>应给出评价</w:t>
      </w:r>
      <w:r w:rsidRPr="00D922BB">
        <w:rPr>
          <w:rFonts w:ascii="仿宋_GB2312" w:eastAsia="仿宋_GB2312" w:cs="仿宋_GB2312"/>
          <w:bCs/>
          <w:sz w:val="32"/>
          <w:szCs w:val="32"/>
        </w:rPr>
        <w:t>指标及评价标准</w:t>
      </w:r>
      <w:r w:rsidRPr="00D922BB">
        <w:rPr>
          <w:rFonts w:ascii="仿宋_GB2312" w:eastAsia="仿宋_GB2312" w:cs="仿宋_GB2312" w:hint="eastAsia"/>
          <w:bCs/>
          <w:sz w:val="32"/>
          <w:szCs w:val="32"/>
        </w:rPr>
        <w:t>。应明确所采用的统计学方法。</w:t>
      </w:r>
    </w:p>
    <w:p w:rsidR="00D922BB" w:rsidRPr="00D922BB" w:rsidRDefault="00D922BB" w:rsidP="00D922BB">
      <w:pPr>
        <w:spacing w:line="600" w:lineRule="exact"/>
        <w:ind w:firstLineChars="200" w:firstLine="640"/>
        <w:rPr>
          <w:rFonts w:ascii="仿宋_GB2312" w:eastAsia="仿宋_GB2312" w:cs="仿宋_GB2312"/>
          <w:bCs/>
          <w:sz w:val="32"/>
          <w:szCs w:val="32"/>
        </w:rPr>
      </w:pPr>
      <w:r w:rsidRPr="00D922BB">
        <w:rPr>
          <w:rFonts w:ascii="仿宋_GB2312" w:eastAsia="仿宋_GB2312" w:cs="仿宋_GB2312" w:hint="eastAsia"/>
          <w:bCs/>
          <w:sz w:val="32"/>
          <w:szCs w:val="32"/>
        </w:rPr>
        <w:t>实验材料应明确实验</w:t>
      </w:r>
      <w:r w:rsidRPr="00D922BB">
        <w:rPr>
          <w:rFonts w:ascii="仿宋_GB2312" w:eastAsia="仿宋_GB2312" w:cs="仿宋_GB2312"/>
          <w:bCs/>
          <w:sz w:val="32"/>
          <w:szCs w:val="32"/>
        </w:rPr>
        <w:t>动物</w:t>
      </w:r>
      <w:r w:rsidRPr="00D922BB">
        <w:rPr>
          <w:rFonts w:ascii="仿宋_GB2312" w:eastAsia="仿宋_GB2312" w:cs="仿宋_GB2312" w:hint="eastAsia"/>
          <w:bCs/>
          <w:sz w:val="32"/>
          <w:szCs w:val="32"/>
        </w:rPr>
        <w:t>的详细情况（如种类、性别、体重等）、动物来源及相关资质。应明确所用辅助设备的校准等情况。</w:t>
      </w:r>
    </w:p>
    <w:p w:rsidR="00F0373D" w:rsidRPr="006F684B" w:rsidRDefault="00D922BB" w:rsidP="00194E4F">
      <w:pPr>
        <w:spacing w:line="600" w:lineRule="exact"/>
        <w:ind w:firstLineChars="200" w:firstLine="640"/>
        <w:rPr>
          <w:rFonts w:ascii="仿宋_GB2312" w:eastAsia="仿宋_GB2312" w:hAnsi="仿宋" w:cs="仿宋_GB2312"/>
          <w:kern w:val="0"/>
          <w:sz w:val="32"/>
          <w:szCs w:val="32"/>
        </w:rPr>
      </w:pPr>
      <w:r w:rsidRPr="00D922BB">
        <w:rPr>
          <w:rFonts w:ascii="仿宋_GB2312" w:eastAsia="仿宋_GB2312" w:cs="仿宋_GB2312" w:hint="eastAsia"/>
          <w:bCs/>
          <w:sz w:val="32"/>
          <w:szCs w:val="32"/>
        </w:rPr>
        <w:t>实验结果</w:t>
      </w:r>
      <w:r w:rsidRPr="00D922BB">
        <w:rPr>
          <w:rFonts w:ascii="仿宋_GB2312" w:eastAsia="仿宋_GB2312" w:cs="仿宋_GB2312"/>
          <w:bCs/>
          <w:sz w:val="32"/>
          <w:szCs w:val="32"/>
        </w:rPr>
        <w:t>及结论</w:t>
      </w:r>
      <w:r w:rsidRPr="00D922BB">
        <w:rPr>
          <w:rFonts w:ascii="仿宋_GB2312" w:eastAsia="仿宋_GB2312" w:cs="仿宋_GB2312" w:hint="eastAsia"/>
          <w:bCs/>
          <w:sz w:val="32"/>
          <w:szCs w:val="32"/>
        </w:rPr>
        <w:t>应对各换能器连接各刀头的实验结果分别进行评价。应</w:t>
      </w:r>
      <w:r w:rsidRPr="00D922BB">
        <w:rPr>
          <w:rFonts w:ascii="仿宋_GB2312" w:eastAsia="仿宋_GB2312" w:cs="仿宋_GB2312"/>
          <w:bCs/>
          <w:sz w:val="32"/>
          <w:szCs w:val="32"/>
        </w:rPr>
        <w:t>提供完整的数据</w:t>
      </w:r>
      <w:r w:rsidRPr="00D922BB">
        <w:rPr>
          <w:rFonts w:ascii="仿宋_GB2312" w:eastAsia="仿宋_GB2312" w:cs="仿宋_GB2312" w:hint="eastAsia"/>
          <w:bCs/>
          <w:sz w:val="32"/>
          <w:szCs w:val="32"/>
        </w:rPr>
        <w:t>报告</w:t>
      </w:r>
      <w:r w:rsidRPr="00D922BB">
        <w:rPr>
          <w:rFonts w:ascii="仿宋_GB2312" w:eastAsia="仿宋_GB2312" w:cs="仿宋_GB2312"/>
          <w:bCs/>
          <w:sz w:val="32"/>
          <w:szCs w:val="32"/>
        </w:rPr>
        <w:t>，包括：</w:t>
      </w:r>
      <w:r w:rsidRPr="00D922BB">
        <w:rPr>
          <w:rFonts w:ascii="仿宋_GB2312" w:eastAsia="仿宋_GB2312" w:cs="仿宋_GB2312" w:hint="eastAsia"/>
          <w:bCs/>
          <w:sz w:val="32"/>
          <w:szCs w:val="32"/>
        </w:rPr>
        <w:t>工作模式（能量档位）的应用情况（不同能量档位选择的原则、对应的情形和使用的次数），切割的组织情况及数量，闭合的</w:t>
      </w:r>
      <w:r w:rsidRPr="00D922BB">
        <w:rPr>
          <w:rFonts w:ascii="仿宋_GB2312" w:eastAsia="仿宋_GB2312" w:cs="仿宋_GB2312"/>
          <w:bCs/>
          <w:sz w:val="32"/>
          <w:szCs w:val="32"/>
        </w:rPr>
        <w:t>血管类型、</w:t>
      </w:r>
      <w:r w:rsidRPr="00D922BB">
        <w:rPr>
          <w:rFonts w:ascii="仿宋_GB2312" w:eastAsia="仿宋_GB2312" w:cs="仿宋_GB2312" w:hint="eastAsia"/>
          <w:bCs/>
          <w:sz w:val="32"/>
          <w:szCs w:val="32"/>
        </w:rPr>
        <w:t>血管尺寸</w:t>
      </w:r>
      <w:r w:rsidRPr="00D922BB">
        <w:rPr>
          <w:rFonts w:ascii="仿宋_GB2312" w:eastAsia="仿宋_GB2312" w:cs="仿宋_GB2312"/>
          <w:bCs/>
          <w:sz w:val="32"/>
          <w:szCs w:val="32"/>
        </w:rPr>
        <w:t>、</w:t>
      </w:r>
      <w:r w:rsidRPr="00D922BB">
        <w:rPr>
          <w:rFonts w:ascii="仿宋_GB2312" w:eastAsia="仿宋_GB2312" w:cs="仿宋_GB2312" w:hint="eastAsia"/>
          <w:bCs/>
          <w:sz w:val="32"/>
          <w:szCs w:val="32"/>
        </w:rPr>
        <w:t>血管数量，</w:t>
      </w:r>
      <w:r w:rsidRPr="00D922BB">
        <w:rPr>
          <w:rFonts w:ascii="仿宋_GB2312" w:eastAsia="仿宋_GB2312" w:cs="仿宋_GB2312"/>
          <w:bCs/>
          <w:sz w:val="32"/>
          <w:szCs w:val="32"/>
        </w:rPr>
        <w:t>设备编号</w:t>
      </w:r>
      <w:r w:rsidRPr="00D922BB">
        <w:rPr>
          <w:rFonts w:ascii="仿宋_GB2312" w:eastAsia="仿宋_GB2312" w:cs="仿宋_GB2312" w:hint="eastAsia"/>
          <w:bCs/>
          <w:sz w:val="32"/>
          <w:szCs w:val="32"/>
        </w:rPr>
        <w:t>，</w:t>
      </w:r>
      <w:r w:rsidRPr="00D922BB">
        <w:rPr>
          <w:rFonts w:ascii="仿宋_GB2312" w:eastAsia="仿宋_GB2312" w:cs="仿宋_GB2312"/>
          <w:bCs/>
          <w:sz w:val="32"/>
          <w:szCs w:val="32"/>
        </w:rPr>
        <w:t>样本编号</w:t>
      </w:r>
      <w:r w:rsidRPr="00D922BB">
        <w:rPr>
          <w:rFonts w:ascii="仿宋_GB2312" w:eastAsia="仿宋_GB2312" w:cs="仿宋_GB2312" w:hint="eastAsia"/>
          <w:bCs/>
          <w:sz w:val="32"/>
          <w:szCs w:val="32"/>
        </w:rPr>
        <w:t>，各评价指标的实验结果及其分析等。应</w:t>
      </w:r>
      <w:r w:rsidRPr="00D922BB">
        <w:rPr>
          <w:rFonts w:ascii="仿宋_GB2312" w:eastAsia="仿宋_GB2312" w:cs="仿宋_GB2312"/>
          <w:bCs/>
          <w:sz w:val="32"/>
          <w:szCs w:val="32"/>
        </w:rPr>
        <w:t>有兽医的观察报告</w:t>
      </w:r>
      <w:r w:rsidRPr="00D922BB">
        <w:rPr>
          <w:rFonts w:ascii="仿宋_GB2312" w:eastAsia="仿宋_GB2312" w:cs="仿宋_GB2312" w:hint="eastAsia"/>
          <w:bCs/>
          <w:sz w:val="32"/>
          <w:szCs w:val="32"/>
        </w:rPr>
        <w:t>，</w:t>
      </w:r>
      <w:r w:rsidRPr="00D922BB">
        <w:rPr>
          <w:rFonts w:ascii="仿宋_GB2312" w:eastAsia="仿宋_GB2312" w:cs="仿宋_GB2312"/>
          <w:bCs/>
          <w:sz w:val="32"/>
          <w:szCs w:val="32"/>
        </w:rPr>
        <w:t>对动物术后的活动不应有所限制，</w:t>
      </w:r>
      <w:r w:rsidRPr="00D922BB">
        <w:rPr>
          <w:rFonts w:ascii="仿宋_GB2312" w:eastAsia="仿宋_GB2312" w:cs="仿宋_GB2312" w:hint="eastAsia"/>
          <w:bCs/>
          <w:sz w:val="32"/>
          <w:szCs w:val="32"/>
        </w:rPr>
        <w:t>应给出</w:t>
      </w:r>
      <w:r w:rsidRPr="00D922BB">
        <w:rPr>
          <w:rFonts w:ascii="仿宋_GB2312" w:eastAsia="仿宋_GB2312" w:cs="仿宋_GB2312"/>
          <w:bCs/>
          <w:sz w:val="32"/>
          <w:szCs w:val="32"/>
        </w:rPr>
        <w:t>从</w:t>
      </w:r>
      <w:r w:rsidRPr="00D922BB">
        <w:rPr>
          <w:rFonts w:ascii="仿宋_GB2312" w:eastAsia="仿宋_GB2312" w:cs="仿宋_GB2312" w:hint="eastAsia"/>
          <w:bCs/>
          <w:sz w:val="32"/>
          <w:szCs w:val="32"/>
        </w:rPr>
        <w:t>手术</w:t>
      </w:r>
      <w:r w:rsidRPr="00D922BB">
        <w:rPr>
          <w:rFonts w:ascii="仿宋_GB2312" w:eastAsia="仿宋_GB2312" w:cs="仿宋_GB2312"/>
          <w:bCs/>
          <w:sz w:val="32"/>
          <w:szCs w:val="32"/>
        </w:rPr>
        <w:t>后到</w:t>
      </w:r>
      <w:r w:rsidRPr="00D922BB">
        <w:rPr>
          <w:rFonts w:ascii="仿宋_GB2312" w:eastAsia="仿宋_GB2312" w:cs="仿宋_GB2312" w:hint="eastAsia"/>
          <w:bCs/>
          <w:sz w:val="32"/>
          <w:szCs w:val="32"/>
        </w:rPr>
        <w:t>解剖</w:t>
      </w:r>
      <w:r w:rsidRPr="00D922BB">
        <w:rPr>
          <w:rFonts w:ascii="仿宋_GB2312" w:eastAsia="仿宋_GB2312" w:cs="仿宋_GB2312"/>
          <w:bCs/>
          <w:sz w:val="32"/>
          <w:szCs w:val="32"/>
        </w:rPr>
        <w:t>时的观察情况，及对任何临床</w:t>
      </w:r>
      <w:r w:rsidRPr="00D922BB">
        <w:rPr>
          <w:rFonts w:ascii="仿宋_GB2312" w:eastAsia="仿宋_GB2312" w:cs="仿宋_GB2312" w:hint="eastAsia"/>
          <w:bCs/>
          <w:sz w:val="32"/>
          <w:szCs w:val="32"/>
        </w:rPr>
        <w:t>症状</w:t>
      </w:r>
      <w:r w:rsidRPr="00D922BB">
        <w:rPr>
          <w:rFonts w:ascii="仿宋_GB2312" w:eastAsia="仿宋_GB2312" w:cs="仿宋_GB2312"/>
          <w:bCs/>
          <w:sz w:val="32"/>
          <w:szCs w:val="32"/>
        </w:rPr>
        <w:t>的解释。</w:t>
      </w:r>
      <w:r w:rsidRPr="00D922BB">
        <w:rPr>
          <w:rFonts w:ascii="仿宋_GB2312" w:eastAsia="仿宋_GB2312" w:cs="仿宋_GB2312" w:hint="eastAsia"/>
          <w:bCs/>
          <w:sz w:val="32"/>
          <w:szCs w:val="32"/>
        </w:rPr>
        <w:t>组织病理学</w:t>
      </w:r>
      <w:r w:rsidRPr="00D922BB">
        <w:rPr>
          <w:rFonts w:ascii="仿宋_GB2312" w:eastAsia="仿宋_GB2312" w:cs="仿宋_GB2312"/>
          <w:bCs/>
          <w:sz w:val="32"/>
          <w:szCs w:val="32"/>
        </w:rPr>
        <w:t>报告应提供高质量的彩色图像，</w:t>
      </w:r>
      <w:r w:rsidRPr="00D922BB">
        <w:rPr>
          <w:rFonts w:ascii="仿宋_GB2312" w:eastAsia="仿宋_GB2312" w:cs="仿宋_GB2312" w:hint="eastAsia"/>
          <w:bCs/>
          <w:sz w:val="32"/>
          <w:szCs w:val="32"/>
        </w:rPr>
        <w:t>并应</w:t>
      </w:r>
      <w:r w:rsidRPr="00D922BB">
        <w:rPr>
          <w:rFonts w:ascii="仿宋_GB2312" w:eastAsia="仿宋_GB2312" w:cs="仿宋_GB2312"/>
          <w:bCs/>
          <w:sz w:val="32"/>
          <w:szCs w:val="32"/>
        </w:rPr>
        <w:t>清</w:t>
      </w:r>
      <w:r w:rsidRPr="00D922BB">
        <w:rPr>
          <w:rFonts w:ascii="仿宋_GB2312" w:eastAsia="仿宋_GB2312" w:cs="仿宋_GB2312" w:hint="eastAsia"/>
          <w:bCs/>
          <w:sz w:val="32"/>
          <w:szCs w:val="32"/>
        </w:rPr>
        <w:t>楚标</w:t>
      </w:r>
      <w:r w:rsidRPr="00D922BB">
        <w:rPr>
          <w:rFonts w:ascii="仿宋_GB2312" w:eastAsia="仿宋_GB2312" w:cs="仿宋_GB2312"/>
          <w:bCs/>
          <w:sz w:val="32"/>
          <w:szCs w:val="32"/>
        </w:rPr>
        <w:t>明</w:t>
      </w:r>
      <w:r w:rsidRPr="00D922BB">
        <w:rPr>
          <w:rFonts w:ascii="仿宋_GB2312" w:eastAsia="仿宋_GB2312" w:cs="仿宋_GB2312" w:hint="eastAsia"/>
          <w:bCs/>
          <w:sz w:val="32"/>
          <w:szCs w:val="32"/>
        </w:rPr>
        <w:t>损伤区域</w:t>
      </w:r>
      <w:r w:rsidRPr="00D922BB">
        <w:rPr>
          <w:rFonts w:ascii="仿宋_GB2312" w:eastAsia="仿宋_GB2312" w:cs="仿宋_GB2312"/>
          <w:bCs/>
          <w:sz w:val="32"/>
          <w:szCs w:val="32"/>
        </w:rPr>
        <w:t>边缘及测量方法</w:t>
      </w:r>
      <w:r w:rsidRPr="00D922BB">
        <w:rPr>
          <w:rFonts w:ascii="仿宋_GB2312" w:eastAsia="仿宋_GB2312" w:cs="仿宋_GB2312" w:hint="eastAsia"/>
          <w:bCs/>
          <w:sz w:val="32"/>
          <w:szCs w:val="32"/>
        </w:rPr>
        <w:t>。报告应由所有实验相关人员签字，并应</w:t>
      </w:r>
      <w:proofErr w:type="gramStart"/>
      <w:r w:rsidRPr="00D922BB">
        <w:rPr>
          <w:rFonts w:ascii="仿宋_GB2312" w:eastAsia="仿宋_GB2312" w:cs="仿宋_GB2312" w:hint="eastAsia"/>
          <w:bCs/>
          <w:sz w:val="32"/>
          <w:szCs w:val="32"/>
        </w:rPr>
        <w:t>由开展</w:t>
      </w:r>
      <w:proofErr w:type="gramEnd"/>
      <w:r w:rsidRPr="00D922BB">
        <w:rPr>
          <w:rFonts w:ascii="仿宋_GB2312" w:eastAsia="仿宋_GB2312" w:cs="仿宋_GB2312" w:hint="eastAsia"/>
          <w:bCs/>
          <w:sz w:val="32"/>
          <w:szCs w:val="32"/>
        </w:rPr>
        <w:t>实验的机构和注册申请人签章，签字或签章应注明日期。应明确所有实验数</w:t>
      </w:r>
      <w:r w:rsidRPr="00D922BB">
        <w:rPr>
          <w:rFonts w:ascii="仿宋_GB2312" w:eastAsia="仿宋_GB2312" w:cs="仿宋_GB2312" w:hint="eastAsia"/>
          <w:bCs/>
          <w:sz w:val="32"/>
          <w:szCs w:val="32"/>
        </w:rPr>
        <w:lastRenderedPageBreak/>
        <w:t>据存档的位置。</w:t>
      </w:r>
    </w:p>
    <w:sectPr w:rsidR="00F0373D" w:rsidRPr="006F684B" w:rsidSect="0030569D">
      <w:type w:val="continuous"/>
      <w:pgSz w:w="11906" w:h="16838"/>
      <w:pgMar w:top="1440" w:right="1800" w:bottom="1440" w:left="1800"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57E" w:rsidRDefault="0046257E" w:rsidP="00B52714">
      <w:r>
        <w:separator/>
      </w:r>
    </w:p>
  </w:endnote>
  <w:endnote w:type="continuationSeparator" w:id="0">
    <w:p w:rsidR="0046257E" w:rsidRDefault="0046257E" w:rsidP="00B527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auto"/>
    <w:pitch w:val="variable"/>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7723"/>
      <w:docPartObj>
        <w:docPartGallery w:val="Page Numbers (Bottom of Page)"/>
        <w:docPartUnique/>
      </w:docPartObj>
    </w:sdtPr>
    <w:sdtContent>
      <w:p w:rsidR="00CB37BB" w:rsidRDefault="00D97DC9">
        <w:pPr>
          <w:pStyle w:val="a5"/>
          <w:jc w:val="center"/>
        </w:pPr>
      </w:p>
    </w:sdtContent>
  </w:sdt>
  <w:p w:rsidR="00CB37BB" w:rsidRDefault="00CB37B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7BB" w:rsidRDefault="00CB37BB">
    <w:pPr>
      <w:pStyle w:val="a5"/>
      <w:jc w:val="center"/>
    </w:pPr>
  </w:p>
  <w:p w:rsidR="00CB37BB" w:rsidRDefault="00CB37BB" w:rsidP="0033655A">
    <w:pPr>
      <w:pStyle w:val="a5"/>
      <w:wordWrap w:val="0"/>
      <w:ind w:right="140"/>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165661"/>
      <w:docPartObj>
        <w:docPartGallery w:val="Page Numbers (Bottom of Page)"/>
        <w:docPartUnique/>
      </w:docPartObj>
    </w:sdtPr>
    <w:sdtContent>
      <w:p w:rsidR="00CB37BB" w:rsidRDefault="00D97DC9">
        <w:pPr>
          <w:pStyle w:val="a5"/>
          <w:jc w:val="center"/>
        </w:pPr>
        <w:r w:rsidRPr="00D97DC9">
          <w:fldChar w:fldCharType="begin"/>
        </w:r>
        <w:r w:rsidR="00CB37BB">
          <w:instrText xml:space="preserve"> PAGE   \* MERGEFORMAT </w:instrText>
        </w:r>
        <w:r w:rsidRPr="00D97DC9">
          <w:fldChar w:fldCharType="separate"/>
        </w:r>
        <w:r w:rsidR="005B1879" w:rsidRPr="005B1879">
          <w:rPr>
            <w:noProof/>
            <w:lang w:val="zh-CN"/>
          </w:rPr>
          <w:t>2</w:t>
        </w:r>
        <w:r>
          <w:rPr>
            <w:noProof/>
            <w:lang w:val="zh-CN"/>
          </w:rPr>
          <w:fldChar w:fldCharType="end"/>
        </w:r>
      </w:p>
    </w:sdtContent>
  </w:sdt>
  <w:p w:rsidR="00CB37BB" w:rsidRDefault="00CB37BB" w:rsidP="0033655A">
    <w:pPr>
      <w:pStyle w:val="a5"/>
      <w:wordWrap w:val="0"/>
      <w:ind w:right="14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57E" w:rsidRDefault="0046257E" w:rsidP="00B52714">
      <w:r>
        <w:separator/>
      </w:r>
    </w:p>
  </w:footnote>
  <w:footnote w:type="continuationSeparator" w:id="0">
    <w:p w:rsidR="0046257E" w:rsidRDefault="0046257E" w:rsidP="00B527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70DA"/>
    <w:multiLevelType w:val="hybridMultilevel"/>
    <w:tmpl w:val="07246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E44879"/>
    <w:multiLevelType w:val="hybridMultilevel"/>
    <w:tmpl w:val="023E6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D6EC8"/>
    <w:multiLevelType w:val="hybridMultilevel"/>
    <w:tmpl w:val="2F542038"/>
    <w:lvl w:ilvl="0" w:tplc="3D72A17A">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64E7BC0"/>
    <w:multiLevelType w:val="hybridMultilevel"/>
    <w:tmpl w:val="49B88ABE"/>
    <w:lvl w:ilvl="0" w:tplc="EF0C4666">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07BC63F7"/>
    <w:multiLevelType w:val="hybridMultilevel"/>
    <w:tmpl w:val="8E746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2A511E"/>
    <w:multiLevelType w:val="hybridMultilevel"/>
    <w:tmpl w:val="F880E63E"/>
    <w:lvl w:ilvl="0" w:tplc="67942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0F0DF1"/>
    <w:multiLevelType w:val="hybridMultilevel"/>
    <w:tmpl w:val="1CAE9A8E"/>
    <w:lvl w:ilvl="0" w:tplc="E9B43288">
      <w:start w:val="1"/>
      <w:numFmt w:val="chineseCountingThousand"/>
      <w:lvlText w:val="（%1）"/>
      <w:lvlJc w:val="left"/>
      <w:pPr>
        <w:tabs>
          <w:tab w:val="num" w:pos="840"/>
        </w:tabs>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113AF0"/>
    <w:multiLevelType w:val="multilevel"/>
    <w:tmpl w:val="16113AF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nsid w:val="1A567FB7"/>
    <w:multiLevelType w:val="hybridMultilevel"/>
    <w:tmpl w:val="6A4C845E"/>
    <w:lvl w:ilvl="0" w:tplc="9B802BC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1DA57D81"/>
    <w:multiLevelType w:val="hybridMultilevel"/>
    <w:tmpl w:val="A6C4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B6529"/>
    <w:multiLevelType w:val="hybridMultilevel"/>
    <w:tmpl w:val="4CEE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34753"/>
    <w:multiLevelType w:val="hybridMultilevel"/>
    <w:tmpl w:val="3A1A6AF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027DC9"/>
    <w:multiLevelType w:val="hybridMultilevel"/>
    <w:tmpl w:val="CFC07D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96129C7"/>
    <w:multiLevelType w:val="hybridMultilevel"/>
    <w:tmpl w:val="CFC07D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A7E6F3B"/>
    <w:multiLevelType w:val="hybridMultilevel"/>
    <w:tmpl w:val="CFC07D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C8A6308"/>
    <w:multiLevelType w:val="hybridMultilevel"/>
    <w:tmpl w:val="480C7002"/>
    <w:lvl w:ilvl="0" w:tplc="3E3293C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9C7ACC"/>
    <w:multiLevelType w:val="hybridMultilevel"/>
    <w:tmpl w:val="480C7002"/>
    <w:lvl w:ilvl="0" w:tplc="3E3293C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F375B4"/>
    <w:multiLevelType w:val="hybridMultilevel"/>
    <w:tmpl w:val="464EA15E"/>
    <w:lvl w:ilvl="0" w:tplc="935A4C02">
      <w:start w:val="2"/>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nsid w:val="32092D5D"/>
    <w:multiLevelType w:val="hybridMultilevel"/>
    <w:tmpl w:val="2F58B082"/>
    <w:lvl w:ilvl="0" w:tplc="3DA0A33C">
      <w:start w:val="1"/>
      <w:numFmt w:val="decimal"/>
      <w:lvlText w:val="（%1）"/>
      <w:lvlJc w:val="left"/>
      <w:pPr>
        <w:tabs>
          <w:tab w:val="num" w:pos="1680"/>
        </w:tabs>
        <w:ind w:left="16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3E3F07"/>
    <w:multiLevelType w:val="hybridMultilevel"/>
    <w:tmpl w:val="DEBC8940"/>
    <w:lvl w:ilvl="0" w:tplc="2AD0B5AE">
      <w:start w:val="2"/>
      <w:numFmt w:val="ideographDigital"/>
      <w:lvlText w:val="%1．"/>
      <w:lvlJc w:val="left"/>
      <w:pPr>
        <w:ind w:left="1080" w:hanging="720"/>
      </w:pPr>
      <w:rPr>
        <w:rFonts w:hint="default"/>
      </w:rPr>
    </w:lvl>
    <w:lvl w:ilvl="1" w:tplc="0409000F">
      <w:start w:val="1"/>
      <w:numFmt w:val="decimal"/>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2AB0D89"/>
    <w:multiLevelType w:val="hybridMultilevel"/>
    <w:tmpl w:val="3B78C01C"/>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ED5F0A"/>
    <w:multiLevelType w:val="hybridMultilevel"/>
    <w:tmpl w:val="07246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7737ABA"/>
    <w:multiLevelType w:val="hybridMultilevel"/>
    <w:tmpl w:val="480C7002"/>
    <w:lvl w:ilvl="0" w:tplc="3E3293C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F76BA7"/>
    <w:multiLevelType w:val="hybridMultilevel"/>
    <w:tmpl w:val="F880E63E"/>
    <w:lvl w:ilvl="0" w:tplc="67942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3F4518"/>
    <w:multiLevelType w:val="hybridMultilevel"/>
    <w:tmpl w:val="51A0DDC8"/>
    <w:lvl w:ilvl="0" w:tplc="3EB6489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3B7C467E"/>
    <w:multiLevelType w:val="hybridMultilevel"/>
    <w:tmpl w:val="480C7002"/>
    <w:lvl w:ilvl="0" w:tplc="3E3293C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F734FF4"/>
    <w:multiLevelType w:val="hybridMultilevel"/>
    <w:tmpl w:val="480C7002"/>
    <w:lvl w:ilvl="0" w:tplc="3E3293C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1A94038"/>
    <w:multiLevelType w:val="hybridMultilevel"/>
    <w:tmpl w:val="3B78C01C"/>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33E6276"/>
    <w:multiLevelType w:val="hybridMultilevel"/>
    <w:tmpl w:val="F880E63E"/>
    <w:lvl w:ilvl="0" w:tplc="67942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4E724AC"/>
    <w:multiLevelType w:val="hybridMultilevel"/>
    <w:tmpl w:val="CFC07D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7624B96"/>
    <w:multiLevelType w:val="hybridMultilevel"/>
    <w:tmpl w:val="51A0DDC8"/>
    <w:lvl w:ilvl="0" w:tplc="3EB6489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7A83E29"/>
    <w:multiLevelType w:val="hybridMultilevel"/>
    <w:tmpl w:val="D4DEDA68"/>
    <w:lvl w:ilvl="0" w:tplc="0409000F">
      <w:start w:val="1"/>
      <w:numFmt w:val="decimal"/>
      <w:lvlText w:val="%1."/>
      <w:lvlJc w:val="left"/>
      <w:pPr>
        <w:tabs>
          <w:tab w:val="num" w:pos="840"/>
        </w:tabs>
        <w:ind w:left="840" w:hanging="4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nsid w:val="47B94E51"/>
    <w:multiLevelType w:val="hybridMultilevel"/>
    <w:tmpl w:val="2F542038"/>
    <w:lvl w:ilvl="0" w:tplc="3D72A17A">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DD77039"/>
    <w:multiLevelType w:val="hybridMultilevel"/>
    <w:tmpl w:val="F5C8BBF2"/>
    <w:lvl w:ilvl="0" w:tplc="24A88C94">
      <w:start w:val="5"/>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2A850F2"/>
    <w:multiLevelType w:val="hybridMultilevel"/>
    <w:tmpl w:val="F26E0DB8"/>
    <w:lvl w:ilvl="0" w:tplc="1F94EF10">
      <w:start w:val="1"/>
      <w:numFmt w:val="decimal"/>
      <w:lvlText w:val="%1．"/>
      <w:lvlJc w:val="left"/>
      <w:pPr>
        <w:ind w:left="1780" w:hanging="11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5">
    <w:nsid w:val="5384339A"/>
    <w:multiLevelType w:val="hybridMultilevel"/>
    <w:tmpl w:val="59E061AE"/>
    <w:lvl w:ilvl="0" w:tplc="A46AFEA0">
      <w:start w:val="1"/>
      <w:numFmt w:val="decimal"/>
      <w:lvlText w:val="（%1）"/>
      <w:lvlJc w:val="left"/>
      <w:pPr>
        <w:ind w:left="1260" w:hanging="420"/>
      </w:pPr>
      <w:rPr>
        <w:rFonts w:hint="eastAsia"/>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539F441F"/>
    <w:multiLevelType w:val="hybridMultilevel"/>
    <w:tmpl w:val="0BF8725E"/>
    <w:lvl w:ilvl="0" w:tplc="37622828">
      <w:start w:val="1"/>
      <w:numFmt w:val="decimal"/>
      <w:lvlText w:val="%1."/>
      <w:lvlJc w:val="left"/>
      <w:pPr>
        <w:ind w:left="1045" w:hanging="40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7">
    <w:nsid w:val="66910698"/>
    <w:multiLevelType w:val="hybridMultilevel"/>
    <w:tmpl w:val="2F542038"/>
    <w:lvl w:ilvl="0" w:tplc="3D72A17A">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B9450B6"/>
    <w:multiLevelType w:val="multilevel"/>
    <w:tmpl w:val="6B9450B6"/>
    <w:lvl w:ilvl="0">
      <w:start w:val="1"/>
      <w:numFmt w:val="decimal"/>
      <w:lvlText w:val="%1）"/>
      <w:lvlJc w:val="left"/>
      <w:pPr>
        <w:ind w:left="926" w:hanging="360"/>
      </w:pPr>
      <w:rPr>
        <w:rFonts w:hint="default"/>
      </w:rPr>
    </w:lvl>
    <w:lvl w:ilvl="1">
      <w:start w:val="1"/>
      <w:numFmt w:val="lowerLetter"/>
      <w:lvlText w:val="%2)"/>
      <w:lvlJc w:val="left"/>
      <w:pPr>
        <w:ind w:left="1406" w:hanging="420"/>
      </w:pPr>
    </w:lvl>
    <w:lvl w:ilvl="2">
      <w:start w:val="1"/>
      <w:numFmt w:val="lowerRoman"/>
      <w:lvlText w:val="%3."/>
      <w:lvlJc w:val="right"/>
      <w:pPr>
        <w:ind w:left="1826" w:hanging="420"/>
      </w:pPr>
    </w:lvl>
    <w:lvl w:ilvl="3">
      <w:start w:val="1"/>
      <w:numFmt w:val="decimal"/>
      <w:lvlText w:val="%4."/>
      <w:lvlJc w:val="left"/>
      <w:pPr>
        <w:ind w:left="2246" w:hanging="420"/>
      </w:pPr>
    </w:lvl>
    <w:lvl w:ilvl="4">
      <w:start w:val="1"/>
      <w:numFmt w:val="lowerLetter"/>
      <w:lvlText w:val="%5)"/>
      <w:lvlJc w:val="left"/>
      <w:pPr>
        <w:ind w:left="2666" w:hanging="420"/>
      </w:pPr>
    </w:lvl>
    <w:lvl w:ilvl="5">
      <w:start w:val="1"/>
      <w:numFmt w:val="lowerRoman"/>
      <w:lvlText w:val="%6."/>
      <w:lvlJc w:val="right"/>
      <w:pPr>
        <w:ind w:left="3086" w:hanging="420"/>
      </w:pPr>
    </w:lvl>
    <w:lvl w:ilvl="6">
      <w:start w:val="1"/>
      <w:numFmt w:val="decimal"/>
      <w:lvlText w:val="%7."/>
      <w:lvlJc w:val="left"/>
      <w:pPr>
        <w:ind w:left="3506" w:hanging="420"/>
      </w:pPr>
    </w:lvl>
    <w:lvl w:ilvl="7">
      <w:start w:val="1"/>
      <w:numFmt w:val="lowerLetter"/>
      <w:lvlText w:val="%8)"/>
      <w:lvlJc w:val="left"/>
      <w:pPr>
        <w:ind w:left="3926" w:hanging="420"/>
      </w:pPr>
    </w:lvl>
    <w:lvl w:ilvl="8">
      <w:start w:val="1"/>
      <w:numFmt w:val="lowerRoman"/>
      <w:lvlText w:val="%9."/>
      <w:lvlJc w:val="right"/>
      <w:pPr>
        <w:ind w:left="4346" w:hanging="420"/>
      </w:pPr>
    </w:lvl>
  </w:abstractNum>
  <w:abstractNum w:abstractNumId="39">
    <w:nsid w:val="6D482F1F"/>
    <w:multiLevelType w:val="hybridMultilevel"/>
    <w:tmpl w:val="E4540D1A"/>
    <w:lvl w:ilvl="0" w:tplc="C86A2456">
      <w:start w:val="1"/>
      <w:numFmt w:val="ideographDigital"/>
      <w:lvlText w:val="%1．"/>
      <w:lvlJc w:val="left"/>
      <w:pPr>
        <w:tabs>
          <w:tab w:val="num" w:pos="360"/>
        </w:tabs>
        <w:ind w:left="360" w:hanging="360"/>
      </w:pPr>
      <w:rPr>
        <w:rFonts w:hint="default"/>
      </w:rPr>
    </w:lvl>
    <w:lvl w:ilvl="1" w:tplc="E9B43288">
      <w:start w:val="1"/>
      <w:numFmt w:val="chineseCountingThousand"/>
      <w:lvlText w:val="（%2）"/>
      <w:lvlJc w:val="left"/>
      <w:pPr>
        <w:tabs>
          <w:tab w:val="num" w:pos="840"/>
        </w:tabs>
        <w:ind w:left="840" w:hanging="420"/>
      </w:pPr>
      <w:rPr>
        <w:rFonts w:hint="eastAsia"/>
      </w:rPr>
    </w:lvl>
    <w:lvl w:ilvl="2" w:tplc="73E454EE">
      <w:start w:val="1"/>
      <w:numFmt w:val="decimal"/>
      <w:lvlText w:val="%3．"/>
      <w:lvlJc w:val="left"/>
      <w:pPr>
        <w:tabs>
          <w:tab w:val="num" w:pos="1200"/>
        </w:tabs>
        <w:ind w:left="1200" w:hanging="360"/>
      </w:pPr>
      <w:rPr>
        <w:rFonts w:hint="default"/>
      </w:rPr>
    </w:lvl>
    <w:lvl w:ilvl="3" w:tplc="3DA0A33C">
      <w:start w:val="1"/>
      <w:numFmt w:val="decimal"/>
      <w:lvlText w:val="（%4）"/>
      <w:lvlJc w:val="left"/>
      <w:pPr>
        <w:tabs>
          <w:tab w:val="num" w:pos="1680"/>
        </w:tabs>
        <w:ind w:left="1680" w:hanging="420"/>
      </w:pPr>
      <w:rPr>
        <w:rFonts w:hint="eastAsia"/>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23953DC"/>
    <w:multiLevelType w:val="hybridMultilevel"/>
    <w:tmpl w:val="07246CC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6F16010"/>
    <w:multiLevelType w:val="hybridMultilevel"/>
    <w:tmpl w:val="072C7BF4"/>
    <w:lvl w:ilvl="0" w:tplc="2BBC1DA8">
      <w:start w:val="1"/>
      <w:numFmt w:val="decimal"/>
      <w:lvlText w:val="%1."/>
      <w:lvlJc w:val="left"/>
      <w:pPr>
        <w:ind w:left="1292" w:hanging="81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2">
    <w:nsid w:val="7CD6756A"/>
    <w:multiLevelType w:val="hybridMultilevel"/>
    <w:tmpl w:val="CFC07D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EB40AB1"/>
    <w:multiLevelType w:val="hybridMultilevel"/>
    <w:tmpl w:val="480C7002"/>
    <w:lvl w:ilvl="0" w:tplc="3E3293C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9"/>
  </w:num>
  <w:num w:numId="2">
    <w:abstractNumId w:val="19"/>
  </w:num>
  <w:num w:numId="3">
    <w:abstractNumId w:val="11"/>
  </w:num>
  <w:num w:numId="4">
    <w:abstractNumId w:val="25"/>
  </w:num>
  <w:num w:numId="5">
    <w:abstractNumId w:val="14"/>
  </w:num>
  <w:num w:numId="6">
    <w:abstractNumId w:val="12"/>
  </w:num>
  <w:num w:numId="7">
    <w:abstractNumId w:val="42"/>
  </w:num>
  <w:num w:numId="8">
    <w:abstractNumId w:val="29"/>
  </w:num>
  <w:num w:numId="9">
    <w:abstractNumId w:val="6"/>
  </w:num>
  <w:num w:numId="10">
    <w:abstractNumId w:val="20"/>
  </w:num>
  <w:num w:numId="11">
    <w:abstractNumId w:val="0"/>
  </w:num>
  <w:num w:numId="12">
    <w:abstractNumId w:val="40"/>
  </w:num>
  <w:num w:numId="13">
    <w:abstractNumId w:val="18"/>
  </w:num>
  <w:num w:numId="14">
    <w:abstractNumId w:val="30"/>
  </w:num>
  <w:num w:numId="15">
    <w:abstractNumId w:val="35"/>
  </w:num>
  <w:num w:numId="16">
    <w:abstractNumId w:val="24"/>
  </w:num>
  <w:num w:numId="17">
    <w:abstractNumId w:val="13"/>
  </w:num>
  <w:num w:numId="18">
    <w:abstractNumId w:val="27"/>
  </w:num>
  <w:num w:numId="19">
    <w:abstractNumId w:val="21"/>
  </w:num>
  <w:num w:numId="20">
    <w:abstractNumId w:val="43"/>
  </w:num>
  <w:num w:numId="21">
    <w:abstractNumId w:val="34"/>
  </w:num>
  <w:num w:numId="22">
    <w:abstractNumId w:val="15"/>
  </w:num>
  <w:num w:numId="23">
    <w:abstractNumId w:val="3"/>
  </w:num>
  <w:num w:numId="24">
    <w:abstractNumId w:val="26"/>
  </w:num>
  <w:num w:numId="25">
    <w:abstractNumId w:val="16"/>
  </w:num>
  <w:num w:numId="26">
    <w:abstractNumId w:val="10"/>
  </w:num>
  <w:num w:numId="27">
    <w:abstractNumId w:val="32"/>
  </w:num>
  <w:num w:numId="28">
    <w:abstractNumId w:val="2"/>
  </w:num>
  <w:num w:numId="29">
    <w:abstractNumId w:val="37"/>
  </w:num>
  <w:num w:numId="30">
    <w:abstractNumId w:val="31"/>
  </w:num>
  <w:num w:numId="31">
    <w:abstractNumId w:val="9"/>
  </w:num>
  <w:num w:numId="32">
    <w:abstractNumId w:val="4"/>
  </w:num>
  <w:num w:numId="33">
    <w:abstractNumId w:val="1"/>
  </w:num>
  <w:num w:numId="34">
    <w:abstractNumId w:val="5"/>
  </w:num>
  <w:num w:numId="35">
    <w:abstractNumId w:val="22"/>
  </w:num>
  <w:num w:numId="36">
    <w:abstractNumId w:val="41"/>
  </w:num>
  <w:num w:numId="37">
    <w:abstractNumId w:val="28"/>
  </w:num>
  <w:num w:numId="38">
    <w:abstractNumId w:val="23"/>
  </w:num>
  <w:num w:numId="39">
    <w:abstractNumId w:val="17"/>
  </w:num>
  <w:num w:numId="40">
    <w:abstractNumId w:val="36"/>
  </w:num>
  <w:num w:numId="41">
    <w:abstractNumId w:val="8"/>
  </w:num>
  <w:num w:numId="42">
    <w:abstractNumId w:val="7"/>
  </w:num>
  <w:num w:numId="43">
    <w:abstractNumId w:val="38"/>
  </w:num>
  <w:num w:numId="4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29B5"/>
    <w:rsid w:val="00000F27"/>
    <w:rsid w:val="0000152B"/>
    <w:rsid w:val="00001586"/>
    <w:rsid w:val="00005FE7"/>
    <w:rsid w:val="00011E5F"/>
    <w:rsid w:val="000123BA"/>
    <w:rsid w:val="00015A37"/>
    <w:rsid w:val="0001798A"/>
    <w:rsid w:val="00020B16"/>
    <w:rsid w:val="00020F9E"/>
    <w:rsid w:val="000214F0"/>
    <w:rsid w:val="00021874"/>
    <w:rsid w:val="00024D06"/>
    <w:rsid w:val="00024ED3"/>
    <w:rsid w:val="00030B8B"/>
    <w:rsid w:val="0003133C"/>
    <w:rsid w:val="00032006"/>
    <w:rsid w:val="00032105"/>
    <w:rsid w:val="000326DA"/>
    <w:rsid w:val="00037A7F"/>
    <w:rsid w:val="00037F64"/>
    <w:rsid w:val="00041FD5"/>
    <w:rsid w:val="0004231E"/>
    <w:rsid w:val="000423F5"/>
    <w:rsid w:val="00042FEA"/>
    <w:rsid w:val="000446D5"/>
    <w:rsid w:val="00044794"/>
    <w:rsid w:val="0004501F"/>
    <w:rsid w:val="00050644"/>
    <w:rsid w:val="0005109A"/>
    <w:rsid w:val="000511FF"/>
    <w:rsid w:val="00052330"/>
    <w:rsid w:val="0005255F"/>
    <w:rsid w:val="000549F0"/>
    <w:rsid w:val="0005757D"/>
    <w:rsid w:val="00060E6D"/>
    <w:rsid w:val="00062525"/>
    <w:rsid w:val="000643CC"/>
    <w:rsid w:val="00064758"/>
    <w:rsid w:val="00064D29"/>
    <w:rsid w:val="0006570E"/>
    <w:rsid w:val="00065B61"/>
    <w:rsid w:val="000700C7"/>
    <w:rsid w:val="00070555"/>
    <w:rsid w:val="00070A86"/>
    <w:rsid w:val="00070EDF"/>
    <w:rsid w:val="00071487"/>
    <w:rsid w:val="00077811"/>
    <w:rsid w:val="00077D4B"/>
    <w:rsid w:val="00077E02"/>
    <w:rsid w:val="00080961"/>
    <w:rsid w:val="000812A6"/>
    <w:rsid w:val="0008298A"/>
    <w:rsid w:val="00082D54"/>
    <w:rsid w:val="00083C1C"/>
    <w:rsid w:val="00084032"/>
    <w:rsid w:val="00091C49"/>
    <w:rsid w:val="0009201D"/>
    <w:rsid w:val="0009452A"/>
    <w:rsid w:val="00095184"/>
    <w:rsid w:val="000952B3"/>
    <w:rsid w:val="00096A42"/>
    <w:rsid w:val="00097830"/>
    <w:rsid w:val="000A3A08"/>
    <w:rsid w:val="000A4960"/>
    <w:rsid w:val="000A6FD3"/>
    <w:rsid w:val="000B08DF"/>
    <w:rsid w:val="000B3C9E"/>
    <w:rsid w:val="000B5801"/>
    <w:rsid w:val="000B675A"/>
    <w:rsid w:val="000B787A"/>
    <w:rsid w:val="000C073C"/>
    <w:rsid w:val="000C1F73"/>
    <w:rsid w:val="000C2342"/>
    <w:rsid w:val="000C4B9E"/>
    <w:rsid w:val="000C57B9"/>
    <w:rsid w:val="000C5AC7"/>
    <w:rsid w:val="000C61D0"/>
    <w:rsid w:val="000C751A"/>
    <w:rsid w:val="000D13C1"/>
    <w:rsid w:val="000D23B3"/>
    <w:rsid w:val="000D32F1"/>
    <w:rsid w:val="000D36D8"/>
    <w:rsid w:val="000D4DC6"/>
    <w:rsid w:val="000D5165"/>
    <w:rsid w:val="000D5EFF"/>
    <w:rsid w:val="000D6670"/>
    <w:rsid w:val="000D68BC"/>
    <w:rsid w:val="000D7C0B"/>
    <w:rsid w:val="000E1557"/>
    <w:rsid w:val="000E231C"/>
    <w:rsid w:val="000E35C0"/>
    <w:rsid w:val="000E3DB2"/>
    <w:rsid w:val="000E3DC9"/>
    <w:rsid w:val="000E3E14"/>
    <w:rsid w:val="000F2373"/>
    <w:rsid w:val="000F59FB"/>
    <w:rsid w:val="000F5E6E"/>
    <w:rsid w:val="000F7682"/>
    <w:rsid w:val="000F7D87"/>
    <w:rsid w:val="00101C16"/>
    <w:rsid w:val="00102B4E"/>
    <w:rsid w:val="00102D51"/>
    <w:rsid w:val="00104AAB"/>
    <w:rsid w:val="00110030"/>
    <w:rsid w:val="001117C7"/>
    <w:rsid w:val="001118D7"/>
    <w:rsid w:val="00112A71"/>
    <w:rsid w:val="001130B3"/>
    <w:rsid w:val="00113520"/>
    <w:rsid w:val="0011491F"/>
    <w:rsid w:val="00115E18"/>
    <w:rsid w:val="00116D40"/>
    <w:rsid w:val="0012013B"/>
    <w:rsid w:val="00120340"/>
    <w:rsid w:val="001256B5"/>
    <w:rsid w:val="00125B75"/>
    <w:rsid w:val="00126B3C"/>
    <w:rsid w:val="00126DD6"/>
    <w:rsid w:val="001275D6"/>
    <w:rsid w:val="00131870"/>
    <w:rsid w:val="00134FDD"/>
    <w:rsid w:val="001360DD"/>
    <w:rsid w:val="00140CD7"/>
    <w:rsid w:val="00144DD5"/>
    <w:rsid w:val="00147DF3"/>
    <w:rsid w:val="001500F8"/>
    <w:rsid w:val="00152B6B"/>
    <w:rsid w:val="00153A38"/>
    <w:rsid w:val="00154240"/>
    <w:rsid w:val="001548C9"/>
    <w:rsid w:val="001558B5"/>
    <w:rsid w:val="00156761"/>
    <w:rsid w:val="0016117F"/>
    <w:rsid w:val="00161887"/>
    <w:rsid w:val="001626AE"/>
    <w:rsid w:val="00162911"/>
    <w:rsid w:val="001657E5"/>
    <w:rsid w:val="00172E96"/>
    <w:rsid w:val="00173952"/>
    <w:rsid w:val="001769F7"/>
    <w:rsid w:val="00176BF1"/>
    <w:rsid w:val="00177670"/>
    <w:rsid w:val="00180D9F"/>
    <w:rsid w:val="001815D0"/>
    <w:rsid w:val="0018442F"/>
    <w:rsid w:val="00184A7F"/>
    <w:rsid w:val="00186BF4"/>
    <w:rsid w:val="00187ECA"/>
    <w:rsid w:val="00190CFE"/>
    <w:rsid w:val="0019229E"/>
    <w:rsid w:val="001925FB"/>
    <w:rsid w:val="0019404B"/>
    <w:rsid w:val="00194E4F"/>
    <w:rsid w:val="00195A9B"/>
    <w:rsid w:val="00196170"/>
    <w:rsid w:val="001A1D01"/>
    <w:rsid w:val="001A2429"/>
    <w:rsid w:val="001A3D52"/>
    <w:rsid w:val="001A4359"/>
    <w:rsid w:val="001A5306"/>
    <w:rsid w:val="001A5B92"/>
    <w:rsid w:val="001A650D"/>
    <w:rsid w:val="001A6901"/>
    <w:rsid w:val="001B0E3C"/>
    <w:rsid w:val="001B1308"/>
    <w:rsid w:val="001B132F"/>
    <w:rsid w:val="001B3308"/>
    <w:rsid w:val="001B375C"/>
    <w:rsid w:val="001B5970"/>
    <w:rsid w:val="001B6390"/>
    <w:rsid w:val="001B78B5"/>
    <w:rsid w:val="001C0A26"/>
    <w:rsid w:val="001C1012"/>
    <w:rsid w:val="001C131B"/>
    <w:rsid w:val="001C189A"/>
    <w:rsid w:val="001C5C16"/>
    <w:rsid w:val="001C5F34"/>
    <w:rsid w:val="001C644F"/>
    <w:rsid w:val="001D036A"/>
    <w:rsid w:val="001D072F"/>
    <w:rsid w:val="001D20C3"/>
    <w:rsid w:val="001D2E4D"/>
    <w:rsid w:val="001D318D"/>
    <w:rsid w:val="001D342A"/>
    <w:rsid w:val="001E0001"/>
    <w:rsid w:val="001E1A01"/>
    <w:rsid w:val="001E3A2A"/>
    <w:rsid w:val="001E3C1D"/>
    <w:rsid w:val="001E3F9E"/>
    <w:rsid w:val="001E4C1F"/>
    <w:rsid w:val="001F17A4"/>
    <w:rsid w:val="001F2D12"/>
    <w:rsid w:val="001F2DE2"/>
    <w:rsid w:val="001F2F44"/>
    <w:rsid w:val="001F3876"/>
    <w:rsid w:val="001F47DE"/>
    <w:rsid w:val="001F4C4B"/>
    <w:rsid w:val="001F5183"/>
    <w:rsid w:val="001F58E6"/>
    <w:rsid w:val="001F7FE1"/>
    <w:rsid w:val="00200F32"/>
    <w:rsid w:val="00206485"/>
    <w:rsid w:val="00206ECB"/>
    <w:rsid w:val="00207044"/>
    <w:rsid w:val="00207171"/>
    <w:rsid w:val="00212130"/>
    <w:rsid w:val="00212493"/>
    <w:rsid w:val="00213FA5"/>
    <w:rsid w:val="0021477A"/>
    <w:rsid w:val="00214F78"/>
    <w:rsid w:val="00215A03"/>
    <w:rsid w:val="00215D42"/>
    <w:rsid w:val="00216E58"/>
    <w:rsid w:val="0022085F"/>
    <w:rsid w:val="00220961"/>
    <w:rsid w:val="0022120E"/>
    <w:rsid w:val="00221C12"/>
    <w:rsid w:val="00224782"/>
    <w:rsid w:val="00226471"/>
    <w:rsid w:val="00231A02"/>
    <w:rsid w:val="00232CEB"/>
    <w:rsid w:val="002344FA"/>
    <w:rsid w:val="00235E2D"/>
    <w:rsid w:val="002368CB"/>
    <w:rsid w:val="002377CD"/>
    <w:rsid w:val="00242917"/>
    <w:rsid w:val="002431DE"/>
    <w:rsid w:val="00243685"/>
    <w:rsid w:val="00244C42"/>
    <w:rsid w:val="00245283"/>
    <w:rsid w:val="00251CF1"/>
    <w:rsid w:val="00254993"/>
    <w:rsid w:val="00254C65"/>
    <w:rsid w:val="0025628E"/>
    <w:rsid w:val="00256CD2"/>
    <w:rsid w:val="00257CF2"/>
    <w:rsid w:val="002608AE"/>
    <w:rsid w:val="002665A9"/>
    <w:rsid w:val="002700E3"/>
    <w:rsid w:val="00270161"/>
    <w:rsid w:val="00270547"/>
    <w:rsid w:val="00271B24"/>
    <w:rsid w:val="002769E2"/>
    <w:rsid w:val="0027771B"/>
    <w:rsid w:val="00277A29"/>
    <w:rsid w:val="00281597"/>
    <w:rsid w:val="00281A8E"/>
    <w:rsid w:val="00281EFA"/>
    <w:rsid w:val="002821D5"/>
    <w:rsid w:val="00283E4D"/>
    <w:rsid w:val="0028521D"/>
    <w:rsid w:val="00286588"/>
    <w:rsid w:val="00286EC5"/>
    <w:rsid w:val="00287F87"/>
    <w:rsid w:val="00290CE0"/>
    <w:rsid w:val="00292E98"/>
    <w:rsid w:val="002935F6"/>
    <w:rsid w:val="00293894"/>
    <w:rsid w:val="0029413E"/>
    <w:rsid w:val="00295D5B"/>
    <w:rsid w:val="00296092"/>
    <w:rsid w:val="00296682"/>
    <w:rsid w:val="00296897"/>
    <w:rsid w:val="002A0FDC"/>
    <w:rsid w:val="002A16F0"/>
    <w:rsid w:val="002A4912"/>
    <w:rsid w:val="002A6B31"/>
    <w:rsid w:val="002B1793"/>
    <w:rsid w:val="002B1DD1"/>
    <w:rsid w:val="002B22F9"/>
    <w:rsid w:val="002B2A6A"/>
    <w:rsid w:val="002B3151"/>
    <w:rsid w:val="002B50C5"/>
    <w:rsid w:val="002B6DA9"/>
    <w:rsid w:val="002B7B59"/>
    <w:rsid w:val="002C3560"/>
    <w:rsid w:val="002C4E0E"/>
    <w:rsid w:val="002C72DF"/>
    <w:rsid w:val="002C7DFE"/>
    <w:rsid w:val="002D0A24"/>
    <w:rsid w:val="002D1C5D"/>
    <w:rsid w:val="002D24AC"/>
    <w:rsid w:val="002D3662"/>
    <w:rsid w:val="002D3EC5"/>
    <w:rsid w:val="002D4168"/>
    <w:rsid w:val="002D44A9"/>
    <w:rsid w:val="002D5273"/>
    <w:rsid w:val="002D630F"/>
    <w:rsid w:val="002D6A29"/>
    <w:rsid w:val="002D6AD0"/>
    <w:rsid w:val="002D6D51"/>
    <w:rsid w:val="002D7C6C"/>
    <w:rsid w:val="002E0048"/>
    <w:rsid w:val="002E06AA"/>
    <w:rsid w:val="002E075A"/>
    <w:rsid w:val="002E21DF"/>
    <w:rsid w:val="002E4FAD"/>
    <w:rsid w:val="002E566A"/>
    <w:rsid w:val="002E6DB4"/>
    <w:rsid w:val="002F03FD"/>
    <w:rsid w:val="002F04C4"/>
    <w:rsid w:val="002F122A"/>
    <w:rsid w:val="002F16BE"/>
    <w:rsid w:val="002F2C89"/>
    <w:rsid w:val="002F3DF9"/>
    <w:rsid w:val="002F4A25"/>
    <w:rsid w:val="002F698E"/>
    <w:rsid w:val="00300156"/>
    <w:rsid w:val="00302359"/>
    <w:rsid w:val="00302616"/>
    <w:rsid w:val="00303E18"/>
    <w:rsid w:val="003041F9"/>
    <w:rsid w:val="003045FF"/>
    <w:rsid w:val="0030569D"/>
    <w:rsid w:val="00306BF4"/>
    <w:rsid w:val="003078BF"/>
    <w:rsid w:val="003108B1"/>
    <w:rsid w:val="00315B27"/>
    <w:rsid w:val="003230BD"/>
    <w:rsid w:val="0032370A"/>
    <w:rsid w:val="00324DD1"/>
    <w:rsid w:val="003250D6"/>
    <w:rsid w:val="0032521A"/>
    <w:rsid w:val="00326DD6"/>
    <w:rsid w:val="003276EF"/>
    <w:rsid w:val="00332872"/>
    <w:rsid w:val="00332F7B"/>
    <w:rsid w:val="00334A97"/>
    <w:rsid w:val="003362EC"/>
    <w:rsid w:val="0033655A"/>
    <w:rsid w:val="00337D85"/>
    <w:rsid w:val="00340D20"/>
    <w:rsid w:val="00341465"/>
    <w:rsid w:val="00343420"/>
    <w:rsid w:val="0034566B"/>
    <w:rsid w:val="003456B5"/>
    <w:rsid w:val="00345A07"/>
    <w:rsid w:val="00345E65"/>
    <w:rsid w:val="003465AE"/>
    <w:rsid w:val="00347DB0"/>
    <w:rsid w:val="00352519"/>
    <w:rsid w:val="0035331D"/>
    <w:rsid w:val="003539D1"/>
    <w:rsid w:val="00353A16"/>
    <w:rsid w:val="003557E7"/>
    <w:rsid w:val="00355CCC"/>
    <w:rsid w:val="0035658B"/>
    <w:rsid w:val="003565A1"/>
    <w:rsid w:val="003572F1"/>
    <w:rsid w:val="00357355"/>
    <w:rsid w:val="00360FDD"/>
    <w:rsid w:val="00361F14"/>
    <w:rsid w:val="00362976"/>
    <w:rsid w:val="003638C1"/>
    <w:rsid w:val="00364972"/>
    <w:rsid w:val="00365A67"/>
    <w:rsid w:val="00365D73"/>
    <w:rsid w:val="00367FFB"/>
    <w:rsid w:val="00372F16"/>
    <w:rsid w:val="00374059"/>
    <w:rsid w:val="00374B4D"/>
    <w:rsid w:val="00374B94"/>
    <w:rsid w:val="00376909"/>
    <w:rsid w:val="003774EA"/>
    <w:rsid w:val="00377BA3"/>
    <w:rsid w:val="0038104E"/>
    <w:rsid w:val="00382C2E"/>
    <w:rsid w:val="0038526C"/>
    <w:rsid w:val="00385EE3"/>
    <w:rsid w:val="00387B99"/>
    <w:rsid w:val="00390448"/>
    <w:rsid w:val="003922A7"/>
    <w:rsid w:val="00393498"/>
    <w:rsid w:val="0039625D"/>
    <w:rsid w:val="003964A6"/>
    <w:rsid w:val="003A00C0"/>
    <w:rsid w:val="003A0CF7"/>
    <w:rsid w:val="003A194B"/>
    <w:rsid w:val="003A2053"/>
    <w:rsid w:val="003A3759"/>
    <w:rsid w:val="003A38AF"/>
    <w:rsid w:val="003A3EA1"/>
    <w:rsid w:val="003A4AC6"/>
    <w:rsid w:val="003A57E6"/>
    <w:rsid w:val="003A5FAD"/>
    <w:rsid w:val="003A74A6"/>
    <w:rsid w:val="003B0B5D"/>
    <w:rsid w:val="003B1338"/>
    <w:rsid w:val="003B440F"/>
    <w:rsid w:val="003B5889"/>
    <w:rsid w:val="003B6353"/>
    <w:rsid w:val="003B7365"/>
    <w:rsid w:val="003B7BAD"/>
    <w:rsid w:val="003C1298"/>
    <w:rsid w:val="003C214A"/>
    <w:rsid w:val="003C412A"/>
    <w:rsid w:val="003C44CA"/>
    <w:rsid w:val="003C47DD"/>
    <w:rsid w:val="003C51CE"/>
    <w:rsid w:val="003C68EE"/>
    <w:rsid w:val="003D1365"/>
    <w:rsid w:val="003D1AD3"/>
    <w:rsid w:val="003D208A"/>
    <w:rsid w:val="003D41EC"/>
    <w:rsid w:val="003D4396"/>
    <w:rsid w:val="003D6FC8"/>
    <w:rsid w:val="003D7607"/>
    <w:rsid w:val="003D78F4"/>
    <w:rsid w:val="003E37C8"/>
    <w:rsid w:val="003E45CD"/>
    <w:rsid w:val="003E4B1F"/>
    <w:rsid w:val="003E4EEF"/>
    <w:rsid w:val="003F2102"/>
    <w:rsid w:val="003F28D7"/>
    <w:rsid w:val="003F3459"/>
    <w:rsid w:val="003F3F12"/>
    <w:rsid w:val="003F4A2A"/>
    <w:rsid w:val="003F4B14"/>
    <w:rsid w:val="003F5879"/>
    <w:rsid w:val="004008B6"/>
    <w:rsid w:val="00402222"/>
    <w:rsid w:val="00402C35"/>
    <w:rsid w:val="0040496C"/>
    <w:rsid w:val="0040655F"/>
    <w:rsid w:val="00411308"/>
    <w:rsid w:val="00413DF3"/>
    <w:rsid w:val="00414835"/>
    <w:rsid w:val="00415A3B"/>
    <w:rsid w:val="00415F6C"/>
    <w:rsid w:val="004162AD"/>
    <w:rsid w:val="00417165"/>
    <w:rsid w:val="004245B0"/>
    <w:rsid w:val="004256E8"/>
    <w:rsid w:val="00425759"/>
    <w:rsid w:val="0042653A"/>
    <w:rsid w:val="00427742"/>
    <w:rsid w:val="00430073"/>
    <w:rsid w:val="004313E2"/>
    <w:rsid w:val="00433871"/>
    <w:rsid w:val="00433FC3"/>
    <w:rsid w:val="004358D0"/>
    <w:rsid w:val="00436274"/>
    <w:rsid w:val="00441713"/>
    <w:rsid w:val="004420B0"/>
    <w:rsid w:val="00442161"/>
    <w:rsid w:val="00446CA3"/>
    <w:rsid w:val="00450D70"/>
    <w:rsid w:val="0045130D"/>
    <w:rsid w:val="0045191E"/>
    <w:rsid w:val="00451EEB"/>
    <w:rsid w:val="00454482"/>
    <w:rsid w:val="00454606"/>
    <w:rsid w:val="00454E8D"/>
    <w:rsid w:val="0046084A"/>
    <w:rsid w:val="00460CB4"/>
    <w:rsid w:val="0046257E"/>
    <w:rsid w:val="00462A64"/>
    <w:rsid w:val="004663DE"/>
    <w:rsid w:val="0046662A"/>
    <w:rsid w:val="00466B4E"/>
    <w:rsid w:val="00466D4F"/>
    <w:rsid w:val="00467297"/>
    <w:rsid w:val="00467397"/>
    <w:rsid w:val="004674C0"/>
    <w:rsid w:val="004677B4"/>
    <w:rsid w:val="00472070"/>
    <w:rsid w:val="00472E83"/>
    <w:rsid w:val="00474195"/>
    <w:rsid w:val="00476B1A"/>
    <w:rsid w:val="004819B4"/>
    <w:rsid w:val="0048255B"/>
    <w:rsid w:val="00482763"/>
    <w:rsid w:val="0048298D"/>
    <w:rsid w:val="00484140"/>
    <w:rsid w:val="00486101"/>
    <w:rsid w:val="004869CE"/>
    <w:rsid w:val="00491695"/>
    <w:rsid w:val="004924B7"/>
    <w:rsid w:val="00492AF0"/>
    <w:rsid w:val="0049422F"/>
    <w:rsid w:val="00494C9C"/>
    <w:rsid w:val="0049631F"/>
    <w:rsid w:val="004A0476"/>
    <w:rsid w:val="004A068F"/>
    <w:rsid w:val="004A14AC"/>
    <w:rsid w:val="004A52B1"/>
    <w:rsid w:val="004A583F"/>
    <w:rsid w:val="004A5B9D"/>
    <w:rsid w:val="004A7393"/>
    <w:rsid w:val="004B33F5"/>
    <w:rsid w:val="004B41D5"/>
    <w:rsid w:val="004B5A27"/>
    <w:rsid w:val="004B5D9F"/>
    <w:rsid w:val="004B6B13"/>
    <w:rsid w:val="004C3358"/>
    <w:rsid w:val="004C5663"/>
    <w:rsid w:val="004D0E69"/>
    <w:rsid w:val="004D63AB"/>
    <w:rsid w:val="004D67F6"/>
    <w:rsid w:val="004D73F7"/>
    <w:rsid w:val="004D7AAE"/>
    <w:rsid w:val="004E3FE1"/>
    <w:rsid w:val="004E4FC0"/>
    <w:rsid w:val="004E5E0C"/>
    <w:rsid w:val="004E7DBF"/>
    <w:rsid w:val="004F08DD"/>
    <w:rsid w:val="004F1B63"/>
    <w:rsid w:val="004F33A8"/>
    <w:rsid w:val="00500DEC"/>
    <w:rsid w:val="00501E32"/>
    <w:rsid w:val="005039F4"/>
    <w:rsid w:val="00503F97"/>
    <w:rsid w:val="0050606C"/>
    <w:rsid w:val="00507E2F"/>
    <w:rsid w:val="00511993"/>
    <w:rsid w:val="00511D8B"/>
    <w:rsid w:val="005133A5"/>
    <w:rsid w:val="00515E75"/>
    <w:rsid w:val="00520337"/>
    <w:rsid w:val="005248F7"/>
    <w:rsid w:val="00524D2E"/>
    <w:rsid w:val="0052703E"/>
    <w:rsid w:val="00530FA0"/>
    <w:rsid w:val="0053190E"/>
    <w:rsid w:val="00531D72"/>
    <w:rsid w:val="0053440D"/>
    <w:rsid w:val="00534E88"/>
    <w:rsid w:val="00535A65"/>
    <w:rsid w:val="00537513"/>
    <w:rsid w:val="005379D8"/>
    <w:rsid w:val="00541310"/>
    <w:rsid w:val="00542E48"/>
    <w:rsid w:val="0054347D"/>
    <w:rsid w:val="005440CA"/>
    <w:rsid w:val="00544565"/>
    <w:rsid w:val="00545762"/>
    <w:rsid w:val="00546242"/>
    <w:rsid w:val="005465E2"/>
    <w:rsid w:val="00546F4A"/>
    <w:rsid w:val="00547E02"/>
    <w:rsid w:val="005505BE"/>
    <w:rsid w:val="005505CE"/>
    <w:rsid w:val="00550FB4"/>
    <w:rsid w:val="00553427"/>
    <w:rsid w:val="005536CB"/>
    <w:rsid w:val="00553A5D"/>
    <w:rsid w:val="00554F9C"/>
    <w:rsid w:val="005550B7"/>
    <w:rsid w:val="005611CB"/>
    <w:rsid w:val="005623C4"/>
    <w:rsid w:val="00563D87"/>
    <w:rsid w:val="005645F6"/>
    <w:rsid w:val="00565967"/>
    <w:rsid w:val="0056730C"/>
    <w:rsid w:val="005715D6"/>
    <w:rsid w:val="00573124"/>
    <w:rsid w:val="00574D21"/>
    <w:rsid w:val="00576E04"/>
    <w:rsid w:val="00577591"/>
    <w:rsid w:val="00581BD2"/>
    <w:rsid w:val="00582BD7"/>
    <w:rsid w:val="00583C34"/>
    <w:rsid w:val="00583ED9"/>
    <w:rsid w:val="0058577A"/>
    <w:rsid w:val="005859A4"/>
    <w:rsid w:val="005903A2"/>
    <w:rsid w:val="00590444"/>
    <w:rsid w:val="00590D77"/>
    <w:rsid w:val="0059128B"/>
    <w:rsid w:val="00592B49"/>
    <w:rsid w:val="00593066"/>
    <w:rsid w:val="005931F0"/>
    <w:rsid w:val="00593D00"/>
    <w:rsid w:val="00593D58"/>
    <w:rsid w:val="00594EF6"/>
    <w:rsid w:val="00595A1C"/>
    <w:rsid w:val="005961DE"/>
    <w:rsid w:val="00596B03"/>
    <w:rsid w:val="005A13FF"/>
    <w:rsid w:val="005A241C"/>
    <w:rsid w:val="005A2896"/>
    <w:rsid w:val="005A5357"/>
    <w:rsid w:val="005A71AE"/>
    <w:rsid w:val="005A7AF5"/>
    <w:rsid w:val="005B102B"/>
    <w:rsid w:val="005B1879"/>
    <w:rsid w:val="005B26EA"/>
    <w:rsid w:val="005B296D"/>
    <w:rsid w:val="005B3FC8"/>
    <w:rsid w:val="005B4F8C"/>
    <w:rsid w:val="005B602B"/>
    <w:rsid w:val="005B60E8"/>
    <w:rsid w:val="005B7B00"/>
    <w:rsid w:val="005C23AE"/>
    <w:rsid w:val="005C2723"/>
    <w:rsid w:val="005C3224"/>
    <w:rsid w:val="005C392E"/>
    <w:rsid w:val="005C411F"/>
    <w:rsid w:val="005D18F7"/>
    <w:rsid w:val="005D1AEB"/>
    <w:rsid w:val="005D37C7"/>
    <w:rsid w:val="005D7A7A"/>
    <w:rsid w:val="005E00D2"/>
    <w:rsid w:val="005E0744"/>
    <w:rsid w:val="005E16B6"/>
    <w:rsid w:val="005E17D4"/>
    <w:rsid w:val="005E2C8A"/>
    <w:rsid w:val="005E3145"/>
    <w:rsid w:val="005E4008"/>
    <w:rsid w:val="005E49CB"/>
    <w:rsid w:val="005E5168"/>
    <w:rsid w:val="005F20BB"/>
    <w:rsid w:val="005F49B3"/>
    <w:rsid w:val="005F4C9D"/>
    <w:rsid w:val="005F525A"/>
    <w:rsid w:val="005F6430"/>
    <w:rsid w:val="0060038C"/>
    <w:rsid w:val="00601141"/>
    <w:rsid w:val="00602A35"/>
    <w:rsid w:val="00603E48"/>
    <w:rsid w:val="00604AA7"/>
    <w:rsid w:val="006051EF"/>
    <w:rsid w:val="00605735"/>
    <w:rsid w:val="00605BE3"/>
    <w:rsid w:val="006060A7"/>
    <w:rsid w:val="006076AF"/>
    <w:rsid w:val="006102FE"/>
    <w:rsid w:val="006127F2"/>
    <w:rsid w:val="0061284D"/>
    <w:rsid w:val="00615D85"/>
    <w:rsid w:val="00620517"/>
    <w:rsid w:val="00620F92"/>
    <w:rsid w:val="00622565"/>
    <w:rsid w:val="006238E7"/>
    <w:rsid w:val="0062612F"/>
    <w:rsid w:val="00630F20"/>
    <w:rsid w:val="0063226C"/>
    <w:rsid w:val="0063381D"/>
    <w:rsid w:val="00634C90"/>
    <w:rsid w:val="006357A3"/>
    <w:rsid w:val="00635F09"/>
    <w:rsid w:val="00636971"/>
    <w:rsid w:val="00637471"/>
    <w:rsid w:val="0064201E"/>
    <w:rsid w:val="0064250C"/>
    <w:rsid w:val="00642AF7"/>
    <w:rsid w:val="00642C2E"/>
    <w:rsid w:val="00642D5B"/>
    <w:rsid w:val="00643584"/>
    <w:rsid w:val="00644AA8"/>
    <w:rsid w:val="00646370"/>
    <w:rsid w:val="0064645D"/>
    <w:rsid w:val="00650B77"/>
    <w:rsid w:val="0065137D"/>
    <w:rsid w:val="00652187"/>
    <w:rsid w:val="00652216"/>
    <w:rsid w:val="0065312B"/>
    <w:rsid w:val="00653391"/>
    <w:rsid w:val="0065380E"/>
    <w:rsid w:val="00654350"/>
    <w:rsid w:val="00654E34"/>
    <w:rsid w:val="00655051"/>
    <w:rsid w:val="006600D4"/>
    <w:rsid w:val="00660FA9"/>
    <w:rsid w:val="00661021"/>
    <w:rsid w:val="00665E87"/>
    <w:rsid w:val="00666826"/>
    <w:rsid w:val="0066696A"/>
    <w:rsid w:val="00666EAB"/>
    <w:rsid w:val="00667581"/>
    <w:rsid w:val="00671187"/>
    <w:rsid w:val="0067187B"/>
    <w:rsid w:val="00672C1C"/>
    <w:rsid w:val="00672CF8"/>
    <w:rsid w:val="006743EE"/>
    <w:rsid w:val="00674C09"/>
    <w:rsid w:val="00676277"/>
    <w:rsid w:val="00677C95"/>
    <w:rsid w:val="00682381"/>
    <w:rsid w:val="00685F5F"/>
    <w:rsid w:val="00691D1F"/>
    <w:rsid w:val="006929FF"/>
    <w:rsid w:val="00693511"/>
    <w:rsid w:val="006940BC"/>
    <w:rsid w:val="0069487B"/>
    <w:rsid w:val="00694E55"/>
    <w:rsid w:val="006959E0"/>
    <w:rsid w:val="00696024"/>
    <w:rsid w:val="00696737"/>
    <w:rsid w:val="00696AF7"/>
    <w:rsid w:val="00697645"/>
    <w:rsid w:val="00697B9A"/>
    <w:rsid w:val="006A0A62"/>
    <w:rsid w:val="006A2460"/>
    <w:rsid w:val="006A6243"/>
    <w:rsid w:val="006A6468"/>
    <w:rsid w:val="006A6F98"/>
    <w:rsid w:val="006B00CF"/>
    <w:rsid w:val="006B15D1"/>
    <w:rsid w:val="006B3929"/>
    <w:rsid w:val="006B6D9F"/>
    <w:rsid w:val="006C04A7"/>
    <w:rsid w:val="006C08B1"/>
    <w:rsid w:val="006C34ED"/>
    <w:rsid w:val="006C3DB9"/>
    <w:rsid w:val="006C7C0B"/>
    <w:rsid w:val="006D0B79"/>
    <w:rsid w:val="006D0ED7"/>
    <w:rsid w:val="006E1832"/>
    <w:rsid w:val="006E2152"/>
    <w:rsid w:val="006E2E38"/>
    <w:rsid w:val="006E3E44"/>
    <w:rsid w:val="006E3E7E"/>
    <w:rsid w:val="006E4A3C"/>
    <w:rsid w:val="006F0667"/>
    <w:rsid w:val="006F2C6A"/>
    <w:rsid w:val="006F337F"/>
    <w:rsid w:val="006F51E4"/>
    <w:rsid w:val="006F6190"/>
    <w:rsid w:val="006F684B"/>
    <w:rsid w:val="00701582"/>
    <w:rsid w:val="00701598"/>
    <w:rsid w:val="00701878"/>
    <w:rsid w:val="007032FA"/>
    <w:rsid w:val="00703CD7"/>
    <w:rsid w:val="0070422B"/>
    <w:rsid w:val="007062E4"/>
    <w:rsid w:val="007065DE"/>
    <w:rsid w:val="00707662"/>
    <w:rsid w:val="0071033C"/>
    <w:rsid w:val="00716134"/>
    <w:rsid w:val="00717A96"/>
    <w:rsid w:val="00717FE3"/>
    <w:rsid w:val="00720208"/>
    <w:rsid w:val="00722907"/>
    <w:rsid w:val="00723D82"/>
    <w:rsid w:val="007259A3"/>
    <w:rsid w:val="00725EE6"/>
    <w:rsid w:val="007261FB"/>
    <w:rsid w:val="007309AA"/>
    <w:rsid w:val="00732BE3"/>
    <w:rsid w:val="007350D1"/>
    <w:rsid w:val="007351AC"/>
    <w:rsid w:val="0073675A"/>
    <w:rsid w:val="00741B5D"/>
    <w:rsid w:val="0074280B"/>
    <w:rsid w:val="007429B5"/>
    <w:rsid w:val="007430C8"/>
    <w:rsid w:val="007434A3"/>
    <w:rsid w:val="0074378A"/>
    <w:rsid w:val="007466D8"/>
    <w:rsid w:val="007471AB"/>
    <w:rsid w:val="007524E7"/>
    <w:rsid w:val="007528D6"/>
    <w:rsid w:val="00754EC2"/>
    <w:rsid w:val="00755227"/>
    <w:rsid w:val="007556F6"/>
    <w:rsid w:val="00757E9E"/>
    <w:rsid w:val="00761EEB"/>
    <w:rsid w:val="00762BB7"/>
    <w:rsid w:val="007642B3"/>
    <w:rsid w:val="00767B02"/>
    <w:rsid w:val="00773E33"/>
    <w:rsid w:val="00777627"/>
    <w:rsid w:val="007779CC"/>
    <w:rsid w:val="00781C04"/>
    <w:rsid w:val="007835DF"/>
    <w:rsid w:val="00783AED"/>
    <w:rsid w:val="00784E8B"/>
    <w:rsid w:val="00787085"/>
    <w:rsid w:val="00790BDD"/>
    <w:rsid w:val="00791391"/>
    <w:rsid w:val="00791CF2"/>
    <w:rsid w:val="00793EAA"/>
    <w:rsid w:val="007A0E52"/>
    <w:rsid w:val="007A2246"/>
    <w:rsid w:val="007A26EA"/>
    <w:rsid w:val="007A450A"/>
    <w:rsid w:val="007A4ED6"/>
    <w:rsid w:val="007A7189"/>
    <w:rsid w:val="007B0E21"/>
    <w:rsid w:val="007B3895"/>
    <w:rsid w:val="007C0102"/>
    <w:rsid w:val="007C02CB"/>
    <w:rsid w:val="007C03AD"/>
    <w:rsid w:val="007C11B8"/>
    <w:rsid w:val="007C1439"/>
    <w:rsid w:val="007C1D3C"/>
    <w:rsid w:val="007C1D7A"/>
    <w:rsid w:val="007C2360"/>
    <w:rsid w:val="007C242D"/>
    <w:rsid w:val="007C2BA4"/>
    <w:rsid w:val="007C3E1F"/>
    <w:rsid w:val="007C4562"/>
    <w:rsid w:val="007C4C48"/>
    <w:rsid w:val="007C6371"/>
    <w:rsid w:val="007C7DBA"/>
    <w:rsid w:val="007D1EC2"/>
    <w:rsid w:val="007D2554"/>
    <w:rsid w:val="007D36E4"/>
    <w:rsid w:val="007D4E55"/>
    <w:rsid w:val="007D73AD"/>
    <w:rsid w:val="007E0144"/>
    <w:rsid w:val="007E1201"/>
    <w:rsid w:val="007E16DA"/>
    <w:rsid w:val="007E3E5A"/>
    <w:rsid w:val="007E4D1E"/>
    <w:rsid w:val="007E4F18"/>
    <w:rsid w:val="007E72CB"/>
    <w:rsid w:val="007F6591"/>
    <w:rsid w:val="007F7901"/>
    <w:rsid w:val="00800BD1"/>
    <w:rsid w:val="00800E7B"/>
    <w:rsid w:val="00802A3C"/>
    <w:rsid w:val="00803807"/>
    <w:rsid w:val="00803A72"/>
    <w:rsid w:val="008048B5"/>
    <w:rsid w:val="00804EE7"/>
    <w:rsid w:val="00805FC0"/>
    <w:rsid w:val="00810B04"/>
    <w:rsid w:val="00811BE7"/>
    <w:rsid w:val="00814B40"/>
    <w:rsid w:val="00816E23"/>
    <w:rsid w:val="00817356"/>
    <w:rsid w:val="00817432"/>
    <w:rsid w:val="008206AA"/>
    <w:rsid w:val="00822148"/>
    <w:rsid w:val="008226E8"/>
    <w:rsid w:val="00822753"/>
    <w:rsid w:val="00824715"/>
    <w:rsid w:val="008250C4"/>
    <w:rsid w:val="0082725B"/>
    <w:rsid w:val="00827FA2"/>
    <w:rsid w:val="00832588"/>
    <w:rsid w:val="008328C2"/>
    <w:rsid w:val="00835C7B"/>
    <w:rsid w:val="00835CFE"/>
    <w:rsid w:val="0083684E"/>
    <w:rsid w:val="008375A1"/>
    <w:rsid w:val="00843924"/>
    <w:rsid w:val="00845A27"/>
    <w:rsid w:val="00845ACD"/>
    <w:rsid w:val="00845ED0"/>
    <w:rsid w:val="00851E99"/>
    <w:rsid w:val="008520A3"/>
    <w:rsid w:val="008528E1"/>
    <w:rsid w:val="00854000"/>
    <w:rsid w:val="00855AD7"/>
    <w:rsid w:val="008572EE"/>
    <w:rsid w:val="00862DE2"/>
    <w:rsid w:val="0086410C"/>
    <w:rsid w:val="00867289"/>
    <w:rsid w:val="008714F8"/>
    <w:rsid w:val="00872F47"/>
    <w:rsid w:val="008746A2"/>
    <w:rsid w:val="00875E60"/>
    <w:rsid w:val="0087600A"/>
    <w:rsid w:val="00876F98"/>
    <w:rsid w:val="00883621"/>
    <w:rsid w:val="008836DD"/>
    <w:rsid w:val="0088390F"/>
    <w:rsid w:val="0088519F"/>
    <w:rsid w:val="008854E1"/>
    <w:rsid w:val="00891140"/>
    <w:rsid w:val="00891D95"/>
    <w:rsid w:val="008924D4"/>
    <w:rsid w:val="008940C8"/>
    <w:rsid w:val="008966C9"/>
    <w:rsid w:val="00897FEF"/>
    <w:rsid w:val="008A0E75"/>
    <w:rsid w:val="008A4970"/>
    <w:rsid w:val="008A4DC2"/>
    <w:rsid w:val="008A4FA7"/>
    <w:rsid w:val="008A5364"/>
    <w:rsid w:val="008B597F"/>
    <w:rsid w:val="008B5BEF"/>
    <w:rsid w:val="008B5D70"/>
    <w:rsid w:val="008C1CA7"/>
    <w:rsid w:val="008C3D14"/>
    <w:rsid w:val="008C4B7F"/>
    <w:rsid w:val="008C4C9C"/>
    <w:rsid w:val="008C5042"/>
    <w:rsid w:val="008C7482"/>
    <w:rsid w:val="008C7664"/>
    <w:rsid w:val="008D09D5"/>
    <w:rsid w:val="008D1EB9"/>
    <w:rsid w:val="008D44E9"/>
    <w:rsid w:val="008D637E"/>
    <w:rsid w:val="008D6947"/>
    <w:rsid w:val="008E2386"/>
    <w:rsid w:val="008E316A"/>
    <w:rsid w:val="008E4686"/>
    <w:rsid w:val="008E4AA8"/>
    <w:rsid w:val="008E679B"/>
    <w:rsid w:val="008E76CB"/>
    <w:rsid w:val="008F128C"/>
    <w:rsid w:val="008F3B0F"/>
    <w:rsid w:val="008F44DF"/>
    <w:rsid w:val="008F4A1E"/>
    <w:rsid w:val="008F4C51"/>
    <w:rsid w:val="008F5536"/>
    <w:rsid w:val="008F5695"/>
    <w:rsid w:val="008F7090"/>
    <w:rsid w:val="008F77BD"/>
    <w:rsid w:val="009003CF"/>
    <w:rsid w:val="009014D4"/>
    <w:rsid w:val="0090414E"/>
    <w:rsid w:val="00904A5E"/>
    <w:rsid w:val="0090504D"/>
    <w:rsid w:val="0090655E"/>
    <w:rsid w:val="009068A7"/>
    <w:rsid w:val="00910296"/>
    <w:rsid w:val="00910C2C"/>
    <w:rsid w:val="00911552"/>
    <w:rsid w:val="00912C88"/>
    <w:rsid w:val="00913F3F"/>
    <w:rsid w:val="009153D8"/>
    <w:rsid w:val="00915770"/>
    <w:rsid w:val="00921852"/>
    <w:rsid w:val="00922DB6"/>
    <w:rsid w:val="009238A7"/>
    <w:rsid w:val="00924F74"/>
    <w:rsid w:val="00925BE5"/>
    <w:rsid w:val="00925FCD"/>
    <w:rsid w:val="00926114"/>
    <w:rsid w:val="009261D3"/>
    <w:rsid w:val="00927067"/>
    <w:rsid w:val="00927283"/>
    <w:rsid w:val="00927873"/>
    <w:rsid w:val="00930C0F"/>
    <w:rsid w:val="00930C32"/>
    <w:rsid w:val="00932DC7"/>
    <w:rsid w:val="00932F17"/>
    <w:rsid w:val="009332D1"/>
    <w:rsid w:val="009340D3"/>
    <w:rsid w:val="0093540B"/>
    <w:rsid w:val="00935A02"/>
    <w:rsid w:val="00935A20"/>
    <w:rsid w:val="009360D8"/>
    <w:rsid w:val="00941ADE"/>
    <w:rsid w:val="00942432"/>
    <w:rsid w:val="009432FA"/>
    <w:rsid w:val="0094346E"/>
    <w:rsid w:val="00946195"/>
    <w:rsid w:val="009469A6"/>
    <w:rsid w:val="00950281"/>
    <w:rsid w:val="00951DEC"/>
    <w:rsid w:val="009526AC"/>
    <w:rsid w:val="009535F3"/>
    <w:rsid w:val="009604DC"/>
    <w:rsid w:val="009617C1"/>
    <w:rsid w:val="00962A3D"/>
    <w:rsid w:val="00963652"/>
    <w:rsid w:val="009714C0"/>
    <w:rsid w:val="009765B6"/>
    <w:rsid w:val="009822F8"/>
    <w:rsid w:val="00983EF6"/>
    <w:rsid w:val="009859A2"/>
    <w:rsid w:val="00990923"/>
    <w:rsid w:val="009916DB"/>
    <w:rsid w:val="009922E0"/>
    <w:rsid w:val="009934D9"/>
    <w:rsid w:val="00994B50"/>
    <w:rsid w:val="00995D41"/>
    <w:rsid w:val="00995E7F"/>
    <w:rsid w:val="00996A20"/>
    <w:rsid w:val="00997EFF"/>
    <w:rsid w:val="009A2F17"/>
    <w:rsid w:val="009A30B3"/>
    <w:rsid w:val="009A49BF"/>
    <w:rsid w:val="009B03E4"/>
    <w:rsid w:val="009B0410"/>
    <w:rsid w:val="009B1F8E"/>
    <w:rsid w:val="009B20A0"/>
    <w:rsid w:val="009B2A6B"/>
    <w:rsid w:val="009B4221"/>
    <w:rsid w:val="009B444E"/>
    <w:rsid w:val="009C03B1"/>
    <w:rsid w:val="009C23AD"/>
    <w:rsid w:val="009C2939"/>
    <w:rsid w:val="009C3318"/>
    <w:rsid w:val="009C34F4"/>
    <w:rsid w:val="009C699F"/>
    <w:rsid w:val="009C7A49"/>
    <w:rsid w:val="009D0AEB"/>
    <w:rsid w:val="009D1631"/>
    <w:rsid w:val="009D23B4"/>
    <w:rsid w:val="009D3641"/>
    <w:rsid w:val="009D4E34"/>
    <w:rsid w:val="009E00E5"/>
    <w:rsid w:val="009E0D64"/>
    <w:rsid w:val="009E200A"/>
    <w:rsid w:val="009E3844"/>
    <w:rsid w:val="009E4009"/>
    <w:rsid w:val="009E40E0"/>
    <w:rsid w:val="009E44C5"/>
    <w:rsid w:val="009E6227"/>
    <w:rsid w:val="009F0696"/>
    <w:rsid w:val="009F3846"/>
    <w:rsid w:val="009F533E"/>
    <w:rsid w:val="009F58A4"/>
    <w:rsid w:val="009F741A"/>
    <w:rsid w:val="00A029BE"/>
    <w:rsid w:val="00A03661"/>
    <w:rsid w:val="00A04133"/>
    <w:rsid w:val="00A04493"/>
    <w:rsid w:val="00A046AB"/>
    <w:rsid w:val="00A12B88"/>
    <w:rsid w:val="00A1516E"/>
    <w:rsid w:val="00A153F2"/>
    <w:rsid w:val="00A15D39"/>
    <w:rsid w:val="00A16E66"/>
    <w:rsid w:val="00A16EB7"/>
    <w:rsid w:val="00A20A04"/>
    <w:rsid w:val="00A2154E"/>
    <w:rsid w:val="00A2173A"/>
    <w:rsid w:val="00A219D7"/>
    <w:rsid w:val="00A21E0A"/>
    <w:rsid w:val="00A22008"/>
    <w:rsid w:val="00A2354D"/>
    <w:rsid w:val="00A238E0"/>
    <w:rsid w:val="00A24763"/>
    <w:rsid w:val="00A24A1D"/>
    <w:rsid w:val="00A24DA4"/>
    <w:rsid w:val="00A276BA"/>
    <w:rsid w:val="00A33329"/>
    <w:rsid w:val="00A33F4F"/>
    <w:rsid w:val="00A33F83"/>
    <w:rsid w:val="00A352F5"/>
    <w:rsid w:val="00A35A27"/>
    <w:rsid w:val="00A35E9E"/>
    <w:rsid w:val="00A37904"/>
    <w:rsid w:val="00A37C31"/>
    <w:rsid w:val="00A4164A"/>
    <w:rsid w:val="00A42679"/>
    <w:rsid w:val="00A427B9"/>
    <w:rsid w:val="00A42A9B"/>
    <w:rsid w:val="00A430AD"/>
    <w:rsid w:val="00A44C2F"/>
    <w:rsid w:val="00A47661"/>
    <w:rsid w:val="00A47DAA"/>
    <w:rsid w:val="00A52C20"/>
    <w:rsid w:val="00A53376"/>
    <w:rsid w:val="00A53CD2"/>
    <w:rsid w:val="00A56F70"/>
    <w:rsid w:val="00A57551"/>
    <w:rsid w:val="00A60ED1"/>
    <w:rsid w:val="00A6303E"/>
    <w:rsid w:val="00A63F95"/>
    <w:rsid w:val="00A668F8"/>
    <w:rsid w:val="00A67003"/>
    <w:rsid w:val="00A67234"/>
    <w:rsid w:val="00A67A96"/>
    <w:rsid w:val="00A72347"/>
    <w:rsid w:val="00A73316"/>
    <w:rsid w:val="00A76A26"/>
    <w:rsid w:val="00A7735E"/>
    <w:rsid w:val="00A850E4"/>
    <w:rsid w:val="00A8566D"/>
    <w:rsid w:val="00A85B45"/>
    <w:rsid w:val="00A91AC6"/>
    <w:rsid w:val="00A92B59"/>
    <w:rsid w:val="00A94187"/>
    <w:rsid w:val="00A96340"/>
    <w:rsid w:val="00A9676F"/>
    <w:rsid w:val="00AA1A65"/>
    <w:rsid w:val="00AA42C9"/>
    <w:rsid w:val="00AB03D5"/>
    <w:rsid w:val="00AB2337"/>
    <w:rsid w:val="00AB238C"/>
    <w:rsid w:val="00AB5353"/>
    <w:rsid w:val="00AB53D8"/>
    <w:rsid w:val="00AB6073"/>
    <w:rsid w:val="00AC1CE8"/>
    <w:rsid w:val="00AC2A68"/>
    <w:rsid w:val="00AC361E"/>
    <w:rsid w:val="00AC3770"/>
    <w:rsid w:val="00AC4D5B"/>
    <w:rsid w:val="00AC535C"/>
    <w:rsid w:val="00AD0C4E"/>
    <w:rsid w:val="00AD35D5"/>
    <w:rsid w:val="00AD4F7C"/>
    <w:rsid w:val="00AD566B"/>
    <w:rsid w:val="00AD56C3"/>
    <w:rsid w:val="00AD5CB1"/>
    <w:rsid w:val="00AD5E5C"/>
    <w:rsid w:val="00AD5FE2"/>
    <w:rsid w:val="00AD728C"/>
    <w:rsid w:val="00AE2AD6"/>
    <w:rsid w:val="00AE2F00"/>
    <w:rsid w:val="00AE3812"/>
    <w:rsid w:val="00AE3930"/>
    <w:rsid w:val="00AE538A"/>
    <w:rsid w:val="00AF0004"/>
    <w:rsid w:val="00AF0D4B"/>
    <w:rsid w:val="00AF1F8C"/>
    <w:rsid w:val="00AF32A2"/>
    <w:rsid w:val="00AF3593"/>
    <w:rsid w:val="00AF3BAA"/>
    <w:rsid w:val="00AF4238"/>
    <w:rsid w:val="00AF7383"/>
    <w:rsid w:val="00AF7C59"/>
    <w:rsid w:val="00B01346"/>
    <w:rsid w:val="00B0383B"/>
    <w:rsid w:val="00B047B0"/>
    <w:rsid w:val="00B06A61"/>
    <w:rsid w:val="00B0748A"/>
    <w:rsid w:val="00B079B2"/>
    <w:rsid w:val="00B10574"/>
    <w:rsid w:val="00B10834"/>
    <w:rsid w:val="00B11AC8"/>
    <w:rsid w:val="00B12084"/>
    <w:rsid w:val="00B12AF0"/>
    <w:rsid w:val="00B12CF3"/>
    <w:rsid w:val="00B15B0D"/>
    <w:rsid w:val="00B1636C"/>
    <w:rsid w:val="00B16B85"/>
    <w:rsid w:val="00B176E7"/>
    <w:rsid w:val="00B17794"/>
    <w:rsid w:val="00B20276"/>
    <w:rsid w:val="00B22B01"/>
    <w:rsid w:val="00B22CDD"/>
    <w:rsid w:val="00B2345E"/>
    <w:rsid w:val="00B25733"/>
    <w:rsid w:val="00B27750"/>
    <w:rsid w:val="00B3140D"/>
    <w:rsid w:val="00B320C8"/>
    <w:rsid w:val="00B327F6"/>
    <w:rsid w:val="00B3346E"/>
    <w:rsid w:val="00B34452"/>
    <w:rsid w:val="00B36BCA"/>
    <w:rsid w:val="00B3787F"/>
    <w:rsid w:val="00B45BBA"/>
    <w:rsid w:val="00B45D16"/>
    <w:rsid w:val="00B4756F"/>
    <w:rsid w:val="00B47F03"/>
    <w:rsid w:val="00B52714"/>
    <w:rsid w:val="00B531EA"/>
    <w:rsid w:val="00B53D8E"/>
    <w:rsid w:val="00B60B79"/>
    <w:rsid w:val="00B6226C"/>
    <w:rsid w:val="00B64F1B"/>
    <w:rsid w:val="00B65299"/>
    <w:rsid w:val="00B66010"/>
    <w:rsid w:val="00B707EE"/>
    <w:rsid w:val="00B714D5"/>
    <w:rsid w:val="00B7396C"/>
    <w:rsid w:val="00B7480D"/>
    <w:rsid w:val="00B75BCF"/>
    <w:rsid w:val="00B80A3C"/>
    <w:rsid w:val="00B81694"/>
    <w:rsid w:val="00B81DC6"/>
    <w:rsid w:val="00B81E0F"/>
    <w:rsid w:val="00B82282"/>
    <w:rsid w:val="00B82E7F"/>
    <w:rsid w:val="00B84225"/>
    <w:rsid w:val="00B84A38"/>
    <w:rsid w:val="00B858E7"/>
    <w:rsid w:val="00B867F3"/>
    <w:rsid w:val="00B87FDE"/>
    <w:rsid w:val="00B92692"/>
    <w:rsid w:val="00B9324E"/>
    <w:rsid w:val="00B94B41"/>
    <w:rsid w:val="00B9529D"/>
    <w:rsid w:val="00B9591A"/>
    <w:rsid w:val="00B96223"/>
    <w:rsid w:val="00B967FC"/>
    <w:rsid w:val="00B96C1F"/>
    <w:rsid w:val="00BA239D"/>
    <w:rsid w:val="00BA37AB"/>
    <w:rsid w:val="00BA7156"/>
    <w:rsid w:val="00BA773B"/>
    <w:rsid w:val="00BA7A4B"/>
    <w:rsid w:val="00BA7F40"/>
    <w:rsid w:val="00BB2DA2"/>
    <w:rsid w:val="00BB2F23"/>
    <w:rsid w:val="00BB3BF0"/>
    <w:rsid w:val="00BB6F4C"/>
    <w:rsid w:val="00BB7F97"/>
    <w:rsid w:val="00BC1F3C"/>
    <w:rsid w:val="00BC31E6"/>
    <w:rsid w:val="00BC3BB8"/>
    <w:rsid w:val="00BC73D3"/>
    <w:rsid w:val="00BD25D6"/>
    <w:rsid w:val="00BD2AAC"/>
    <w:rsid w:val="00BD5CAC"/>
    <w:rsid w:val="00BD6ABE"/>
    <w:rsid w:val="00BD6ADF"/>
    <w:rsid w:val="00BD7B62"/>
    <w:rsid w:val="00BE1BA7"/>
    <w:rsid w:val="00BE3C69"/>
    <w:rsid w:val="00BE56FC"/>
    <w:rsid w:val="00BE5F5B"/>
    <w:rsid w:val="00BF054A"/>
    <w:rsid w:val="00C02E0C"/>
    <w:rsid w:val="00C04B3D"/>
    <w:rsid w:val="00C04EBE"/>
    <w:rsid w:val="00C05EDB"/>
    <w:rsid w:val="00C06A29"/>
    <w:rsid w:val="00C06B0A"/>
    <w:rsid w:val="00C07A63"/>
    <w:rsid w:val="00C11DF2"/>
    <w:rsid w:val="00C124D7"/>
    <w:rsid w:val="00C1318C"/>
    <w:rsid w:val="00C139B3"/>
    <w:rsid w:val="00C149C8"/>
    <w:rsid w:val="00C21928"/>
    <w:rsid w:val="00C22675"/>
    <w:rsid w:val="00C2293B"/>
    <w:rsid w:val="00C22A73"/>
    <w:rsid w:val="00C23C81"/>
    <w:rsid w:val="00C25EEC"/>
    <w:rsid w:val="00C26361"/>
    <w:rsid w:val="00C26E55"/>
    <w:rsid w:val="00C27058"/>
    <w:rsid w:val="00C2746E"/>
    <w:rsid w:val="00C2788F"/>
    <w:rsid w:val="00C30A0B"/>
    <w:rsid w:val="00C33681"/>
    <w:rsid w:val="00C34C48"/>
    <w:rsid w:val="00C34CA2"/>
    <w:rsid w:val="00C35BC7"/>
    <w:rsid w:val="00C365ED"/>
    <w:rsid w:val="00C37121"/>
    <w:rsid w:val="00C406B8"/>
    <w:rsid w:val="00C406DA"/>
    <w:rsid w:val="00C40A3E"/>
    <w:rsid w:val="00C421D4"/>
    <w:rsid w:val="00C42562"/>
    <w:rsid w:val="00C4461D"/>
    <w:rsid w:val="00C47BEA"/>
    <w:rsid w:val="00C50E8F"/>
    <w:rsid w:val="00C54A9F"/>
    <w:rsid w:val="00C5680E"/>
    <w:rsid w:val="00C60EEA"/>
    <w:rsid w:val="00C611A6"/>
    <w:rsid w:val="00C62202"/>
    <w:rsid w:val="00C7024E"/>
    <w:rsid w:val="00C707B6"/>
    <w:rsid w:val="00C72928"/>
    <w:rsid w:val="00C75655"/>
    <w:rsid w:val="00C75C78"/>
    <w:rsid w:val="00C76998"/>
    <w:rsid w:val="00C822B3"/>
    <w:rsid w:val="00C839F8"/>
    <w:rsid w:val="00C83FD6"/>
    <w:rsid w:val="00C867D9"/>
    <w:rsid w:val="00C87396"/>
    <w:rsid w:val="00C90475"/>
    <w:rsid w:val="00C92DB9"/>
    <w:rsid w:val="00C93B36"/>
    <w:rsid w:val="00C96C79"/>
    <w:rsid w:val="00CA2579"/>
    <w:rsid w:val="00CA3A89"/>
    <w:rsid w:val="00CA4A83"/>
    <w:rsid w:val="00CA6064"/>
    <w:rsid w:val="00CA621B"/>
    <w:rsid w:val="00CB0CDE"/>
    <w:rsid w:val="00CB2AA2"/>
    <w:rsid w:val="00CB2AF5"/>
    <w:rsid w:val="00CB2E24"/>
    <w:rsid w:val="00CB37BB"/>
    <w:rsid w:val="00CB3A11"/>
    <w:rsid w:val="00CB4582"/>
    <w:rsid w:val="00CB55ED"/>
    <w:rsid w:val="00CB67CB"/>
    <w:rsid w:val="00CB6A48"/>
    <w:rsid w:val="00CC065A"/>
    <w:rsid w:val="00CC07C5"/>
    <w:rsid w:val="00CC0F95"/>
    <w:rsid w:val="00CC1575"/>
    <w:rsid w:val="00CC18CF"/>
    <w:rsid w:val="00CC1E74"/>
    <w:rsid w:val="00CC2637"/>
    <w:rsid w:val="00CC2A66"/>
    <w:rsid w:val="00CC500A"/>
    <w:rsid w:val="00CC56F0"/>
    <w:rsid w:val="00CC69CB"/>
    <w:rsid w:val="00CC6EDA"/>
    <w:rsid w:val="00CD1032"/>
    <w:rsid w:val="00CD1A9B"/>
    <w:rsid w:val="00CD6A05"/>
    <w:rsid w:val="00CD6BCE"/>
    <w:rsid w:val="00CE109D"/>
    <w:rsid w:val="00CE130B"/>
    <w:rsid w:val="00CE1C36"/>
    <w:rsid w:val="00CE1D17"/>
    <w:rsid w:val="00CE279B"/>
    <w:rsid w:val="00CE2DB2"/>
    <w:rsid w:val="00CE412D"/>
    <w:rsid w:val="00CE4222"/>
    <w:rsid w:val="00CE450B"/>
    <w:rsid w:val="00CE46F3"/>
    <w:rsid w:val="00CE4CC5"/>
    <w:rsid w:val="00CE50CB"/>
    <w:rsid w:val="00CE6266"/>
    <w:rsid w:val="00CE65BE"/>
    <w:rsid w:val="00CE6EB5"/>
    <w:rsid w:val="00CF3C7A"/>
    <w:rsid w:val="00CF7D81"/>
    <w:rsid w:val="00D02C9F"/>
    <w:rsid w:val="00D03D31"/>
    <w:rsid w:val="00D04371"/>
    <w:rsid w:val="00D05B39"/>
    <w:rsid w:val="00D05CD9"/>
    <w:rsid w:val="00D0737F"/>
    <w:rsid w:val="00D10E4A"/>
    <w:rsid w:val="00D1151D"/>
    <w:rsid w:val="00D138EB"/>
    <w:rsid w:val="00D13DFF"/>
    <w:rsid w:val="00D14B7A"/>
    <w:rsid w:val="00D15030"/>
    <w:rsid w:val="00D15C15"/>
    <w:rsid w:val="00D246E0"/>
    <w:rsid w:val="00D25894"/>
    <w:rsid w:val="00D26D63"/>
    <w:rsid w:val="00D275B6"/>
    <w:rsid w:val="00D27621"/>
    <w:rsid w:val="00D278D4"/>
    <w:rsid w:val="00D3089A"/>
    <w:rsid w:val="00D31BA7"/>
    <w:rsid w:val="00D33B35"/>
    <w:rsid w:val="00D360D6"/>
    <w:rsid w:val="00D363BE"/>
    <w:rsid w:val="00D36713"/>
    <w:rsid w:val="00D36CD5"/>
    <w:rsid w:val="00D4064F"/>
    <w:rsid w:val="00D414C3"/>
    <w:rsid w:val="00D41A98"/>
    <w:rsid w:val="00D4377A"/>
    <w:rsid w:val="00D438A7"/>
    <w:rsid w:val="00D442C1"/>
    <w:rsid w:val="00D4434E"/>
    <w:rsid w:val="00D44744"/>
    <w:rsid w:val="00D44DEE"/>
    <w:rsid w:val="00D4555C"/>
    <w:rsid w:val="00D459BA"/>
    <w:rsid w:val="00D50043"/>
    <w:rsid w:val="00D50230"/>
    <w:rsid w:val="00D52EC1"/>
    <w:rsid w:val="00D53D7C"/>
    <w:rsid w:val="00D54B66"/>
    <w:rsid w:val="00D57BEC"/>
    <w:rsid w:val="00D57E70"/>
    <w:rsid w:val="00D65516"/>
    <w:rsid w:val="00D67394"/>
    <w:rsid w:val="00D70D15"/>
    <w:rsid w:val="00D70DEF"/>
    <w:rsid w:val="00D7349C"/>
    <w:rsid w:val="00D75341"/>
    <w:rsid w:val="00D763ED"/>
    <w:rsid w:val="00D765FD"/>
    <w:rsid w:val="00D76CEB"/>
    <w:rsid w:val="00D76D89"/>
    <w:rsid w:val="00D771AE"/>
    <w:rsid w:val="00D773B8"/>
    <w:rsid w:val="00D77725"/>
    <w:rsid w:val="00D8118B"/>
    <w:rsid w:val="00D852A9"/>
    <w:rsid w:val="00D85614"/>
    <w:rsid w:val="00D8660A"/>
    <w:rsid w:val="00D870CD"/>
    <w:rsid w:val="00D922BB"/>
    <w:rsid w:val="00D92EE5"/>
    <w:rsid w:val="00D93DC3"/>
    <w:rsid w:val="00D9430E"/>
    <w:rsid w:val="00D95CDD"/>
    <w:rsid w:val="00D968B1"/>
    <w:rsid w:val="00D97DC9"/>
    <w:rsid w:val="00D97FC6"/>
    <w:rsid w:val="00DA04F3"/>
    <w:rsid w:val="00DA0867"/>
    <w:rsid w:val="00DA0B56"/>
    <w:rsid w:val="00DA1741"/>
    <w:rsid w:val="00DA1B27"/>
    <w:rsid w:val="00DA241D"/>
    <w:rsid w:val="00DA2B87"/>
    <w:rsid w:val="00DA3292"/>
    <w:rsid w:val="00DA38F5"/>
    <w:rsid w:val="00DA5064"/>
    <w:rsid w:val="00DA55DC"/>
    <w:rsid w:val="00DA6A0C"/>
    <w:rsid w:val="00DA6F3C"/>
    <w:rsid w:val="00DB264A"/>
    <w:rsid w:val="00DB2B8F"/>
    <w:rsid w:val="00DB312F"/>
    <w:rsid w:val="00DB3CA2"/>
    <w:rsid w:val="00DB4E13"/>
    <w:rsid w:val="00DB504B"/>
    <w:rsid w:val="00DB6AF5"/>
    <w:rsid w:val="00DB7446"/>
    <w:rsid w:val="00DC3495"/>
    <w:rsid w:val="00DC3E40"/>
    <w:rsid w:val="00DD00FE"/>
    <w:rsid w:val="00DD051A"/>
    <w:rsid w:val="00DD061F"/>
    <w:rsid w:val="00DD2B19"/>
    <w:rsid w:val="00DD423C"/>
    <w:rsid w:val="00DD7492"/>
    <w:rsid w:val="00DE1705"/>
    <w:rsid w:val="00DE170E"/>
    <w:rsid w:val="00DE492B"/>
    <w:rsid w:val="00DE6B18"/>
    <w:rsid w:val="00DF0AE1"/>
    <w:rsid w:val="00DF10FA"/>
    <w:rsid w:val="00DF2191"/>
    <w:rsid w:val="00DF62FC"/>
    <w:rsid w:val="00DF6684"/>
    <w:rsid w:val="00DF6B1B"/>
    <w:rsid w:val="00E00C88"/>
    <w:rsid w:val="00E012EC"/>
    <w:rsid w:val="00E01D1B"/>
    <w:rsid w:val="00E03DB4"/>
    <w:rsid w:val="00E0676E"/>
    <w:rsid w:val="00E06981"/>
    <w:rsid w:val="00E06B8F"/>
    <w:rsid w:val="00E06F30"/>
    <w:rsid w:val="00E10F65"/>
    <w:rsid w:val="00E11394"/>
    <w:rsid w:val="00E12DCA"/>
    <w:rsid w:val="00E156DF"/>
    <w:rsid w:val="00E161D9"/>
    <w:rsid w:val="00E1630C"/>
    <w:rsid w:val="00E2064D"/>
    <w:rsid w:val="00E209AF"/>
    <w:rsid w:val="00E20AE0"/>
    <w:rsid w:val="00E20E60"/>
    <w:rsid w:val="00E22089"/>
    <w:rsid w:val="00E23C31"/>
    <w:rsid w:val="00E26367"/>
    <w:rsid w:val="00E30881"/>
    <w:rsid w:val="00E34D28"/>
    <w:rsid w:val="00E356A5"/>
    <w:rsid w:val="00E3735D"/>
    <w:rsid w:val="00E40016"/>
    <w:rsid w:val="00E41674"/>
    <w:rsid w:val="00E42500"/>
    <w:rsid w:val="00E445E9"/>
    <w:rsid w:val="00E45A4B"/>
    <w:rsid w:val="00E47455"/>
    <w:rsid w:val="00E5045E"/>
    <w:rsid w:val="00E527EC"/>
    <w:rsid w:val="00E53181"/>
    <w:rsid w:val="00E54363"/>
    <w:rsid w:val="00E548EC"/>
    <w:rsid w:val="00E5752A"/>
    <w:rsid w:val="00E57CAD"/>
    <w:rsid w:val="00E57F7B"/>
    <w:rsid w:val="00E60B82"/>
    <w:rsid w:val="00E6466F"/>
    <w:rsid w:val="00E65360"/>
    <w:rsid w:val="00E668F7"/>
    <w:rsid w:val="00E70B4A"/>
    <w:rsid w:val="00E71114"/>
    <w:rsid w:val="00E713D6"/>
    <w:rsid w:val="00E72ED1"/>
    <w:rsid w:val="00E73D94"/>
    <w:rsid w:val="00E75693"/>
    <w:rsid w:val="00E76AFD"/>
    <w:rsid w:val="00E76FBB"/>
    <w:rsid w:val="00E805CF"/>
    <w:rsid w:val="00E83A3B"/>
    <w:rsid w:val="00E85E3D"/>
    <w:rsid w:val="00E85F6E"/>
    <w:rsid w:val="00E8609A"/>
    <w:rsid w:val="00E876CF"/>
    <w:rsid w:val="00E87BBA"/>
    <w:rsid w:val="00E91672"/>
    <w:rsid w:val="00E927FB"/>
    <w:rsid w:val="00E94B76"/>
    <w:rsid w:val="00E95933"/>
    <w:rsid w:val="00E96132"/>
    <w:rsid w:val="00E97333"/>
    <w:rsid w:val="00E9755F"/>
    <w:rsid w:val="00EA0404"/>
    <w:rsid w:val="00EA0684"/>
    <w:rsid w:val="00EA0D33"/>
    <w:rsid w:val="00EA111B"/>
    <w:rsid w:val="00EA1CAB"/>
    <w:rsid w:val="00EA3C5A"/>
    <w:rsid w:val="00EA483B"/>
    <w:rsid w:val="00EA4D79"/>
    <w:rsid w:val="00EA539F"/>
    <w:rsid w:val="00EB04CB"/>
    <w:rsid w:val="00EB08CB"/>
    <w:rsid w:val="00EB2B31"/>
    <w:rsid w:val="00EB2BCB"/>
    <w:rsid w:val="00EB31A4"/>
    <w:rsid w:val="00EB3366"/>
    <w:rsid w:val="00EB3EF5"/>
    <w:rsid w:val="00EB531E"/>
    <w:rsid w:val="00EB606C"/>
    <w:rsid w:val="00EB7DE6"/>
    <w:rsid w:val="00EB7E5B"/>
    <w:rsid w:val="00EC0B17"/>
    <w:rsid w:val="00EC0F6D"/>
    <w:rsid w:val="00EC188B"/>
    <w:rsid w:val="00EC2734"/>
    <w:rsid w:val="00EC2F79"/>
    <w:rsid w:val="00EC6FD8"/>
    <w:rsid w:val="00ED0004"/>
    <w:rsid w:val="00ED1299"/>
    <w:rsid w:val="00ED41C1"/>
    <w:rsid w:val="00ED61F7"/>
    <w:rsid w:val="00EE2EBB"/>
    <w:rsid w:val="00EE30F5"/>
    <w:rsid w:val="00EE3A6F"/>
    <w:rsid w:val="00EE4C88"/>
    <w:rsid w:val="00EE514B"/>
    <w:rsid w:val="00EF05F4"/>
    <w:rsid w:val="00EF14A7"/>
    <w:rsid w:val="00EF35B9"/>
    <w:rsid w:val="00EF3653"/>
    <w:rsid w:val="00EF57CC"/>
    <w:rsid w:val="00EF5902"/>
    <w:rsid w:val="00EF5E3A"/>
    <w:rsid w:val="00EF5EE6"/>
    <w:rsid w:val="00EF5F38"/>
    <w:rsid w:val="00EF7ECC"/>
    <w:rsid w:val="00F02F01"/>
    <w:rsid w:val="00F0373D"/>
    <w:rsid w:val="00F055E3"/>
    <w:rsid w:val="00F11569"/>
    <w:rsid w:val="00F11902"/>
    <w:rsid w:val="00F15DB5"/>
    <w:rsid w:val="00F20A75"/>
    <w:rsid w:val="00F23A1D"/>
    <w:rsid w:val="00F2507F"/>
    <w:rsid w:val="00F26538"/>
    <w:rsid w:val="00F266A3"/>
    <w:rsid w:val="00F33B91"/>
    <w:rsid w:val="00F352F0"/>
    <w:rsid w:val="00F37E4A"/>
    <w:rsid w:val="00F41D7A"/>
    <w:rsid w:val="00F4227A"/>
    <w:rsid w:val="00F43AA0"/>
    <w:rsid w:val="00F4462C"/>
    <w:rsid w:val="00F4533E"/>
    <w:rsid w:val="00F455E3"/>
    <w:rsid w:val="00F46FFE"/>
    <w:rsid w:val="00F47338"/>
    <w:rsid w:val="00F51684"/>
    <w:rsid w:val="00F53346"/>
    <w:rsid w:val="00F5338B"/>
    <w:rsid w:val="00F53DFC"/>
    <w:rsid w:val="00F54957"/>
    <w:rsid w:val="00F56622"/>
    <w:rsid w:val="00F56F80"/>
    <w:rsid w:val="00F605A2"/>
    <w:rsid w:val="00F61A91"/>
    <w:rsid w:val="00F63282"/>
    <w:rsid w:val="00F63D7D"/>
    <w:rsid w:val="00F64D8C"/>
    <w:rsid w:val="00F65475"/>
    <w:rsid w:val="00F66FC7"/>
    <w:rsid w:val="00F67536"/>
    <w:rsid w:val="00F67A1A"/>
    <w:rsid w:val="00F70735"/>
    <w:rsid w:val="00F70F84"/>
    <w:rsid w:val="00F71E07"/>
    <w:rsid w:val="00F75AEF"/>
    <w:rsid w:val="00F75C17"/>
    <w:rsid w:val="00F762F9"/>
    <w:rsid w:val="00F80F27"/>
    <w:rsid w:val="00F81695"/>
    <w:rsid w:val="00F81748"/>
    <w:rsid w:val="00F8268E"/>
    <w:rsid w:val="00F82B7B"/>
    <w:rsid w:val="00F83010"/>
    <w:rsid w:val="00F8512F"/>
    <w:rsid w:val="00F87604"/>
    <w:rsid w:val="00FA06AE"/>
    <w:rsid w:val="00FA1336"/>
    <w:rsid w:val="00FA15E0"/>
    <w:rsid w:val="00FA2477"/>
    <w:rsid w:val="00FA30F1"/>
    <w:rsid w:val="00FA5C21"/>
    <w:rsid w:val="00FA6028"/>
    <w:rsid w:val="00FA78C7"/>
    <w:rsid w:val="00FB005B"/>
    <w:rsid w:val="00FB04F0"/>
    <w:rsid w:val="00FB0E7A"/>
    <w:rsid w:val="00FB13EE"/>
    <w:rsid w:val="00FB1EF1"/>
    <w:rsid w:val="00FB241B"/>
    <w:rsid w:val="00FB35AE"/>
    <w:rsid w:val="00FB416D"/>
    <w:rsid w:val="00FB5059"/>
    <w:rsid w:val="00FB5617"/>
    <w:rsid w:val="00FB58C7"/>
    <w:rsid w:val="00FB71F4"/>
    <w:rsid w:val="00FB7639"/>
    <w:rsid w:val="00FC526D"/>
    <w:rsid w:val="00FC7955"/>
    <w:rsid w:val="00FC7D7A"/>
    <w:rsid w:val="00FD0A3F"/>
    <w:rsid w:val="00FD0CA9"/>
    <w:rsid w:val="00FD1018"/>
    <w:rsid w:val="00FD201D"/>
    <w:rsid w:val="00FD25CE"/>
    <w:rsid w:val="00FD3437"/>
    <w:rsid w:val="00FD42FA"/>
    <w:rsid w:val="00FD7C41"/>
    <w:rsid w:val="00FE63CB"/>
    <w:rsid w:val="00FE7098"/>
    <w:rsid w:val="00FF0524"/>
    <w:rsid w:val="00FF0676"/>
    <w:rsid w:val="00FF0797"/>
    <w:rsid w:val="00FF088F"/>
    <w:rsid w:val="00FF63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29B5"/>
    <w:pPr>
      <w:widowControl w:val="0"/>
      <w:jc w:val="both"/>
    </w:pPr>
    <w:rPr>
      <w:rFonts w:ascii="Times New Roman" w:eastAsia="宋体" w:hAnsi="Times New Roman" w:cs="Times New Roman"/>
      <w:szCs w:val="24"/>
    </w:rPr>
  </w:style>
  <w:style w:type="paragraph" w:styleId="1">
    <w:name w:val="heading 1"/>
    <w:basedOn w:val="a"/>
    <w:next w:val="a"/>
    <w:link w:val="1Char"/>
    <w:qFormat/>
    <w:rsid w:val="005133A5"/>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9D16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qFormat/>
    <w:rsid w:val="00CE50CB"/>
    <w:pPr>
      <w:spacing w:line="360" w:lineRule="auto"/>
      <w:ind w:firstLineChars="200" w:firstLine="640"/>
      <w:outlineLvl w:val="2"/>
    </w:pPr>
    <w:rPr>
      <w:rFonts w:ascii="仿宋" w:eastAsia="仿宋_GB2312" w:hAnsi="仿宋" w:cs="仿宋"/>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3A5"/>
    <w:rPr>
      <w:rFonts w:ascii="Times New Roman" w:eastAsia="宋体" w:hAnsi="Times New Roman" w:cs="Times New Roman"/>
      <w:b/>
      <w:bCs/>
      <w:kern w:val="44"/>
      <w:sz w:val="44"/>
      <w:szCs w:val="44"/>
    </w:rPr>
  </w:style>
  <w:style w:type="paragraph" w:styleId="10">
    <w:name w:val="toc 1"/>
    <w:basedOn w:val="a"/>
    <w:next w:val="a"/>
    <w:autoRedefine/>
    <w:uiPriority w:val="39"/>
    <w:unhideWhenUsed/>
    <w:qFormat/>
    <w:rsid w:val="005133A5"/>
  </w:style>
  <w:style w:type="paragraph" w:styleId="20">
    <w:name w:val="toc 2"/>
    <w:basedOn w:val="a"/>
    <w:next w:val="a"/>
    <w:autoRedefine/>
    <w:uiPriority w:val="39"/>
    <w:unhideWhenUsed/>
    <w:qFormat/>
    <w:rsid w:val="005133A5"/>
    <w:pPr>
      <w:widowControl/>
      <w:spacing w:after="100" w:line="276" w:lineRule="auto"/>
      <w:ind w:left="220"/>
      <w:jc w:val="left"/>
    </w:pPr>
    <w:rPr>
      <w:rFonts w:asciiTheme="minorHAnsi" w:eastAsiaTheme="minorEastAsia" w:hAnsiTheme="minorHAnsi"/>
      <w:kern w:val="0"/>
      <w:sz w:val="22"/>
      <w:szCs w:val="22"/>
    </w:rPr>
  </w:style>
  <w:style w:type="paragraph" w:styleId="30">
    <w:name w:val="toc 3"/>
    <w:basedOn w:val="a"/>
    <w:next w:val="a"/>
    <w:autoRedefine/>
    <w:uiPriority w:val="39"/>
    <w:unhideWhenUsed/>
    <w:qFormat/>
    <w:rsid w:val="005133A5"/>
    <w:pPr>
      <w:widowControl/>
      <w:spacing w:after="100" w:line="276" w:lineRule="auto"/>
      <w:ind w:left="440"/>
      <w:jc w:val="left"/>
    </w:pPr>
    <w:rPr>
      <w:rFonts w:asciiTheme="minorHAnsi" w:eastAsiaTheme="minorEastAsia" w:hAnsiTheme="minorHAnsi"/>
      <w:kern w:val="0"/>
      <w:sz w:val="22"/>
      <w:szCs w:val="22"/>
    </w:rPr>
  </w:style>
  <w:style w:type="paragraph" w:styleId="a3">
    <w:name w:val="List Paragraph"/>
    <w:basedOn w:val="a"/>
    <w:uiPriority w:val="34"/>
    <w:qFormat/>
    <w:rsid w:val="005133A5"/>
    <w:pPr>
      <w:ind w:firstLineChars="200" w:firstLine="420"/>
    </w:pPr>
  </w:style>
  <w:style w:type="paragraph" w:styleId="TOC">
    <w:name w:val="TOC Heading"/>
    <w:basedOn w:val="1"/>
    <w:next w:val="a"/>
    <w:uiPriority w:val="39"/>
    <w:unhideWhenUsed/>
    <w:qFormat/>
    <w:rsid w:val="005133A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B527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2714"/>
    <w:rPr>
      <w:rFonts w:ascii="Times New Roman" w:eastAsia="宋体" w:hAnsi="Times New Roman" w:cs="Times New Roman"/>
      <w:sz w:val="18"/>
      <w:szCs w:val="18"/>
    </w:rPr>
  </w:style>
  <w:style w:type="paragraph" w:styleId="a5">
    <w:name w:val="footer"/>
    <w:basedOn w:val="a"/>
    <w:link w:val="Char0"/>
    <w:uiPriority w:val="99"/>
    <w:unhideWhenUsed/>
    <w:rsid w:val="00B52714"/>
    <w:pPr>
      <w:tabs>
        <w:tab w:val="center" w:pos="4153"/>
        <w:tab w:val="right" w:pos="8306"/>
      </w:tabs>
      <w:snapToGrid w:val="0"/>
      <w:jc w:val="left"/>
    </w:pPr>
    <w:rPr>
      <w:sz w:val="18"/>
      <w:szCs w:val="18"/>
    </w:rPr>
  </w:style>
  <w:style w:type="character" w:customStyle="1" w:styleId="Char0">
    <w:name w:val="页脚 Char"/>
    <w:basedOn w:val="a0"/>
    <w:link w:val="a5"/>
    <w:uiPriority w:val="99"/>
    <w:rsid w:val="00B52714"/>
    <w:rPr>
      <w:rFonts w:ascii="Times New Roman" w:eastAsia="宋体" w:hAnsi="Times New Roman" w:cs="Times New Roman"/>
      <w:sz w:val="18"/>
      <w:szCs w:val="18"/>
    </w:rPr>
  </w:style>
  <w:style w:type="character" w:customStyle="1" w:styleId="2Char">
    <w:name w:val="标题 2 Char"/>
    <w:basedOn w:val="a0"/>
    <w:link w:val="2"/>
    <w:uiPriority w:val="9"/>
    <w:rsid w:val="009D1631"/>
    <w:rPr>
      <w:rFonts w:asciiTheme="majorHAnsi" w:eastAsiaTheme="majorEastAsia" w:hAnsiTheme="majorHAnsi" w:cstheme="majorBidi"/>
      <w:b/>
      <w:bCs/>
      <w:sz w:val="32"/>
      <w:szCs w:val="32"/>
    </w:rPr>
  </w:style>
  <w:style w:type="paragraph" w:customStyle="1" w:styleId="11">
    <w:name w:val="列出段落1"/>
    <w:basedOn w:val="a"/>
    <w:qFormat/>
    <w:rsid w:val="00221C12"/>
    <w:pPr>
      <w:ind w:firstLineChars="200" w:firstLine="420"/>
    </w:pPr>
  </w:style>
  <w:style w:type="character" w:styleId="a6">
    <w:name w:val="Hyperlink"/>
    <w:basedOn w:val="a0"/>
    <w:uiPriority w:val="99"/>
    <w:unhideWhenUsed/>
    <w:rsid w:val="005D18F7"/>
    <w:rPr>
      <w:color w:val="0000FF" w:themeColor="hyperlink"/>
      <w:u w:val="single"/>
    </w:rPr>
  </w:style>
  <w:style w:type="paragraph" w:styleId="a7">
    <w:name w:val="Balloon Text"/>
    <w:basedOn w:val="a"/>
    <w:link w:val="Char1"/>
    <w:uiPriority w:val="99"/>
    <w:semiHidden/>
    <w:unhideWhenUsed/>
    <w:rsid w:val="001558B5"/>
    <w:rPr>
      <w:sz w:val="18"/>
      <w:szCs w:val="18"/>
    </w:rPr>
  </w:style>
  <w:style w:type="character" w:customStyle="1" w:styleId="Char1">
    <w:name w:val="批注框文本 Char"/>
    <w:basedOn w:val="a0"/>
    <w:link w:val="a7"/>
    <w:uiPriority w:val="99"/>
    <w:semiHidden/>
    <w:rsid w:val="001558B5"/>
    <w:rPr>
      <w:rFonts w:ascii="Times New Roman" w:eastAsia="宋体" w:hAnsi="Times New Roman" w:cs="Times New Roman"/>
      <w:sz w:val="18"/>
      <w:szCs w:val="18"/>
    </w:rPr>
  </w:style>
  <w:style w:type="paragraph" w:styleId="a8">
    <w:name w:val="annotation text"/>
    <w:basedOn w:val="a"/>
    <w:link w:val="Char2"/>
    <w:uiPriority w:val="99"/>
    <w:semiHidden/>
    <w:unhideWhenUsed/>
    <w:rsid w:val="0083684E"/>
    <w:rPr>
      <w:sz w:val="20"/>
      <w:szCs w:val="20"/>
    </w:rPr>
  </w:style>
  <w:style w:type="character" w:customStyle="1" w:styleId="Char2">
    <w:name w:val="批注文字 Char"/>
    <w:basedOn w:val="a0"/>
    <w:link w:val="a8"/>
    <w:uiPriority w:val="99"/>
    <w:semiHidden/>
    <w:rsid w:val="0083684E"/>
    <w:rPr>
      <w:rFonts w:ascii="Times New Roman" w:eastAsia="宋体" w:hAnsi="Times New Roman" w:cs="Times New Roman"/>
      <w:sz w:val="20"/>
      <w:szCs w:val="20"/>
    </w:rPr>
  </w:style>
  <w:style w:type="character" w:styleId="a9">
    <w:name w:val="annotation reference"/>
    <w:basedOn w:val="a0"/>
    <w:uiPriority w:val="99"/>
    <w:semiHidden/>
    <w:unhideWhenUsed/>
    <w:rsid w:val="007466D8"/>
    <w:rPr>
      <w:sz w:val="21"/>
      <w:szCs w:val="21"/>
    </w:rPr>
  </w:style>
  <w:style w:type="paragraph" w:styleId="aa">
    <w:name w:val="annotation subject"/>
    <w:basedOn w:val="a8"/>
    <w:next w:val="a8"/>
    <w:link w:val="Char3"/>
    <w:uiPriority w:val="99"/>
    <w:semiHidden/>
    <w:unhideWhenUsed/>
    <w:rsid w:val="007466D8"/>
    <w:pPr>
      <w:jc w:val="left"/>
    </w:pPr>
    <w:rPr>
      <w:b/>
      <w:bCs/>
      <w:sz w:val="21"/>
      <w:szCs w:val="24"/>
    </w:rPr>
  </w:style>
  <w:style w:type="character" w:customStyle="1" w:styleId="Char3">
    <w:name w:val="批注主题 Char"/>
    <w:basedOn w:val="Char2"/>
    <w:link w:val="aa"/>
    <w:uiPriority w:val="99"/>
    <w:semiHidden/>
    <w:rsid w:val="007466D8"/>
    <w:rPr>
      <w:rFonts w:ascii="Times New Roman" w:eastAsia="宋体" w:hAnsi="Times New Roman" w:cs="Times New Roman"/>
      <w:b/>
      <w:bCs/>
      <w:sz w:val="20"/>
      <w:szCs w:val="24"/>
    </w:rPr>
  </w:style>
  <w:style w:type="table" w:styleId="ab">
    <w:name w:val="Table Grid"/>
    <w:basedOn w:val="a1"/>
    <w:uiPriority w:val="59"/>
    <w:rsid w:val="009916DB"/>
    <w:rPr>
      <w:kern w:val="0"/>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semiHidden/>
    <w:rsid w:val="00741B5D"/>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3Char">
    <w:name w:val="标题 3 Char"/>
    <w:basedOn w:val="a0"/>
    <w:link w:val="3"/>
    <w:rsid w:val="00CE50CB"/>
    <w:rPr>
      <w:rFonts w:ascii="仿宋" w:eastAsia="仿宋_GB2312" w:hAnsi="仿宋" w:cs="仿宋"/>
      <w:color w:val="000000"/>
      <w:sz w:val="32"/>
      <w:szCs w:val="32"/>
    </w:rPr>
  </w:style>
  <w:style w:type="paragraph" w:customStyle="1" w:styleId="Default">
    <w:name w:val="Default"/>
    <w:rsid w:val="00E445E9"/>
    <w:pPr>
      <w:widowControl w:val="0"/>
      <w:autoSpaceDE w:val="0"/>
      <w:autoSpaceDN w:val="0"/>
      <w:adjustRightInd w:val="0"/>
    </w:pPr>
    <w:rPr>
      <w:rFonts w:ascii="Times New Roman" w:hAnsi="Times New Roman" w:cs="Times New Roman"/>
      <w:color w:val="000000"/>
      <w:kern w:val="0"/>
      <w:sz w:val="24"/>
      <w:szCs w:val="24"/>
    </w:rPr>
  </w:style>
  <w:style w:type="character" w:styleId="ad">
    <w:name w:val="Strong"/>
    <w:basedOn w:val="a0"/>
    <w:uiPriority w:val="22"/>
    <w:qFormat/>
    <w:rsid w:val="00800E7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29B5"/>
    <w:pPr>
      <w:widowControl w:val="0"/>
      <w:jc w:val="both"/>
    </w:pPr>
    <w:rPr>
      <w:rFonts w:ascii="Times New Roman" w:eastAsia="宋体" w:hAnsi="Times New Roman" w:cs="Times New Roman"/>
      <w:szCs w:val="24"/>
    </w:rPr>
  </w:style>
  <w:style w:type="paragraph" w:styleId="1">
    <w:name w:val="heading 1"/>
    <w:basedOn w:val="a"/>
    <w:next w:val="a"/>
    <w:link w:val="1Char"/>
    <w:qFormat/>
    <w:rsid w:val="005133A5"/>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9D16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qFormat/>
    <w:rsid w:val="00CE50CB"/>
    <w:pPr>
      <w:spacing w:line="360" w:lineRule="auto"/>
      <w:ind w:firstLineChars="200" w:firstLine="640"/>
      <w:outlineLvl w:val="2"/>
    </w:pPr>
    <w:rPr>
      <w:rFonts w:ascii="仿宋" w:eastAsia="仿宋_GB2312" w:hAnsi="仿宋" w:cs="仿宋"/>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3A5"/>
    <w:rPr>
      <w:rFonts w:ascii="Times New Roman" w:eastAsia="宋体" w:hAnsi="Times New Roman" w:cs="Times New Roman"/>
      <w:b/>
      <w:bCs/>
      <w:kern w:val="44"/>
      <w:sz w:val="44"/>
      <w:szCs w:val="44"/>
    </w:rPr>
  </w:style>
  <w:style w:type="paragraph" w:styleId="10">
    <w:name w:val="toc 1"/>
    <w:basedOn w:val="a"/>
    <w:next w:val="a"/>
    <w:autoRedefine/>
    <w:uiPriority w:val="39"/>
    <w:unhideWhenUsed/>
    <w:qFormat/>
    <w:rsid w:val="005133A5"/>
  </w:style>
  <w:style w:type="paragraph" w:styleId="20">
    <w:name w:val="toc 2"/>
    <w:basedOn w:val="a"/>
    <w:next w:val="a"/>
    <w:autoRedefine/>
    <w:uiPriority w:val="39"/>
    <w:unhideWhenUsed/>
    <w:qFormat/>
    <w:rsid w:val="005133A5"/>
    <w:pPr>
      <w:widowControl/>
      <w:spacing w:after="100" w:line="276" w:lineRule="auto"/>
      <w:ind w:left="220"/>
      <w:jc w:val="left"/>
    </w:pPr>
    <w:rPr>
      <w:rFonts w:asciiTheme="minorHAnsi" w:eastAsiaTheme="minorEastAsia" w:hAnsiTheme="minorHAnsi"/>
      <w:kern w:val="0"/>
      <w:sz w:val="22"/>
      <w:szCs w:val="22"/>
    </w:rPr>
  </w:style>
  <w:style w:type="paragraph" w:styleId="30">
    <w:name w:val="toc 3"/>
    <w:basedOn w:val="a"/>
    <w:next w:val="a"/>
    <w:autoRedefine/>
    <w:uiPriority w:val="39"/>
    <w:unhideWhenUsed/>
    <w:qFormat/>
    <w:rsid w:val="005133A5"/>
    <w:pPr>
      <w:widowControl/>
      <w:spacing w:after="100" w:line="276" w:lineRule="auto"/>
      <w:ind w:left="440"/>
      <w:jc w:val="left"/>
    </w:pPr>
    <w:rPr>
      <w:rFonts w:asciiTheme="minorHAnsi" w:eastAsiaTheme="minorEastAsia" w:hAnsiTheme="minorHAnsi"/>
      <w:kern w:val="0"/>
      <w:sz w:val="22"/>
      <w:szCs w:val="22"/>
    </w:rPr>
  </w:style>
  <w:style w:type="paragraph" w:styleId="a3">
    <w:name w:val="List Paragraph"/>
    <w:basedOn w:val="a"/>
    <w:uiPriority w:val="34"/>
    <w:qFormat/>
    <w:rsid w:val="005133A5"/>
    <w:pPr>
      <w:ind w:firstLineChars="200" w:firstLine="420"/>
    </w:pPr>
  </w:style>
  <w:style w:type="paragraph" w:styleId="TOC">
    <w:name w:val="TOC Heading"/>
    <w:basedOn w:val="1"/>
    <w:next w:val="a"/>
    <w:uiPriority w:val="39"/>
    <w:unhideWhenUsed/>
    <w:qFormat/>
    <w:rsid w:val="005133A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B527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2714"/>
    <w:rPr>
      <w:rFonts w:ascii="Times New Roman" w:eastAsia="宋体" w:hAnsi="Times New Roman" w:cs="Times New Roman"/>
      <w:sz w:val="18"/>
      <w:szCs w:val="18"/>
    </w:rPr>
  </w:style>
  <w:style w:type="paragraph" w:styleId="a5">
    <w:name w:val="footer"/>
    <w:basedOn w:val="a"/>
    <w:link w:val="Char0"/>
    <w:uiPriority w:val="99"/>
    <w:unhideWhenUsed/>
    <w:rsid w:val="00B52714"/>
    <w:pPr>
      <w:tabs>
        <w:tab w:val="center" w:pos="4153"/>
        <w:tab w:val="right" w:pos="8306"/>
      </w:tabs>
      <w:snapToGrid w:val="0"/>
      <w:jc w:val="left"/>
    </w:pPr>
    <w:rPr>
      <w:sz w:val="18"/>
      <w:szCs w:val="18"/>
    </w:rPr>
  </w:style>
  <w:style w:type="character" w:customStyle="1" w:styleId="Char0">
    <w:name w:val="页脚 Char"/>
    <w:basedOn w:val="a0"/>
    <w:link w:val="a5"/>
    <w:uiPriority w:val="99"/>
    <w:rsid w:val="00B52714"/>
    <w:rPr>
      <w:rFonts w:ascii="Times New Roman" w:eastAsia="宋体" w:hAnsi="Times New Roman" w:cs="Times New Roman"/>
      <w:sz w:val="18"/>
      <w:szCs w:val="18"/>
    </w:rPr>
  </w:style>
  <w:style w:type="character" w:customStyle="1" w:styleId="2Char">
    <w:name w:val="标题 2 Char"/>
    <w:basedOn w:val="a0"/>
    <w:link w:val="2"/>
    <w:uiPriority w:val="9"/>
    <w:rsid w:val="009D1631"/>
    <w:rPr>
      <w:rFonts w:asciiTheme="majorHAnsi" w:eastAsiaTheme="majorEastAsia" w:hAnsiTheme="majorHAnsi" w:cstheme="majorBidi"/>
      <w:b/>
      <w:bCs/>
      <w:sz w:val="32"/>
      <w:szCs w:val="32"/>
    </w:rPr>
  </w:style>
  <w:style w:type="paragraph" w:customStyle="1" w:styleId="11">
    <w:name w:val="列出段落1"/>
    <w:basedOn w:val="a"/>
    <w:qFormat/>
    <w:rsid w:val="00221C12"/>
    <w:pPr>
      <w:ind w:firstLineChars="200" w:firstLine="420"/>
    </w:pPr>
  </w:style>
  <w:style w:type="character" w:styleId="a6">
    <w:name w:val="Hyperlink"/>
    <w:basedOn w:val="a0"/>
    <w:uiPriority w:val="99"/>
    <w:unhideWhenUsed/>
    <w:rsid w:val="005D18F7"/>
    <w:rPr>
      <w:color w:val="0000FF" w:themeColor="hyperlink"/>
      <w:u w:val="single"/>
    </w:rPr>
  </w:style>
  <w:style w:type="paragraph" w:styleId="a7">
    <w:name w:val="Balloon Text"/>
    <w:basedOn w:val="a"/>
    <w:link w:val="Char1"/>
    <w:uiPriority w:val="99"/>
    <w:semiHidden/>
    <w:unhideWhenUsed/>
    <w:rsid w:val="001558B5"/>
    <w:rPr>
      <w:sz w:val="18"/>
      <w:szCs w:val="18"/>
    </w:rPr>
  </w:style>
  <w:style w:type="character" w:customStyle="1" w:styleId="Char1">
    <w:name w:val="批注框文本 Char"/>
    <w:basedOn w:val="a0"/>
    <w:link w:val="a7"/>
    <w:uiPriority w:val="99"/>
    <w:semiHidden/>
    <w:rsid w:val="001558B5"/>
    <w:rPr>
      <w:rFonts w:ascii="Times New Roman" w:eastAsia="宋体" w:hAnsi="Times New Roman" w:cs="Times New Roman"/>
      <w:sz w:val="18"/>
      <w:szCs w:val="18"/>
    </w:rPr>
  </w:style>
  <w:style w:type="paragraph" w:styleId="a8">
    <w:name w:val="annotation text"/>
    <w:basedOn w:val="a"/>
    <w:link w:val="Char2"/>
    <w:uiPriority w:val="99"/>
    <w:semiHidden/>
    <w:unhideWhenUsed/>
    <w:rsid w:val="0083684E"/>
    <w:rPr>
      <w:sz w:val="20"/>
      <w:szCs w:val="20"/>
    </w:rPr>
  </w:style>
  <w:style w:type="character" w:customStyle="1" w:styleId="Char2">
    <w:name w:val="批注文字 Char"/>
    <w:basedOn w:val="a0"/>
    <w:link w:val="a8"/>
    <w:uiPriority w:val="99"/>
    <w:semiHidden/>
    <w:rsid w:val="0083684E"/>
    <w:rPr>
      <w:rFonts w:ascii="Times New Roman" w:eastAsia="宋体" w:hAnsi="Times New Roman" w:cs="Times New Roman"/>
      <w:sz w:val="20"/>
      <w:szCs w:val="20"/>
    </w:rPr>
  </w:style>
  <w:style w:type="character" w:styleId="a9">
    <w:name w:val="annotation reference"/>
    <w:basedOn w:val="a0"/>
    <w:uiPriority w:val="99"/>
    <w:semiHidden/>
    <w:unhideWhenUsed/>
    <w:rsid w:val="007466D8"/>
    <w:rPr>
      <w:sz w:val="21"/>
      <w:szCs w:val="21"/>
    </w:rPr>
  </w:style>
  <w:style w:type="paragraph" w:styleId="aa">
    <w:name w:val="annotation subject"/>
    <w:basedOn w:val="a8"/>
    <w:next w:val="a8"/>
    <w:link w:val="Char3"/>
    <w:uiPriority w:val="99"/>
    <w:semiHidden/>
    <w:unhideWhenUsed/>
    <w:rsid w:val="007466D8"/>
    <w:pPr>
      <w:jc w:val="left"/>
    </w:pPr>
    <w:rPr>
      <w:b/>
      <w:bCs/>
      <w:sz w:val="21"/>
      <w:szCs w:val="24"/>
    </w:rPr>
  </w:style>
  <w:style w:type="character" w:customStyle="1" w:styleId="Char3">
    <w:name w:val="批注主题 Char"/>
    <w:basedOn w:val="Char2"/>
    <w:link w:val="aa"/>
    <w:uiPriority w:val="99"/>
    <w:semiHidden/>
    <w:rsid w:val="007466D8"/>
    <w:rPr>
      <w:rFonts w:ascii="Times New Roman" w:eastAsia="宋体" w:hAnsi="Times New Roman" w:cs="Times New Roman"/>
      <w:b/>
      <w:bCs/>
      <w:sz w:val="20"/>
      <w:szCs w:val="24"/>
    </w:rPr>
  </w:style>
  <w:style w:type="table" w:styleId="ab">
    <w:name w:val="Table Grid"/>
    <w:basedOn w:val="a1"/>
    <w:uiPriority w:val="59"/>
    <w:rsid w:val="009916DB"/>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semiHidden/>
    <w:rsid w:val="00741B5D"/>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3Char">
    <w:name w:val="标题 3 Char"/>
    <w:basedOn w:val="a0"/>
    <w:link w:val="3"/>
    <w:rsid w:val="00CE50CB"/>
    <w:rPr>
      <w:rFonts w:ascii="仿宋" w:eastAsia="仿宋_GB2312" w:hAnsi="仿宋" w:cs="仿宋"/>
      <w:color w:val="000000"/>
      <w:sz w:val="32"/>
      <w:szCs w:val="32"/>
    </w:rPr>
  </w:style>
</w:styles>
</file>

<file path=word/webSettings.xml><?xml version="1.0" encoding="utf-8"?>
<w:webSettings xmlns:r="http://schemas.openxmlformats.org/officeDocument/2006/relationships" xmlns:w="http://schemas.openxmlformats.org/wordprocessingml/2006/main">
  <w:divs>
    <w:div w:id="93054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0FD10-D09F-48D5-81EE-CA5C500D4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35</Pages>
  <Words>2394</Words>
  <Characters>13652</Characters>
  <Application>Microsoft Office Word</Application>
  <DocSecurity>0</DocSecurity>
  <Lines>113</Lines>
  <Paragraphs>32</Paragraphs>
  <ScaleCrop>false</ScaleCrop>
  <Company/>
  <LinksUpToDate>false</LinksUpToDate>
  <CharactersWithSpaces>16014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guozj</dc:creator>
  <cp:lastModifiedBy>qhtf</cp:lastModifiedBy>
  <cp:revision>815</cp:revision>
  <cp:lastPrinted>2017-09-19T01:29:00Z</cp:lastPrinted>
  <dcterms:created xsi:type="dcterms:W3CDTF">2017-07-22T08:54:00Z</dcterms:created>
  <dcterms:modified xsi:type="dcterms:W3CDTF">2017-09-21T06:25:00Z</dcterms:modified>
</cp:coreProperties>
</file>