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3D99C8" w14:textId="0F4F0127" w:rsidR="001232B9" w:rsidRDefault="00A70126" w:rsidP="002F6673">
      <w:pPr>
        <w:pStyle w:val="a8"/>
        <w:spacing w:line="360" w:lineRule="auto"/>
        <w:jc w:val="center"/>
        <w:rPr>
          <w:rFonts w:ascii="Times New Roman" w:eastAsia="方正小标宋简体" w:hAnsi="Times New Roman" w:cs="Times New Roman"/>
          <w:sz w:val="44"/>
          <w:szCs w:val="44"/>
        </w:rPr>
      </w:pPr>
      <w:bookmarkStart w:id="0" w:name="zhengwen"/>
      <w:r>
        <w:rPr>
          <w:rFonts w:ascii="Times New Roman" w:eastAsia="方正小标宋简体" w:hAnsi="Times New Roman" w:cs="Times New Roman" w:hint="eastAsia"/>
          <w:sz w:val="44"/>
          <w:szCs w:val="44"/>
        </w:rPr>
        <w:t>微</w:t>
      </w:r>
      <w:r w:rsidR="001232B9" w:rsidRPr="008C3DD7">
        <w:rPr>
          <w:rFonts w:ascii="Times New Roman" w:eastAsia="方正小标宋简体" w:hAnsi="Times New Roman" w:cs="Times New Roman"/>
          <w:sz w:val="44"/>
          <w:szCs w:val="44"/>
        </w:rPr>
        <w:t>导管</w:t>
      </w:r>
      <w:r w:rsidR="001232B9" w:rsidRPr="00FE0648">
        <w:rPr>
          <w:rFonts w:ascii="Times New Roman" w:eastAsia="方正小标宋简体" w:hAnsi="Times New Roman" w:cs="Times New Roman"/>
          <w:sz w:val="44"/>
          <w:szCs w:val="44"/>
        </w:rPr>
        <w:t>注册技术审</w:t>
      </w:r>
      <w:r w:rsidR="00000EA9">
        <w:rPr>
          <w:rFonts w:ascii="Times New Roman" w:eastAsia="方正小标宋简体" w:hAnsi="Times New Roman" w:cs="Times New Roman" w:hint="eastAsia"/>
          <w:sz w:val="44"/>
          <w:szCs w:val="44"/>
        </w:rPr>
        <w:t>评</w:t>
      </w:r>
      <w:r w:rsidR="001232B9" w:rsidRPr="00FE0648">
        <w:rPr>
          <w:rFonts w:ascii="Times New Roman" w:eastAsia="方正小标宋简体" w:hAnsi="Times New Roman" w:cs="Times New Roman"/>
          <w:sz w:val="44"/>
          <w:szCs w:val="44"/>
        </w:rPr>
        <w:t>指导原则</w:t>
      </w:r>
    </w:p>
    <w:p w14:paraId="6741689E" w14:textId="77777777" w:rsidR="00486AE4" w:rsidRPr="00486AE4" w:rsidRDefault="00486AE4" w:rsidP="00486AE4">
      <w:pPr>
        <w:overflowPunct w:val="0"/>
        <w:spacing w:line="540" w:lineRule="exact"/>
        <w:jc w:val="center"/>
        <w:rPr>
          <w:rFonts w:eastAsia="方正小标宋简体"/>
          <w:kern w:val="0"/>
          <w:sz w:val="44"/>
          <w:szCs w:val="44"/>
        </w:rPr>
      </w:pPr>
      <w:r w:rsidRPr="00A3322F">
        <w:rPr>
          <w:rFonts w:eastAsia="方正小标宋简体" w:hint="eastAsia"/>
          <w:kern w:val="0"/>
          <w:sz w:val="44"/>
          <w:szCs w:val="44"/>
        </w:rPr>
        <w:t>（</w:t>
      </w:r>
      <w:r w:rsidR="00A70126">
        <w:rPr>
          <w:rFonts w:eastAsia="方正小标宋简体" w:hint="eastAsia"/>
          <w:kern w:val="0"/>
          <w:sz w:val="44"/>
          <w:szCs w:val="44"/>
        </w:rPr>
        <w:t>征求意见</w:t>
      </w:r>
      <w:r w:rsidRPr="00A3322F">
        <w:rPr>
          <w:rFonts w:eastAsia="方正小标宋简体" w:hint="eastAsia"/>
          <w:kern w:val="0"/>
          <w:sz w:val="44"/>
          <w:szCs w:val="44"/>
        </w:rPr>
        <w:t>稿）</w:t>
      </w:r>
    </w:p>
    <w:p w14:paraId="535762DE" w14:textId="7F215596" w:rsidR="00876FB7" w:rsidRDefault="00876FB7" w:rsidP="00847C80">
      <w:pPr>
        <w:spacing w:beforeLines="100" w:before="312" w:line="520" w:lineRule="exact"/>
        <w:ind w:firstLineChars="200" w:firstLine="640"/>
        <w:rPr>
          <w:rFonts w:eastAsia="仿宋_GB2312"/>
          <w:color w:val="000000"/>
          <w:kern w:val="0"/>
          <w:sz w:val="32"/>
          <w:szCs w:val="32"/>
        </w:rPr>
      </w:pPr>
      <w:r w:rsidRPr="00C5769F">
        <w:rPr>
          <w:rFonts w:eastAsia="仿宋_GB2312" w:hint="eastAsia"/>
          <w:color w:val="000000"/>
          <w:kern w:val="0"/>
          <w:sz w:val="32"/>
          <w:szCs w:val="32"/>
        </w:rPr>
        <w:t>本指导原则旨在为</w:t>
      </w:r>
      <w:r w:rsidR="0093595B">
        <w:rPr>
          <w:rFonts w:eastAsia="仿宋_GB2312" w:hint="eastAsia"/>
          <w:color w:val="000000"/>
          <w:kern w:val="0"/>
          <w:sz w:val="32"/>
          <w:szCs w:val="32"/>
        </w:rPr>
        <w:t>审评机构</w:t>
      </w:r>
      <w:r w:rsidRPr="00C5769F">
        <w:rPr>
          <w:rFonts w:eastAsia="仿宋_GB2312" w:hint="eastAsia"/>
          <w:color w:val="000000"/>
          <w:kern w:val="0"/>
          <w:sz w:val="32"/>
          <w:szCs w:val="32"/>
        </w:rPr>
        <w:t>对</w:t>
      </w:r>
      <w:r w:rsidR="00A70126">
        <w:rPr>
          <w:rFonts w:eastAsia="仿宋_GB2312" w:hint="eastAsia"/>
          <w:color w:val="000000"/>
          <w:kern w:val="0"/>
          <w:sz w:val="32"/>
          <w:szCs w:val="32"/>
        </w:rPr>
        <w:t>微导管</w:t>
      </w:r>
      <w:r w:rsidRPr="00C5769F">
        <w:rPr>
          <w:rFonts w:eastAsia="仿宋_GB2312" w:hint="eastAsia"/>
          <w:color w:val="000000"/>
          <w:kern w:val="0"/>
          <w:sz w:val="32"/>
          <w:szCs w:val="32"/>
        </w:rPr>
        <w:t>注册申报资料的技术审评提供技术指导，同时也为申请人进行</w:t>
      </w:r>
      <w:r w:rsidR="00A70126">
        <w:rPr>
          <w:rFonts w:eastAsia="仿宋_GB2312" w:hint="eastAsia"/>
          <w:color w:val="000000"/>
          <w:kern w:val="0"/>
          <w:sz w:val="32"/>
          <w:szCs w:val="32"/>
        </w:rPr>
        <w:t>微导管</w:t>
      </w:r>
      <w:r w:rsidR="003E50CE">
        <w:rPr>
          <w:rFonts w:eastAsia="仿宋_GB2312" w:hint="eastAsia"/>
          <w:color w:val="000000"/>
          <w:kern w:val="0"/>
          <w:sz w:val="32"/>
          <w:szCs w:val="32"/>
        </w:rPr>
        <w:t>产品</w:t>
      </w:r>
      <w:r w:rsidRPr="00C5769F">
        <w:rPr>
          <w:rFonts w:eastAsia="仿宋_GB2312" w:hint="eastAsia"/>
          <w:color w:val="000000"/>
          <w:kern w:val="0"/>
          <w:sz w:val="32"/>
          <w:szCs w:val="32"/>
        </w:rPr>
        <w:t>的注册申报提供参考。</w:t>
      </w:r>
    </w:p>
    <w:p w14:paraId="5A78C6F3" w14:textId="7588402C" w:rsidR="001232B9" w:rsidRPr="00876FB7" w:rsidRDefault="005712A8" w:rsidP="00847C80">
      <w:pPr>
        <w:spacing w:line="520" w:lineRule="exact"/>
        <w:ind w:firstLineChars="200" w:firstLine="640"/>
        <w:rPr>
          <w:rFonts w:eastAsia="仿宋_GB2312"/>
          <w:color w:val="000000"/>
          <w:kern w:val="0"/>
          <w:sz w:val="32"/>
          <w:szCs w:val="32"/>
        </w:rPr>
      </w:pPr>
      <w:r w:rsidRPr="00C5769F">
        <w:rPr>
          <w:rFonts w:eastAsia="仿宋_GB2312" w:hint="eastAsia"/>
          <w:color w:val="000000"/>
          <w:kern w:val="0"/>
          <w:sz w:val="32"/>
          <w:szCs w:val="32"/>
        </w:rPr>
        <w:t>本指导原则系对</w:t>
      </w:r>
      <w:r w:rsidR="00A70126">
        <w:rPr>
          <w:rFonts w:eastAsia="仿宋_GB2312" w:hint="eastAsia"/>
          <w:color w:val="000000"/>
          <w:kern w:val="0"/>
          <w:sz w:val="32"/>
          <w:szCs w:val="32"/>
        </w:rPr>
        <w:t>微导管</w:t>
      </w:r>
      <w:r w:rsidR="003E50CE">
        <w:rPr>
          <w:rFonts w:eastAsia="仿宋_GB2312" w:hint="eastAsia"/>
          <w:color w:val="000000"/>
          <w:kern w:val="0"/>
          <w:sz w:val="32"/>
          <w:szCs w:val="32"/>
        </w:rPr>
        <w:t>产品</w:t>
      </w:r>
      <w:r w:rsidRPr="00C5769F">
        <w:rPr>
          <w:rFonts w:eastAsia="仿宋_GB2312" w:hint="eastAsia"/>
          <w:color w:val="000000"/>
          <w:kern w:val="0"/>
          <w:sz w:val="32"/>
          <w:szCs w:val="32"/>
        </w:rPr>
        <w:t>注册申报资料的一般要求，</w:t>
      </w:r>
      <w:r w:rsidR="001232B9" w:rsidRPr="001F7E51">
        <w:rPr>
          <w:rFonts w:eastAsia="仿宋_GB2312"/>
          <w:color w:val="000000"/>
          <w:kern w:val="0"/>
          <w:sz w:val="32"/>
          <w:szCs w:val="32"/>
        </w:rPr>
        <w:t>申请人</w:t>
      </w:r>
      <w:r w:rsidR="008021EA" w:rsidRPr="001F7E51">
        <w:rPr>
          <w:rFonts w:eastAsia="仿宋_GB2312" w:hint="eastAsia"/>
          <w:color w:val="000000"/>
          <w:kern w:val="0"/>
          <w:sz w:val="32"/>
          <w:szCs w:val="32"/>
        </w:rPr>
        <w:t>可</w:t>
      </w:r>
      <w:r w:rsidR="001232B9" w:rsidRPr="001F7E51">
        <w:rPr>
          <w:rFonts w:eastAsia="仿宋_GB2312"/>
          <w:color w:val="000000"/>
          <w:kern w:val="0"/>
          <w:sz w:val="32"/>
          <w:szCs w:val="32"/>
        </w:rPr>
        <w:t>依据具体产品的特性对注册申报资料的内容进行充实和细化</w:t>
      </w:r>
      <w:r w:rsidR="0093595B">
        <w:rPr>
          <w:rFonts w:eastAsia="仿宋_GB2312" w:hint="eastAsia"/>
          <w:color w:val="000000"/>
          <w:kern w:val="0"/>
          <w:sz w:val="32"/>
          <w:szCs w:val="32"/>
        </w:rPr>
        <w:t>，并</w:t>
      </w:r>
      <w:r w:rsidR="001232B9" w:rsidRPr="001F7E51">
        <w:rPr>
          <w:rFonts w:eastAsia="仿宋_GB2312"/>
          <w:color w:val="000000"/>
          <w:kern w:val="0"/>
          <w:sz w:val="32"/>
          <w:szCs w:val="32"/>
        </w:rPr>
        <w:t>依据具体产品的特性确定其中的具体内容是否适用。</w:t>
      </w:r>
    </w:p>
    <w:p w14:paraId="66752C1F" w14:textId="2967A48B" w:rsidR="001232B9" w:rsidRPr="001F7E51" w:rsidRDefault="001232B9" w:rsidP="00847C80">
      <w:pPr>
        <w:pStyle w:val="a7"/>
        <w:spacing w:line="520" w:lineRule="exact"/>
        <w:ind w:firstLine="640"/>
        <w:jc w:val="left"/>
        <w:rPr>
          <w:rFonts w:ascii="Times New Roman" w:eastAsia="仿宋_GB2312" w:hAnsi="Times New Roman"/>
          <w:color w:val="000000"/>
          <w:kern w:val="0"/>
          <w:sz w:val="32"/>
          <w:szCs w:val="32"/>
        </w:rPr>
      </w:pPr>
      <w:r w:rsidRPr="001F7E51">
        <w:rPr>
          <w:rFonts w:ascii="Times New Roman" w:eastAsia="仿宋_GB2312" w:hAnsi="Times New Roman"/>
          <w:color w:val="000000"/>
          <w:kern w:val="0"/>
          <w:sz w:val="32"/>
          <w:szCs w:val="32"/>
        </w:rPr>
        <w:t>本指导原则是对申请人和</w:t>
      </w:r>
      <w:r w:rsidR="00627EE5" w:rsidRPr="001F7E51">
        <w:rPr>
          <w:rFonts w:ascii="Times New Roman" w:eastAsia="仿宋_GB2312" w:hAnsi="Times New Roman" w:hint="eastAsia"/>
          <w:color w:val="000000"/>
          <w:kern w:val="0"/>
          <w:sz w:val="32"/>
          <w:szCs w:val="32"/>
        </w:rPr>
        <w:t>审评</w:t>
      </w:r>
      <w:r w:rsidRPr="001F7E51">
        <w:rPr>
          <w:rFonts w:ascii="Times New Roman" w:eastAsia="仿宋_GB2312" w:hAnsi="Times New Roman"/>
          <w:color w:val="000000"/>
          <w:kern w:val="0"/>
          <w:sz w:val="32"/>
          <w:szCs w:val="32"/>
        </w:rPr>
        <w:t>人员的</w:t>
      </w:r>
      <w:r w:rsidR="00627EE5" w:rsidRPr="001F7E51">
        <w:rPr>
          <w:rFonts w:ascii="Times New Roman" w:eastAsia="仿宋_GB2312" w:hAnsi="Times New Roman" w:hint="eastAsia"/>
          <w:color w:val="000000"/>
          <w:kern w:val="0"/>
          <w:sz w:val="32"/>
          <w:szCs w:val="32"/>
        </w:rPr>
        <w:t>技术</w:t>
      </w:r>
      <w:r w:rsidRPr="001F7E51">
        <w:rPr>
          <w:rFonts w:ascii="Times New Roman" w:eastAsia="仿宋_GB2312" w:hAnsi="Times New Roman"/>
          <w:color w:val="000000"/>
          <w:kern w:val="0"/>
          <w:sz w:val="32"/>
          <w:szCs w:val="32"/>
        </w:rPr>
        <w:t>指导性文件，但不包括注册审批所涉及的行政事项，亦不作为法规</w:t>
      </w:r>
      <w:r w:rsidR="00F07E94" w:rsidRPr="001F7E51">
        <w:rPr>
          <w:rFonts w:ascii="Times New Roman" w:eastAsia="仿宋_GB2312" w:hAnsi="Times New Roman"/>
          <w:color w:val="000000"/>
          <w:kern w:val="0"/>
          <w:sz w:val="32"/>
          <w:szCs w:val="32"/>
        </w:rPr>
        <w:t>强制执行，如果有</w:t>
      </w:r>
      <w:r w:rsidR="00A70126">
        <w:rPr>
          <w:rFonts w:eastAsia="仿宋_GB2312"/>
          <w:color w:val="000000"/>
          <w:kern w:val="0"/>
          <w:sz w:val="32"/>
          <w:szCs w:val="32"/>
        </w:rPr>
        <w:t>其他科学合理的替代方法</w:t>
      </w:r>
      <w:r w:rsidR="00F07E94" w:rsidRPr="001F7E51">
        <w:rPr>
          <w:rFonts w:ascii="Times New Roman" w:eastAsia="仿宋_GB2312" w:hAnsi="Times New Roman"/>
          <w:color w:val="000000"/>
          <w:kern w:val="0"/>
          <w:sz w:val="32"/>
          <w:szCs w:val="32"/>
        </w:rPr>
        <w:t>，也可以采用，但</w:t>
      </w:r>
      <w:r w:rsidR="00A70126">
        <w:rPr>
          <w:rFonts w:ascii="Times New Roman" w:eastAsia="仿宋_GB2312" w:hAnsi="Times New Roman" w:hint="eastAsia"/>
          <w:color w:val="000000"/>
          <w:kern w:val="0"/>
          <w:sz w:val="32"/>
          <w:szCs w:val="32"/>
        </w:rPr>
        <w:t>是</w:t>
      </w:r>
      <w:r w:rsidR="00F07E94" w:rsidRPr="001F7E51">
        <w:rPr>
          <w:rFonts w:ascii="Times New Roman" w:eastAsia="仿宋_GB2312" w:hAnsi="Times New Roman"/>
          <w:color w:val="000000"/>
          <w:kern w:val="0"/>
          <w:sz w:val="32"/>
          <w:szCs w:val="32"/>
        </w:rPr>
        <w:t>需</w:t>
      </w:r>
      <w:r w:rsidR="00A70126">
        <w:rPr>
          <w:rFonts w:ascii="Times New Roman" w:eastAsia="仿宋_GB2312" w:hAnsi="Times New Roman" w:hint="eastAsia"/>
          <w:color w:val="000000"/>
          <w:kern w:val="0"/>
          <w:sz w:val="32"/>
          <w:szCs w:val="32"/>
        </w:rPr>
        <w:t>要</w:t>
      </w:r>
      <w:r w:rsidRPr="001F7E51">
        <w:rPr>
          <w:rFonts w:ascii="Times New Roman" w:eastAsia="仿宋_GB2312" w:hAnsi="Times New Roman"/>
          <w:color w:val="000000"/>
          <w:kern w:val="0"/>
          <w:sz w:val="32"/>
          <w:szCs w:val="32"/>
        </w:rPr>
        <w:t>提供</w:t>
      </w:r>
      <w:r w:rsidR="00EC5D14" w:rsidRPr="001F7E51">
        <w:rPr>
          <w:rFonts w:ascii="Times New Roman" w:eastAsia="仿宋_GB2312" w:hAnsi="Times New Roman" w:hint="eastAsia"/>
          <w:color w:val="000000"/>
          <w:kern w:val="0"/>
          <w:sz w:val="32"/>
          <w:szCs w:val="32"/>
        </w:rPr>
        <w:t>详细的科学依据及相关</w:t>
      </w:r>
      <w:r w:rsidR="00D533A4" w:rsidRPr="001F7E51">
        <w:rPr>
          <w:rFonts w:ascii="Times New Roman" w:eastAsia="仿宋_GB2312" w:hAnsi="Times New Roman" w:hint="eastAsia"/>
          <w:color w:val="000000"/>
          <w:kern w:val="0"/>
          <w:sz w:val="32"/>
          <w:szCs w:val="32"/>
        </w:rPr>
        <w:t>资料。</w:t>
      </w:r>
      <w:r w:rsidRPr="001F7E51">
        <w:rPr>
          <w:rFonts w:ascii="Times New Roman" w:eastAsia="仿宋_GB2312" w:hAnsi="Times New Roman"/>
          <w:color w:val="000000"/>
          <w:kern w:val="0"/>
          <w:sz w:val="32"/>
          <w:szCs w:val="32"/>
        </w:rPr>
        <w:t>应在遵循相关法规的前提下使用本指导原则。</w:t>
      </w:r>
    </w:p>
    <w:p w14:paraId="382A84EB" w14:textId="11ACE767" w:rsidR="001232B9" w:rsidRPr="001F7E51" w:rsidRDefault="001232B9" w:rsidP="00847C80">
      <w:pPr>
        <w:pStyle w:val="a8"/>
        <w:spacing w:line="520" w:lineRule="exact"/>
        <w:ind w:firstLineChars="200" w:firstLine="640"/>
        <w:rPr>
          <w:rFonts w:ascii="Times New Roman" w:eastAsia="仿宋_GB2312" w:hAnsi="Times New Roman" w:cs="Times New Roman"/>
          <w:color w:val="000000"/>
          <w:kern w:val="0"/>
          <w:sz w:val="32"/>
          <w:szCs w:val="32"/>
        </w:rPr>
      </w:pPr>
      <w:r w:rsidRPr="001F7E51">
        <w:rPr>
          <w:rFonts w:ascii="Times New Roman" w:eastAsia="仿宋_GB2312" w:hAnsi="Times New Roman" w:cs="Times New Roman"/>
          <w:color w:val="000000"/>
          <w:kern w:val="0"/>
          <w:sz w:val="32"/>
          <w:szCs w:val="32"/>
        </w:rPr>
        <w:t>本指导原则是在现行法规和标准体系以及当前认知水平下制</w:t>
      </w:r>
      <w:r w:rsidR="00A70126">
        <w:rPr>
          <w:rFonts w:ascii="Times New Roman" w:eastAsia="仿宋_GB2312" w:hAnsi="Times New Roman" w:cs="Times New Roman" w:hint="eastAsia"/>
          <w:color w:val="000000"/>
          <w:kern w:val="0"/>
          <w:sz w:val="32"/>
          <w:szCs w:val="32"/>
        </w:rPr>
        <w:t>订</w:t>
      </w:r>
      <w:r w:rsidRPr="001F7E51">
        <w:rPr>
          <w:rFonts w:ascii="Times New Roman" w:eastAsia="仿宋_GB2312" w:hAnsi="Times New Roman" w:cs="Times New Roman"/>
          <w:color w:val="000000"/>
          <w:kern w:val="0"/>
          <w:sz w:val="32"/>
          <w:szCs w:val="32"/>
        </w:rPr>
        <w:t>的，随着</w:t>
      </w:r>
      <w:r w:rsidR="00C67606">
        <w:rPr>
          <w:rFonts w:ascii="Times New Roman" w:eastAsia="仿宋_GB2312" w:hAnsi="Times New Roman" w:cs="Times New Roman" w:hint="eastAsia"/>
          <w:color w:val="000000"/>
          <w:kern w:val="0"/>
          <w:sz w:val="32"/>
          <w:szCs w:val="32"/>
        </w:rPr>
        <w:t>技术</w:t>
      </w:r>
      <w:r w:rsidR="00C67606">
        <w:rPr>
          <w:rFonts w:ascii="Times New Roman" w:eastAsia="仿宋_GB2312" w:hAnsi="Times New Roman" w:cs="Times New Roman"/>
          <w:color w:val="000000"/>
          <w:kern w:val="0"/>
          <w:sz w:val="32"/>
          <w:szCs w:val="32"/>
        </w:rPr>
        <w:t>和</w:t>
      </w:r>
      <w:r w:rsidR="00C67606">
        <w:rPr>
          <w:rFonts w:ascii="Times New Roman" w:eastAsia="仿宋_GB2312" w:hAnsi="Times New Roman" w:cs="Times New Roman" w:hint="eastAsia"/>
          <w:color w:val="000000"/>
          <w:kern w:val="0"/>
          <w:sz w:val="32"/>
          <w:szCs w:val="32"/>
        </w:rPr>
        <w:t>监管</w:t>
      </w:r>
      <w:r w:rsidR="00C67606">
        <w:rPr>
          <w:rFonts w:ascii="Times New Roman" w:eastAsia="仿宋_GB2312" w:hAnsi="Times New Roman" w:cs="Times New Roman"/>
          <w:color w:val="000000"/>
          <w:kern w:val="0"/>
          <w:sz w:val="32"/>
          <w:szCs w:val="32"/>
        </w:rPr>
        <w:t>科学</w:t>
      </w:r>
      <w:r w:rsidRPr="001F7E51">
        <w:rPr>
          <w:rFonts w:ascii="Times New Roman" w:eastAsia="仿宋_GB2312" w:hAnsi="Times New Roman" w:cs="Times New Roman"/>
          <w:color w:val="000000"/>
          <w:kern w:val="0"/>
          <w:sz w:val="32"/>
          <w:szCs w:val="32"/>
        </w:rPr>
        <w:t>的不断发展，本指导原则相关内容也将</w:t>
      </w:r>
      <w:r w:rsidR="00C67606">
        <w:rPr>
          <w:rFonts w:ascii="Times New Roman" w:eastAsia="仿宋_GB2312" w:hAnsi="Times New Roman" w:cs="Times New Roman" w:hint="eastAsia"/>
          <w:color w:val="000000"/>
          <w:kern w:val="0"/>
          <w:sz w:val="32"/>
          <w:szCs w:val="32"/>
        </w:rPr>
        <w:t>进行更新</w:t>
      </w:r>
      <w:r w:rsidR="00C67606">
        <w:rPr>
          <w:rFonts w:ascii="Times New Roman" w:eastAsia="仿宋_GB2312" w:hAnsi="Times New Roman" w:cs="Times New Roman"/>
          <w:color w:val="000000"/>
          <w:kern w:val="0"/>
          <w:sz w:val="32"/>
          <w:szCs w:val="32"/>
        </w:rPr>
        <w:t>、修订</w:t>
      </w:r>
      <w:r w:rsidRPr="001F7E51">
        <w:rPr>
          <w:rFonts w:ascii="Times New Roman" w:eastAsia="仿宋_GB2312" w:hAnsi="Times New Roman" w:cs="Times New Roman"/>
          <w:color w:val="000000"/>
          <w:kern w:val="0"/>
          <w:sz w:val="32"/>
          <w:szCs w:val="32"/>
        </w:rPr>
        <w:t>。</w:t>
      </w:r>
      <w:bookmarkStart w:id="1" w:name="_Toc433187257"/>
    </w:p>
    <w:p w14:paraId="5239F52D" w14:textId="77777777" w:rsidR="001232B9" w:rsidRPr="00FE0648" w:rsidRDefault="000B6D90" w:rsidP="002F6673">
      <w:pPr>
        <w:pStyle w:val="a8"/>
        <w:spacing w:line="360" w:lineRule="auto"/>
        <w:ind w:firstLineChars="200" w:firstLine="640"/>
        <w:jc w:val="left"/>
        <w:rPr>
          <w:rFonts w:ascii="Times New Roman" w:eastAsia="黑体" w:hAnsi="Times New Roman" w:cs="Times New Roman"/>
          <w:b/>
        </w:rPr>
      </w:pPr>
      <w:r>
        <w:rPr>
          <w:rFonts w:ascii="Times New Roman" w:eastAsia="黑体" w:hAnsi="Times New Roman" w:cs="Times New Roman" w:hint="eastAsia"/>
          <w:sz w:val="32"/>
          <w:szCs w:val="32"/>
        </w:rPr>
        <w:t>一</w:t>
      </w:r>
      <w:r w:rsidR="001232B9" w:rsidRPr="00FE0648">
        <w:rPr>
          <w:rFonts w:ascii="Times New Roman" w:eastAsia="黑体" w:hAnsi="Times New Roman" w:cs="Times New Roman"/>
          <w:sz w:val="32"/>
          <w:szCs w:val="32"/>
        </w:rPr>
        <w:t>、适用范围</w:t>
      </w:r>
      <w:bookmarkEnd w:id="1"/>
    </w:p>
    <w:p w14:paraId="77A16D63" w14:textId="003917F1" w:rsidR="00935C1F" w:rsidRDefault="00B50F09" w:rsidP="00847C80">
      <w:pPr>
        <w:spacing w:line="520" w:lineRule="exact"/>
        <w:ind w:firstLineChars="200" w:firstLine="640"/>
        <w:rPr>
          <w:rFonts w:eastAsia="仿宋_GB2312"/>
          <w:color w:val="000000"/>
          <w:kern w:val="0"/>
          <w:sz w:val="32"/>
          <w:szCs w:val="32"/>
        </w:rPr>
      </w:pPr>
      <w:bookmarkStart w:id="2" w:name="_Toc433187258"/>
      <w:r>
        <w:rPr>
          <w:rFonts w:eastAsia="仿宋_GB2312"/>
          <w:sz w:val="32"/>
          <w:szCs w:val="32"/>
        </w:rPr>
        <w:t>本指导原则适用于《医疗器械分类目录》</w:t>
      </w:r>
      <w:r>
        <w:rPr>
          <w:rFonts w:eastAsia="仿宋_GB2312" w:hint="eastAsia"/>
          <w:sz w:val="32"/>
          <w:szCs w:val="32"/>
        </w:rPr>
        <w:t>（</w:t>
      </w:r>
      <w:r>
        <w:rPr>
          <w:rFonts w:eastAsia="仿宋_GB2312" w:hint="eastAsia"/>
          <w:sz w:val="32"/>
          <w:szCs w:val="32"/>
        </w:rPr>
        <w:t>2017</w:t>
      </w:r>
      <w:r>
        <w:rPr>
          <w:rFonts w:eastAsia="仿宋_GB2312" w:hint="eastAsia"/>
          <w:sz w:val="32"/>
          <w:szCs w:val="32"/>
        </w:rPr>
        <w:t>年第</w:t>
      </w:r>
      <w:r>
        <w:rPr>
          <w:rFonts w:eastAsia="仿宋_GB2312" w:hint="eastAsia"/>
          <w:sz w:val="32"/>
          <w:szCs w:val="32"/>
        </w:rPr>
        <w:t>104</w:t>
      </w:r>
      <w:r>
        <w:rPr>
          <w:rFonts w:eastAsia="仿宋_GB2312" w:hint="eastAsia"/>
          <w:sz w:val="32"/>
          <w:szCs w:val="32"/>
        </w:rPr>
        <w:t>号）</w:t>
      </w:r>
      <w:r>
        <w:rPr>
          <w:rFonts w:eastAsia="仿宋_GB2312"/>
          <w:sz w:val="32"/>
          <w:szCs w:val="32"/>
        </w:rPr>
        <w:t>中</w:t>
      </w:r>
      <w:r>
        <w:rPr>
          <w:rFonts w:eastAsia="仿宋_GB2312" w:hint="eastAsia"/>
          <w:sz w:val="32"/>
          <w:szCs w:val="32"/>
        </w:rPr>
        <w:t>分类</w:t>
      </w:r>
      <w:r>
        <w:rPr>
          <w:rFonts w:eastAsia="仿宋_GB2312"/>
          <w:sz w:val="32"/>
          <w:szCs w:val="32"/>
        </w:rPr>
        <w:t>编码</w:t>
      </w:r>
      <w:r>
        <w:rPr>
          <w:rFonts w:eastAsia="仿宋_GB2312" w:hint="eastAsia"/>
          <w:sz w:val="32"/>
          <w:szCs w:val="32"/>
        </w:rPr>
        <w:t>为</w:t>
      </w:r>
      <w:r>
        <w:rPr>
          <w:rFonts w:eastAsia="仿宋_GB2312" w:hint="eastAsia"/>
          <w:sz w:val="32"/>
          <w:szCs w:val="32"/>
        </w:rPr>
        <w:t>0</w:t>
      </w:r>
      <w:r>
        <w:rPr>
          <w:rFonts w:eastAsia="仿宋_GB2312"/>
          <w:sz w:val="32"/>
          <w:szCs w:val="32"/>
        </w:rPr>
        <w:t>3-</w:t>
      </w:r>
      <w:r>
        <w:rPr>
          <w:rFonts w:eastAsia="仿宋_GB2312" w:hint="eastAsia"/>
          <w:sz w:val="32"/>
          <w:szCs w:val="32"/>
        </w:rPr>
        <w:t>13-</w:t>
      </w:r>
      <w:r w:rsidR="00F94D09">
        <w:rPr>
          <w:rFonts w:eastAsia="仿宋_GB2312" w:hint="eastAsia"/>
          <w:color w:val="000000"/>
          <w:kern w:val="0"/>
          <w:sz w:val="32"/>
          <w:szCs w:val="32"/>
        </w:rPr>
        <w:t>2</w:t>
      </w:r>
      <w:r w:rsidR="005006C9" w:rsidRPr="001F7E51">
        <w:rPr>
          <w:rFonts w:eastAsia="仿宋_GB2312" w:hint="eastAsia"/>
          <w:color w:val="000000"/>
          <w:kern w:val="0"/>
          <w:sz w:val="32"/>
          <w:szCs w:val="32"/>
        </w:rPr>
        <w:t>6</w:t>
      </w:r>
      <w:r>
        <w:rPr>
          <w:rFonts w:eastAsia="仿宋_GB2312" w:hint="eastAsia"/>
          <w:color w:val="000000"/>
          <w:kern w:val="0"/>
          <w:sz w:val="32"/>
          <w:szCs w:val="32"/>
        </w:rPr>
        <w:t>的微导管</w:t>
      </w:r>
      <w:r w:rsidR="004518FB">
        <w:rPr>
          <w:rFonts w:eastAsia="仿宋_GB2312" w:hint="eastAsia"/>
          <w:color w:val="000000"/>
          <w:kern w:val="0"/>
          <w:sz w:val="32"/>
          <w:szCs w:val="32"/>
        </w:rPr>
        <w:t>。</w:t>
      </w:r>
    </w:p>
    <w:p w14:paraId="147F95F8" w14:textId="4EA7E7CB" w:rsidR="00FB05DC" w:rsidRDefault="00141C71" w:rsidP="00847C80">
      <w:pPr>
        <w:spacing w:line="520" w:lineRule="exact"/>
        <w:ind w:firstLineChars="200" w:firstLine="640"/>
        <w:rPr>
          <w:rFonts w:eastAsia="仿宋_GB2312"/>
          <w:sz w:val="32"/>
          <w:szCs w:val="32"/>
        </w:rPr>
      </w:pPr>
      <w:r>
        <w:rPr>
          <w:rFonts w:eastAsia="仿宋_GB2312"/>
          <w:sz w:val="32"/>
          <w:szCs w:val="32"/>
        </w:rPr>
        <w:t>采用</w:t>
      </w:r>
      <w:r w:rsidRPr="00141C71">
        <w:rPr>
          <w:rFonts w:eastAsia="仿宋_GB2312" w:hint="eastAsia"/>
          <w:sz w:val="32"/>
          <w:szCs w:val="32"/>
        </w:rPr>
        <w:t>新型结构设计、新型作用机理</w:t>
      </w:r>
      <w:r>
        <w:rPr>
          <w:rFonts w:eastAsia="仿宋_GB2312" w:hint="eastAsia"/>
          <w:sz w:val="32"/>
          <w:szCs w:val="32"/>
        </w:rPr>
        <w:t>的微导管，</w:t>
      </w:r>
      <w:r>
        <w:rPr>
          <w:rFonts w:eastAsia="仿宋_GB2312"/>
          <w:sz w:val="32"/>
          <w:szCs w:val="32"/>
        </w:rPr>
        <w:t>如</w:t>
      </w:r>
      <w:r w:rsidR="00715795">
        <w:rPr>
          <w:rFonts w:eastAsia="仿宋_GB2312"/>
          <w:sz w:val="32"/>
          <w:szCs w:val="32"/>
        </w:rPr>
        <w:t>可解脱微导管</w:t>
      </w:r>
      <w:r>
        <w:rPr>
          <w:rFonts w:eastAsia="仿宋_GB2312" w:hint="eastAsia"/>
          <w:sz w:val="32"/>
          <w:szCs w:val="32"/>
        </w:rPr>
        <w:t>，</w:t>
      </w:r>
      <w:r w:rsidR="00715795">
        <w:rPr>
          <w:rFonts w:eastAsia="仿宋_GB2312" w:hint="eastAsia"/>
          <w:sz w:val="32"/>
          <w:szCs w:val="32"/>
        </w:rPr>
        <w:t>可参考本指导原则中适用的部分。</w:t>
      </w:r>
    </w:p>
    <w:p w14:paraId="1A7423B3" w14:textId="3306C396" w:rsidR="0074564B" w:rsidRPr="00715795" w:rsidRDefault="0074564B" w:rsidP="00847C80">
      <w:pPr>
        <w:spacing w:line="520" w:lineRule="exact"/>
        <w:ind w:firstLineChars="200" w:firstLine="640"/>
        <w:rPr>
          <w:rFonts w:eastAsia="仿宋_GB2312"/>
          <w:sz w:val="32"/>
          <w:szCs w:val="32"/>
        </w:rPr>
      </w:pPr>
      <w:r>
        <w:rPr>
          <w:rFonts w:eastAsia="仿宋_GB2312" w:hint="eastAsia"/>
          <w:sz w:val="32"/>
          <w:szCs w:val="32"/>
        </w:rPr>
        <w:t>其他</w:t>
      </w:r>
      <w:r>
        <w:rPr>
          <w:rFonts w:eastAsia="仿宋_GB2312"/>
          <w:sz w:val="32"/>
          <w:szCs w:val="32"/>
        </w:rPr>
        <w:t>血管内</w:t>
      </w:r>
      <w:r>
        <w:rPr>
          <w:rFonts w:eastAsia="仿宋_GB2312" w:hint="eastAsia"/>
          <w:sz w:val="32"/>
          <w:szCs w:val="32"/>
        </w:rPr>
        <w:t>导引</w:t>
      </w:r>
      <w:r>
        <w:rPr>
          <w:rFonts w:eastAsia="仿宋_GB2312"/>
          <w:sz w:val="32"/>
          <w:szCs w:val="32"/>
        </w:rPr>
        <w:t>导管</w:t>
      </w:r>
      <w:r w:rsidR="0022142B">
        <w:rPr>
          <w:rFonts w:eastAsia="仿宋_GB2312" w:hint="eastAsia"/>
          <w:sz w:val="32"/>
          <w:szCs w:val="32"/>
        </w:rPr>
        <w:t>、药械</w:t>
      </w:r>
      <w:proofErr w:type="gramStart"/>
      <w:r w:rsidR="0022142B">
        <w:rPr>
          <w:rFonts w:eastAsia="仿宋_GB2312"/>
          <w:sz w:val="32"/>
          <w:szCs w:val="32"/>
        </w:rPr>
        <w:t>组合类微导管</w:t>
      </w:r>
      <w:proofErr w:type="gramEnd"/>
      <w:r>
        <w:rPr>
          <w:rFonts w:eastAsia="仿宋_GB2312" w:hint="eastAsia"/>
          <w:sz w:val="32"/>
          <w:szCs w:val="32"/>
        </w:rPr>
        <w:t>可</w:t>
      </w:r>
      <w:r>
        <w:rPr>
          <w:rFonts w:eastAsia="仿宋_GB2312"/>
          <w:sz w:val="32"/>
          <w:szCs w:val="32"/>
        </w:rPr>
        <w:t>参考本指导原则</w:t>
      </w:r>
      <w:r>
        <w:rPr>
          <w:rFonts w:eastAsia="仿宋_GB2312" w:hint="eastAsia"/>
          <w:sz w:val="32"/>
          <w:szCs w:val="32"/>
        </w:rPr>
        <w:t>中</w:t>
      </w:r>
      <w:r>
        <w:rPr>
          <w:rFonts w:eastAsia="仿宋_GB2312"/>
          <w:sz w:val="32"/>
          <w:szCs w:val="32"/>
        </w:rPr>
        <w:t>适用的部分。</w:t>
      </w:r>
    </w:p>
    <w:p w14:paraId="7DA8FDAB" w14:textId="77777777" w:rsidR="000D6B52" w:rsidRPr="000D6B52" w:rsidRDefault="000B6D90" w:rsidP="000B6D90">
      <w:pPr>
        <w:pStyle w:val="a8"/>
        <w:spacing w:beforeLines="50" w:before="156" w:line="360" w:lineRule="auto"/>
        <w:ind w:firstLineChars="200" w:firstLine="640"/>
        <w:jc w:val="left"/>
        <w:rPr>
          <w:rFonts w:ascii="Times New Roman" w:eastAsia="黑体" w:hAnsi="Times New Roman" w:cs="Times New Roman"/>
          <w:sz w:val="32"/>
          <w:szCs w:val="32"/>
        </w:rPr>
      </w:pPr>
      <w:r>
        <w:rPr>
          <w:rFonts w:ascii="Times New Roman" w:eastAsia="黑体" w:hAnsi="Times New Roman" w:cs="Times New Roman" w:hint="eastAsia"/>
          <w:sz w:val="32"/>
          <w:szCs w:val="32"/>
        </w:rPr>
        <w:lastRenderedPageBreak/>
        <w:t>二</w:t>
      </w:r>
      <w:r w:rsidR="000D6B52" w:rsidRPr="000D6B52">
        <w:rPr>
          <w:rFonts w:ascii="Times New Roman" w:eastAsia="黑体" w:hAnsi="Times New Roman" w:cs="Times New Roman" w:hint="eastAsia"/>
          <w:sz w:val="32"/>
          <w:szCs w:val="32"/>
        </w:rPr>
        <w:t>、</w:t>
      </w:r>
      <w:r w:rsidR="000D6B52" w:rsidRPr="000D6B52">
        <w:rPr>
          <w:rFonts w:ascii="Times New Roman" w:eastAsia="黑体" w:hAnsi="Times New Roman" w:cs="Times New Roman"/>
          <w:sz w:val="32"/>
          <w:szCs w:val="32"/>
        </w:rPr>
        <w:t>注册单元划分</w:t>
      </w:r>
    </w:p>
    <w:p w14:paraId="57187A43" w14:textId="77777777" w:rsidR="005E4DD2" w:rsidRPr="001F7E51" w:rsidRDefault="00A91F21" w:rsidP="00847C80">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微</w:t>
      </w:r>
      <w:r w:rsidR="00A9393A" w:rsidRPr="001F7E51">
        <w:rPr>
          <w:rFonts w:eastAsia="仿宋_GB2312" w:hint="eastAsia"/>
          <w:color w:val="000000"/>
          <w:kern w:val="0"/>
          <w:sz w:val="32"/>
          <w:szCs w:val="32"/>
        </w:rPr>
        <w:t>导管注册单元划分</w:t>
      </w:r>
      <w:r w:rsidR="000C58C0" w:rsidRPr="001F7E51">
        <w:rPr>
          <w:rFonts w:eastAsia="仿宋_GB2312" w:hint="eastAsia"/>
          <w:color w:val="000000"/>
          <w:kern w:val="0"/>
          <w:sz w:val="32"/>
          <w:szCs w:val="32"/>
        </w:rPr>
        <w:t>建议</w:t>
      </w:r>
      <w:r w:rsidR="00A9393A" w:rsidRPr="001F7E51">
        <w:rPr>
          <w:rFonts w:eastAsia="仿宋_GB2312" w:hint="eastAsia"/>
          <w:color w:val="000000"/>
          <w:kern w:val="0"/>
          <w:sz w:val="32"/>
          <w:szCs w:val="32"/>
        </w:rPr>
        <w:t>依据</w:t>
      </w:r>
      <w:r w:rsidR="00A9393A" w:rsidRPr="001F7E51">
        <w:rPr>
          <w:rFonts w:eastAsia="仿宋_GB2312"/>
          <w:color w:val="000000"/>
          <w:kern w:val="0"/>
          <w:sz w:val="32"/>
          <w:szCs w:val="32"/>
        </w:rPr>
        <w:t>《医疗器械注册单元划分指导原则》</w:t>
      </w:r>
      <w:r w:rsidR="00427373">
        <w:rPr>
          <w:rFonts w:eastAsia="仿宋_GB2312" w:hint="eastAsia"/>
          <w:color w:val="000000"/>
          <w:kern w:val="0"/>
          <w:sz w:val="32"/>
          <w:szCs w:val="32"/>
        </w:rPr>
        <w:t>（</w:t>
      </w:r>
      <w:r w:rsidR="00427373" w:rsidRPr="003C0B4A">
        <w:rPr>
          <w:rFonts w:eastAsia="仿宋_GB2312"/>
          <w:color w:val="000000"/>
          <w:kern w:val="0"/>
          <w:sz w:val="32"/>
          <w:szCs w:val="32"/>
        </w:rPr>
        <w:t>2017</w:t>
      </w:r>
      <w:r w:rsidR="00427373" w:rsidRPr="003C0B4A">
        <w:rPr>
          <w:rFonts w:eastAsia="仿宋_GB2312"/>
          <w:color w:val="000000"/>
          <w:kern w:val="0"/>
          <w:sz w:val="32"/>
          <w:szCs w:val="32"/>
        </w:rPr>
        <w:t>年第</w:t>
      </w:r>
      <w:r w:rsidR="00427373" w:rsidRPr="003C0B4A">
        <w:rPr>
          <w:rFonts w:eastAsia="仿宋_GB2312"/>
          <w:color w:val="000000"/>
          <w:kern w:val="0"/>
          <w:sz w:val="32"/>
          <w:szCs w:val="32"/>
        </w:rPr>
        <w:t>187</w:t>
      </w:r>
      <w:r w:rsidR="00427373" w:rsidRPr="003C0B4A">
        <w:rPr>
          <w:rFonts w:eastAsia="仿宋_GB2312"/>
          <w:color w:val="000000"/>
          <w:kern w:val="0"/>
          <w:sz w:val="32"/>
          <w:szCs w:val="32"/>
        </w:rPr>
        <w:t>号</w:t>
      </w:r>
      <w:r w:rsidR="00427373">
        <w:rPr>
          <w:rFonts w:eastAsia="仿宋_GB2312" w:hint="eastAsia"/>
          <w:color w:val="000000"/>
          <w:kern w:val="0"/>
          <w:sz w:val="32"/>
          <w:szCs w:val="32"/>
        </w:rPr>
        <w:t>）</w:t>
      </w:r>
      <w:r w:rsidR="00A9393A" w:rsidRPr="001F7E51">
        <w:rPr>
          <w:rFonts w:eastAsia="仿宋_GB2312"/>
          <w:color w:val="000000"/>
          <w:kern w:val="0"/>
          <w:sz w:val="32"/>
          <w:szCs w:val="32"/>
        </w:rPr>
        <w:t>进行</w:t>
      </w:r>
      <w:r w:rsidR="00A9393A" w:rsidRPr="001F7E51">
        <w:rPr>
          <w:rFonts w:eastAsia="仿宋_GB2312" w:hint="eastAsia"/>
          <w:color w:val="000000"/>
          <w:kern w:val="0"/>
          <w:sz w:val="32"/>
          <w:szCs w:val="32"/>
        </w:rPr>
        <w:t>，</w:t>
      </w:r>
      <w:r w:rsidR="008C6E3A" w:rsidRPr="001F7E51">
        <w:rPr>
          <w:rFonts w:eastAsia="仿宋_GB2312" w:hint="eastAsia"/>
          <w:color w:val="000000"/>
          <w:kern w:val="0"/>
          <w:sz w:val="32"/>
          <w:szCs w:val="32"/>
        </w:rPr>
        <w:t>并着重考虑产品的技术原理、结构组成、性能指标及适用范围等因素，如</w:t>
      </w:r>
      <w:r w:rsidR="005E4DD2" w:rsidRPr="001F7E51">
        <w:rPr>
          <w:rFonts w:eastAsia="仿宋_GB2312" w:hint="eastAsia"/>
          <w:color w:val="000000"/>
          <w:kern w:val="0"/>
          <w:sz w:val="32"/>
          <w:szCs w:val="32"/>
        </w:rPr>
        <w:t>：</w:t>
      </w:r>
    </w:p>
    <w:p w14:paraId="611740F8" w14:textId="61E4F8E2" w:rsidR="005E4DD2" w:rsidRPr="00567389" w:rsidRDefault="00847C80" w:rsidP="00847C80">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1.</w:t>
      </w:r>
      <w:proofErr w:type="gramStart"/>
      <w:r w:rsidR="00B50F09" w:rsidRPr="00567389">
        <w:rPr>
          <w:rFonts w:eastAsia="仿宋_GB2312" w:hint="eastAsia"/>
          <w:color w:val="000000"/>
          <w:kern w:val="0"/>
          <w:sz w:val="32"/>
          <w:szCs w:val="32"/>
        </w:rPr>
        <w:t>单腔微导管</w:t>
      </w:r>
      <w:proofErr w:type="gramEnd"/>
      <w:r w:rsidR="00B50F09" w:rsidRPr="00567389">
        <w:rPr>
          <w:rFonts w:eastAsia="仿宋_GB2312" w:hint="eastAsia"/>
          <w:color w:val="000000"/>
          <w:kern w:val="0"/>
          <w:sz w:val="32"/>
          <w:szCs w:val="32"/>
        </w:rPr>
        <w:t>和</w:t>
      </w:r>
      <w:proofErr w:type="gramStart"/>
      <w:r w:rsidR="00B50F09" w:rsidRPr="00567389">
        <w:rPr>
          <w:rFonts w:eastAsia="仿宋_GB2312"/>
          <w:color w:val="000000"/>
          <w:kern w:val="0"/>
          <w:sz w:val="32"/>
          <w:szCs w:val="32"/>
        </w:rPr>
        <w:t>双腔微导管</w:t>
      </w:r>
      <w:proofErr w:type="gramEnd"/>
      <w:r w:rsidR="008C6E3A" w:rsidRPr="00567389">
        <w:rPr>
          <w:rFonts w:eastAsia="仿宋_GB2312" w:hint="eastAsia"/>
          <w:color w:val="000000"/>
          <w:kern w:val="0"/>
          <w:sz w:val="32"/>
          <w:szCs w:val="32"/>
        </w:rPr>
        <w:t>宜划分为不同的注册单元</w:t>
      </w:r>
      <w:r w:rsidR="005E4DD2" w:rsidRPr="00567389">
        <w:rPr>
          <w:rFonts w:eastAsia="仿宋_GB2312" w:hint="eastAsia"/>
          <w:color w:val="000000"/>
          <w:kern w:val="0"/>
          <w:sz w:val="32"/>
          <w:szCs w:val="32"/>
        </w:rPr>
        <w:t>。</w:t>
      </w:r>
    </w:p>
    <w:p w14:paraId="0DFB9D40" w14:textId="20A19153" w:rsidR="00C45C37" w:rsidRDefault="00847C80" w:rsidP="00847C80">
      <w:pPr>
        <w:spacing w:line="520" w:lineRule="exact"/>
        <w:ind w:firstLineChars="200" w:firstLine="640"/>
        <w:rPr>
          <w:rFonts w:eastAsia="仿宋_GB2312"/>
          <w:color w:val="000000"/>
          <w:kern w:val="0"/>
          <w:sz w:val="32"/>
          <w:szCs w:val="32"/>
        </w:rPr>
      </w:pPr>
      <w:r>
        <w:rPr>
          <w:rFonts w:eastAsia="仿宋_GB2312"/>
          <w:color w:val="000000"/>
          <w:kern w:val="0"/>
          <w:sz w:val="32"/>
          <w:szCs w:val="32"/>
        </w:rPr>
        <w:t>2.</w:t>
      </w:r>
      <w:proofErr w:type="gramStart"/>
      <w:r w:rsidR="00C45C37">
        <w:rPr>
          <w:rFonts w:eastAsia="仿宋_GB2312" w:hint="eastAsia"/>
          <w:color w:val="000000"/>
          <w:kern w:val="0"/>
          <w:sz w:val="32"/>
          <w:szCs w:val="32"/>
        </w:rPr>
        <w:t>可调弯微</w:t>
      </w:r>
      <w:r w:rsidR="00C45C37">
        <w:rPr>
          <w:rFonts w:eastAsia="仿宋_GB2312"/>
          <w:color w:val="000000"/>
          <w:kern w:val="0"/>
          <w:sz w:val="32"/>
          <w:szCs w:val="32"/>
        </w:rPr>
        <w:t>导管</w:t>
      </w:r>
      <w:proofErr w:type="gramEnd"/>
      <w:r w:rsidR="00C45C37">
        <w:rPr>
          <w:rFonts w:eastAsia="仿宋_GB2312"/>
          <w:color w:val="000000"/>
          <w:kern w:val="0"/>
          <w:sz w:val="32"/>
          <w:szCs w:val="32"/>
        </w:rPr>
        <w:t>与不可</w:t>
      </w:r>
      <w:proofErr w:type="gramStart"/>
      <w:r w:rsidR="00C45C37">
        <w:rPr>
          <w:rFonts w:eastAsia="仿宋_GB2312"/>
          <w:color w:val="000000"/>
          <w:kern w:val="0"/>
          <w:sz w:val="32"/>
          <w:szCs w:val="32"/>
        </w:rPr>
        <w:t>调弯微</w:t>
      </w:r>
      <w:proofErr w:type="gramEnd"/>
      <w:r w:rsidR="00C45C37">
        <w:rPr>
          <w:rFonts w:eastAsia="仿宋_GB2312"/>
          <w:color w:val="000000"/>
          <w:kern w:val="0"/>
          <w:sz w:val="32"/>
          <w:szCs w:val="32"/>
        </w:rPr>
        <w:t>导管宜</w:t>
      </w:r>
      <w:r w:rsidR="00C45C37" w:rsidRPr="00567389">
        <w:rPr>
          <w:rFonts w:eastAsia="仿宋_GB2312" w:hint="eastAsia"/>
          <w:color w:val="000000"/>
          <w:kern w:val="0"/>
          <w:sz w:val="32"/>
          <w:szCs w:val="32"/>
        </w:rPr>
        <w:t>划分为不同的注册单元</w:t>
      </w:r>
      <w:r w:rsidR="00C45C37">
        <w:rPr>
          <w:rFonts w:eastAsia="仿宋_GB2312" w:hint="eastAsia"/>
          <w:color w:val="000000"/>
          <w:kern w:val="0"/>
          <w:sz w:val="32"/>
          <w:szCs w:val="32"/>
        </w:rPr>
        <w:t>。</w:t>
      </w:r>
    </w:p>
    <w:p w14:paraId="43881D60" w14:textId="4A36C084" w:rsidR="001E050D" w:rsidRPr="0093595B" w:rsidRDefault="003A0D07" w:rsidP="00847C80">
      <w:pPr>
        <w:spacing w:line="520" w:lineRule="exact"/>
        <w:ind w:firstLineChars="200" w:firstLine="640"/>
        <w:rPr>
          <w:rFonts w:eastAsia="仿宋_GB2312"/>
          <w:color w:val="000000"/>
          <w:kern w:val="0"/>
          <w:sz w:val="32"/>
          <w:szCs w:val="32"/>
        </w:rPr>
      </w:pPr>
      <w:r>
        <w:rPr>
          <w:rFonts w:eastAsia="仿宋_GB2312" w:hint="eastAsia"/>
          <w:color w:val="000000"/>
          <w:kern w:val="0"/>
          <w:sz w:val="32"/>
          <w:szCs w:val="32"/>
        </w:rPr>
        <w:t>3</w:t>
      </w:r>
      <w:r>
        <w:rPr>
          <w:rFonts w:eastAsia="仿宋_GB2312"/>
          <w:color w:val="000000"/>
          <w:kern w:val="0"/>
          <w:sz w:val="32"/>
          <w:szCs w:val="32"/>
        </w:rPr>
        <w:t>.</w:t>
      </w:r>
      <w:r>
        <w:rPr>
          <w:rFonts w:eastAsia="仿宋_GB2312" w:hint="eastAsia"/>
          <w:color w:val="000000"/>
          <w:kern w:val="0"/>
          <w:sz w:val="32"/>
          <w:szCs w:val="32"/>
        </w:rPr>
        <w:t>微导管</w:t>
      </w:r>
      <w:r>
        <w:rPr>
          <w:rFonts w:eastAsia="仿宋_GB2312"/>
          <w:color w:val="000000"/>
          <w:kern w:val="0"/>
          <w:sz w:val="32"/>
          <w:szCs w:val="32"/>
        </w:rPr>
        <w:t>材料不同但</w:t>
      </w:r>
      <w:proofErr w:type="gramStart"/>
      <w:r>
        <w:rPr>
          <w:rFonts w:eastAsia="仿宋_GB2312"/>
          <w:color w:val="000000"/>
          <w:kern w:val="0"/>
          <w:sz w:val="32"/>
          <w:szCs w:val="32"/>
        </w:rPr>
        <w:t>不</w:t>
      </w:r>
      <w:proofErr w:type="gramEnd"/>
      <w:r>
        <w:rPr>
          <w:rFonts w:eastAsia="仿宋_GB2312" w:hint="eastAsia"/>
          <w:color w:val="000000"/>
          <w:kern w:val="0"/>
          <w:sz w:val="32"/>
          <w:szCs w:val="32"/>
        </w:rPr>
        <w:t>实质</w:t>
      </w:r>
      <w:r>
        <w:rPr>
          <w:rFonts w:eastAsia="仿宋_GB2312"/>
          <w:color w:val="000000"/>
          <w:kern w:val="0"/>
          <w:sz w:val="32"/>
          <w:szCs w:val="32"/>
        </w:rPr>
        <w:t>影响</w:t>
      </w:r>
      <w:r>
        <w:rPr>
          <w:rFonts w:eastAsia="仿宋_GB2312" w:hint="eastAsia"/>
          <w:color w:val="000000"/>
          <w:kern w:val="0"/>
          <w:sz w:val="32"/>
          <w:szCs w:val="32"/>
        </w:rPr>
        <w:t>产品性能</w:t>
      </w:r>
      <w:r>
        <w:rPr>
          <w:rFonts w:eastAsia="仿宋_GB2312"/>
          <w:color w:val="000000"/>
          <w:kern w:val="0"/>
          <w:sz w:val="32"/>
          <w:szCs w:val="32"/>
        </w:rPr>
        <w:t>和安全有效时，</w:t>
      </w:r>
      <w:r>
        <w:rPr>
          <w:rFonts w:eastAsia="仿宋_GB2312" w:hint="eastAsia"/>
          <w:color w:val="000000"/>
          <w:kern w:val="0"/>
          <w:sz w:val="32"/>
          <w:szCs w:val="32"/>
        </w:rPr>
        <w:t>可</w:t>
      </w:r>
      <w:r>
        <w:rPr>
          <w:rFonts w:eastAsia="仿宋_GB2312"/>
          <w:color w:val="000000"/>
          <w:kern w:val="0"/>
          <w:sz w:val="32"/>
          <w:szCs w:val="32"/>
        </w:rPr>
        <w:t>为同一注册单元。</w:t>
      </w:r>
    </w:p>
    <w:p w14:paraId="224D3164" w14:textId="77777777" w:rsidR="001232B9" w:rsidRDefault="000B6D90" w:rsidP="000B6D90">
      <w:pPr>
        <w:pStyle w:val="a8"/>
        <w:spacing w:beforeLines="50" w:before="156" w:line="360" w:lineRule="auto"/>
        <w:ind w:firstLineChars="200" w:firstLine="640"/>
        <w:jc w:val="left"/>
        <w:rPr>
          <w:rFonts w:ascii="Times New Roman" w:eastAsia="黑体" w:hAnsi="Times New Roman" w:cs="Times New Roman"/>
          <w:sz w:val="32"/>
          <w:szCs w:val="32"/>
        </w:rPr>
      </w:pPr>
      <w:r>
        <w:rPr>
          <w:rFonts w:ascii="Times New Roman" w:eastAsia="黑体" w:hAnsi="Times New Roman" w:cs="Times New Roman" w:hint="eastAsia"/>
          <w:sz w:val="32"/>
          <w:szCs w:val="32"/>
        </w:rPr>
        <w:t>三</w:t>
      </w:r>
      <w:r w:rsidR="001232B9" w:rsidRPr="00FE0648">
        <w:rPr>
          <w:rFonts w:ascii="Times New Roman" w:eastAsia="黑体" w:hAnsi="Times New Roman" w:cs="Times New Roman"/>
          <w:sz w:val="32"/>
          <w:szCs w:val="32"/>
        </w:rPr>
        <w:t>、注册申报资料要求</w:t>
      </w:r>
      <w:bookmarkStart w:id="3" w:name="_Toc433187259"/>
      <w:bookmarkEnd w:id="2"/>
    </w:p>
    <w:p w14:paraId="066C881F" w14:textId="77777777" w:rsidR="00717151" w:rsidRPr="001F7E51" w:rsidRDefault="00717151" w:rsidP="00847C80">
      <w:pPr>
        <w:pStyle w:val="a8"/>
        <w:spacing w:line="520" w:lineRule="exact"/>
        <w:ind w:firstLineChars="200" w:firstLine="640"/>
        <w:jc w:val="left"/>
        <w:rPr>
          <w:rFonts w:ascii="Times New Roman" w:eastAsia="仿宋_GB2312" w:hAnsi="Times New Roman" w:cs="Times New Roman"/>
          <w:color w:val="000000"/>
          <w:kern w:val="0"/>
          <w:sz w:val="32"/>
          <w:szCs w:val="32"/>
        </w:rPr>
      </w:pPr>
      <w:r w:rsidRPr="001F7E51">
        <w:rPr>
          <w:rFonts w:ascii="Times New Roman" w:eastAsia="仿宋_GB2312" w:hAnsi="Times New Roman" w:cs="Times New Roman" w:hint="eastAsia"/>
          <w:color w:val="000000"/>
          <w:kern w:val="0"/>
          <w:sz w:val="32"/>
          <w:szCs w:val="32"/>
        </w:rPr>
        <w:t>注册申报资料</w:t>
      </w:r>
      <w:r w:rsidR="007629F1" w:rsidRPr="001F7E51">
        <w:rPr>
          <w:rFonts w:ascii="Times New Roman" w:eastAsia="仿宋_GB2312" w:hAnsi="Times New Roman" w:cs="Times New Roman" w:hint="eastAsia"/>
          <w:color w:val="000000"/>
          <w:kern w:val="0"/>
          <w:sz w:val="32"/>
          <w:szCs w:val="32"/>
        </w:rPr>
        <w:t>应</w:t>
      </w:r>
      <w:r w:rsidRPr="001F7E51">
        <w:rPr>
          <w:rFonts w:ascii="Times New Roman" w:eastAsia="仿宋_GB2312" w:hAnsi="Times New Roman" w:cs="Times New Roman" w:hint="eastAsia"/>
          <w:color w:val="000000"/>
          <w:kern w:val="0"/>
          <w:sz w:val="32"/>
          <w:szCs w:val="32"/>
        </w:rPr>
        <w:t>按照国家药品监督管理局相关法规要求提供，尤其注意以下几方面内容：</w:t>
      </w:r>
    </w:p>
    <w:p w14:paraId="0CAEC8FC" w14:textId="77777777" w:rsidR="001232B9" w:rsidRPr="00847C80" w:rsidRDefault="001232B9" w:rsidP="002F6673">
      <w:pPr>
        <w:pStyle w:val="a8"/>
        <w:spacing w:line="360" w:lineRule="auto"/>
        <w:ind w:firstLineChars="200" w:firstLine="640"/>
        <w:jc w:val="left"/>
        <w:rPr>
          <w:rFonts w:ascii="楷体" w:eastAsia="楷体" w:hAnsi="楷体" w:cs="Times New Roman"/>
          <w:color w:val="000000"/>
          <w:kern w:val="0"/>
          <w:sz w:val="32"/>
          <w:szCs w:val="32"/>
        </w:rPr>
      </w:pPr>
      <w:r w:rsidRPr="00847C80">
        <w:rPr>
          <w:rFonts w:ascii="楷体" w:eastAsia="楷体" w:hAnsi="楷体" w:cs="Times New Roman"/>
          <w:color w:val="000000"/>
          <w:kern w:val="0"/>
          <w:sz w:val="32"/>
          <w:szCs w:val="32"/>
        </w:rPr>
        <w:t>（一）综述资料</w:t>
      </w:r>
      <w:bookmarkEnd w:id="3"/>
    </w:p>
    <w:p w14:paraId="3EF896B4" w14:textId="77777777" w:rsidR="00D92EB0" w:rsidRPr="005A6222" w:rsidRDefault="001232B9"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1.</w:t>
      </w:r>
      <w:r w:rsidR="00A654BD" w:rsidRPr="005A6222">
        <w:rPr>
          <w:rFonts w:ascii="仿宋_GB2312" w:eastAsia="仿宋_GB2312" w:hAnsi="Times New Roman" w:cs="Times New Roman" w:hint="eastAsia"/>
          <w:color w:val="000000"/>
          <w:kern w:val="0"/>
          <w:sz w:val="32"/>
          <w:szCs w:val="32"/>
        </w:rPr>
        <w:t xml:space="preserve"> </w:t>
      </w:r>
      <w:r w:rsidR="00590C18" w:rsidRPr="005A6222">
        <w:rPr>
          <w:rFonts w:ascii="仿宋_GB2312" w:eastAsia="仿宋_GB2312" w:hAnsi="Times New Roman" w:cs="Times New Roman" w:hint="eastAsia"/>
          <w:color w:val="000000"/>
          <w:kern w:val="0"/>
          <w:sz w:val="32"/>
          <w:szCs w:val="32"/>
        </w:rPr>
        <w:t>描述</w:t>
      </w:r>
      <w:r w:rsidR="000255D9" w:rsidRPr="005A6222">
        <w:rPr>
          <w:rFonts w:ascii="仿宋_GB2312" w:eastAsia="仿宋_GB2312" w:hAnsi="Times New Roman" w:cs="Times New Roman" w:hint="eastAsia"/>
          <w:color w:val="000000"/>
          <w:kern w:val="0"/>
          <w:sz w:val="32"/>
          <w:szCs w:val="32"/>
        </w:rPr>
        <w:t>产品名称的确定依据。</w:t>
      </w:r>
      <w:r w:rsidR="004208D2" w:rsidRPr="005A6222">
        <w:rPr>
          <w:rFonts w:ascii="仿宋_GB2312" w:eastAsia="仿宋_GB2312" w:hAnsi="Times New Roman" w:cs="Times New Roman" w:hint="eastAsia"/>
          <w:color w:val="000000"/>
          <w:kern w:val="0"/>
          <w:sz w:val="32"/>
          <w:szCs w:val="32"/>
        </w:rPr>
        <w:t>参照</w:t>
      </w:r>
      <w:r w:rsidR="003F4D0E" w:rsidRPr="005A6222">
        <w:rPr>
          <w:rFonts w:ascii="仿宋_GB2312" w:eastAsia="仿宋_GB2312" w:hAnsi="Times New Roman" w:cs="Times New Roman" w:hint="eastAsia"/>
          <w:color w:val="000000"/>
          <w:kern w:val="0"/>
          <w:sz w:val="32"/>
          <w:szCs w:val="32"/>
        </w:rPr>
        <w:t>《医疗器械通用名称命名规则》、</w:t>
      </w:r>
      <w:r w:rsidR="004208D2" w:rsidRPr="005A6222">
        <w:rPr>
          <w:rFonts w:ascii="仿宋_GB2312" w:eastAsia="仿宋_GB2312" w:hAnsi="Times New Roman" w:cs="Times New Roman" w:hint="eastAsia"/>
          <w:color w:val="000000"/>
          <w:kern w:val="0"/>
          <w:sz w:val="32"/>
          <w:szCs w:val="32"/>
        </w:rPr>
        <w:t>《医疗器械通用名称命名指导原则》</w:t>
      </w:r>
      <w:r w:rsidR="00D778A2" w:rsidRPr="005A6222">
        <w:rPr>
          <w:rFonts w:ascii="仿宋_GB2312" w:eastAsia="仿宋_GB2312" w:hAnsi="Times New Roman" w:cs="Times New Roman" w:hint="eastAsia"/>
          <w:color w:val="000000"/>
          <w:kern w:val="0"/>
          <w:sz w:val="32"/>
          <w:szCs w:val="32"/>
        </w:rPr>
        <w:t>等相关文件规范产品通用名称</w:t>
      </w:r>
      <w:r w:rsidR="007A4C3A" w:rsidRPr="005A6222">
        <w:rPr>
          <w:rFonts w:ascii="仿宋_GB2312" w:eastAsia="仿宋_GB2312" w:hAnsi="Times New Roman" w:cs="Times New Roman" w:hint="eastAsia"/>
          <w:color w:val="000000"/>
          <w:kern w:val="0"/>
          <w:sz w:val="32"/>
          <w:szCs w:val="32"/>
        </w:rPr>
        <w:t>。</w:t>
      </w:r>
      <w:r w:rsidR="00446F59" w:rsidRPr="005A6222">
        <w:rPr>
          <w:rFonts w:ascii="仿宋_GB2312" w:eastAsia="仿宋_GB2312" w:hAnsi="Times New Roman" w:cs="Times New Roman" w:hint="eastAsia"/>
          <w:color w:val="000000"/>
          <w:kern w:val="0"/>
          <w:sz w:val="32"/>
          <w:szCs w:val="32"/>
        </w:rPr>
        <w:t>以</w:t>
      </w:r>
      <w:r w:rsidR="00A67263" w:rsidRPr="005A6222">
        <w:rPr>
          <w:rFonts w:ascii="仿宋_GB2312" w:eastAsia="仿宋_GB2312" w:hAnsi="Times New Roman" w:cs="Times New Roman" w:hint="eastAsia"/>
          <w:color w:val="000000"/>
          <w:kern w:val="0"/>
          <w:sz w:val="32"/>
          <w:szCs w:val="32"/>
        </w:rPr>
        <w:t>“</w:t>
      </w:r>
      <w:r w:rsidR="00013BA2" w:rsidRPr="005A6222">
        <w:rPr>
          <w:rFonts w:ascii="仿宋_GB2312" w:eastAsia="仿宋_GB2312" w:hAnsi="Times New Roman" w:cs="Times New Roman" w:hint="eastAsia"/>
          <w:color w:val="000000"/>
          <w:kern w:val="0"/>
          <w:sz w:val="32"/>
          <w:szCs w:val="32"/>
        </w:rPr>
        <w:t>微</w:t>
      </w:r>
      <w:r w:rsidR="00A82FBF" w:rsidRPr="005A6222">
        <w:rPr>
          <w:rFonts w:ascii="仿宋_GB2312" w:eastAsia="仿宋_GB2312" w:hAnsi="Times New Roman" w:cs="Times New Roman" w:hint="eastAsia"/>
          <w:color w:val="000000"/>
          <w:kern w:val="0"/>
          <w:sz w:val="32"/>
          <w:szCs w:val="32"/>
        </w:rPr>
        <w:t>导管</w:t>
      </w:r>
      <w:r w:rsidR="00A67263" w:rsidRPr="005A6222">
        <w:rPr>
          <w:rFonts w:ascii="仿宋_GB2312" w:eastAsia="仿宋_GB2312" w:hAnsi="Times New Roman" w:cs="Times New Roman" w:hint="eastAsia"/>
          <w:color w:val="000000"/>
          <w:kern w:val="0"/>
          <w:sz w:val="32"/>
          <w:szCs w:val="32"/>
        </w:rPr>
        <w:t>”</w:t>
      </w:r>
      <w:r w:rsidRPr="005A6222">
        <w:rPr>
          <w:rFonts w:ascii="仿宋_GB2312" w:eastAsia="仿宋_GB2312" w:hAnsi="Times New Roman" w:cs="Times New Roman" w:hint="eastAsia"/>
          <w:color w:val="000000"/>
          <w:kern w:val="0"/>
          <w:sz w:val="32"/>
          <w:szCs w:val="32"/>
        </w:rPr>
        <w:t>作为核心词</w:t>
      </w:r>
      <w:r w:rsidR="00CC1A02" w:rsidRPr="005A6222">
        <w:rPr>
          <w:rFonts w:ascii="仿宋_GB2312" w:eastAsia="仿宋_GB2312" w:hAnsi="Times New Roman" w:cs="Times New Roman" w:hint="eastAsia"/>
          <w:color w:val="000000"/>
          <w:kern w:val="0"/>
          <w:sz w:val="32"/>
          <w:szCs w:val="32"/>
        </w:rPr>
        <w:t>，</w:t>
      </w:r>
      <w:r w:rsidR="00446F59" w:rsidRPr="005A6222">
        <w:rPr>
          <w:rFonts w:ascii="仿宋_GB2312" w:eastAsia="仿宋_GB2312" w:hAnsi="Times New Roman" w:cs="Times New Roman" w:hint="eastAsia"/>
          <w:color w:val="000000"/>
          <w:kern w:val="0"/>
          <w:sz w:val="32"/>
          <w:szCs w:val="32"/>
        </w:rPr>
        <w:t>以</w:t>
      </w:r>
      <w:r w:rsidR="00112F93" w:rsidRPr="005A6222">
        <w:rPr>
          <w:rFonts w:ascii="仿宋_GB2312" w:eastAsia="仿宋_GB2312" w:hAnsi="Times New Roman" w:cs="Times New Roman" w:hint="eastAsia"/>
          <w:color w:val="000000"/>
          <w:kern w:val="0"/>
          <w:sz w:val="32"/>
          <w:szCs w:val="32"/>
        </w:rPr>
        <w:t>结构特点</w:t>
      </w:r>
      <w:r w:rsidR="00446F59" w:rsidRPr="005A6222">
        <w:rPr>
          <w:rFonts w:ascii="仿宋_GB2312" w:eastAsia="仿宋_GB2312" w:hAnsi="Times New Roman" w:cs="Times New Roman" w:hint="eastAsia"/>
          <w:color w:val="000000"/>
          <w:kern w:val="0"/>
          <w:sz w:val="32"/>
          <w:szCs w:val="32"/>
        </w:rPr>
        <w:t>、材料组成、使用</w:t>
      </w:r>
      <w:r w:rsidR="00112F93" w:rsidRPr="005A6222">
        <w:rPr>
          <w:rFonts w:ascii="仿宋_GB2312" w:eastAsia="仿宋_GB2312" w:hAnsi="Times New Roman" w:cs="Times New Roman" w:hint="eastAsia"/>
          <w:color w:val="000000"/>
          <w:kern w:val="0"/>
          <w:sz w:val="32"/>
          <w:szCs w:val="32"/>
        </w:rPr>
        <w:t>部位</w:t>
      </w:r>
      <w:r w:rsidR="00446F59" w:rsidRPr="005A6222">
        <w:rPr>
          <w:rFonts w:ascii="仿宋_GB2312" w:eastAsia="仿宋_GB2312" w:hAnsi="Times New Roman" w:cs="Times New Roman" w:hint="eastAsia"/>
          <w:color w:val="000000"/>
          <w:kern w:val="0"/>
          <w:sz w:val="32"/>
          <w:szCs w:val="32"/>
        </w:rPr>
        <w:t>等作为</w:t>
      </w:r>
      <w:r w:rsidR="00306E56" w:rsidRPr="005A6222">
        <w:rPr>
          <w:rFonts w:ascii="仿宋_GB2312" w:eastAsia="仿宋_GB2312" w:hAnsi="Times New Roman" w:cs="Times New Roman" w:hint="eastAsia"/>
          <w:color w:val="000000"/>
          <w:kern w:val="0"/>
          <w:sz w:val="32"/>
          <w:szCs w:val="32"/>
        </w:rPr>
        <w:t>特征词</w:t>
      </w:r>
      <w:r w:rsidRPr="005A6222">
        <w:rPr>
          <w:rFonts w:ascii="仿宋_GB2312" w:eastAsia="仿宋_GB2312" w:hAnsi="Times New Roman" w:cs="Times New Roman" w:hint="eastAsia"/>
          <w:color w:val="000000"/>
          <w:kern w:val="0"/>
          <w:sz w:val="32"/>
          <w:szCs w:val="32"/>
        </w:rPr>
        <w:t>。</w:t>
      </w:r>
    </w:p>
    <w:p w14:paraId="2861161C" w14:textId="329F8844" w:rsidR="001232B9" w:rsidRPr="005A6222" w:rsidRDefault="00D92EB0"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注意微导管与其他</w:t>
      </w:r>
      <w:r w:rsidR="003E50CE" w:rsidRPr="005A6222">
        <w:rPr>
          <w:rFonts w:ascii="仿宋_GB2312" w:eastAsia="仿宋_GB2312" w:hAnsi="Times New Roman" w:cs="Times New Roman" w:hint="eastAsia"/>
          <w:color w:val="000000"/>
          <w:kern w:val="0"/>
          <w:sz w:val="32"/>
          <w:szCs w:val="32"/>
        </w:rPr>
        <w:t>血管内</w:t>
      </w:r>
      <w:r w:rsidRPr="005A6222">
        <w:rPr>
          <w:rFonts w:ascii="仿宋_GB2312" w:eastAsia="仿宋_GB2312" w:hAnsi="Times New Roman" w:cs="Times New Roman" w:hint="eastAsia"/>
          <w:color w:val="000000"/>
          <w:kern w:val="0"/>
          <w:sz w:val="32"/>
          <w:szCs w:val="32"/>
        </w:rPr>
        <w:t>导管的区别，</w:t>
      </w:r>
      <w:r w:rsidR="00E3189C" w:rsidRPr="005A6222">
        <w:rPr>
          <w:rFonts w:ascii="仿宋_GB2312" w:eastAsia="仿宋_GB2312" w:hAnsi="Times New Roman" w:cs="Times New Roman" w:hint="eastAsia"/>
          <w:color w:val="000000"/>
          <w:kern w:val="0"/>
          <w:sz w:val="32"/>
          <w:szCs w:val="32"/>
        </w:rPr>
        <w:t>微导管</w:t>
      </w:r>
      <w:r w:rsidR="00CF7F6E" w:rsidRPr="005A6222">
        <w:rPr>
          <w:rFonts w:ascii="仿宋_GB2312" w:eastAsia="仿宋_GB2312" w:hAnsi="Times New Roman" w:cs="Times New Roman" w:hint="eastAsia"/>
          <w:color w:val="000000"/>
          <w:kern w:val="0"/>
          <w:sz w:val="32"/>
          <w:szCs w:val="32"/>
        </w:rPr>
        <w:t>最大</w:t>
      </w:r>
      <w:r w:rsidR="00E3189C" w:rsidRPr="005A6222">
        <w:rPr>
          <w:rFonts w:ascii="仿宋_GB2312" w:eastAsia="仿宋_GB2312" w:hAnsi="Times New Roman" w:cs="Times New Roman" w:hint="eastAsia"/>
          <w:color w:val="000000"/>
          <w:kern w:val="0"/>
          <w:sz w:val="32"/>
          <w:szCs w:val="32"/>
        </w:rPr>
        <w:t>外径一般不超过</w:t>
      </w:r>
      <w:r w:rsidR="00A30050" w:rsidRPr="005A6222">
        <w:rPr>
          <w:rFonts w:ascii="仿宋_GB2312" w:eastAsia="仿宋_GB2312" w:hAnsi="Times New Roman" w:cs="Times New Roman" w:hint="eastAsia"/>
          <w:color w:val="000000"/>
          <w:kern w:val="0"/>
          <w:sz w:val="32"/>
          <w:szCs w:val="32"/>
        </w:rPr>
        <w:t>1mm（3Fr）</w:t>
      </w:r>
      <w:r w:rsidR="00E3189C" w:rsidRPr="005A6222">
        <w:rPr>
          <w:rFonts w:ascii="仿宋_GB2312" w:eastAsia="仿宋_GB2312" w:hAnsi="Times New Roman" w:cs="Times New Roman" w:hint="eastAsia"/>
          <w:color w:val="000000"/>
          <w:kern w:val="0"/>
          <w:sz w:val="32"/>
          <w:szCs w:val="32"/>
        </w:rPr>
        <w:t>。</w:t>
      </w:r>
    </w:p>
    <w:p w14:paraId="2F99EA3E" w14:textId="6F2FB7E1" w:rsidR="00C646BB" w:rsidRPr="005A6222" w:rsidRDefault="00C646BB"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 xml:space="preserve">2. </w:t>
      </w:r>
      <w:r w:rsidR="00112F93" w:rsidRPr="005A6222">
        <w:rPr>
          <w:rFonts w:ascii="仿宋_GB2312" w:eastAsia="仿宋_GB2312" w:hAnsi="Times New Roman" w:cs="Times New Roman" w:hint="eastAsia"/>
          <w:color w:val="000000"/>
          <w:kern w:val="0"/>
          <w:sz w:val="32"/>
          <w:szCs w:val="32"/>
        </w:rPr>
        <w:t>描述产品工作原理、</w:t>
      </w:r>
      <w:r w:rsidR="006B5C94" w:rsidRPr="005A6222">
        <w:rPr>
          <w:rFonts w:ascii="仿宋_GB2312" w:eastAsia="仿宋_GB2312" w:hAnsi="Times New Roman" w:cs="Times New Roman" w:hint="eastAsia"/>
          <w:color w:val="000000"/>
          <w:kern w:val="0"/>
          <w:sz w:val="32"/>
          <w:szCs w:val="32"/>
        </w:rPr>
        <w:t>各部件在产品中的功能、</w:t>
      </w:r>
      <w:r w:rsidR="00D12C68" w:rsidRPr="005A6222">
        <w:rPr>
          <w:rFonts w:ascii="仿宋_GB2312" w:eastAsia="仿宋_GB2312" w:hAnsi="Times New Roman" w:cs="Times New Roman" w:hint="eastAsia"/>
          <w:color w:val="000000"/>
          <w:kern w:val="0"/>
          <w:sz w:val="32"/>
          <w:szCs w:val="32"/>
        </w:rPr>
        <w:t>各组件连接方式（如适用）</w:t>
      </w:r>
      <w:r w:rsidR="00112F93" w:rsidRPr="005A6222">
        <w:rPr>
          <w:rFonts w:ascii="仿宋_GB2312" w:eastAsia="仿宋_GB2312" w:hAnsi="Times New Roman" w:cs="Times New Roman" w:hint="eastAsia"/>
          <w:color w:val="000000"/>
          <w:kern w:val="0"/>
          <w:sz w:val="32"/>
          <w:szCs w:val="32"/>
        </w:rPr>
        <w:t>。</w:t>
      </w:r>
    </w:p>
    <w:p w14:paraId="3EBC1D99" w14:textId="77777777" w:rsidR="007463D7" w:rsidRPr="005A6222" w:rsidRDefault="00112F93"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3</w:t>
      </w:r>
      <w:r w:rsidR="001232B9" w:rsidRPr="005A6222">
        <w:rPr>
          <w:rFonts w:ascii="仿宋_GB2312" w:eastAsia="仿宋_GB2312" w:hAnsi="Times New Roman" w:cs="Times New Roman" w:hint="eastAsia"/>
          <w:color w:val="000000"/>
          <w:kern w:val="0"/>
          <w:sz w:val="32"/>
          <w:szCs w:val="32"/>
        </w:rPr>
        <w:t>.</w:t>
      </w:r>
      <w:r w:rsidR="00A654BD" w:rsidRPr="005A6222">
        <w:rPr>
          <w:rFonts w:ascii="仿宋_GB2312" w:eastAsia="仿宋_GB2312" w:hAnsi="Times New Roman" w:cs="Times New Roman" w:hint="eastAsia"/>
          <w:color w:val="000000"/>
          <w:kern w:val="0"/>
          <w:sz w:val="32"/>
          <w:szCs w:val="32"/>
        </w:rPr>
        <w:t xml:space="preserve"> </w:t>
      </w:r>
      <w:r w:rsidR="00A67263" w:rsidRPr="005A6222">
        <w:rPr>
          <w:rFonts w:ascii="仿宋_GB2312" w:eastAsia="仿宋_GB2312" w:hAnsi="Times New Roman" w:cs="Times New Roman" w:hint="eastAsia"/>
          <w:color w:val="000000"/>
          <w:kern w:val="0"/>
          <w:sz w:val="32"/>
          <w:szCs w:val="32"/>
        </w:rPr>
        <w:t>结构组成</w:t>
      </w:r>
    </w:p>
    <w:p w14:paraId="51C83E96" w14:textId="4D1D9ACF" w:rsidR="000E0EDC" w:rsidRPr="005A6222" w:rsidRDefault="00085E6D"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明确</w:t>
      </w:r>
      <w:r w:rsidR="000255D9" w:rsidRPr="005A6222">
        <w:rPr>
          <w:rFonts w:ascii="仿宋_GB2312" w:eastAsia="仿宋_GB2312" w:hAnsi="Times New Roman" w:cs="Times New Roman" w:hint="eastAsia"/>
          <w:color w:val="000000"/>
          <w:kern w:val="0"/>
          <w:sz w:val="32"/>
          <w:szCs w:val="32"/>
        </w:rPr>
        <w:t>产品</w:t>
      </w:r>
      <w:r w:rsidR="00DB5B36" w:rsidRPr="005A6222">
        <w:rPr>
          <w:rFonts w:ascii="仿宋_GB2312" w:eastAsia="仿宋_GB2312" w:hAnsi="Times New Roman" w:cs="Times New Roman" w:hint="eastAsia"/>
          <w:color w:val="000000"/>
          <w:kern w:val="0"/>
          <w:sz w:val="32"/>
          <w:szCs w:val="32"/>
        </w:rPr>
        <w:t>的</w:t>
      </w:r>
      <w:r w:rsidRPr="005A6222">
        <w:rPr>
          <w:rFonts w:ascii="仿宋_GB2312" w:eastAsia="仿宋_GB2312" w:hAnsi="Times New Roman" w:cs="Times New Roman" w:hint="eastAsia"/>
          <w:color w:val="000000"/>
          <w:kern w:val="0"/>
          <w:sz w:val="32"/>
          <w:szCs w:val="32"/>
        </w:rPr>
        <w:t>结构组成</w:t>
      </w:r>
      <w:r w:rsidR="00941CEE" w:rsidRPr="005A6222">
        <w:rPr>
          <w:rFonts w:ascii="仿宋_GB2312" w:eastAsia="仿宋_GB2312" w:hAnsi="Times New Roman" w:cs="Times New Roman" w:hint="eastAsia"/>
          <w:color w:val="000000"/>
          <w:kern w:val="0"/>
          <w:sz w:val="32"/>
          <w:szCs w:val="32"/>
        </w:rPr>
        <w:t>（包括附件）</w:t>
      </w:r>
      <w:r w:rsidR="00297FCD" w:rsidRPr="005A6222">
        <w:rPr>
          <w:rFonts w:ascii="仿宋_GB2312" w:eastAsia="仿宋_GB2312" w:hAnsi="Times New Roman" w:cs="Times New Roman" w:hint="eastAsia"/>
          <w:color w:val="000000"/>
          <w:kern w:val="0"/>
          <w:sz w:val="32"/>
          <w:szCs w:val="32"/>
        </w:rPr>
        <w:t>，</w:t>
      </w:r>
      <w:r w:rsidR="00D674AB" w:rsidRPr="005A6222">
        <w:rPr>
          <w:rFonts w:ascii="仿宋_GB2312" w:eastAsia="仿宋_GB2312" w:hAnsi="Times New Roman" w:cs="Times New Roman" w:hint="eastAsia"/>
          <w:color w:val="000000"/>
          <w:kern w:val="0"/>
          <w:sz w:val="32"/>
          <w:szCs w:val="32"/>
        </w:rPr>
        <w:t>并提供</w:t>
      </w:r>
      <w:r w:rsidR="00584CCC" w:rsidRPr="005A6222">
        <w:rPr>
          <w:rFonts w:ascii="仿宋_GB2312" w:eastAsia="仿宋_GB2312" w:hAnsi="Times New Roman" w:cs="Times New Roman" w:hint="eastAsia"/>
          <w:color w:val="000000"/>
          <w:kern w:val="0"/>
          <w:sz w:val="32"/>
          <w:szCs w:val="32"/>
        </w:rPr>
        <w:t>相应的</w:t>
      </w:r>
      <w:r w:rsidR="00E23E30" w:rsidRPr="005A6222">
        <w:rPr>
          <w:rFonts w:ascii="仿宋_GB2312" w:eastAsia="仿宋_GB2312" w:hAnsi="Times New Roman" w:cs="Times New Roman" w:hint="eastAsia"/>
          <w:color w:val="000000"/>
          <w:kern w:val="0"/>
          <w:sz w:val="32"/>
          <w:szCs w:val="32"/>
        </w:rPr>
        <w:t>结构图示。</w:t>
      </w:r>
      <w:r w:rsidR="00DB5B36" w:rsidRPr="005A6222">
        <w:rPr>
          <w:rFonts w:ascii="仿宋_GB2312" w:eastAsia="仿宋_GB2312" w:hAnsi="Times New Roman" w:cs="Times New Roman" w:hint="eastAsia"/>
          <w:color w:val="000000"/>
          <w:kern w:val="0"/>
          <w:sz w:val="32"/>
          <w:szCs w:val="32"/>
        </w:rPr>
        <w:t>在图示</w:t>
      </w:r>
      <w:r w:rsidR="005F010A" w:rsidRPr="005A6222">
        <w:rPr>
          <w:rFonts w:ascii="仿宋_GB2312" w:eastAsia="仿宋_GB2312" w:hAnsi="Times New Roman" w:cs="Times New Roman" w:hint="eastAsia"/>
          <w:color w:val="000000"/>
          <w:kern w:val="0"/>
          <w:sz w:val="32"/>
          <w:szCs w:val="32"/>
        </w:rPr>
        <w:t>中</w:t>
      </w:r>
      <w:r w:rsidR="00DB5B36" w:rsidRPr="005A6222">
        <w:rPr>
          <w:rFonts w:ascii="仿宋_GB2312" w:eastAsia="仿宋_GB2312" w:hAnsi="Times New Roman" w:cs="Times New Roman" w:hint="eastAsia"/>
          <w:color w:val="000000"/>
          <w:kern w:val="0"/>
          <w:sz w:val="32"/>
          <w:szCs w:val="32"/>
        </w:rPr>
        <w:t>标识</w:t>
      </w:r>
      <w:r w:rsidR="007A4C3A" w:rsidRPr="005A6222">
        <w:rPr>
          <w:rFonts w:ascii="仿宋_GB2312" w:eastAsia="仿宋_GB2312" w:hAnsi="Times New Roman" w:cs="Times New Roman" w:hint="eastAsia"/>
          <w:color w:val="000000"/>
          <w:kern w:val="0"/>
          <w:sz w:val="32"/>
          <w:szCs w:val="32"/>
        </w:rPr>
        <w:t>各</w:t>
      </w:r>
      <w:r w:rsidR="00DB5B36" w:rsidRPr="005A6222">
        <w:rPr>
          <w:rFonts w:ascii="仿宋_GB2312" w:eastAsia="仿宋_GB2312" w:hAnsi="Times New Roman" w:cs="Times New Roman" w:hint="eastAsia"/>
          <w:color w:val="000000"/>
          <w:kern w:val="0"/>
          <w:sz w:val="32"/>
          <w:szCs w:val="32"/>
        </w:rPr>
        <w:t>部件的名称、尺寸信息及测量位置。</w:t>
      </w:r>
      <w:r w:rsidR="000E0EDC" w:rsidRPr="005A6222">
        <w:rPr>
          <w:rFonts w:ascii="仿宋_GB2312" w:eastAsia="仿宋_GB2312" w:hAnsi="Times New Roman" w:cs="Times New Roman" w:hint="eastAsia"/>
          <w:color w:val="000000"/>
          <w:kern w:val="0"/>
          <w:sz w:val="32"/>
          <w:szCs w:val="32"/>
        </w:rPr>
        <w:t>建议</w:t>
      </w:r>
      <w:r w:rsidR="00E23E30" w:rsidRPr="005A6222">
        <w:rPr>
          <w:rFonts w:ascii="仿宋_GB2312" w:eastAsia="仿宋_GB2312" w:hAnsi="Times New Roman" w:cs="Times New Roman" w:hint="eastAsia"/>
          <w:color w:val="000000"/>
          <w:kern w:val="0"/>
          <w:sz w:val="32"/>
          <w:szCs w:val="32"/>
        </w:rPr>
        <w:lastRenderedPageBreak/>
        <w:t>提供</w:t>
      </w:r>
      <w:r w:rsidR="00D92EB0" w:rsidRPr="005A6222">
        <w:rPr>
          <w:rFonts w:ascii="仿宋_GB2312" w:eastAsia="仿宋_GB2312" w:hAnsi="Times New Roman" w:cs="Times New Roman" w:hint="eastAsia"/>
          <w:color w:val="000000"/>
          <w:kern w:val="0"/>
          <w:sz w:val="32"/>
          <w:szCs w:val="32"/>
        </w:rPr>
        <w:t>微</w:t>
      </w:r>
      <w:r w:rsidR="00E23E30" w:rsidRPr="005A6222">
        <w:rPr>
          <w:rFonts w:ascii="仿宋_GB2312" w:eastAsia="仿宋_GB2312" w:hAnsi="Times New Roman" w:cs="Times New Roman" w:hint="eastAsia"/>
          <w:color w:val="000000"/>
          <w:kern w:val="0"/>
          <w:sz w:val="32"/>
          <w:szCs w:val="32"/>
        </w:rPr>
        <w:t>导管轴向剖面图</w:t>
      </w:r>
      <w:r w:rsidR="006554B6" w:rsidRPr="005A6222">
        <w:rPr>
          <w:rFonts w:ascii="仿宋_GB2312" w:eastAsia="仿宋_GB2312" w:hAnsi="Times New Roman" w:cs="Times New Roman" w:hint="eastAsia"/>
          <w:color w:val="000000"/>
          <w:kern w:val="0"/>
          <w:sz w:val="32"/>
          <w:szCs w:val="32"/>
        </w:rPr>
        <w:t>和横截面图</w:t>
      </w:r>
      <w:r w:rsidR="00DC32F3" w:rsidRPr="005A6222">
        <w:rPr>
          <w:rFonts w:ascii="仿宋_GB2312" w:eastAsia="仿宋_GB2312" w:hAnsi="Times New Roman" w:cs="Times New Roman" w:hint="eastAsia"/>
          <w:color w:val="000000"/>
          <w:kern w:val="0"/>
          <w:sz w:val="32"/>
          <w:szCs w:val="32"/>
        </w:rPr>
        <w:t>，</w:t>
      </w:r>
      <w:r w:rsidR="00E23E30" w:rsidRPr="005A6222">
        <w:rPr>
          <w:rFonts w:ascii="仿宋_GB2312" w:eastAsia="仿宋_GB2312" w:hAnsi="Times New Roman" w:cs="Times New Roman" w:hint="eastAsia"/>
          <w:color w:val="000000"/>
          <w:kern w:val="0"/>
          <w:sz w:val="32"/>
          <w:szCs w:val="32"/>
        </w:rPr>
        <w:t>针对</w:t>
      </w:r>
      <w:r w:rsidR="00D92EB0" w:rsidRPr="005A6222">
        <w:rPr>
          <w:rFonts w:ascii="仿宋_GB2312" w:eastAsia="仿宋_GB2312" w:hAnsi="Times New Roman" w:cs="Times New Roman" w:hint="eastAsia"/>
          <w:color w:val="000000"/>
          <w:kern w:val="0"/>
          <w:sz w:val="32"/>
          <w:szCs w:val="32"/>
        </w:rPr>
        <w:t>微</w:t>
      </w:r>
      <w:r w:rsidR="00E23E30" w:rsidRPr="005A6222">
        <w:rPr>
          <w:rFonts w:ascii="仿宋_GB2312" w:eastAsia="仿宋_GB2312" w:hAnsi="Times New Roman" w:cs="Times New Roman" w:hint="eastAsia"/>
          <w:color w:val="000000"/>
          <w:kern w:val="0"/>
          <w:sz w:val="32"/>
          <w:szCs w:val="32"/>
        </w:rPr>
        <w:t>导管的</w:t>
      </w:r>
      <w:r w:rsidR="00A95F1E" w:rsidRPr="005A6222">
        <w:rPr>
          <w:rFonts w:ascii="仿宋_GB2312" w:eastAsia="仿宋_GB2312" w:hAnsi="Times New Roman" w:cs="Times New Roman" w:hint="eastAsia"/>
          <w:color w:val="000000"/>
          <w:kern w:val="0"/>
          <w:sz w:val="32"/>
          <w:szCs w:val="32"/>
        </w:rPr>
        <w:t>典型</w:t>
      </w:r>
      <w:r w:rsidR="00DB5B36" w:rsidRPr="005A6222">
        <w:rPr>
          <w:rFonts w:ascii="仿宋_GB2312" w:eastAsia="仿宋_GB2312" w:hAnsi="Times New Roman" w:cs="Times New Roman" w:hint="eastAsia"/>
          <w:color w:val="000000"/>
          <w:kern w:val="0"/>
          <w:sz w:val="32"/>
          <w:szCs w:val="32"/>
        </w:rPr>
        <w:t>位置（如</w:t>
      </w:r>
      <w:r w:rsidR="001A7A8B" w:rsidRPr="005A6222">
        <w:rPr>
          <w:rFonts w:ascii="仿宋_GB2312" w:eastAsia="仿宋_GB2312" w:hAnsi="Times New Roman" w:cs="Times New Roman" w:hint="eastAsia"/>
          <w:color w:val="000000"/>
          <w:kern w:val="0"/>
          <w:sz w:val="32"/>
          <w:szCs w:val="32"/>
        </w:rPr>
        <w:t>双腔</w:t>
      </w:r>
      <w:r w:rsidR="00584CCC" w:rsidRPr="005A6222">
        <w:rPr>
          <w:rFonts w:ascii="仿宋_GB2312" w:eastAsia="仿宋_GB2312" w:hAnsi="Times New Roman" w:cs="Times New Roman" w:hint="eastAsia"/>
          <w:color w:val="000000"/>
          <w:kern w:val="0"/>
          <w:sz w:val="32"/>
          <w:szCs w:val="32"/>
        </w:rPr>
        <w:t>等</w:t>
      </w:r>
      <w:r w:rsidR="00DB5B36" w:rsidRPr="005A6222">
        <w:rPr>
          <w:rFonts w:ascii="仿宋_GB2312" w:eastAsia="仿宋_GB2312" w:hAnsi="Times New Roman" w:cs="Times New Roman" w:hint="eastAsia"/>
          <w:color w:val="000000"/>
          <w:kern w:val="0"/>
          <w:sz w:val="32"/>
          <w:szCs w:val="32"/>
        </w:rPr>
        <w:t>）</w:t>
      </w:r>
      <w:r w:rsidR="00471DD5" w:rsidRPr="005A6222">
        <w:rPr>
          <w:rFonts w:ascii="仿宋_GB2312" w:eastAsia="仿宋_GB2312" w:hAnsi="Times New Roman" w:cs="Times New Roman" w:hint="eastAsia"/>
          <w:color w:val="000000"/>
          <w:kern w:val="0"/>
          <w:sz w:val="32"/>
          <w:szCs w:val="32"/>
        </w:rPr>
        <w:t>提供</w:t>
      </w:r>
      <w:r w:rsidR="009350AF" w:rsidRPr="005A6222">
        <w:rPr>
          <w:rFonts w:ascii="仿宋_GB2312" w:eastAsia="仿宋_GB2312" w:hAnsi="Times New Roman" w:cs="Times New Roman" w:hint="eastAsia"/>
          <w:color w:val="000000"/>
          <w:kern w:val="0"/>
          <w:sz w:val="32"/>
          <w:szCs w:val="32"/>
        </w:rPr>
        <w:t>放大</w:t>
      </w:r>
      <w:r w:rsidR="006554B6" w:rsidRPr="005A6222">
        <w:rPr>
          <w:rFonts w:ascii="仿宋_GB2312" w:eastAsia="仿宋_GB2312" w:hAnsi="Times New Roman" w:cs="Times New Roman" w:hint="eastAsia"/>
          <w:color w:val="000000"/>
          <w:kern w:val="0"/>
          <w:sz w:val="32"/>
          <w:szCs w:val="32"/>
        </w:rPr>
        <w:t>细节图</w:t>
      </w:r>
      <w:r w:rsidR="000E0EDC" w:rsidRPr="005A6222">
        <w:rPr>
          <w:rFonts w:ascii="仿宋_GB2312" w:eastAsia="仿宋_GB2312" w:hAnsi="Times New Roman" w:cs="Times New Roman" w:hint="eastAsia"/>
          <w:color w:val="000000"/>
          <w:kern w:val="0"/>
          <w:sz w:val="32"/>
          <w:szCs w:val="32"/>
        </w:rPr>
        <w:t>。</w:t>
      </w:r>
      <w:r w:rsidR="001D6BB7" w:rsidRPr="005A6222">
        <w:rPr>
          <w:rFonts w:ascii="仿宋_GB2312" w:eastAsia="仿宋_GB2312" w:hAnsi="Times New Roman" w:cs="Times New Roman" w:hint="eastAsia"/>
          <w:color w:val="000000"/>
          <w:kern w:val="0"/>
          <w:sz w:val="32"/>
          <w:szCs w:val="32"/>
        </w:rPr>
        <w:t>如</w:t>
      </w:r>
      <w:proofErr w:type="gramStart"/>
      <w:r w:rsidR="006A0A3B" w:rsidRPr="005A6222">
        <w:rPr>
          <w:rFonts w:ascii="仿宋_GB2312" w:eastAsia="仿宋_GB2312" w:hAnsi="Times New Roman" w:cs="Times New Roman" w:hint="eastAsia"/>
          <w:color w:val="000000"/>
          <w:kern w:val="0"/>
          <w:sz w:val="32"/>
          <w:szCs w:val="32"/>
        </w:rPr>
        <w:t>管身采用</w:t>
      </w:r>
      <w:proofErr w:type="gramEnd"/>
      <w:r w:rsidR="006A0A3B" w:rsidRPr="005A6222">
        <w:rPr>
          <w:rFonts w:ascii="仿宋_GB2312" w:eastAsia="仿宋_GB2312" w:hAnsi="Times New Roman" w:cs="Times New Roman" w:hint="eastAsia"/>
          <w:color w:val="000000"/>
          <w:kern w:val="0"/>
          <w:sz w:val="32"/>
          <w:szCs w:val="32"/>
        </w:rPr>
        <w:t>多层结构设计，</w:t>
      </w:r>
      <w:r w:rsidR="00703FCB" w:rsidRPr="005A6222">
        <w:rPr>
          <w:rFonts w:ascii="仿宋_GB2312" w:eastAsia="仿宋_GB2312" w:hAnsi="Times New Roman" w:cs="Times New Roman" w:hint="eastAsia"/>
          <w:color w:val="000000"/>
          <w:kern w:val="0"/>
          <w:sz w:val="32"/>
          <w:szCs w:val="32"/>
        </w:rPr>
        <w:t>横截面图上</w:t>
      </w:r>
      <w:proofErr w:type="gramStart"/>
      <w:r w:rsidR="00703FCB" w:rsidRPr="005A6222">
        <w:rPr>
          <w:rFonts w:ascii="仿宋_GB2312" w:eastAsia="仿宋_GB2312" w:hAnsi="Times New Roman" w:cs="Times New Roman" w:hint="eastAsia"/>
          <w:color w:val="000000"/>
          <w:kern w:val="0"/>
          <w:sz w:val="32"/>
          <w:szCs w:val="32"/>
        </w:rPr>
        <w:t>宜体现</w:t>
      </w:r>
      <w:proofErr w:type="gramEnd"/>
      <w:r w:rsidR="00703FCB" w:rsidRPr="005A6222">
        <w:rPr>
          <w:rFonts w:ascii="仿宋_GB2312" w:eastAsia="仿宋_GB2312" w:hAnsi="Times New Roman" w:cs="Times New Roman" w:hint="eastAsia"/>
          <w:color w:val="000000"/>
          <w:kern w:val="0"/>
          <w:sz w:val="32"/>
          <w:szCs w:val="32"/>
        </w:rPr>
        <w:t>多层结构；如</w:t>
      </w:r>
      <w:proofErr w:type="gramStart"/>
      <w:r w:rsidR="00703FCB" w:rsidRPr="005A6222">
        <w:rPr>
          <w:rFonts w:ascii="仿宋_GB2312" w:eastAsia="仿宋_GB2312" w:hAnsi="Times New Roman" w:cs="Times New Roman" w:hint="eastAsia"/>
          <w:color w:val="000000"/>
          <w:kern w:val="0"/>
          <w:sz w:val="32"/>
          <w:szCs w:val="32"/>
        </w:rPr>
        <w:t>管身不同</w:t>
      </w:r>
      <w:proofErr w:type="gramEnd"/>
      <w:r w:rsidR="00703FCB" w:rsidRPr="005A6222">
        <w:rPr>
          <w:rFonts w:ascii="仿宋_GB2312" w:eastAsia="仿宋_GB2312" w:hAnsi="Times New Roman" w:cs="Times New Roman" w:hint="eastAsia"/>
          <w:color w:val="000000"/>
          <w:kern w:val="0"/>
          <w:sz w:val="32"/>
          <w:szCs w:val="32"/>
        </w:rPr>
        <w:t>节段材料不同</w:t>
      </w:r>
      <w:r w:rsidR="00563E05" w:rsidRPr="005A6222">
        <w:rPr>
          <w:rFonts w:ascii="仿宋_GB2312" w:eastAsia="仿宋_GB2312" w:hAnsi="Times New Roman" w:cs="Times New Roman" w:hint="eastAsia"/>
          <w:color w:val="000000"/>
          <w:kern w:val="0"/>
          <w:sz w:val="32"/>
          <w:szCs w:val="32"/>
        </w:rPr>
        <w:t>或编织方式不同</w:t>
      </w:r>
      <w:r w:rsidR="00703FCB" w:rsidRPr="005A6222">
        <w:rPr>
          <w:rFonts w:ascii="仿宋_GB2312" w:eastAsia="仿宋_GB2312" w:hAnsi="Times New Roman" w:cs="Times New Roman" w:hint="eastAsia"/>
          <w:color w:val="000000"/>
          <w:kern w:val="0"/>
          <w:sz w:val="32"/>
          <w:szCs w:val="32"/>
        </w:rPr>
        <w:t>，</w:t>
      </w:r>
      <w:r w:rsidR="006A0A3B" w:rsidRPr="005A6222">
        <w:rPr>
          <w:rFonts w:ascii="仿宋_GB2312" w:eastAsia="仿宋_GB2312" w:hAnsi="Times New Roman" w:cs="Times New Roman" w:hint="eastAsia"/>
          <w:color w:val="000000"/>
          <w:kern w:val="0"/>
          <w:sz w:val="32"/>
          <w:szCs w:val="32"/>
        </w:rPr>
        <w:t>轴向剖面图上</w:t>
      </w:r>
      <w:proofErr w:type="gramStart"/>
      <w:r w:rsidR="001D6BB7" w:rsidRPr="005A6222">
        <w:rPr>
          <w:rFonts w:ascii="仿宋_GB2312" w:eastAsia="仿宋_GB2312" w:hAnsi="Times New Roman" w:cs="Times New Roman" w:hint="eastAsia"/>
          <w:color w:val="000000"/>
          <w:kern w:val="0"/>
          <w:sz w:val="32"/>
          <w:szCs w:val="32"/>
        </w:rPr>
        <w:t>宜</w:t>
      </w:r>
      <w:r w:rsidR="006A0A3B" w:rsidRPr="005A6222">
        <w:rPr>
          <w:rFonts w:ascii="仿宋_GB2312" w:eastAsia="仿宋_GB2312" w:hAnsi="Times New Roman" w:cs="Times New Roman" w:hint="eastAsia"/>
          <w:color w:val="000000"/>
          <w:kern w:val="0"/>
          <w:sz w:val="32"/>
          <w:szCs w:val="32"/>
        </w:rPr>
        <w:t>体现</w:t>
      </w:r>
      <w:proofErr w:type="gramEnd"/>
      <w:r w:rsidR="006554B6" w:rsidRPr="005A6222">
        <w:rPr>
          <w:rFonts w:ascii="仿宋_GB2312" w:eastAsia="仿宋_GB2312" w:hAnsi="Times New Roman" w:cs="Times New Roman" w:hint="eastAsia"/>
          <w:color w:val="000000"/>
          <w:kern w:val="0"/>
          <w:sz w:val="32"/>
          <w:szCs w:val="32"/>
        </w:rPr>
        <w:t>不同节段</w:t>
      </w:r>
      <w:r w:rsidR="006A0A3B" w:rsidRPr="005A6222">
        <w:rPr>
          <w:rFonts w:ascii="仿宋_GB2312" w:eastAsia="仿宋_GB2312" w:hAnsi="Times New Roman" w:cs="Times New Roman" w:hint="eastAsia"/>
          <w:color w:val="000000"/>
          <w:kern w:val="0"/>
          <w:sz w:val="32"/>
          <w:szCs w:val="32"/>
        </w:rPr>
        <w:t>并标明各节段</w:t>
      </w:r>
      <w:r w:rsidR="006554B6" w:rsidRPr="005A6222">
        <w:rPr>
          <w:rFonts w:ascii="仿宋_GB2312" w:eastAsia="仿宋_GB2312" w:hAnsi="Times New Roman" w:cs="Times New Roman" w:hint="eastAsia"/>
          <w:color w:val="000000"/>
          <w:kern w:val="0"/>
          <w:sz w:val="32"/>
          <w:szCs w:val="32"/>
        </w:rPr>
        <w:t>长度</w:t>
      </w:r>
      <w:r w:rsidR="006A0A3B" w:rsidRPr="005A6222">
        <w:rPr>
          <w:rFonts w:ascii="仿宋_GB2312" w:eastAsia="仿宋_GB2312" w:hAnsi="Times New Roman" w:cs="Times New Roman" w:hint="eastAsia"/>
          <w:color w:val="000000"/>
          <w:kern w:val="0"/>
          <w:sz w:val="32"/>
          <w:szCs w:val="32"/>
        </w:rPr>
        <w:t>。</w:t>
      </w:r>
      <w:r w:rsidR="00297FCD" w:rsidRPr="005A6222">
        <w:rPr>
          <w:rFonts w:ascii="仿宋_GB2312" w:eastAsia="仿宋_GB2312" w:hAnsi="Times New Roman" w:cs="Times New Roman" w:hint="eastAsia"/>
          <w:color w:val="000000"/>
          <w:kern w:val="0"/>
          <w:sz w:val="32"/>
          <w:szCs w:val="32"/>
        </w:rPr>
        <w:t>对于</w:t>
      </w:r>
      <w:r w:rsidR="00002392" w:rsidRPr="005A6222">
        <w:rPr>
          <w:rFonts w:ascii="仿宋_GB2312" w:eastAsia="仿宋_GB2312" w:hAnsi="Times New Roman" w:cs="Times New Roman" w:hint="eastAsia"/>
          <w:color w:val="000000"/>
          <w:kern w:val="0"/>
          <w:sz w:val="32"/>
          <w:szCs w:val="32"/>
        </w:rPr>
        <w:t>表面有</w:t>
      </w:r>
      <w:r w:rsidR="006858FA" w:rsidRPr="005A6222">
        <w:rPr>
          <w:rFonts w:ascii="仿宋_GB2312" w:eastAsia="仿宋_GB2312" w:hAnsi="Times New Roman" w:cs="Times New Roman" w:hint="eastAsia"/>
          <w:color w:val="000000"/>
          <w:kern w:val="0"/>
          <w:sz w:val="32"/>
          <w:szCs w:val="32"/>
        </w:rPr>
        <w:t>涂层</w:t>
      </w:r>
      <w:r w:rsidR="00297FCD" w:rsidRPr="005A6222">
        <w:rPr>
          <w:rFonts w:ascii="仿宋_GB2312" w:eastAsia="仿宋_GB2312" w:hAnsi="Times New Roman" w:cs="Times New Roman" w:hint="eastAsia"/>
          <w:color w:val="000000"/>
          <w:kern w:val="0"/>
          <w:sz w:val="32"/>
          <w:szCs w:val="32"/>
        </w:rPr>
        <w:t>的</w:t>
      </w:r>
      <w:r w:rsidR="003E3880" w:rsidRPr="005A6222">
        <w:rPr>
          <w:rFonts w:ascii="仿宋_GB2312" w:eastAsia="仿宋_GB2312" w:hAnsi="Times New Roman" w:cs="Times New Roman" w:hint="eastAsia"/>
          <w:color w:val="000000"/>
          <w:kern w:val="0"/>
          <w:sz w:val="32"/>
          <w:szCs w:val="32"/>
        </w:rPr>
        <w:t>微</w:t>
      </w:r>
      <w:r w:rsidR="00297FCD" w:rsidRPr="005A6222">
        <w:rPr>
          <w:rFonts w:ascii="仿宋_GB2312" w:eastAsia="仿宋_GB2312" w:hAnsi="Times New Roman" w:cs="Times New Roman" w:hint="eastAsia"/>
          <w:color w:val="000000"/>
          <w:kern w:val="0"/>
          <w:sz w:val="32"/>
          <w:szCs w:val="32"/>
        </w:rPr>
        <w:t>导管</w:t>
      </w:r>
      <w:r w:rsidR="005F010A" w:rsidRPr="005A6222">
        <w:rPr>
          <w:rFonts w:ascii="仿宋_GB2312" w:eastAsia="仿宋_GB2312" w:hAnsi="Times New Roman" w:cs="Times New Roman" w:hint="eastAsia"/>
          <w:color w:val="000000"/>
          <w:kern w:val="0"/>
          <w:sz w:val="32"/>
          <w:szCs w:val="32"/>
        </w:rPr>
        <w:t>，</w:t>
      </w:r>
      <w:proofErr w:type="gramStart"/>
      <w:r w:rsidR="005F010A" w:rsidRPr="005A6222">
        <w:rPr>
          <w:rFonts w:ascii="仿宋_GB2312" w:eastAsia="仿宋_GB2312" w:hAnsi="Times New Roman" w:cs="Times New Roman" w:hint="eastAsia"/>
          <w:color w:val="000000"/>
          <w:kern w:val="0"/>
          <w:sz w:val="32"/>
          <w:szCs w:val="32"/>
        </w:rPr>
        <w:t>宜</w:t>
      </w:r>
      <w:r w:rsidR="006858FA" w:rsidRPr="005A6222">
        <w:rPr>
          <w:rFonts w:ascii="仿宋_GB2312" w:eastAsia="仿宋_GB2312" w:hAnsi="Times New Roman" w:cs="Times New Roman" w:hint="eastAsia"/>
          <w:color w:val="000000"/>
          <w:kern w:val="0"/>
          <w:sz w:val="32"/>
          <w:szCs w:val="32"/>
        </w:rPr>
        <w:t>明确</w:t>
      </w:r>
      <w:proofErr w:type="gramEnd"/>
      <w:r w:rsidR="006858FA" w:rsidRPr="005A6222">
        <w:rPr>
          <w:rFonts w:ascii="仿宋_GB2312" w:eastAsia="仿宋_GB2312" w:hAnsi="Times New Roman" w:cs="Times New Roman" w:hint="eastAsia"/>
          <w:color w:val="000000"/>
          <w:kern w:val="0"/>
          <w:sz w:val="32"/>
          <w:szCs w:val="32"/>
        </w:rPr>
        <w:t>涂层的涂覆范围</w:t>
      </w:r>
      <w:r w:rsidR="000F2403" w:rsidRPr="005A6222">
        <w:rPr>
          <w:rFonts w:ascii="仿宋_GB2312" w:eastAsia="仿宋_GB2312" w:hAnsi="Times New Roman" w:cs="Times New Roman" w:hint="eastAsia"/>
          <w:color w:val="000000"/>
          <w:kern w:val="0"/>
          <w:sz w:val="32"/>
          <w:szCs w:val="32"/>
        </w:rPr>
        <w:t>并</w:t>
      </w:r>
      <w:r w:rsidR="00322615" w:rsidRPr="005A6222">
        <w:rPr>
          <w:rFonts w:ascii="仿宋_GB2312" w:eastAsia="仿宋_GB2312" w:hAnsi="Times New Roman" w:cs="Times New Roman" w:hint="eastAsia"/>
          <w:color w:val="000000"/>
          <w:kern w:val="0"/>
          <w:sz w:val="32"/>
          <w:szCs w:val="32"/>
        </w:rPr>
        <w:t>描</w:t>
      </w:r>
      <w:r w:rsidR="000F2403" w:rsidRPr="005A6222">
        <w:rPr>
          <w:rFonts w:ascii="仿宋_GB2312" w:eastAsia="仿宋_GB2312" w:hAnsi="Times New Roman" w:cs="Times New Roman" w:hint="eastAsia"/>
          <w:color w:val="000000"/>
          <w:kern w:val="0"/>
          <w:sz w:val="32"/>
          <w:szCs w:val="32"/>
        </w:rPr>
        <w:t>述涂层的</w:t>
      </w:r>
      <w:r w:rsidR="007463D7" w:rsidRPr="005A6222">
        <w:rPr>
          <w:rFonts w:ascii="仿宋_GB2312" w:eastAsia="仿宋_GB2312" w:hAnsi="Times New Roman" w:cs="Times New Roman" w:hint="eastAsia"/>
          <w:color w:val="000000"/>
          <w:kern w:val="0"/>
          <w:sz w:val="32"/>
          <w:szCs w:val="32"/>
        </w:rPr>
        <w:t>涂覆方式</w:t>
      </w:r>
      <w:r w:rsidR="006858FA" w:rsidRPr="005A6222">
        <w:rPr>
          <w:rFonts w:ascii="仿宋_GB2312" w:eastAsia="仿宋_GB2312" w:hAnsi="Times New Roman" w:cs="Times New Roman" w:hint="eastAsia"/>
          <w:color w:val="000000"/>
          <w:kern w:val="0"/>
          <w:sz w:val="32"/>
          <w:szCs w:val="32"/>
        </w:rPr>
        <w:t>。</w:t>
      </w:r>
    </w:p>
    <w:p w14:paraId="0A15EFB0" w14:textId="77777777" w:rsidR="007463D7" w:rsidRPr="005A6222" w:rsidRDefault="00EF2781"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4</w:t>
      </w:r>
      <w:r w:rsidR="000E0EDC" w:rsidRPr="005A6222">
        <w:rPr>
          <w:rFonts w:ascii="仿宋_GB2312" w:eastAsia="仿宋_GB2312" w:hAnsi="Times New Roman" w:cs="Times New Roman" w:hint="eastAsia"/>
          <w:color w:val="000000"/>
          <w:kern w:val="0"/>
          <w:sz w:val="32"/>
          <w:szCs w:val="32"/>
        </w:rPr>
        <w:t xml:space="preserve">. </w:t>
      </w:r>
      <w:r w:rsidR="00FD5D7B" w:rsidRPr="005A6222">
        <w:rPr>
          <w:rFonts w:ascii="仿宋_GB2312" w:eastAsia="仿宋_GB2312" w:hAnsi="Times New Roman" w:cs="Times New Roman" w:hint="eastAsia"/>
          <w:color w:val="000000"/>
          <w:kern w:val="0"/>
          <w:sz w:val="32"/>
          <w:szCs w:val="32"/>
        </w:rPr>
        <w:t>组成</w:t>
      </w:r>
      <w:r w:rsidR="00D66DA2" w:rsidRPr="005A6222">
        <w:rPr>
          <w:rFonts w:ascii="仿宋_GB2312" w:eastAsia="仿宋_GB2312" w:hAnsi="Times New Roman" w:cs="Times New Roman" w:hint="eastAsia"/>
          <w:color w:val="000000"/>
          <w:kern w:val="0"/>
          <w:sz w:val="32"/>
          <w:szCs w:val="32"/>
        </w:rPr>
        <w:t>材料</w:t>
      </w:r>
    </w:p>
    <w:p w14:paraId="0698FBB2" w14:textId="73C01541" w:rsidR="00584CCC" w:rsidRPr="005A6222" w:rsidRDefault="00880A3A"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明确产品</w:t>
      </w:r>
      <w:r w:rsidR="00D66DA2" w:rsidRPr="005A6222">
        <w:rPr>
          <w:rFonts w:ascii="仿宋_GB2312" w:eastAsia="仿宋_GB2312" w:hAnsi="Times New Roman" w:cs="Times New Roman" w:hint="eastAsia"/>
          <w:color w:val="000000"/>
          <w:kern w:val="0"/>
          <w:sz w:val="32"/>
          <w:szCs w:val="32"/>
        </w:rPr>
        <w:t>所有</w:t>
      </w:r>
      <w:r w:rsidR="00FD5D7B" w:rsidRPr="005A6222">
        <w:rPr>
          <w:rFonts w:ascii="仿宋_GB2312" w:eastAsia="仿宋_GB2312" w:hAnsi="Times New Roman" w:cs="Times New Roman" w:hint="eastAsia"/>
          <w:color w:val="000000"/>
          <w:kern w:val="0"/>
          <w:sz w:val="32"/>
          <w:szCs w:val="32"/>
        </w:rPr>
        <w:t>部件</w:t>
      </w:r>
      <w:r w:rsidR="00897D74" w:rsidRPr="005A6222">
        <w:rPr>
          <w:rFonts w:ascii="仿宋_GB2312" w:eastAsia="仿宋_GB2312" w:hAnsi="Times New Roman" w:cs="Times New Roman" w:hint="eastAsia"/>
          <w:color w:val="000000"/>
          <w:kern w:val="0"/>
          <w:sz w:val="32"/>
          <w:szCs w:val="32"/>
        </w:rPr>
        <w:t>（包括附件）</w:t>
      </w:r>
      <w:r w:rsidR="00FD5D7B" w:rsidRPr="005A6222">
        <w:rPr>
          <w:rFonts w:ascii="仿宋_GB2312" w:eastAsia="仿宋_GB2312" w:hAnsi="Times New Roman" w:cs="Times New Roman" w:hint="eastAsia"/>
          <w:color w:val="000000"/>
          <w:kern w:val="0"/>
          <w:sz w:val="32"/>
          <w:szCs w:val="32"/>
        </w:rPr>
        <w:t>组成</w:t>
      </w:r>
      <w:r w:rsidRPr="005A6222">
        <w:rPr>
          <w:rFonts w:ascii="仿宋_GB2312" w:eastAsia="仿宋_GB2312" w:hAnsi="Times New Roman" w:cs="Times New Roman" w:hint="eastAsia"/>
          <w:color w:val="000000"/>
          <w:kern w:val="0"/>
          <w:sz w:val="32"/>
          <w:szCs w:val="32"/>
        </w:rPr>
        <w:t>材料的通用名称/化学名称、商品名/牌号</w:t>
      </w:r>
      <w:r w:rsidR="00A654BD" w:rsidRPr="005A6222">
        <w:rPr>
          <w:rFonts w:ascii="仿宋_GB2312" w:eastAsia="仿宋_GB2312" w:hAnsi="Times New Roman" w:cs="Times New Roman" w:hint="eastAsia"/>
          <w:color w:val="000000"/>
          <w:kern w:val="0"/>
          <w:sz w:val="32"/>
          <w:szCs w:val="32"/>
        </w:rPr>
        <w:t>（若有）</w:t>
      </w:r>
      <w:r w:rsidRPr="005A6222">
        <w:rPr>
          <w:rFonts w:ascii="仿宋_GB2312" w:eastAsia="仿宋_GB2312" w:hAnsi="Times New Roman" w:cs="Times New Roman" w:hint="eastAsia"/>
          <w:color w:val="000000"/>
          <w:kern w:val="0"/>
          <w:sz w:val="32"/>
          <w:szCs w:val="32"/>
        </w:rPr>
        <w:t>、</w:t>
      </w:r>
      <w:r w:rsidR="00295A1C" w:rsidRPr="005A6222">
        <w:rPr>
          <w:rFonts w:ascii="仿宋_GB2312" w:eastAsia="仿宋_GB2312" w:hAnsi="Times New Roman" w:cs="Times New Roman" w:hint="eastAsia"/>
          <w:color w:val="000000"/>
          <w:kern w:val="0"/>
          <w:sz w:val="32"/>
          <w:szCs w:val="32"/>
        </w:rPr>
        <w:t>符合的</w:t>
      </w:r>
      <w:r w:rsidR="00AE591A" w:rsidRPr="005A6222">
        <w:rPr>
          <w:rFonts w:ascii="仿宋_GB2312" w:eastAsia="仿宋_GB2312" w:hAnsi="Times New Roman" w:cs="Times New Roman" w:hint="eastAsia"/>
          <w:color w:val="000000"/>
          <w:kern w:val="0"/>
          <w:sz w:val="32"/>
          <w:szCs w:val="32"/>
        </w:rPr>
        <w:t>材料</w:t>
      </w:r>
      <w:r w:rsidR="00295A1C" w:rsidRPr="005A6222">
        <w:rPr>
          <w:rFonts w:ascii="仿宋_GB2312" w:eastAsia="仿宋_GB2312" w:hAnsi="Times New Roman" w:cs="Times New Roman" w:hint="eastAsia"/>
          <w:color w:val="000000"/>
          <w:kern w:val="0"/>
          <w:sz w:val="32"/>
          <w:szCs w:val="32"/>
        </w:rPr>
        <w:t>标准</w:t>
      </w:r>
      <w:r w:rsidR="00857EFC" w:rsidRPr="005A6222">
        <w:rPr>
          <w:rFonts w:ascii="仿宋_GB2312" w:eastAsia="仿宋_GB2312" w:hAnsi="Times New Roman" w:cs="Times New Roman" w:hint="eastAsia"/>
          <w:color w:val="000000"/>
          <w:kern w:val="0"/>
          <w:sz w:val="32"/>
          <w:szCs w:val="32"/>
        </w:rPr>
        <w:t>（如适用）</w:t>
      </w:r>
      <w:r w:rsidRPr="005A6222">
        <w:rPr>
          <w:rFonts w:ascii="仿宋_GB2312" w:eastAsia="仿宋_GB2312" w:hAnsi="Times New Roman" w:cs="Times New Roman" w:hint="eastAsia"/>
          <w:color w:val="000000"/>
          <w:kern w:val="0"/>
          <w:sz w:val="32"/>
          <w:szCs w:val="32"/>
        </w:rPr>
        <w:t>等基本信息</w:t>
      </w:r>
      <w:r w:rsidR="00855B5F" w:rsidRPr="005A6222">
        <w:rPr>
          <w:rFonts w:ascii="仿宋_GB2312" w:eastAsia="仿宋_GB2312" w:hAnsi="Times New Roman" w:cs="Times New Roman" w:hint="eastAsia"/>
          <w:color w:val="000000"/>
          <w:kern w:val="0"/>
          <w:sz w:val="32"/>
          <w:szCs w:val="32"/>
        </w:rPr>
        <w:t>，</w:t>
      </w:r>
      <w:r w:rsidR="00954DDF" w:rsidRPr="005A6222">
        <w:rPr>
          <w:rFonts w:ascii="仿宋_GB2312" w:eastAsia="仿宋_GB2312" w:hAnsi="Times New Roman" w:cs="Times New Roman" w:hint="eastAsia"/>
          <w:color w:val="000000"/>
          <w:kern w:val="0"/>
          <w:sz w:val="32"/>
          <w:szCs w:val="32"/>
        </w:rPr>
        <w:t>包括</w:t>
      </w:r>
      <w:r w:rsidR="00D92EB0" w:rsidRPr="005A6222">
        <w:rPr>
          <w:rFonts w:ascii="仿宋_GB2312" w:eastAsia="仿宋_GB2312" w:hAnsi="Times New Roman" w:cs="Times New Roman" w:hint="eastAsia"/>
          <w:color w:val="000000"/>
          <w:kern w:val="0"/>
          <w:sz w:val="32"/>
          <w:szCs w:val="32"/>
        </w:rPr>
        <w:t>微</w:t>
      </w:r>
      <w:r w:rsidR="00954DDF" w:rsidRPr="005A6222">
        <w:rPr>
          <w:rFonts w:ascii="仿宋_GB2312" w:eastAsia="仿宋_GB2312" w:hAnsi="Times New Roman" w:cs="Times New Roman" w:hint="eastAsia"/>
          <w:color w:val="000000"/>
          <w:kern w:val="0"/>
          <w:sz w:val="32"/>
          <w:szCs w:val="32"/>
        </w:rPr>
        <w:t>导管</w:t>
      </w:r>
      <w:r w:rsidR="00857EFC" w:rsidRPr="005A6222">
        <w:rPr>
          <w:rFonts w:ascii="仿宋_GB2312" w:eastAsia="仿宋_GB2312" w:hAnsi="Times New Roman" w:cs="Times New Roman" w:hint="eastAsia"/>
          <w:color w:val="000000"/>
          <w:kern w:val="0"/>
          <w:sz w:val="32"/>
          <w:szCs w:val="32"/>
        </w:rPr>
        <w:t>表面的涂层及</w:t>
      </w:r>
      <w:r w:rsidR="00954DDF" w:rsidRPr="005A6222">
        <w:rPr>
          <w:rFonts w:ascii="仿宋_GB2312" w:eastAsia="仿宋_GB2312" w:hAnsi="Times New Roman" w:cs="Times New Roman" w:hint="eastAsia"/>
          <w:color w:val="000000"/>
          <w:kern w:val="0"/>
          <w:sz w:val="32"/>
          <w:szCs w:val="32"/>
        </w:rPr>
        <w:t>制造过程中使用的焊接剂</w:t>
      </w:r>
      <w:r w:rsidR="00857EFC" w:rsidRPr="005A6222">
        <w:rPr>
          <w:rFonts w:ascii="仿宋_GB2312" w:eastAsia="仿宋_GB2312" w:hAnsi="Times New Roman" w:cs="Times New Roman" w:hint="eastAsia"/>
          <w:color w:val="000000"/>
          <w:kern w:val="0"/>
          <w:sz w:val="32"/>
          <w:szCs w:val="32"/>
        </w:rPr>
        <w:t>、</w:t>
      </w:r>
      <w:r w:rsidR="00954DDF" w:rsidRPr="005A6222">
        <w:rPr>
          <w:rFonts w:ascii="仿宋_GB2312" w:eastAsia="仿宋_GB2312" w:hAnsi="Times New Roman" w:cs="Times New Roman" w:hint="eastAsia"/>
          <w:color w:val="000000"/>
          <w:kern w:val="0"/>
          <w:sz w:val="32"/>
          <w:szCs w:val="32"/>
        </w:rPr>
        <w:t>粘合剂</w:t>
      </w:r>
      <w:r w:rsidR="006A7979" w:rsidRPr="005A6222">
        <w:rPr>
          <w:rFonts w:ascii="仿宋_GB2312" w:eastAsia="仿宋_GB2312" w:hAnsi="Times New Roman" w:cs="Times New Roman" w:hint="eastAsia"/>
          <w:color w:val="000000"/>
          <w:kern w:val="0"/>
          <w:sz w:val="32"/>
          <w:szCs w:val="32"/>
        </w:rPr>
        <w:t>、</w:t>
      </w:r>
      <w:r w:rsidR="00857EFC" w:rsidRPr="005A6222">
        <w:rPr>
          <w:rFonts w:ascii="仿宋_GB2312" w:eastAsia="仿宋_GB2312" w:hAnsi="Times New Roman" w:cs="Times New Roman" w:hint="eastAsia"/>
          <w:color w:val="000000"/>
          <w:kern w:val="0"/>
          <w:sz w:val="32"/>
          <w:szCs w:val="32"/>
        </w:rPr>
        <w:t>着色剂</w:t>
      </w:r>
      <w:r w:rsidR="007629F1" w:rsidRPr="005A6222">
        <w:rPr>
          <w:rFonts w:ascii="仿宋_GB2312" w:eastAsia="仿宋_GB2312" w:hAnsi="Times New Roman" w:cs="Times New Roman" w:hint="eastAsia"/>
          <w:color w:val="000000"/>
          <w:kern w:val="0"/>
          <w:sz w:val="32"/>
          <w:szCs w:val="32"/>
        </w:rPr>
        <w:t>等</w:t>
      </w:r>
      <w:r w:rsidR="00954DDF" w:rsidRPr="005A6222">
        <w:rPr>
          <w:rFonts w:ascii="仿宋_GB2312" w:eastAsia="仿宋_GB2312" w:hAnsi="Times New Roman" w:cs="Times New Roman" w:hint="eastAsia"/>
          <w:color w:val="000000"/>
          <w:kern w:val="0"/>
          <w:sz w:val="32"/>
          <w:szCs w:val="32"/>
        </w:rPr>
        <w:t>。</w:t>
      </w:r>
      <w:r w:rsidR="007463D7" w:rsidRPr="005A6222">
        <w:rPr>
          <w:rFonts w:ascii="仿宋_GB2312" w:eastAsia="仿宋_GB2312" w:hAnsi="Times New Roman" w:cs="Times New Roman" w:hint="eastAsia"/>
          <w:color w:val="000000"/>
          <w:kern w:val="0"/>
          <w:sz w:val="32"/>
          <w:szCs w:val="32"/>
        </w:rPr>
        <w:t>建议</w:t>
      </w:r>
      <w:r w:rsidR="00463A8E" w:rsidRPr="005A6222">
        <w:rPr>
          <w:rFonts w:ascii="仿宋_GB2312" w:eastAsia="仿宋_GB2312" w:hAnsi="Times New Roman" w:cs="Times New Roman" w:hint="eastAsia"/>
          <w:color w:val="000000"/>
          <w:kern w:val="0"/>
          <w:sz w:val="32"/>
          <w:szCs w:val="32"/>
        </w:rPr>
        <w:t>产品组成</w:t>
      </w:r>
      <w:r w:rsidR="00954DDF" w:rsidRPr="005A6222">
        <w:rPr>
          <w:rFonts w:ascii="仿宋_GB2312" w:eastAsia="仿宋_GB2312" w:hAnsi="Times New Roman" w:cs="Times New Roman" w:hint="eastAsia"/>
          <w:color w:val="000000"/>
          <w:kern w:val="0"/>
          <w:sz w:val="32"/>
          <w:szCs w:val="32"/>
        </w:rPr>
        <w:t>材料</w:t>
      </w:r>
      <w:r w:rsidR="007463D7" w:rsidRPr="005A6222">
        <w:rPr>
          <w:rFonts w:ascii="仿宋_GB2312" w:eastAsia="仿宋_GB2312" w:hAnsi="Times New Roman" w:cs="Times New Roman" w:hint="eastAsia"/>
          <w:color w:val="000000"/>
          <w:kern w:val="0"/>
          <w:sz w:val="32"/>
          <w:szCs w:val="32"/>
        </w:rPr>
        <w:t>以列表的形式提供，</w:t>
      </w:r>
      <w:r w:rsidR="000E7ADF" w:rsidRPr="005A6222">
        <w:rPr>
          <w:rFonts w:ascii="仿宋_GB2312" w:eastAsia="仿宋_GB2312" w:hAnsi="Times New Roman" w:cs="Times New Roman" w:hint="eastAsia"/>
          <w:color w:val="000000"/>
          <w:kern w:val="0"/>
          <w:sz w:val="32"/>
          <w:szCs w:val="32"/>
        </w:rPr>
        <w:t>并</w:t>
      </w:r>
      <w:r w:rsidR="007463D7" w:rsidRPr="005A6222">
        <w:rPr>
          <w:rFonts w:ascii="仿宋_GB2312" w:eastAsia="仿宋_GB2312" w:hAnsi="Times New Roman" w:cs="Times New Roman" w:hint="eastAsia"/>
          <w:color w:val="000000"/>
          <w:kern w:val="0"/>
          <w:sz w:val="32"/>
          <w:szCs w:val="32"/>
        </w:rPr>
        <w:t>与产品结构图示中</w:t>
      </w:r>
      <w:r w:rsidR="000E7ADF" w:rsidRPr="005A6222">
        <w:rPr>
          <w:rFonts w:ascii="仿宋_GB2312" w:eastAsia="仿宋_GB2312" w:hAnsi="Times New Roman" w:cs="Times New Roman" w:hint="eastAsia"/>
          <w:color w:val="000000"/>
          <w:kern w:val="0"/>
          <w:sz w:val="32"/>
          <w:szCs w:val="32"/>
        </w:rPr>
        <w:t>标识</w:t>
      </w:r>
      <w:r w:rsidR="007463D7" w:rsidRPr="005A6222">
        <w:rPr>
          <w:rFonts w:ascii="仿宋_GB2312" w:eastAsia="仿宋_GB2312" w:hAnsi="Times New Roman" w:cs="Times New Roman" w:hint="eastAsia"/>
          <w:color w:val="000000"/>
          <w:kern w:val="0"/>
          <w:sz w:val="32"/>
          <w:szCs w:val="32"/>
        </w:rPr>
        <w:t>的部件</w:t>
      </w:r>
      <w:r w:rsidR="00857EFC" w:rsidRPr="005A6222">
        <w:rPr>
          <w:rFonts w:ascii="仿宋_GB2312" w:eastAsia="仿宋_GB2312" w:hAnsi="Times New Roman" w:cs="Times New Roman" w:hint="eastAsia"/>
          <w:color w:val="000000"/>
          <w:kern w:val="0"/>
          <w:sz w:val="32"/>
          <w:szCs w:val="32"/>
        </w:rPr>
        <w:t>一一</w:t>
      </w:r>
      <w:r w:rsidR="007463D7" w:rsidRPr="005A6222">
        <w:rPr>
          <w:rFonts w:ascii="仿宋_GB2312" w:eastAsia="仿宋_GB2312" w:hAnsi="Times New Roman" w:cs="Times New Roman" w:hint="eastAsia"/>
          <w:color w:val="000000"/>
          <w:kern w:val="0"/>
          <w:sz w:val="32"/>
          <w:szCs w:val="32"/>
        </w:rPr>
        <w:t>对应。</w:t>
      </w:r>
      <w:r w:rsidR="006A0A3B" w:rsidRPr="005A6222">
        <w:rPr>
          <w:rFonts w:ascii="仿宋_GB2312" w:eastAsia="仿宋_GB2312" w:hAnsi="Times New Roman" w:cs="Times New Roman" w:hint="eastAsia"/>
          <w:color w:val="000000"/>
          <w:kern w:val="0"/>
          <w:sz w:val="32"/>
          <w:szCs w:val="32"/>
        </w:rPr>
        <w:t>若</w:t>
      </w:r>
      <w:r w:rsidR="00463A8E" w:rsidRPr="005A6222">
        <w:rPr>
          <w:rFonts w:ascii="仿宋_GB2312" w:eastAsia="仿宋_GB2312" w:hAnsi="Times New Roman" w:cs="Times New Roman" w:hint="eastAsia"/>
          <w:color w:val="000000"/>
          <w:kern w:val="0"/>
          <w:sz w:val="32"/>
          <w:szCs w:val="32"/>
        </w:rPr>
        <w:t>产品组成</w:t>
      </w:r>
      <w:r w:rsidR="00D66DA2" w:rsidRPr="005A6222">
        <w:rPr>
          <w:rFonts w:ascii="仿宋_GB2312" w:eastAsia="仿宋_GB2312" w:hAnsi="Times New Roman" w:cs="Times New Roman" w:hint="eastAsia"/>
          <w:color w:val="000000"/>
          <w:kern w:val="0"/>
          <w:sz w:val="32"/>
          <w:szCs w:val="32"/>
        </w:rPr>
        <w:t>材料为混合物，明确</w:t>
      </w:r>
      <w:r w:rsidR="00DF62B6" w:rsidRPr="005A6222">
        <w:rPr>
          <w:rFonts w:ascii="仿宋_GB2312" w:eastAsia="仿宋_GB2312" w:hAnsi="Times New Roman" w:cs="Times New Roman" w:hint="eastAsia"/>
          <w:color w:val="000000"/>
          <w:kern w:val="0"/>
          <w:sz w:val="32"/>
          <w:szCs w:val="32"/>
        </w:rPr>
        <w:t>各</w:t>
      </w:r>
      <w:r w:rsidR="00D66DA2" w:rsidRPr="005A6222">
        <w:rPr>
          <w:rFonts w:ascii="仿宋_GB2312" w:eastAsia="仿宋_GB2312" w:hAnsi="Times New Roman" w:cs="Times New Roman" w:hint="eastAsia"/>
          <w:color w:val="000000"/>
          <w:kern w:val="0"/>
          <w:sz w:val="32"/>
          <w:szCs w:val="32"/>
        </w:rPr>
        <w:t>组分及</w:t>
      </w:r>
      <w:r w:rsidR="00295A1C" w:rsidRPr="005A6222">
        <w:rPr>
          <w:rFonts w:ascii="仿宋_GB2312" w:eastAsia="仿宋_GB2312" w:hAnsi="Times New Roman" w:cs="Times New Roman" w:hint="eastAsia"/>
          <w:color w:val="000000"/>
          <w:kern w:val="0"/>
          <w:sz w:val="32"/>
          <w:szCs w:val="32"/>
        </w:rPr>
        <w:t>其</w:t>
      </w:r>
      <w:r w:rsidR="00A654BD" w:rsidRPr="005A6222">
        <w:rPr>
          <w:rFonts w:ascii="仿宋_GB2312" w:eastAsia="仿宋_GB2312" w:hAnsi="Times New Roman" w:cs="Times New Roman" w:hint="eastAsia"/>
          <w:color w:val="000000"/>
          <w:kern w:val="0"/>
          <w:sz w:val="32"/>
          <w:szCs w:val="32"/>
        </w:rPr>
        <w:t>比例</w:t>
      </w:r>
      <w:r w:rsidR="00D66DA2" w:rsidRPr="005A6222">
        <w:rPr>
          <w:rFonts w:ascii="仿宋_GB2312" w:eastAsia="仿宋_GB2312" w:hAnsi="Times New Roman" w:cs="Times New Roman" w:hint="eastAsia"/>
          <w:color w:val="000000"/>
          <w:kern w:val="0"/>
          <w:sz w:val="32"/>
          <w:szCs w:val="32"/>
        </w:rPr>
        <w:t>。</w:t>
      </w:r>
      <w:r w:rsidR="00954DDF" w:rsidRPr="005A6222">
        <w:rPr>
          <w:rFonts w:ascii="仿宋_GB2312" w:eastAsia="仿宋_GB2312" w:hAnsi="Times New Roman" w:cs="Times New Roman" w:hint="eastAsia"/>
          <w:color w:val="000000"/>
          <w:kern w:val="0"/>
          <w:sz w:val="32"/>
          <w:szCs w:val="32"/>
        </w:rPr>
        <w:t>对于采用</w:t>
      </w:r>
      <w:r w:rsidR="00D66DA2" w:rsidRPr="005A6222">
        <w:rPr>
          <w:rFonts w:ascii="仿宋_GB2312" w:eastAsia="仿宋_GB2312" w:hAnsi="Times New Roman" w:cs="Times New Roman" w:hint="eastAsia"/>
          <w:color w:val="000000"/>
          <w:kern w:val="0"/>
          <w:sz w:val="32"/>
          <w:szCs w:val="32"/>
        </w:rPr>
        <w:t>分层</w:t>
      </w:r>
      <w:r w:rsidR="00F10E22" w:rsidRPr="005A6222">
        <w:rPr>
          <w:rFonts w:ascii="仿宋_GB2312" w:eastAsia="仿宋_GB2312" w:hAnsi="Times New Roman" w:cs="Times New Roman" w:hint="eastAsia"/>
          <w:color w:val="000000"/>
          <w:kern w:val="0"/>
          <w:sz w:val="32"/>
          <w:szCs w:val="32"/>
        </w:rPr>
        <w:t>/</w:t>
      </w:r>
      <w:r w:rsidR="00D66DA2" w:rsidRPr="005A6222">
        <w:rPr>
          <w:rFonts w:ascii="仿宋_GB2312" w:eastAsia="仿宋_GB2312" w:hAnsi="Times New Roman" w:cs="Times New Roman" w:hint="eastAsia"/>
          <w:color w:val="000000"/>
          <w:kern w:val="0"/>
          <w:sz w:val="32"/>
          <w:szCs w:val="32"/>
        </w:rPr>
        <w:t>分段结构</w:t>
      </w:r>
      <w:r w:rsidR="00954DDF" w:rsidRPr="005A6222">
        <w:rPr>
          <w:rFonts w:ascii="仿宋_GB2312" w:eastAsia="仿宋_GB2312" w:hAnsi="Times New Roman" w:cs="Times New Roman" w:hint="eastAsia"/>
          <w:color w:val="000000"/>
          <w:kern w:val="0"/>
          <w:sz w:val="32"/>
          <w:szCs w:val="32"/>
        </w:rPr>
        <w:t>设计的</w:t>
      </w:r>
      <w:r w:rsidR="001E3188" w:rsidRPr="005A6222">
        <w:rPr>
          <w:rFonts w:ascii="仿宋_GB2312" w:eastAsia="仿宋_GB2312" w:hAnsi="Times New Roman" w:cs="Times New Roman" w:hint="eastAsia"/>
          <w:color w:val="000000"/>
          <w:kern w:val="0"/>
          <w:sz w:val="32"/>
          <w:szCs w:val="32"/>
        </w:rPr>
        <w:t>，</w:t>
      </w:r>
      <w:r w:rsidR="00295A1C" w:rsidRPr="005A6222">
        <w:rPr>
          <w:rFonts w:ascii="仿宋_GB2312" w:eastAsia="仿宋_GB2312" w:hAnsi="Times New Roman" w:cs="Times New Roman" w:hint="eastAsia"/>
          <w:color w:val="000000"/>
          <w:kern w:val="0"/>
          <w:sz w:val="32"/>
          <w:szCs w:val="32"/>
        </w:rPr>
        <w:t>逐层</w:t>
      </w:r>
      <w:r w:rsidR="00954DDF" w:rsidRPr="005A6222">
        <w:rPr>
          <w:rFonts w:ascii="仿宋_GB2312" w:eastAsia="仿宋_GB2312" w:hAnsi="Times New Roman" w:cs="Times New Roman" w:hint="eastAsia"/>
          <w:color w:val="000000"/>
          <w:kern w:val="0"/>
          <w:sz w:val="32"/>
          <w:szCs w:val="32"/>
        </w:rPr>
        <w:t>/</w:t>
      </w:r>
      <w:r w:rsidR="00295A1C" w:rsidRPr="005A6222">
        <w:rPr>
          <w:rFonts w:ascii="仿宋_GB2312" w:eastAsia="仿宋_GB2312" w:hAnsi="Times New Roman" w:cs="Times New Roman" w:hint="eastAsia"/>
          <w:color w:val="000000"/>
          <w:kern w:val="0"/>
          <w:sz w:val="32"/>
          <w:szCs w:val="32"/>
        </w:rPr>
        <w:t>逐段</w:t>
      </w:r>
      <w:r w:rsidR="00D55C73" w:rsidRPr="005A6222">
        <w:rPr>
          <w:rFonts w:ascii="仿宋_GB2312" w:eastAsia="仿宋_GB2312" w:hAnsi="Times New Roman" w:cs="Times New Roman" w:hint="eastAsia"/>
          <w:color w:val="000000"/>
          <w:kern w:val="0"/>
          <w:sz w:val="32"/>
          <w:szCs w:val="32"/>
        </w:rPr>
        <w:t>分别</w:t>
      </w:r>
      <w:r w:rsidR="009C69AD" w:rsidRPr="005A6222">
        <w:rPr>
          <w:rFonts w:ascii="仿宋_GB2312" w:eastAsia="仿宋_GB2312" w:hAnsi="Times New Roman" w:cs="Times New Roman" w:hint="eastAsia"/>
          <w:color w:val="000000"/>
          <w:kern w:val="0"/>
          <w:sz w:val="32"/>
          <w:szCs w:val="32"/>
        </w:rPr>
        <w:t>进行</w:t>
      </w:r>
      <w:r w:rsidR="00D66DA2" w:rsidRPr="005A6222">
        <w:rPr>
          <w:rFonts w:ascii="仿宋_GB2312" w:eastAsia="仿宋_GB2312" w:hAnsi="Times New Roman" w:cs="Times New Roman" w:hint="eastAsia"/>
          <w:color w:val="000000"/>
          <w:kern w:val="0"/>
          <w:sz w:val="32"/>
          <w:szCs w:val="32"/>
        </w:rPr>
        <w:t>描述</w:t>
      </w:r>
      <w:r w:rsidR="00E9274A" w:rsidRPr="005A6222">
        <w:rPr>
          <w:rFonts w:ascii="仿宋_GB2312" w:eastAsia="仿宋_GB2312" w:hAnsi="Times New Roman" w:cs="Times New Roman" w:hint="eastAsia"/>
          <w:color w:val="000000"/>
          <w:kern w:val="0"/>
          <w:sz w:val="32"/>
          <w:szCs w:val="32"/>
        </w:rPr>
        <w:t>组成材料</w:t>
      </w:r>
      <w:r w:rsidR="007463D7" w:rsidRPr="005A6222">
        <w:rPr>
          <w:rFonts w:ascii="仿宋_GB2312" w:eastAsia="仿宋_GB2312" w:hAnsi="Times New Roman" w:cs="Times New Roman" w:hint="eastAsia"/>
          <w:color w:val="000000"/>
          <w:kern w:val="0"/>
          <w:sz w:val="32"/>
          <w:szCs w:val="32"/>
        </w:rPr>
        <w:t>。</w:t>
      </w:r>
      <w:r w:rsidR="001966A3" w:rsidRPr="005A6222">
        <w:rPr>
          <w:rFonts w:ascii="仿宋_GB2312" w:eastAsia="仿宋_GB2312" w:hint="eastAsia"/>
          <w:sz w:val="32"/>
          <w:szCs w:val="32"/>
        </w:rPr>
        <w:t>若为首次应用于人体的新材料，应明确标注。</w:t>
      </w:r>
    </w:p>
    <w:p w14:paraId="35FC9D74" w14:textId="23C07844" w:rsidR="007463D7" w:rsidRPr="005A6222" w:rsidRDefault="009D6DD7"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对于与人体直接或间接接触的材料，</w:t>
      </w:r>
      <w:r w:rsidR="00F10E22" w:rsidRPr="005A6222">
        <w:rPr>
          <w:rFonts w:ascii="仿宋_GB2312" w:eastAsia="仿宋_GB2312" w:hAnsi="Times New Roman" w:cs="Times New Roman" w:hint="eastAsia"/>
          <w:color w:val="000000"/>
          <w:kern w:val="0"/>
          <w:sz w:val="32"/>
          <w:szCs w:val="32"/>
        </w:rPr>
        <w:t>提供材料</w:t>
      </w:r>
      <w:r w:rsidR="00002392" w:rsidRPr="005A6222">
        <w:rPr>
          <w:rFonts w:ascii="仿宋_GB2312" w:eastAsia="仿宋_GB2312" w:hAnsi="Times New Roman" w:cs="Times New Roman" w:hint="eastAsia"/>
          <w:color w:val="000000"/>
          <w:kern w:val="0"/>
          <w:sz w:val="32"/>
          <w:szCs w:val="32"/>
        </w:rPr>
        <w:t>供应商</w:t>
      </w:r>
      <w:r w:rsidR="00F10E22" w:rsidRPr="005A6222">
        <w:rPr>
          <w:rFonts w:ascii="仿宋_GB2312" w:eastAsia="仿宋_GB2312" w:hAnsi="Times New Roman" w:cs="Times New Roman" w:hint="eastAsia"/>
          <w:color w:val="000000"/>
          <w:kern w:val="0"/>
          <w:sz w:val="32"/>
          <w:szCs w:val="32"/>
        </w:rPr>
        <w:t>的资质证明</w:t>
      </w:r>
      <w:r w:rsidR="00857EFC" w:rsidRPr="005A6222">
        <w:rPr>
          <w:rFonts w:ascii="仿宋_GB2312" w:eastAsia="仿宋_GB2312" w:hAnsi="Times New Roman" w:cs="Times New Roman" w:hint="eastAsia"/>
          <w:color w:val="000000"/>
          <w:kern w:val="0"/>
          <w:sz w:val="32"/>
          <w:szCs w:val="32"/>
        </w:rPr>
        <w:t>、</w:t>
      </w:r>
      <w:r w:rsidR="00F10E22" w:rsidRPr="005A6222">
        <w:rPr>
          <w:rFonts w:ascii="仿宋_GB2312" w:eastAsia="仿宋_GB2312" w:hAnsi="Times New Roman" w:cs="Times New Roman" w:hint="eastAsia"/>
          <w:color w:val="000000"/>
          <w:kern w:val="0"/>
          <w:sz w:val="32"/>
          <w:szCs w:val="32"/>
        </w:rPr>
        <w:t>双方签订的采</w:t>
      </w:r>
      <w:r w:rsidR="00880A3A" w:rsidRPr="005A6222">
        <w:rPr>
          <w:rFonts w:ascii="仿宋_GB2312" w:eastAsia="仿宋_GB2312" w:hAnsi="Times New Roman" w:cs="Times New Roman" w:hint="eastAsia"/>
          <w:color w:val="000000"/>
          <w:kern w:val="0"/>
          <w:sz w:val="32"/>
          <w:szCs w:val="32"/>
        </w:rPr>
        <w:t>购协议</w:t>
      </w:r>
      <w:r w:rsidRPr="005A6222">
        <w:rPr>
          <w:rFonts w:ascii="仿宋_GB2312" w:eastAsia="仿宋_GB2312" w:hAnsi="Times New Roman" w:cs="Times New Roman" w:hint="eastAsia"/>
          <w:color w:val="000000"/>
          <w:kern w:val="0"/>
          <w:sz w:val="32"/>
          <w:szCs w:val="32"/>
        </w:rPr>
        <w:t>或同类证明文件</w:t>
      </w:r>
      <w:r w:rsidR="00880A3A" w:rsidRPr="005A6222">
        <w:rPr>
          <w:rFonts w:ascii="仿宋_GB2312" w:eastAsia="仿宋_GB2312" w:hAnsi="Times New Roman" w:cs="Times New Roman" w:hint="eastAsia"/>
          <w:color w:val="000000"/>
          <w:kern w:val="0"/>
          <w:sz w:val="32"/>
          <w:szCs w:val="32"/>
        </w:rPr>
        <w:t>，</w:t>
      </w:r>
      <w:r w:rsidR="00857EFC" w:rsidRPr="005A6222">
        <w:rPr>
          <w:rFonts w:ascii="仿宋_GB2312" w:eastAsia="仿宋_GB2312" w:hAnsi="Times New Roman" w:cs="Times New Roman" w:hint="eastAsia"/>
          <w:color w:val="000000"/>
          <w:kern w:val="0"/>
          <w:sz w:val="32"/>
          <w:szCs w:val="32"/>
        </w:rPr>
        <w:t>并</w:t>
      </w:r>
      <w:r w:rsidRPr="005A6222">
        <w:rPr>
          <w:rFonts w:ascii="仿宋_GB2312" w:eastAsia="仿宋_GB2312" w:hAnsi="Times New Roman" w:cs="Times New Roman" w:hint="eastAsia"/>
          <w:color w:val="000000"/>
          <w:kern w:val="0"/>
          <w:sz w:val="32"/>
          <w:szCs w:val="32"/>
        </w:rPr>
        <w:t>提供</w:t>
      </w:r>
      <w:r w:rsidR="00C32C7A" w:rsidRPr="005A6222">
        <w:rPr>
          <w:rFonts w:ascii="仿宋_GB2312" w:eastAsia="仿宋_GB2312" w:hAnsi="Times New Roman" w:cs="Times New Roman" w:hint="eastAsia"/>
          <w:color w:val="000000"/>
          <w:kern w:val="0"/>
          <w:sz w:val="32"/>
          <w:szCs w:val="32"/>
        </w:rPr>
        <w:t>入厂</w:t>
      </w:r>
      <w:r w:rsidR="00880A3A" w:rsidRPr="005A6222">
        <w:rPr>
          <w:rFonts w:ascii="仿宋_GB2312" w:eastAsia="仿宋_GB2312" w:hAnsi="Times New Roman" w:cs="Times New Roman" w:hint="eastAsia"/>
          <w:color w:val="000000"/>
          <w:kern w:val="0"/>
          <w:sz w:val="32"/>
          <w:szCs w:val="32"/>
        </w:rPr>
        <w:t>质</w:t>
      </w:r>
      <w:proofErr w:type="gramStart"/>
      <w:r w:rsidR="00880A3A" w:rsidRPr="005A6222">
        <w:rPr>
          <w:rFonts w:ascii="仿宋_GB2312" w:eastAsia="仿宋_GB2312" w:hAnsi="Times New Roman" w:cs="Times New Roman" w:hint="eastAsia"/>
          <w:color w:val="000000"/>
          <w:kern w:val="0"/>
          <w:sz w:val="32"/>
          <w:szCs w:val="32"/>
        </w:rPr>
        <w:t>控标准</w:t>
      </w:r>
      <w:proofErr w:type="gramEnd"/>
      <w:r w:rsidRPr="005A6222">
        <w:rPr>
          <w:rFonts w:ascii="仿宋_GB2312" w:eastAsia="仿宋_GB2312" w:hAnsi="Times New Roman" w:cs="Times New Roman" w:hint="eastAsia"/>
          <w:color w:val="000000"/>
          <w:kern w:val="0"/>
          <w:sz w:val="32"/>
          <w:szCs w:val="32"/>
        </w:rPr>
        <w:t>及</w:t>
      </w:r>
      <w:r w:rsidR="00B432B8" w:rsidRPr="005A6222">
        <w:rPr>
          <w:rFonts w:ascii="仿宋_GB2312" w:eastAsia="仿宋_GB2312" w:hAnsi="Times New Roman" w:cs="Times New Roman" w:hint="eastAsia"/>
          <w:color w:val="000000"/>
          <w:kern w:val="0"/>
          <w:sz w:val="32"/>
          <w:szCs w:val="32"/>
        </w:rPr>
        <w:t>入厂</w:t>
      </w:r>
      <w:r w:rsidR="00857EFC" w:rsidRPr="005A6222">
        <w:rPr>
          <w:rFonts w:ascii="仿宋_GB2312" w:eastAsia="仿宋_GB2312" w:hAnsi="Times New Roman" w:cs="Times New Roman" w:hint="eastAsia"/>
          <w:color w:val="000000"/>
          <w:kern w:val="0"/>
          <w:sz w:val="32"/>
          <w:szCs w:val="32"/>
        </w:rPr>
        <w:t>检验</w:t>
      </w:r>
      <w:r w:rsidR="00880A3A" w:rsidRPr="005A6222">
        <w:rPr>
          <w:rFonts w:ascii="仿宋_GB2312" w:eastAsia="仿宋_GB2312" w:hAnsi="Times New Roman" w:cs="Times New Roman" w:hint="eastAsia"/>
          <w:color w:val="000000"/>
          <w:kern w:val="0"/>
          <w:sz w:val="32"/>
          <w:szCs w:val="32"/>
        </w:rPr>
        <w:t>报告</w:t>
      </w:r>
      <w:r w:rsidR="00271898" w:rsidRPr="005A6222">
        <w:rPr>
          <w:rFonts w:ascii="仿宋_GB2312" w:eastAsia="仿宋_GB2312" w:hAnsi="Times New Roman" w:cs="Times New Roman" w:hint="eastAsia"/>
          <w:color w:val="000000"/>
          <w:kern w:val="0"/>
          <w:sz w:val="32"/>
          <w:szCs w:val="32"/>
        </w:rPr>
        <w:t>，应能表明</w:t>
      </w:r>
      <w:r w:rsidR="004A56A5" w:rsidRPr="005A6222">
        <w:rPr>
          <w:rFonts w:ascii="仿宋_GB2312" w:eastAsia="仿宋_GB2312" w:hAnsi="Times New Roman" w:cs="Times New Roman" w:hint="eastAsia"/>
          <w:color w:val="000000"/>
          <w:kern w:val="0"/>
          <w:sz w:val="32"/>
          <w:szCs w:val="32"/>
        </w:rPr>
        <w:t>材质信息，</w:t>
      </w:r>
      <w:r w:rsidR="00271898" w:rsidRPr="005A6222">
        <w:rPr>
          <w:rFonts w:ascii="仿宋_GB2312" w:eastAsia="仿宋_GB2312" w:hAnsi="Times New Roman" w:cs="Times New Roman" w:hint="eastAsia"/>
          <w:color w:val="000000"/>
          <w:kern w:val="0"/>
          <w:sz w:val="32"/>
          <w:szCs w:val="32"/>
        </w:rPr>
        <w:t>必要时</w:t>
      </w:r>
      <w:r w:rsidR="004A56A5" w:rsidRPr="005A6222">
        <w:rPr>
          <w:rFonts w:ascii="仿宋_GB2312" w:eastAsia="仿宋_GB2312" w:hAnsi="Times New Roman" w:cs="Times New Roman" w:hint="eastAsia"/>
          <w:color w:val="000000"/>
          <w:kern w:val="0"/>
          <w:sz w:val="32"/>
          <w:szCs w:val="32"/>
        </w:rPr>
        <w:t>提供材质证明。</w:t>
      </w:r>
      <w:r w:rsidR="00271898" w:rsidRPr="005A6222">
        <w:rPr>
          <w:rFonts w:ascii="仿宋_GB2312" w:eastAsia="仿宋_GB2312" w:hAnsi="Times New Roman" w:cs="Times New Roman" w:hint="eastAsia"/>
          <w:color w:val="000000"/>
          <w:kern w:val="0"/>
          <w:sz w:val="32"/>
          <w:szCs w:val="32"/>
        </w:rPr>
        <w:t>材料信息应在注册</w:t>
      </w:r>
      <w:r w:rsidR="002C4F2A" w:rsidRPr="005A6222">
        <w:rPr>
          <w:rFonts w:ascii="仿宋_GB2312" w:eastAsia="仿宋_GB2312" w:hAnsi="Times New Roman" w:cs="Times New Roman" w:hint="eastAsia"/>
          <w:color w:val="000000"/>
          <w:kern w:val="0"/>
          <w:sz w:val="32"/>
          <w:szCs w:val="32"/>
        </w:rPr>
        <w:t>申报</w:t>
      </w:r>
      <w:r w:rsidR="00271898" w:rsidRPr="005A6222">
        <w:rPr>
          <w:rFonts w:ascii="仿宋_GB2312" w:eastAsia="仿宋_GB2312" w:hAnsi="Times New Roman" w:cs="Times New Roman" w:hint="eastAsia"/>
          <w:color w:val="000000"/>
          <w:kern w:val="0"/>
          <w:sz w:val="32"/>
          <w:szCs w:val="32"/>
        </w:rPr>
        <w:t>文件中描述一致。</w:t>
      </w:r>
    </w:p>
    <w:p w14:paraId="75338541" w14:textId="6F678217" w:rsidR="007463D7" w:rsidRPr="005A6222" w:rsidRDefault="00865B64"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5</w:t>
      </w:r>
      <w:r w:rsidR="001232B9" w:rsidRPr="005A6222">
        <w:rPr>
          <w:rFonts w:ascii="仿宋_GB2312" w:eastAsia="仿宋_GB2312" w:hAnsi="Times New Roman" w:cs="Times New Roman" w:hint="eastAsia"/>
          <w:color w:val="000000"/>
          <w:kern w:val="0"/>
          <w:sz w:val="32"/>
          <w:szCs w:val="32"/>
        </w:rPr>
        <w:t>.</w:t>
      </w:r>
      <w:r w:rsidR="00BE236D" w:rsidRPr="005A6222">
        <w:rPr>
          <w:rFonts w:ascii="仿宋_GB2312" w:eastAsia="仿宋_GB2312" w:hAnsi="Times New Roman" w:cs="Times New Roman" w:hint="eastAsia"/>
          <w:color w:val="000000"/>
          <w:kern w:val="0"/>
          <w:sz w:val="32"/>
          <w:szCs w:val="32"/>
        </w:rPr>
        <w:t xml:space="preserve"> </w:t>
      </w:r>
      <w:r w:rsidR="006B5C81" w:rsidRPr="005A6222">
        <w:rPr>
          <w:rFonts w:ascii="仿宋_GB2312" w:eastAsia="仿宋_GB2312" w:hAnsi="Times New Roman" w:cs="Times New Roman" w:hint="eastAsia"/>
          <w:color w:val="000000"/>
          <w:kern w:val="0"/>
          <w:sz w:val="32"/>
          <w:szCs w:val="32"/>
        </w:rPr>
        <w:t>明确产品型号</w:t>
      </w:r>
      <w:r w:rsidR="00C55FEF" w:rsidRPr="005A6222">
        <w:rPr>
          <w:rFonts w:ascii="仿宋_GB2312" w:eastAsia="仿宋_GB2312" w:hAnsi="Times New Roman" w:cs="Times New Roman" w:hint="eastAsia"/>
          <w:color w:val="000000"/>
          <w:kern w:val="0"/>
          <w:sz w:val="32"/>
          <w:szCs w:val="32"/>
        </w:rPr>
        <w:t>/</w:t>
      </w:r>
      <w:r w:rsidR="006B5C81" w:rsidRPr="005A6222">
        <w:rPr>
          <w:rFonts w:ascii="仿宋_GB2312" w:eastAsia="仿宋_GB2312" w:hAnsi="Times New Roman" w:cs="Times New Roman" w:hint="eastAsia"/>
          <w:color w:val="000000"/>
          <w:kern w:val="0"/>
          <w:sz w:val="32"/>
          <w:szCs w:val="32"/>
        </w:rPr>
        <w:t>规格的表述方式</w:t>
      </w:r>
      <w:r w:rsidR="00C55FEF" w:rsidRPr="005A6222">
        <w:rPr>
          <w:rFonts w:ascii="仿宋_GB2312" w:eastAsia="仿宋_GB2312" w:hint="eastAsia"/>
          <w:sz w:val="32"/>
          <w:szCs w:val="32"/>
        </w:rPr>
        <w:t>、</w:t>
      </w:r>
      <w:r w:rsidR="006B5C81" w:rsidRPr="005A6222">
        <w:rPr>
          <w:rFonts w:ascii="仿宋_GB2312" w:eastAsia="仿宋_GB2312" w:hint="eastAsia"/>
          <w:sz w:val="32"/>
          <w:szCs w:val="32"/>
        </w:rPr>
        <w:t>划分依据</w:t>
      </w:r>
      <w:r w:rsidR="00C55FEF" w:rsidRPr="005A6222">
        <w:rPr>
          <w:rFonts w:ascii="仿宋_GB2312" w:eastAsia="仿宋_GB2312" w:hAnsi="Times New Roman" w:cs="Times New Roman" w:hint="eastAsia"/>
          <w:color w:val="000000"/>
          <w:kern w:val="0"/>
          <w:sz w:val="32"/>
          <w:szCs w:val="32"/>
        </w:rPr>
        <w:t>以及</w:t>
      </w:r>
      <w:r w:rsidR="00C55FEF" w:rsidRPr="005A6222">
        <w:rPr>
          <w:rFonts w:ascii="仿宋_GB2312" w:eastAsia="仿宋_GB2312" w:hint="eastAsia"/>
          <w:sz w:val="32"/>
          <w:szCs w:val="32"/>
        </w:rPr>
        <w:t>各型号/规格间的异同点，可采用图片、图表</w:t>
      </w:r>
      <w:r w:rsidR="00A746BE" w:rsidRPr="005A6222">
        <w:rPr>
          <w:rFonts w:ascii="仿宋_GB2312" w:eastAsia="仿宋_GB2312" w:hint="eastAsia"/>
          <w:sz w:val="32"/>
          <w:szCs w:val="32"/>
        </w:rPr>
        <w:t>等形式</w:t>
      </w:r>
      <w:r w:rsidR="00C55FEF" w:rsidRPr="005A6222">
        <w:rPr>
          <w:rFonts w:ascii="仿宋_GB2312" w:eastAsia="仿宋_GB2312" w:hint="eastAsia"/>
          <w:sz w:val="32"/>
          <w:szCs w:val="32"/>
        </w:rPr>
        <w:t>对不同型号/规格产品的结构组成、产品特征等加以描述。</w:t>
      </w:r>
    </w:p>
    <w:p w14:paraId="548BFE08" w14:textId="77777777" w:rsidR="001232B9" w:rsidRPr="005A6222" w:rsidRDefault="00865B64"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6</w:t>
      </w:r>
      <w:r w:rsidR="001232B9" w:rsidRPr="005A6222">
        <w:rPr>
          <w:rFonts w:ascii="仿宋_GB2312" w:eastAsia="仿宋_GB2312" w:hAnsi="Times New Roman" w:cs="Times New Roman" w:hint="eastAsia"/>
          <w:color w:val="000000"/>
          <w:kern w:val="0"/>
          <w:sz w:val="32"/>
          <w:szCs w:val="32"/>
        </w:rPr>
        <w:t>.</w:t>
      </w:r>
      <w:r w:rsidR="00302EE0" w:rsidRPr="005A6222">
        <w:rPr>
          <w:rFonts w:ascii="仿宋_GB2312" w:eastAsia="仿宋_GB2312" w:hAnsi="Times New Roman" w:cs="Times New Roman" w:hint="eastAsia"/>
          <w:color w:val="000000"/>
          <w:kern w:val="0"/>
          <w:sz w:val="32"/>
          <w:szCs w:val="32"/>
        </w:rPr>
        <w:t xml:space="preserve"> </w:t>
      </w:r>
      <w:r w:rsidR="001232B9" w:rsidRPr="005A6222">
        <w:rPr>
          <w:rFonts w:ascii="仿宋_GB2312" w:eastAsia="仿宋_GB2312" w:hAnsi="Times New Roman" w:cs="Times New Roman" w:hint="eastAsia"/>
          <w:color w:val="000000"/>
          <w:kern w:val="0"/>
          <w:sz w:val="32"/>
          <w:szCs w:val="32"/>
        </w:rPr>
        <w:t>包装说明</w:t>
      </w:r>
    </w:p>
    <w:p w14:paraId="199D56A5" w14:textId="1221E5D6" w:rsidR="00792202" w:rsidRPr="005A6222" w:rsidRDefault="00865B64"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说明</w:t>
      </w:r>
      <w:r w:rsidR="001232B9" w:rsidRPr="005A6222">
        <w:rPr>
          <w:rFonts w:ascii="仿宋_GB2312" w:eastAsia="仿宋_GB2312" w:hAnsi="Times New Roman" w:cs="Times New Roman" w:hint="eastAsia"/>
          <w:color w:val="000000"/>
          <w:kern w:val="0"/>
          <w:sz w:val="32"/>
          <w:szCs w:val="32"/>
        </w:rPr>
        <w:t>与灭菌方法相适应的最初包装的信息。</w:t>
      </w:r>
      <w:r w:rsidR="001F7F97" w:rsidRPr="005A6222">
        <w:rPr>
          <w:rFonts w:ascii="仿宋_GB2312" w:eastAsia="仿宋_GB2312" w:hAnsi="Times New Roman" w:cs="Times New Roman" w:hint="eastAsia"/>
          <w:color w:val="000000"/>
          <w:kern w:val="0"/>
          <w:sz w:val="32"/>
          <w:szCs w:val="32"/>
        </w:rPr>
        <w:t>建议</w:t>
      </w:r>
      <w:r w:rsidR="00792202" w:rsidRPr="005A6222">
        <w:rPr>
          <w:rFonts w:ascii="仿宋_GB2312" w:eastAsia="仿宋_GB2312" w:hAnsi="Times New Roman" w:cs="Times New Roman" w:hint="eastAsia"/>
          <w:color w:val="000000"/>
          <w:kern w:val="0"/>
          <w:sz w:val="32"/>
          <w:szCs w:val="32"/>
        </w:rPr>
        <w:t>提供</w:t>
      </w:r>
      <w:proofErr w:type="gramStart"/>
      <w:r w:rsidR="00927664" w:rsidRPr="005A6222">
        <w:rPr>
          <w:rFonts w:ascii="仿宋_GB2312" w:eastAsia="仿宋_GB2312" w:hAnsi="Times New Roman" w:cs="Times New Roman" w:hint="eastAsia"/>
          <w:color w:val="000000"/>
          <w:kern w:val="0"/>
          <w:sz w:val="32"/>
          <w:szCs w:val="32"/>
        </w:rPr>
        <w:t>产品</w:t>
      </w:r>
      <w:r w:rsidR="00792202" w:rsidRPr="005A6222">
        <w:rPr>
          <w:rFonts w:ascii="仿宋_GB2312" w:eastAsia="仿宋_GB2312" w:hAnsi="Times New Roman" w:cs="Times New Roman" w:hint="eastAsia"/>
          <w:color w:val="000000"/>
          <w:kern w:val="0"/>
          <w:sz w:val="32"/>
          <w:szCs w:val="32"/>
        </w:rPr>
        <w:t>初</w:t>
      </w:r>
      <w:proofErr w:type="gramEnd"/>
      <w:r w:rsidR="00792202" w:rsidRPr="005A6222">
        <w:rPr>
          <w:rFonts w:ascii="仿宋_GB2312" w:eastAsia="仿宋_GB2312" w:hAnsi="Times New Roman" w:cs="Times New Roman" w:hint="eastAsia"/>
          <w:color w:val="000000"/>
          <w:kern w:val="0"/>
          <w:sz w:val="32"/>
          <w:szCs w:val="32"/>
        </w:rPr>
        <w:t>包装</w:t>
      </w:r>
      <w:r w:rsidR="00EB2A39" w:rsidRPr="005A6222">
        <w:rPr>
          <w:rFonts w:ascii="仿宋_GB2312" w:eastAsia="仿宋_GB2312" w:hAnsi="Times New Roman" w:cs="Times New Roman" w:hint="eastAsia"/>
          <w:color w:val="000000"/>
          <w:kern w:val="0"/>
          <w:sz w:val="32"/>
          <w:szCs w:val="32"/>
        </w:rPr>
        <w:t>结构示意图</w:t>
      </w:r>
      <w:r w:rsidR="007609D0" w:rsidRPr="005A6222">
        <w:rPr>
          <w:rFonts w:ascii="仿宋_GB2312" w:eastAsia="仿宋_GB2312" w:hAnsi="Times New Roman" w:cs="Times New Roman" w:hint="eastAsia"/>
          <w:color w:val="000000"/>
          <w:kern w:val="0"/>
          <w:sz w:val="32"/>
          <w:szCs w:val="32"/>
        </w:rPr>
        <w:t>和/</w:t>
      </w:r>
      <w:r w:rsidR="00045B5B" w:rsidRPr="005A6222">
        <w:rPr>
          <w:rFonts w:ascii="仿宋_GB2312" w:eastAsia="仿宋_GB2312" w:hAnsi="Times New Roman" w:cs="Times New Roman" w:hint="eastAsia"/>
          <w:color w:val="000000"/>
          <w:kern w:val="0"/>
          <w:sz w:val="32"/>
          <w:szCs w:val="32"/>
        </w:rPr>
        <w:t>或照片</w:t>
      </w:r>
      <w:r w:rsidR="00EB2A39" w:rsidRPr="005A6222">
        <w:rPr>
          <w:rFonts w:ascii="仿宋_GB2312" w:eastAsia="仿宋_GB2312" w:hAnsi="Times New Roman" w:cs="Times New Roman" w:hint="eastAsia"/>
          <w:color w:val="000000"/>
          <w:kern w:val="0"/>
          <w:sz w:val="32"/>
          <w:szCs w:val="32"/>
        </w:rPr>
        <w:t>，</w:t>
      </w:r>
      <w:proofErr w:type="gramStart"/>
      <w:r w:rsidRPr="005A6222">
        <w:rPr>
          <w:rFonts w:ascii="仿宋_GB2312" w:eastAsia="仿宋_GB2312" w:hAnsi="Times New Roman" w:cs="Times New Roman" w:hint="eastAsia"/>
          <w:color w:val="000000"/>
          <w:kern w:val="0"/>
          <w:sz w:val="32"/>
          <w:szCs w:val="32"/>
        </w:rPr>
        <w:t>明确初</w:t>
      </w:r>
      <w:proofErr w:type="gramEnd"/>
      <w:r w:rsidRPr="005A6222">
        <w:rPr>
          <w:rFonts w:ascii="仿宋_GB2312" w:eastAsia="仿宋_GB2312" w:hAnsi="Times New Roman" w:cs="Times New Roman" w:hint="eastAsia"/>
          <w:color w:val="000000"/>
          <w:kern w:val="0"/>
          <w:sz w:val="32"/>
          <w:szCs w:val="32"/>
        </w:rPr>
        <w:t>包装材料，</w:t>
      </w:r>
      <w:r w:rsidR="009C3DA3" w:rsidRPr="005A6222">
        <w:rPr>
          <w:rFonts w:ascii="仿宋_GB2312" w:eastAsia="仿宋_GB2312" w:hAnsi="Times New Roman" w:cs="Times New Roman" w:hint="eastAsia"/>
          <w:color w:val="000000"/>
          <w:kern w:val="0"/>
          <w:sz w:val="32"/>
          <w:szCs w:val="32"/>
        </w:rPr>
        <w:t>标明</w:t>
      </w:r>
      <w:r w:rsidR="00927664" w:rsidRPr="005A6222">
        <w:rPr>
          <w:rFonts w:ascii="仿宋_GB2312" w:eastAsia="仿宋_GB2312" w:hAnsi="Times New Roman" w:cs="Times New Roman" w:hint="eastAsia"/>
          <w:color w:val="000000"/>
          <w:kern w:val="0"/>
          <w:sz w:val="32"/>
          <w:szCs w:val="32"/>
        </w:rPr>
        <w:t>初</w:t>
      </w:r>
      <w:r w:rsidR="00792202" w:rsidRPr="005A6222">
        <w:rPr>
          <w:rFonts w:ascii="仿宋_GB2312" w:eastAsia="仿宋_GB2312" w:hAnsi="Times New Roman" w:cs="Times New Roman" w:hint="eastAsia"/>
          <w:color w:val="000000"/>
          <w:kern w:val="0"/>
          <w:sz w:val="32"/>
          <w:szCs w:val="32"/>
        </w:rPr>
        <w:t>包装尺</w:t>
      </w:r>
      <w:r w:rsidR="00792202" w:rsidRPr="005A6222">
        <w:rPr>
          <w:rFonts w:ascii="仿宋_GB2312" w:eastAsia="仿宋_GB2312" w:hAnsi="Times New Roman" w:cs="Times New Roman" w:hint="eastAsia"/>
          <w:color w:val="000000"/>
          <w:kern w:val="0"/>
          <w:sz w:val="32"/>
          <w:szCs w:val="32"/>
        </w:rPr>
        <w:lastRenderedPageBreak/>
        <w:t>寸</w:t>
      </w:r>
      <w:r w:rsidR="00927664" w:rsidRPr="005A6222">
        <w:rPr>
          <w:rFonts w:ascii="仿宋_GB2312" w:eastAsia="仿宋_GB2312" w:hAnsi="Times New Roman" w:cs="Times New Roman" w:hint="eastAsia"/>
          <w:color w:val="000000"/>
          <w:kern w:val="0"/>
          <w:sz w:val="32"/>
          <w:szCs w:val="32"/>
        </w:rPr>
        <w:t>，并</w:t>
      </w:r>
      <w:r w:rsidR="00792202" w:rsidRPr="005A6222">
        <w:rPr>
          <w:rFonts w:ascii="仿宋_GB2312" w:eastAsia="仿宋_GB2312" w:hAnsi="Times New Roman" w:cs="Times New Roman" w:hint="eastAsia"/>
          <w:color w:val="000000"/>
          <w:kern w:val="0"/>
          <w:sz w:val="32"/>
          <w:szCs w:val="32"/>
        </w:rPr>
        <w:t>明确与产品一起销售</w:t>
      </w:r>
      <w:r w:rsidR="00F57274" w:rsidRPr="005A6222">
        <w:rPr>
          <w:rFonts w:ascii="仿宋_GB2312" w:eastAsia="仿宋_GB2312" w:hAnsi="Times New Roman" w:cs="Times New Roman" w:hint="eastAsia"/>
          <w:color w:val="000000"/>
          <w:kern w:val="0"/>
          <w:sz w:val="32"/>
          <w:szCs w:val="32"/>
        </w:rPr>
        <w:t>的配件</w:t>
      </w:r>
      <w:r w:rsidR="00E9452E" w:rsidRPr="005A6222">
        <w:rPr>
          <w:rFonts w:ascii="仿宋_GB2312" w:eastAsia="仿宋_GB2312" w:hAnsi="Times New Roman" w:cs="Times New Roman" w:hint="eastAsia"/>
          <w:color w:val="000000"/>
          <w:kern w:val="0"/>
          <w:sz w:val="32"/>
          <w:szCs w:val="32"/>
        </w:rPr>
        <w:t>（</w:t>
      </w:r>
      <w:r w:rsidR="00396404" w:rsidRPr="005A6222">
        <w:rPr>
          <w:rFonts w:ascii="仿宋_GB2312" w:eastAsia="仿宋_GB2312" w:hAnsi="Times New Roman" w:cs="Times New Roman" w:hint="eastAsia"/>
          <w:color w:val="000000"/>
          <w:kern w:val="0"/>
          <w:sz w:val="32"/>
          <w:szCs w:val="32"/>
        </w:rPr>
        <w:t>如冲洗针、塑形杆等）</w:t>
      </w:r>
      <w:r w:rsidR="00C40539" w:rsidRPr="005A6222">
        <w:rPr>
          <w:rFonts w:ascii="仿宋_GB2312" w:eastAsia="仿宋_GB2312" w:hAnsi="Times New Roman" w:cs="Times New Roman" w:hint="eastAsia"/>
          <w:color w:val="000000"/>
          <w:kern w:val="0"/>
          <w:sz w:val="32"/>
          <w:szCs w:val="32"/>
        </w:rPr>
        <w:t>及</w:t>
      </w:r>
      <w:r w:rsidR="00A746BE" w:rsidRPr="005A6222">
        <w:rPr>
          <w:rFonts w:ascii="仿宋_GB2312" w:eastAsia="仿宋_GB2312" w:hAnsi="Times New Roman" w:cs="Times New Roman" w:hint="eastAsia"/>
          <w:color w:val="000000"/>
          <w:kern w:val="0"/>
          <w:sz w:val="32"/>
          <w:szCs w:val="32"/>
        </w:rPr>
        <w:t>其</w:t>
      </w:r>
      <w:r w:rsidR="00792202" w:rsidRPr="005A6222">
        <w:rPr>
          <w:rFonts w:ascii="仿宋_GB2312" w:eastAsia="仿宋_GB2312" w:hAnsi="Times New Roman" w:cs="Times New Roman" w:hint="eastAsia"/>
          <w:color w:val="000000"/>
          <w:kern w:val="0"/>
          <w:sz w:val="32"/>
          <w:szCs w:val="32"/>
        </w:rPr>
        <w:t>包装情况。</w:t>
      </w:r>
    </w:p>
    <w:p w14:paraId="4411B455" w14:textId="77777777" w:rsidR="001232B9" w:rsidRPr="005A6222" w:rsidRDefault="000E550B"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7.</w:t>
      </w:r>
      <w:r w:rsidR="00302EE0" w:rsidRPr="005A6222">
        <w:rPr>
          <w:rFonts w:ascii="仿宋_GB2312" w:eastAsia="仿宋_GB2312" w:hAnsi="Times New Roman" w:cs="Times New Roman" w:hint="eastAsia"/>
          <w:color w:val="000000"/>
          <w:kern w:val="0"/>
          <w:sz w:val="32"/>
          <w:szCs w:val="32"/>
        </w:rPr>
        <w:t xml:space="preserve"> </w:t>
      </w:r>
      <w:r w:rsidR="001232B9" w:rsidRPr="005A6222">
        <w:rPr>
          <w:rFonts w:ascii="仿宋_GB2312" w:eastAsia="仿宋_GB2312" w:hAnsi="Times New Roman" w:cs="Times New Roman" w:hint="eastAsia"/>
          <w:color w:val="000000"/>
          <w:kern w:val="0"/>
          <w:sz w:val="32"/>
          <w:szCs w:val="32"/>
        </w:rPr>
        <w:t>适用范围和禁忌</w:t>
      </w:r>
      <w:r w:rsidR="00865B64" w:rsidRPr="005A6222">
        <w:rPr>
          <w:rFonts w:ascii="仿宋_GB2312" w:eastAsia="仿宋_GB2312" w:hAnsi="Times New Roman" w:cs="Times New Roman" w:hint="eastAsia"/>
          <w:color w:val="000000"/>
          <w:kern w:val="0"/>
          <w:sz w:val="32"/>
          <w:szCs w:val="32"/>
        </w:rPr>
        <w:t>症</w:t>
      </w:r>
    </w:p>
    <w:p w14:paraId="76400A26" w14:textId="045E93C1" w:rsidR="00BA033C" w:rsidRPr="005A6222" w:rsidRDefault="00B67E38"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Ansi="Times New Roman" w:cs="Times New Roman" w:hint="eastAsia"/>
          <w:color w:val="000000"/>
          <w:kern w:val="0"/>
          <w:sz w:val="32"/>
          <w:szCs w:val="32"/>
        </w:rPr>
        <w:t>明确产品</w:t>
      </w:r>
      <w:r w:rsidR="00BA033C" w:rsidRPr="005A6222">
        <w:rPr>
          <w:rFonts w:ascii="仿宋_GB2312" w:eastAsia="仿宋_GB2312" w:hAnsi="Times New Roman" w:cs="Times New Roman" w:hint="eastAsia"/>
          <w:color w:val="000000"/>
          <w:kern w:val="0"/>
          <w:sz w:val="32"/>
          <w:szCs w:val="32"/>
        </w:rPr>
        <w:t>适用范围，</w:t>
      </w:r>
      <w:r w:rsidR="005273E3" w:rsidRPr="005A6222">
        <w:rPr>
          <w:rFonts w:ascii="仿宋_GB2312" w:eastAsia="仿宋_GB2312" w:hAnsi="Times New Roman" w:cs="Times New Roman" w:hint="eastAsia"/>
          <w:color w:val="000000"/>
          <w:kern w:val="0"/>
          <w:sz w:val="32"/>
          <w:szCs w:val="32"/>
        </w:rPr>
        <w:t>特别是</w:t>
      </w:r>
      <w:r w:rsidR="00E9452E" w:rsidRPr="005A6222">
        <w:rPr>
          <w:rFonts w:ascii="仿宋_GB2312" w:eastAsia="仿宋_GB2312" w:hAnsi="Times New Roman" w:cs="Times New Roman" w:hint="eastAsia"/>
          <w:color w:val="000000"/>
          <w:kern w:val="0"/>
          <w:sz w:val="32"/>
          <w:szCs w:val="32"/>
        </w:rPr>
        <w:t>作用</w:t>
      </w:r>
      <w:r w:rsidR="005273E3" w:rsidRPr="005A6222">
        <w:rPr>
          <w:rFonts w:ascii="仿宋_GB2312" w:eastAsia="仿宋_GB2312" w:hAnsi="Times New Roman" w:cs="Times New Roman" w:hint="eastAsia"/>
          <w:color w:val="000000"/>
          <w:kern w:val="0"/>
          <w:sz w:val="32"/>
          <w:szCs w:val="32"/>
        </w:rPr>
        <w:t>部位</w:t>
      </w:r>
      <w:r w:rsidR="00E9452E" w:rsidRPr="005A6222">
        <w:rPr>
          <w:rFonts w:ascii="仿宋_GB2312" w:eastAsia="仿宋_GB2312" w:hAnsi="Times New Roman" w:cs="Times New Roman" w:hint="eastAsia"/>
          <w:color w:val="000000"/>
          <w:kern w:val="0"/>
          <w:sz w:val="32"/>
          <w:szCs w:val="32"/>
        </w:rPr>
        <w:t>，如外周血管、神经血管等</w:t>
      </w:r>
      <w:r w:rsidR="00927664" w:rsidRPr="005A6222">
        <w:rPr>
          <w:rFonts w:ascii="仿宋_GB2312" w:eastAsia="仿宋_GB2312" w:hAnsi="Times New Roman" w:cs="Times New Roman" w:hint="eastAsia"/>
          <w:color w:val="000000"/>
          <w:kern w:val="0"/>
          <w:sz w:val="32"/>
          <w:szCs w:val="32"/>
        </w:rPr>
        <w:t>；</w:t>
      </w:r>
      <w:r w:rsidR="009E2649" w:rsidRPr="005A6222">
        <w:rPr>
          <w:rFonts w:ascii="仿宋_GB2312" w:eastAsia="仿宋_GB2312" w:hAnsi="Times New Roman" w:cs="Times New Roman" w:hint="eastAsia"/>
          <w:color w:val="000000"/>
          <w:kern w:val="0"/>
          <w:sz w:val="32"/>
          <w:szCs w:val="32"/>
        </w:rPr>
        <w:t>明确目标用户应当具备的技能/知识/培训；</w:t>
      </w:r>
      <w:r w:rsidR="00927664" w:rsidRPr="005A6222">
        <w:rPr>
          <w:rFonts w:ascii="仿宋_GB2312" w:eastAsia="仿宋_GB2312" w:hAnsi="Times New Roman" w:cs="Times New Roman" w:hint="eastAsia"/>
          <w:color w:val="000000"/>
          <w:kern w:val="0"/>
          <w:sz w:val="32"/>
          <w:szCs w:val="32"/>
        </w:rPr>
        <w:t>说明预期与</w:t>
      </w:r>
      <w:r w:rsidR="00DA023B" w:rsidRPr="005A6222">
        <w:rPr>
          <w:rFonts w:ascii="仿宋_GB2312" w:eastAsia="仿宋_GB2312" w:hint="eastAsia"/>
          <w:sz w:val="32"/>
          <w:szCs w:val="32"/>
        </w:rPr>
        <w:t>申</w:t>
      </w:r>
      <w:r w:rsidR="00FB2726" w:rsidRPr="005A6222">
        <w:rPr>
          <w:rFonts w:ascii="仿宋_GB2312" w:eastAsia="仿宋_GB2312" w:hint="eastAsia"/>
          <w:sz w:val="32"/>
          <w:szCs w:val="32"/>
        </w:rPr>
        <w:t>报</w:t>
      </w:r>
      <w:r w:rsidR="00DA023B" w:rsidRPr="005A6222">
        <w:rPr>
          <w:rFonts w:ascii="仿宋_GB2312" w:eastAsia="仿宋_GB2312" w:hint="eastAsia"/>
          <w:sz w:val="32"/>
          <w:szCs w:val="32"/>
        </w:rPr>
        <w:t>产品</w:t>
      </w:r>
      <w:r w:rsidR="00927664" w:rsidRPr="005A6222">
        <w:rPr>
          <w:rFonts w:ascii="仿宋_GB2312" w:eastAsia="仿宋_GB2312" w:hAnsi="Times New Roman" w:cs="Times New Roman" w:hint="eastAsia"/>
          <w:color w:val="000000"/>
          <w:kern w:val="0"/>
          <w:sz w:val="32"/>
          <w:szCs w:val="32"/>
        </w:rPr>
        <w:t>组合使用的器械</w:t>
      </w:r>
      <w:r w:rsidR="005273E3" w:rsidRPr="005A6222">
        <w:rPr>
          <w:rFonts w:ascii="仿宋_GB2312" w:eastAsia="仿宋_GB2312" w:hAnsi="Times New Roman" w:cs="Times New Roman" w:hint="eastAsia"/>
          <w:color w:val="000000"/>
          <w:kern w:val="0"/>
          <w:sz w:val="32"/>
          <w:szCs w:val="32"/>
        </w:rPr>
        <w:t>，如</w:t>
      </w:r>
      <w:r w:rsidR="00927070" w:rsidRPr="005A6222">
        <w:rPr>
          <w:rFonts w:ascii="仿宋_GB2312" w:eastAsia="仿宋_GB2312" w:hAnsi="Times New Roman" w:cs="Times New Roman" w:hint="eastAsia"/>
          <w:color w:val="000000"/>
          <w:kern w:val="0"/>
          <w:sz w:val="32"/>
          <w:szCs w:val="32"/>
        </w:rPr>
        <w:t>兼容</w:t>
      </w:r>
      <w:r w:rsidR="005273E3" w:rsidRPr="005A6222">
        <w:rPr>
          <w:rFonts w:ascii="仿宋_GB2312" w:eastAsia="仿宋_GB2312" w:hAnsi="Times New Roman" w:cs="Times New Roman" w:hint="eastAsia"/>
          <w:color w:val="000000"/>
          <w:kern w:val="0"/>
          <w:sz w:val="32"/>
          <w:szCs w:val="32"/>
        </w:rPr>
        <w:t>导丝、导引导管等</w:t>
      </w:r>
      <w:r w:rsidR="00BA033C" w:rsidRPr="005A6222">
        <w:rPr>
          <w:rFonts w:ascii="仿宋_GB2312" w:eastAsia="仿宋_GB2312" w:hAnsi="Times New Roman" w:cs="Times New Roman" w:hint="eastAsia"/>
          <w:color w:val="000000"/>
          <w:kern w:val="0"/>
          <w:sz w:val="32"/>
          <w:szCs w:val="32"/>
        </w:rPr>
        <w:t>。</w:t>
      </w:r>
    </w:p>
    <w:p w14:paraId="11D25BE1" w14:textId="70300F35" w:rsidR="001B0CC3" w:rsidRPr="005A6222" w:rsidRDefault="001B0CC3" w:rsidP="00847C80">
      <w:pPr>
        <w:pStyle w:val="a8"/>
        <w:spacing w:line="520" w:lineRule="exact"/>
        <w:ind w:firstLineChars="200" w:firstLine="640"/>
        <w:jc w:val="left"/>
        <w:rPr>
          <w:rFonts w:ascii="仿宋_GB2312" w:eastAsia="仿宋_GB2312" w:hAnsi="Times New Roman" w:cs="Times New Roman"/>
          <w:color w:val="000000"/>
          <w:kern w:val="0"/>
          <w:sz w:val="32"/>
          <w:szCs w:val="32"/>
        </w:rPr>
      </w:pPr>
      <w:r w:rsidRPr="005A6222">
        <w:rPr>
          <w:rFonts w:ascii="仿宋_GB2312" w:eastAsia="仿宋_GB2312" w:hint="eastAsia"/>
          <w:sz w:val="32"/>
          <w:szCs w:val="32"/>
        </w:rPr>
        <w:t>明确</w:t>
      </w:r>
      <w:r w:rsidR="003D0563" w:rsidRPr="005A6222">
        <w:rPr>
          <w:rFonts w:ascii="仿宋_GB2312" w:eastAsia="仿宋_GB2312" w:hint="eastAsia"/>
          <w:sz w:val="32"/>
          <w:szCs w:val="32"/>
        </w:rPr>
        <w:t>预期使用环境、</w:t>
      </w:r>
      <w:r w:rsidRPr="005A6222">
        <w:rPr>
          <w:rFonts w:ascii="仿宋_GB2312" w:eastAsia="仿宋_GB2312" w:hint="eastAsia"/>
          <w:sz w:val="32"/>
          <w:szCs w:val="32"/>
        </w:rPr>
        <w:t>适用人群信息。说明该产品禁忌应用的疾病、</w:t>
      </w:r>
      <w:r w:rsidR="00FD47F3" w:rsidRPr="005A6222">
        <w:rPr>
          <w:rFonts w:ascii="仿宋_GB2312" w:eastAsia="仿宋_GB2312" w:hint="eastAsia"/>
          <w:sz w:val="32"/>
          <w:szCs w:val="32"/>
        </w:rPr>
        <w:t>作用</w:t>
      </w:r>
      <w:r w:rsidR="003D0563" w:rsidRPr="005A6222">
        <w:rPr>
          <w:rFonts w:ascii="仿宋_GB2312" w:eastAsia="仿宋_GB2312" w:hint="eastAsia"/>
          <w:sz w:val="32"/>
          <w:szCs w:val="32"/>
        </w:rPr>
        <w:t>部位、</w:t>
      </w:r>
      <w:r w:rsidRPr="005A6222">
        <w:rPr>
          <w:rFonts w:ascii="仿宋_GB2312" w:eastAsia="仿宋_GB2312" w:hint="eastAsia"/>
          <w:sz w:val="32"/>
          <w:szCs w:val="32"/>
        </w:rPr>
        <w:t>人群（如适用）</w:t>
      </w:r>
      <w:r w:rsidR="00550660" w:rsidRPr="005A6222">
        <w:rPr>
          <w:rFonts w:ascii="仿宋_GB2312" w:eastAsia="仿宋_GB2312" w:hint="eastAsia"/>
          <w:sz w:val="32"/>
          <w:szCs w:val="32"/>
        </w:rPr>
        <w:t>等</w:t>
      </w:r>
      <w:r w:rsidRPr="005A6222">
        <w:rPr>
          <w:rFonts w:ascii="仿宋_GB2312" w:eastAsia="仿宋_GB2312" w:hint="eastAsia"/>
          <w:sz w:val="32"/>
          <w:szCs w:val="32"/>
        </w:rPr>
        <w:t>。</w:t>
      </w:r>
    </w:p>
    <w:p w14:paraId="4E1B74D2" w14:textId="77777777" w:rsidR="009E2F72" w:rsidRPr="005A6222" w:rsidRDefault="000E550B" w:rsidP="00847C80">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8</w:t>
      </w:r>
      <w:r w:rsidR="001232B9" w:rsidRPr="005A6222">
        <w:rPr>
          <w:rFonts w:ascii="仿宋_GB2312" w:eastAsia="仿宋_GB2312" w:hAnsi="Times New Roman" w:cs="Times New Roman" w:hint="eastAsia"/>
          <w:bCs/>
          <w:sz w:val="32"/>
          <w:szCs w:val="32"/>
        </w:rPr>
        <w:t>.</w:t>
      </w:r>
      <w:r w:rsidR="00302EE0" w:rsidRPr="005A6222">
        <w:rPr>
          <w:rFonts w:ascii="仿宋_GB2312" w:eastAsia="仿宋_GB2312" w:hAnsi="Times New Roman" w:cs="Times New Roman" w:hint="eastAsia"/>
          <w:bCs/>
          <w:sz w:val="32"/>
          <w:szCs w:val="32"/>
        </w:rPr>
        <w:t xml:space="preserve"> </w:t>
      </w:r>
      <w:r w:rsidR="001232B9" w:rsidRPr="005A6222">
        <w:rPr>
          <w:rFonts w:ascii="仿宋_GB2312" w:eastAsia="仿宋_GB2312" w:hAnsi="Times New Roman" w:cs="Times New Roman" w:hint="eastAsia"/>
          <w:bCs/>
          <w:sz w:val="32"/>
          <w:szCs w:val="32"/>
        </w:rPr>
        <w:t>参考的同类产品或前代产品</w:t>
      </w:r>
      <w:r w:rsidR="00FE7CDF" w:rsidRPr="005A6222">
        <w:rPr>
          <w:rFonts w:ascii="仿宋_GB2312" w:eastAsia="仿宋_GB2312" w:hAnsi="Times New Roman" w:cs="Times New Roman" w:hint="eastAsia"/>
          <w:bCs/>
          <w:sz w:val="32"/>
          <w:szCs w:val="32"/>
        </w:rPr>
        <w:t>的情况</w:t>
      </w:r>
    </w:p>
    <w:p w14:paraId="36100813" w14:textId="445BC177" w:rsidR="001B5FEC" w:rsidRPr="005A6222" w:rsidRDefault="005D578F" w:rsidP="00847C80">
      <w:pPr>
        <w:pStyle w:val="a8"/>
        <w:spacing w:line="520" w:lineRule="exact"/>
        <w:ind w:firstLineChars="200" w:firstLine="640"/>
        <w:rPr>
          <w:rFonts w:ascii="仿宋_GB2312" w:eastAsia="仿宋_GB2312"/>
          <w:sz w:val="32"/>
          <w:szCs w:val="32"/>
        </w:rPr>
      </w:pPr>
      <w:r w:rsidRPr="005A6222">
        <w:rPr>
          <w:rFonts w:ascii="仿宋_GB2312" w:eastAsia="仿宋_GB2312" w:hint="eastAsia"/>
          <w:sz w:val="32"/>
          <w:szCs w:val="32"/>
        </w:rPr>
        <w:t>提供参考的</w:t>
      </w:r>
      <w:r w:rsidR="00D06E6D" w:rsidRPr="005A6222">
        <w:rPr>
          <w:rFonts w:ascii="仿宋_GB2312" w:eastAsia="仿宋_GB2312" w:hint="eastAsia"/>
          <w:sz w:val="32"/>
          <w:szCs w:val="32"/>
        </w:rPr>
        <w:t>已上市</w:t>
      </w:r>
      <w:r w:rsidRPr="005A6222">
        <w:rPr>
          <w:rFonts w:ascii="仿宋_GB2312" w:eastAsia="仿宋_GB2312" w:hint="eastAsia"/>
          <w:sz w:val="32"/>
          <w:szCs w:val="32"/>
        </w:rPr>
        <w:t>同类产品或前代产品（如有）的信息，阐述申</w:t>
      </w:r>
      <w:r w:rsidR="00FB2726" w:rsidRPr="005A6222">
        <w:rPr>
          <w:rFonts w:ascii="仿宋_GB2312" w:eastAsia="仿宋_GB2312" w:hint="eastAsia"/>
          <w:sz w:val="32"/>
          <w:szCs w:val="32"/>
        </w:rPr>
        <w:t>报</w:t>
      </w:r>
      <w:r w:rsidRPr="005A6222">
        <w:rPr>
          <w:rFonts w:ascii="仿宋_GB2312" w:eastAsia="仿宋_GB2312" w:hint="eastAsia"/>
          <w:sz w:val="32"/>
          <w:szCs w:val="32"/>
        </w:rPr>
        <w:t>产品的研发背景和目的。对于同类产品，应当说明选择其作为研发参考的原因。</w:t>
      </w:r>
      <w:r w:rsidR="00B1241E" w:rsidRPr="005A6222">
        <w:rPr>
          <w:rFonts w:ascii="仿宋_GB2312" w:eastAsia="仿宋_GB2312" w:hint="eastAsia"/>
          <w:sz w:val="32"/>
          <w:szCs w:val="32"/>
        </w:rPr>
        <w:t>以</w:t>
      </w:r>
      <w:r w:rsidR="00DD34E1" w:rsidRPr="005A6222">
        <w:rPr>
          <w:rFonts w:ascii="仿宋_GB2312" w:eastAsia="仿宋_GB2312" w:hint="eastAsia"/>
          <w:sz w:val="32"/>
          <w:szCs w:val="32"/>
        </w:rPr>
        <w:t>对比</w:t>
      </w:r>
      <w:r w:rsidR="00B1241E" w:rsidRPr="005A6222">
        <w:rPr>
          <w:rFonts w:ascii="仿宋_GB2312" w:eastAsia="仿宋_GB2312" w:hint="eastAsia"/>
          <w:sz w:val="32"/>
          <w:szCs w:val="32"/>
        </w:rPr>
        <w:t>表形式，</w:t>
      </w:r>
      <w:r w:rsidRPr="005A6222">
        <w:rPr>
          <w:rFonts w:ascii="仿宋_GB2312" w:eastAsia="仿宋_GB2312" w:hint="eastAsia"/>
          <w:sz w:val="32"/>
          <w:szCs w:val="32"/>
        </w:rPr>
        <w:t>说明</w:t>
      </w:r>
      <w:r w:rsidR="00726A1A" w:rsidRPr="005A6222">
        <w:rPr>
          <w:rFonts w:ascii="仿宋_GB2312" w:eastAsia="仿宋_GB2312" w:hint="eastAsia"/>
          <w:sz w:val="32"/>
          <w:szCs w:val="32"/>
        </w:rPr>
        <w:t>申报</w:t>
      </w:r>
      <w:r w:rsidRPr="005A6222">
        <w:rPr>
          <w:rFonts w:ascii="仿宋_GB2312" w:eastAsia="仿宋_GB2312" w:hint="eastAsia"/>
          <w:sz w:val="32"/>
          <w:szCs w:val="32"/>
        </w:rPr>
        <w:t>产品与参考产品（同类产品或前代产品）在工作原理、结构组成、制造材料、性能指标以及适用范围等方面的</w:t>
      </w:r>
      <w:r w:rsidR="00B1241E" w:rsidRPr="005A6222">
        <w:rPr>
          <w:rFonts w:ascii="仿宋_GB2312" w:eastAsia="仿宋_GB2312" w:hint="eastAsia"/>
          <w:sz w:val="32"/>
          <w:szCs w:val="32"/>
        </w:rPr>
        <w:t>异同</w:t>
      </w:r>
      <w:r w:rsidR="00511E20" w:rsidRPr="005A6222">
        <w:rPr>
          <w:rFonts w:ascii="仿宋_GB2312" w:eastAsia="仿宋_GB2312" w:hint="eastAsia"/>
          <w:sz w:val="32"/>
          <w:szCs w:val="32"/>
        </w:rPr>
        <w:t>，必要时可</w:t>
      </w:r>
      <w:r w:rsidR="00A746BE" w:rsidRPr="005A6222">
        <w:rPr>
          <w:rFonts w:ascii="仿宋_GB2312" w:eastAsia="仿宋_GB2312" w:hint="eastAsia"/>
          <w:sz w:val="32"/>
          <w:szCs w:val="32"/>
        </w:rPr>
        <w:t>结合</w:t>
      </w:r>
      <w:r w:rsidR="00511E20" w:rsidRPr="005A6222">
        <w:rPr>
          <w:rFonts w:ascii="仿宋_GB2312" w:eastAsia="仿宋_GB2312" w:hint="eastAsia"/>
          <w:sz w:val="32"/>
          <w:szCs w:val="32"/>
        </w:rPr>
        <w:t>图片、图表</w:t>
      </w:r>
      <w:r w:rsidR="00DD34E1" w:rsidRPr="005A6222">
        <w:rPr>
          <w:rFonts w:ascii="仿宋_GB2312" w:eastAsia="仿宋_GB2312" w:hint="eastAsia"/>
          <w:sz w:val="32"/>
          <w:szCs w:val="32"/>
        </w:rPr>
        <w:t>进行说明</w:t>
      </w:r>
      <w:r w:rsidRPr="005A6222">
        <w:rPr>
          <w:rFonts w:ascii="仿宋_GB2312" w:eastAsia="仿宋_GB2312" w:hint="eastAsia"/>
          <w:sz w:val="32"/>
          <w:szCs w:val="32"/>
        </w:rPr>
        <w:t>。</w:t>
      </w:r>
      <w:r w:rsidR="00031409" w:rsidRPr="005A6222">
        <w:rPr>
          <w:rFonts w:ascii="仿宋_GB2312" w:eastAsia="仿宋_GB2312" w:hint="eastAsia"/>
          <w:sz w:val="32"/>
          <w:szCs w:val="32"/>
        </w:rPr>
        <w:t>如与参考产品存在差异，宜结合差异及安全有效清单要求，分析差异是否需要进行额外的、特殊的安全有效性评价。</w:t>
      </w:r>
    </w:p>
    <w:p w14:paraId="2012A409" w14:textId="77777777" w:rsidR="001232B9" w:rsidRPr="00847C80" w:rsidRDefault="001232B9" w:rsidP="002F6673">
      <w:pPr>
        <w:pStyle w:val="a8"/>
        <w:spacing w:line="360" w:lineRule="auto"/>
        <w:ind w:firstLineChars="200" w:firstLine="640"/>
        <w:jc w:val="left"/>
        <w:rPr>
          <w:rFonts w:ascii="楷体" w:eastAsia="楷体" w:hAnsi="楷体" w:cs="Times New Roman"/>
          <w:color w:val="000000"/>
          <w:kern w:val="0"/>
          <w:sz w:val="32"/>
          <w:szCs w:val="32"/>
        </w:rPr>
      </w:pPr>
      <w:bookmarkStart w:id="4" w:name="_Toc433187260"/>
      <w:bookmarkStart w:id="5" w:name="_Toc433187261"/>
      <w:r w:rsidRPr="00847C80">
        <w:rPr>
          <w:rFonts w:ascii="楷体" w:eastAsia="楷体" w:hAnsi="楷体" w:cs="Times New Roman" w:hint="eastAsia"/>
          <w:color w:val="000000"/>
          <w:kern w:val="0"/>
          <w:sz w:val="32"/>
          <w:szCs w:val="32"/>
        </w:rPr>
        <w:t>（二）研究资料</w:t>
      </w:r>
      <w:bookmarkEnd w:id="4"/>
    </w:p>
    <w:p w14:paraId="062BACAA" w14:textId="77777777" w:rsidR="00331560" w:rsidRPr="005A6222" w:rsidRDefault="001232B9"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1.</w:t>
      </w:r>
      <w:r w:rsidR="00302EE0" w:rsidRPr="005A6222">
        <w:rPr>
          <w:rFonts w:ascii="仿宋_GB2312" w:eastAsia="仿宋_GB2312" w:hAnsi="Times New Roman" w:cs="Times New Roman" w:hint="eastAsia"/>
          <w:bCs/>
          <w:sz w:val="32"/>
          <w:szCs w:val="32"/>
        </w:rPr>
        <w:t xml:space="preserve"> </w:t>
      </w:r>
      <w:r w:rsidRPr="005A6222">
        <w:rPr>
          <w:rFonts w:ascii="仿宋_GB2312" w:eastAsia="仿宋_GB2312" w:hAnsi="Times New Roman" w:cs="Times New Roman" w:hint="eastAsia"/>
          <w:bCs/>
          <w:sz w:val="32"/>
          <w:szCs w:val="32"/>
        </w:rPr>
        <w:t>产品性能研究</w:t>
      </w:r>
    </w:p>
    <w:p w14:paraId="548B9C7F" w14:textId="45B8643F" w:rsidR="00116FB2" w:rsidRPr="005A6222" w:rsidRDefault="009E7639" w:rsidP="005A6222">
      <w:pPr>
        <w:spacing w:line="520" w:lineRule="exact"/>
        <w:ind w:firstLineChars="196" w:firstLine="627"/>
        <w:rPr>
          <w:rFonts w:ascii="仿宋_GB2312" w:eastAsia="仿宋_GB2312"/>
          <w:bCs/>
          <w:sz w:val="32"/>
          <w:szCs w:val="32"/>
        </w:rPr>
      </w:pPr>
      <w:r w:rsidRPr="005A6222">
        <w:rPr>
          <w:rFonts w:ascii="仿宋_GB2312" w:eastAsia="仿宋_GB2312" w:hint="eastAsia"/>
          <w:sz w:val="32"/>
          <w:szCs w:val="32"/>
        </w:rPr>
        <w:t>（1）</w:t>
      </w:r>
      <w:r w:rsidR="00116FB2" w:rsidRPr="005A6222">
        <w:rPr>
          <w:rFonts w:ascii="仿宋_GB2312" w:eastAsia="仿宋_GB2312" w:hint="eastAsia"/>
          <w:bCs/>
          <w:sz w:val="32"/>
          <w:szCs w:val="32"/>
        </w:rPr>
        <w:t>说明</w:t>
      </w:r>
      <w:r w:rsidRPr="005A6222">
        <w:rPr>
          <w:rFonts w:ascii="仿宋_GB2312" w:eastAsia="仿宋_GB2312" w:hint="eastAsia"/>
          <w:sz w:val="32"/>
          <w:szCs w:val="32"/>
        </w:rPr>
        <w:t>产品技术要求中性能指标及检验方法的确定依据，提供采用的原因及理论基础</w:t>
      </w:r>
      <w:r w:rsidR="00116FB2" w:rsidRPr="005A6222">
        <w:rPr>
          <w:rFonts w:ascii="仿宋_GB2312" w:eastAsia="仿宋_GB2312" w:hint="eastAsia"/>
          <w:bCs/>
          <w:sz w:val="32"/>
          <w:szCs w:val="32"/>
        </w:rPr>
        <w:t>。</w:t>
      </w:r>
      <w:r w:rsidR="000F3505" w:rsidRPr="005A6222">
        <w:rPr>
          <w:rFonts w:ascii="仿宋_GB2312" w:eastAsia="仿宋_GB2312" w:hint="eastAsia"/>
          <w:bCs/>
          <w:sz w:val="32"/>
          <w:szCs w:val="32"/>
        </w:rPr>
        <w:t>依据产品性能研究结果，结合临床需求制定性能指标接受标准并不低于强制性国家/行业标准要求。</w:t>
      </w:r>
      <w:r w:rsidR="00116FB2" w:rsidRPr="005A6222">
        <w:rPr>
          <w:rFonts w:ascii="仿宋_GB2312" w:eastAsia="仿宋_GB2312" w:hint="eastAsia"/>
          <w:bCs/>
          <w:sz w:val="32"/>
          <w:szCs w:val="32"/>
        </w:rPr>
        <w:t>对于自建方法，宜提供相应的依据</w:t>
      </w:r>
      <w:r w:rsidR="000C014E" w:rsidRPr="005A6222">
        <w:rPr>
          <w:rFonts w:ascii="仿宋_GB2312" w:eastAsia="仿宋_GB2312" w:hint="eastAsia"/>
          <w:bCs/>
          <w:sz w:val="32"/>
          <w:szCs w:val="32"/>
        </w:rPr>
        <w:t>和/或</w:t>
      </w:r>
      <w:r w:rsidR="00116FB2" w:rsidRPr="005A6222">
        <w:rPr>
          <w:rFonts w:ascii="仿宋_GB2312" w:eastAsia="仿宋_GB2312" w:hint="eastAsia"/>
          <w:bCs/>
          <w:sz w:val="32"/>
          <w:szCs w:val="32"/>
        </w:rPr>
        <w:t>方法学验证资料。</w:t>
      </w:r>
    </w:p>
    <w:p w14:paraId="0AFF8A75" w14:textId="5B27304A" w:rsidR="000E550B" w:rsidRPr="005A6222" w:rsidRDefault="00E94476"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（2）提供性能</w:t>
      </w:r>
      <w:r w:rsidR="00A417B9" w:rsidRPr="005A6222">
        <w:rPr>
          <w:rFonts w:ascii="仿宋_GB2312" w:eastAsia="仿宋_GB2312" w:hAnsi="Times New Roman" w:cs="Times New Roman" w:hint="eastAsia"/>
          <w:bCs/>
          <w:sz w:val="32"/>
          <w:szCs w:val="32"/>
        </w:rPr>
        <w:t>研究</w:t>
      </w:r>
      <w:r w:rsidRPr="005A6222">
        <w:rPr>
          <w:rFonts w:ascii="仿宋_GB2312" w:eastAsia="仿宋_GB2312" w:hAnsi="Times New Roman" w:cs="Times New Roman" w:hint="eastAsia"/>
          <w:bCs/>
          <w:sz w:val="32"/>
          <w:szCs w:val="32"/>
        </w:rPr>
        <w:t>资料</w:t>
      </w:r>
      <w:r w:rsidR="000C6561" w:rsidRPr="005A6222">
        <w:rPr>
          <w:rFonts w:ascii="仿宋_GB2312" w:eastAsia="仿宋_GB2312" w:hAnsi="Times New Roman" w:cs="Times New Roman" w:hint="eastAsia"/>
          <w:bCs/>
          <w:sz w:val="32"/>
          <w:szCs w:val="32"/>
        </w:rPr>
        <w:t>。</w:t>
      </w:r>
      <w:r w:rsidR="00A417B9" w:rsidRPr="005A6222">
        <w:rPr>
          <w:rFonts w:ascii="仿宋_GB2312" w:eastAsia="仿宋_GB2312" w:hAnsi="Times New Roman" w:cs="Times New Roman" w:hint="eastAsia"/>
          <w:bCs/>
          <w:sz w:val="32"/>
          <w:szCs w:val="32"/>
        </w:rPr>
        <w:t>性能研究</w:t>
      </w:r>
      <w:r w:rsidR="000E550B" w:rsidRPr="005A6222">
        <w:rPr>
          <w:rFonts w:ascii="仿宋_GB2312" w:eastAsia="仿宋_GB2312" w:hAnsi="Times New Roman" w:cs="Times New Roman" w:hint="eastAsia"/>
          <w:bCs/>
          <w:sz w:val="32"/>
          <w:szCs w:val="32"/>
        </w:rPr>
        <w:t>宜采用终产品，</w:t>
      </w:r>
      <w:r w:rsidR="00385080" w:rsidRPr="005A6222">
        <w:rPr>
          <w:rFonts w:ascii="仿宋_GB2312" w:eastAsia="仿宋_GB2312" w:hAnsi="Times New Roman" w:cs="Times New Roman" w:hint="eastAsia"/>
          <w:bCs/>
          <w:sz w:val="32"/>
          <w:szCs w:val="32"/>
        </w:rPr>
        <w:t>选择典型型号</w:t>
      </w:r>
      <w:r w:rsidRPr="005A6222">
        <w:rPr>
          <w:rFonts w:ascii="仿宋_GB2312" w:eastAsia="仿宋_GB2312" w:hAnsi="Times New Roman" w:cs="Times New Roman" w:hint="eastAsia"/>
          <w:bCs/>
          <w:sz w:val="32"/>
          <w:szCs w:val="32"/>
        </w:rPr>
        <w:t>/</w:t>
      </w:r>
      <w:r w:rsidR="00385080" w:rsidRPr="005A6222">
        <w:rPr>
          <w:rFonts w:ascii="仿宋_GB2312" w:eastAsia="仿宋_GB2312" w:hAnsi="Times New Roman" w:cs="Times New Roman" w:hint="eastAsia"/>
          <w:bCs/>
          <w:sz w:val="32"/>
          <w:szCs w:val="32"/>
        </w:rPr>
        <w:t>规格，</w:t>
      </w:r>
      <w:r w:rsidR="00FB45A2" w:rsidRPr="005A6222">
        <w:rPr>
          <w:rFonts w:ascii="仿宋_GB2312" w:eastAsia="仿宋_GB2312" w:hAnsi="Times New Roman" w:cs="Times New Roman" w:hint="eastAsia"/>
          <w:bCs/>
          <w:sz w:val="32"/>
          <w:szCs w:val="32"/>
        </w:rPr>
        <w:t>研究</w:t>
      </w:r>
      <w:r w:rsidR="000E550B" w:rsidRPr="005A6222">
        <w:rPr>
          <w:rFonts w:ascii="仿宋_GB2312" w:eastAsia="仿宋_GB2312" w:hAnsi="Times New Roman" w:cs="Times New Roman" w:hint="eastAsia"/>
          <w:bCs/>
          <w:sz w:val="32"/>
          <w:szCs w:val="32"/>
        </w:rPr>
        <w:t>项目</w:t>
      </w:r>
      <w:r w:rsidR="00FB45A2" w:rsidRPr="005A6222">
        <w:rPr>
          <w:rFonts w:ascii="仿宋_GB2312" w:eastAsia="仿宋_GB2312" w:hAnsi="Times New Roman" w:cs="Times New Roman" w:hint="eastAsia"/>
          <w:bCs/>
          <w:sz w:val="32"/>
          <w:szCs w:val="32"/>
        </w:rPr>
        <w:t>所用</w:t>
      </w:r>
      <w:r w:rsidR="000C014E" w:rsidRPr="005A6222">
        <w:rPr>
          <w:rFonts w:ascii="仿宋_GB2312" w:eastAsia="仿宋_GB2312" w:hAnsi="Times New Roman" w:cs="Times New Roman" w:hint="eastAsia"/>
          <w:bCs/>
          <w:sz w:val="32"/>
          <w:szCs w:val="32"/>
        </w:rPr>
        <w:t>样品</w:t>
      </w:r>
      <w:r w:rsidR="00FB45A2" w:rsidRPr="005A6222">
        <w:rPr>
          <w:rFonts w:ascii="仿宋_GB2312" w:eastAsia="仿宋_GB2312" w:hAnsi="Times New Roman" w:cs="Times New Roman" w:hint="eastAsia"/>
          <w:bCs/>
          <w:sz w:val="32"/>
          <w:szCs w:val="32"/>
        </w:rPr>
        <w:t>数</w:t>
      </w:r>
      <w:r w:rsidR="000E550B" w:rsidRPr="005A6222">
        <w:rPr>
          <w:rFonts w:ascii="仿宋_GB2312" w:eastAsia="仿宋_GB2312" w:hAnsi="Times New Roman" w:cs="Times New Roman" w:hint="eastAsia"/>
          <w:bCs/>
          <w:sz w:val="32"/>
          <w:szCs w:val="32"/>
        </w:rPr>
        <w:t>量</w:t>
      </w:r>
      <w:r w:rsidR="000C014E" w:rsidRPr="005A6222">
        <w:rPr>
          <w:rFonts w:ascii="仿宋_GB2312" w:eastAsia="仿宋_GB2312" w:hAnsi="Times New Roman" w:cs="Times New Roman" w:hint="eastAsia"/>
          <w:bCs/>
          <w:sz w:val="32"/>
          <w:szCs w:val="32"/>
        </w:rPr>
        <w:t>宜适当</w:t>
      </w:r>
      <w:r w:rsidR="00CF1109" w:rsidRPr="005A6222">
        <w:rPr>
          <w:rFonts w:ascii="仿宋_GB2312" w:eastAsia="仿宋_GB2312" w:hAnsi="Times New Roman" w:cs="Times New Roman" w:hint="eastAsia"/>
          <w:bCs/>
          <w:sz w:val="32"/>
          <w:szCs w:val="32"/>
        </w:rPr>
        <w:t>，同时结合</w:t>
      </w:r>
      <w:r w:rsidR="00385080" w:rsidRPr="005A6222">
        <w:rPr>
          <w:rFonts w:ascii="仿宋_GB2312" w:eastAsia="仿宋_GB2312" w:hAnsi="Times New Roman" w:cs="Times New Roman" w:hint="eastAsia"/>
          <w:bCs/>
          <w:sz w:val="32"/>
          <w:szCs w:val="32"/>
        </w:rPr>
        <w:t>风险和</w:t>
      </w:r>
      <w:r w:rsidR="00385080" w:rsidRPr="005A6222">
        <w:rPr>
          <w:rFonts w:ascii="仿宋_GB2312" w:eastAsia="仿宋_GB2312" w:hAnsi="Times New Roman" w:cs="Times New Roman" w:hint="eastAsia"/>
          <w:bCs/>
          <w:sz w:val="32"/>
          <w:szCs w:val="32"/>
        </w:rPr>
        <w:lastRenderedPageBreak/>
        <w:t>伤害情况</w:t>
      </w:r>
      <w:r w:rsidR="00CF1109" w:rsidRPr="005A6222">
        <w:rPr>
          <w:rFonts w:ascii="仿宋_GB2312" w:eastAsia="仿宋_GB2312" w:hAnsi="Times New Roman" w:cs="Times New Roman" w:hint="eastAsia"/>
          <w:bCs/>
          <w:sz w:val="32"/>
          <w:szCs w:val="32"/>
        </w:rPr>
        <w:t>确定</w:t>
      </w:r>
      <w:r w:rsidR="000C014E" w:rsidRPr="005A6222">
        <w:rPr>
          <w:rFonts w:ascii="仿宋_GB2312" w:eastAsia="仿宋_GB2312" w:hAnsi="Times New Roman" w:cs="Times New Roman" w:hint="eastAsia"/>
          <w:bCs/>
          <w:sz w:val="32"/>
          <w:szCs w:val="32"/>
        </w:rPr>
        <w:t>数量</w:t>
      </w:r>
      <w:r w:rsidR="000E550B" w:rsidRPr="005A6222">
        <w:rPr>
          <w:rFonts w:ascii="仿宋_GB2312" w:eastAsia="仿宋_GB2312" w:hAnsi="Times New Roman" w:cs="Times New Roman" w:hint="eastAsia"/>
          <w:bCs/>
          <w:sz w:val="32"/>
          <w:szCs w:val="32"/>
        </w:rPr>
        <w:t>，</w:t>
      </w:r>
      <w:r w:rsidR="000C014E" w:rsidRPr="005A6222">
        <w:rPr>
          <w:rFonts w:ascii="仿宋_GB2312" w:eastAsia="仿宋_GB2312" w:hAnsi="Times New Roman" w:cs="Times New Roman" w:hint="eastAsia"/>
          <w:bCs/>
          <w:sz w:val="32"/>
          <w:szCs w:val="32"/>
        </w:rPr>
        <w:t>适用时</w:t>
      </w:r>
      <w:r w:rsidR="000E550B" w:rsidRPr="005A6222">
        <w:rPr>
          <w:rFonts w:ascii="仿宋_GB2312" w:eastAsia="仿宋_GB2312" w:hAnsi="Times New Roman" w:cs="Times New Roman" w:hint="eastAsia"/>
          <w:bCs/>
          <w:sz w:val="32"/>
          <w:szCs w:val="32"/>
        </w:rPr>
        <w:t>对验证结果进行统计学分析</w:t>
      </w:r>
      <w:r w:rsidR="00385080" w:rsidRPr="005A6222">
        <w:rPr>
          <w:rFonts w:ascii="仿宋_GB2312" w:eastAsia="仿宋_GB2312" w:hAnsi="Times New Roman" w:cs="Times New Roman" w:hint="eastAsia"/>
          <w:bCs/>
          <w:sz w:val="32"/>
          <w:szCs w:val="32"/>
        </w:rPr>
        <w:t>。</w:t>
      </w:r>
      <w:r w:rsidR="00896403" w:rsidRPr="005A6222">
        <w:rPr>
          <w:rFonts w:ascii="仿宋_GB2312" w:eastAsia="仿宋_GB2312" w:hAnsi="Times New Roman" w:cs="Times New Roman" w:hint="eastAsia"/>
          <w:sz w:val="32"/>
          <w:szCs w:val="32"/>
        </w:rPr>
        <w:t>如受实验条件等因素影响，未使用</w:t>
      </w:r>
      <w:proofErr w:type="gramStart"/>
      <w:r w:rsidR="00896403" w:rsidRPr="005A6222">
        <w:rPr>
          <w:rFonts w:ascii="仿宋_GB2312" w:eastAsia="仿宋_GB2312" w:hAnsi="Times New Roman" w:cs="Times New Roman" w:hint="eastAsia"/>
          <w:sz w:val="32"/>
          <w:szCs w:val="32"/>
        </w:rPr>
        <w:t>终产品</w:t>
      </w:r>
      <w:proofErr w:type="gramEnd"/>
      <w:r w:rsidR="00896403" w:rsidRPr="005A6222">
        <w:rPr>
          <w:rFonts w:ascii="仿宋_GB2312" w:eastAsia="仿宋_GB2312" w:hAnsi="Times New Roman" w:cs="Times New Roman" w:hint="eastAsia"/>
          <w:sz w:val="32"/>
          <w:szCs w:val="32"/>
        </w:rPr>
        <w:t>时，需提供合理性分析，确认未对实验结果及结论产生影响。</w:t>
      </w:r>
    </w:p>
    <w:p w14:paraId="086F6793" w14:textId="3681A548" w:rsidR="00155B92" w:rsidRPr="005A6222" w:rsidRDefault="004122AC" w:rsidP="005A6222">
      <w:pPr>
        <w:overflowPunct w:val="0"/>
        <w:spacing w:line="520" w:lineRule="exact"/>
        <w:ind w:firstLineChars="200" w:firstLine="640"/>
        <w:rPr>
          <w:rFonts w:ascii="仿宋_GB2312" w:eastAsia="仿宋_GB2312"/>
          <w:bCs/>
          <w:sz w:val="32"/>
          <w:szCs w:val="32"/>
        </w:rPr>
      </w:pPr>
      <w:r w:rsidRPr="005A6222">
        <w:rPr>
          <w:rFonts w:ascii="仿宋_GB2312" w:eastAsia="仿宋_GB2312" w:hint="eastAsia"/>
          <w:bCs/>
          <w:sz w:val="32"/>
          <w:szCs w:val="32"/>
        </w:rPr>
        <w:t>对于微导管，</w:t>
      </w:r>
      <w:r w:rsidR="00A8788C" w:rsidRPr="005A6222">
        <w:rPr>
          <w:rFonts w:ascii="仿宋_GB2312" w:eastAsia="仿宋_GB2312" w:hint="eastAsia"/>
          <w:bCs/>
          <w:sz w:val="32"/>
          <w:szCs w:val="32"/>
        </w:rPr>
        <w:t>可能存在泄漏、破裂、断裂、弯折、扭结、</w:t>
      </w:r>
      <w:r w:rsidR="006611A6" w:rsidRPr="005A6222">
        <w:rPr>
          <w:rFonts w:ascii="仿宋_GB2312" w:eastAsia="仿宋_GB2312" w:hint="eastAsia"/>
          <w:bCs/>
          <w:sz w:val="32"/>
          <w:szCs w:val="32"/>
        </w:rPr>
        <w:t>显影性差、</w:t>
      </w:r>
      <w:r w:rsidR="00A8788C" w:rsidRPr="005A6222">
        <w:rPr>
          <w:rFonts w:ascii="仿宋_GB2312" w:eastAsia="仿宋_GB2312" w:hint="eastAsia"/>
          <w:bCs/>
          <w:sz w:val="32"/>
          <w:szCs w:val="32"/>
        </w:rPr>
        <w:t>与配合使用器械兼容性差、尖端损坏、涂层脱落等风险。</w:t>
      </w:r>
      <w:r w:rsidR="006611A6" w:rsidRPr="005A6222">
        <w:rPr>
          <w:rFonts w:ascii="仿宋_GB2312" w:eastAsia="仿宋_GB2312" w:hint="eastAsia"/>
          <w:bCs/>
          <w:sz w:val="32"/>
          <w:szCs w:val="32"/>
        </w:rPr>
        <w:t>因此，</w:t>
      </w:r>
      <w:r w:rsidRPr="005A6222">
        <w:rPr>
          <w:rFonts w:ascii="仿宋_GB2312" w:eastAsia="仿宋_GB2312" w:hint="eastAsia"/>
          <w:bCs/>
          <w:sz w:val="32"/>
          <w:szCs w:val="32"/>
        </w:rPr>
        <w:t>性能</w:t>
      </w:r>
      <w:r w:rsidR="00236AA8" w:rsidRPr="005A6222">
        <w:rPr>
          <w:rFonts w:ascii="仿宋_GB2312" w:eastAsia="仿宋_GB2312" w:hint="eastAsia"/>
          <w:bCs/>
          <w:sz w:val="32"/>
          <w:szCs w:val="32"/>
        </w:rPr>
        <w:t>研究</w:t>
      </w:r>
      <w:r w:rsidR="00155B92" w:rsidRPr="005A6222">
        <w:rPr>
          <w:rFonts w:ascii="仿宋_GB2312" w:eastAsia="仿宋_GB2312" w:hint="eastAsia"/>
          <w:bCs/>
          <w:sz w:val="32"/>
          <w:szCs w:val="32"/>
        </w:rPr>
        <w:t>项目</w:t>
      </w:r>
      <w:r w:rsidR="006611A6" w:rsidRPr="005A6222">
        <w:rPr>
          <w:rFonts w:ascii="仿宋_GB2312" w:eastAsia="仿宋_GB2312" w:hint="eastAsia"/>
          <w:bCs/>
          <w:sz w:val="32"/>
          <w:szCs w:val="32"/>
        </w:rPr>
        <w:t>宜考虑</w:t>
      </w:r>
      <w:r w:rsidRPr="005A6222">
        <w:rPr>
          <w:rFonts w:ascii="仿宋_GB2312" w:eastAsia="仿宋_GB2312" w:hint="eastAsia"/>
          <w:bCs/>
          <w:sz w:val="32"/>
          <w:szCs w:val="32"/>
        </w:rPr>
        <w:t>但不限于</w:t>
      </w:r>
      <w:r w:rsidR="00155B92" w:rsidRPr="005A6222">
        <w:rPr>
          <w:rFonts w:ascii="仿宋_GB2312" w:eastAsia="仿宋_GB2312" w:hint="eastAsia"/>
          <w:bCs/>
          <w:sz w:val="32"/>
          <w:szCs w:val="32"/>
        </w:rPr>
        <w:t>表1</w:t>
      </w:r>
      <w:r w:rsidR="00C250BD" w:rsidRPr="005A6222">
        <w:rPr>
          <w:rFonts w:ascii="仿宋_GB2312" w:eastAsia="仿宋_GB2312" w:hint="eastAsia"/>
          <w:bCs/>
          <w:sz w:val="32"/>
          <w:szCs w:val="32"/>
        </w:rPr>
        <w:t>所列项目</w:t>
      </w:r>
      <w:r w:rsidR="00155B92" w:rsidRPr="005A6222">
        <w:rPr>
          <w:rFonts w:ascii="仿宋_GB2312" w:eastAsia="仿宋_GB2312" w:hint="eastAsia"/>
          <w:bCs/>
          <w:sz w:val="32"/>
          <w:szCs w:val="32"/>
        </w:rPr>
        <w:t>。</w:t>
      </w:r>
      <w:r w:rsidR="00FE2D33" w:rsidRPr="005A6222">
        <w:rPr>
          <w:rFonts w:ascii="仿宋_GB2312" w:eastAsia="仿宋_GB2312" w:hint="eastAsia"/>
          <w:sz w:val="32"/>
          <w:szCs w:val="32"/>
        </w:rPr>
        <w:t>对于表1列举的项目中，如有不适用项，亦应说明具体理由。</w:t>
      </w:r>
      <w:r w:rsidR="00155B92" w:rsidRPr="005A6222">
        <w:rPr>
          <w:rFonts w:ascii="仿宋_GB2312" w:eastAsia="仿宋_GB2312" w:hint="eastAsia"/>
          <w:bCs/>
          <w:sz w:val="32"/>
          <w:szCs w:val="32"/>
        </w:rPr>
        <w:t>对于可进行客观判定的成品的功能性、安全性指标以及质量控制相关的其他指标，应将其列入产品技术要求。</w:t>
      </w:r>
    </w:p>
    <w:p w14:paraId="34E5274D" w14:textId="77777777" w:rsidR="004122AC" w:rsidRPr="005A6222" w:rsidRDefault="00155B92" w:rsidP="005A6222">
      <w:pPr>
        <w:pStyle w:val="a8"/>
        <w:spacing w:beforeLines="100" w:before="312" w:line="360" w:lineRule="auto"/>
        <w:ind w:firstLineChars="200" w:firstLine="560"/>
        <w:jc w:val="center"/>
        <w:rPr>
          <w:rFonts w:ascii="黑体" w:eastAsia="黑体" w:hAnsi="黑体"/>
          <w:bCs/>
          <w:sz w:val="28"/>
          <w:szCs w:val="28"/>
        </w:rPr>
      </w:pPr>
      <w:r w:rsidRPr="005A6222">
        <w:rPr>
          <w:rFonts w:ascii="黑体" w:eastAsia="黑体" w:hAnsi="黑体" w:hint="eastAsia"/>
          <w:bCs/>
          <w:sz w:val="28"/>
          <w:szCs w:val="28"/>
        </w:rPr>
        <w:t>表1</w:t>
      </w:r>
    </w:p>
    <w:tbl>
      <w:tblPr>
        <w:tblStyle w:val="af1"/>
        <w:tblW w:w="5000" w:type="pct"/>
        <w:tblLook w:val="04A0" w:firstRow="1" w:lastRow="0" w:firstColumn="1" w:lastColumn="0" w:noHBand="0" w:noVBand="1"/>
      </w:tblPr>
      <w:tblGrid>
        <w:gridCol w:w="524"/>
        <w:gridCol w:w="1655"/>
        <w:gridCol w:w="1936"/>
        <w:gridCol w:w="1659"/>
        <w:gridCol w:w="3060"/>
      </w:tblGrid>
      <w:tr w:rsidR="009738DC" w:rsidRPr="005A6222" w14:paraId="2169CE28" w14:textId="77777777" w:rsidTr="005A6222">
        <w:trPr>
          <w:tblHeader/>
        </w:trPr>
        <w:tc>
          <w:tcPr>
            <w:tcW w:w="296" w:type="pct"/>
            <w:vAlign w:val="center"/>
          </w:tcPr>
          <w:p w14:paraId="562197F4" w14:textId="77777777" w:rsidR="009738DC" w:rsidRPr="005A6222" w:rsidRDefault="009738DC" w:rsidP="00510F49">
            <w:pPr>
              <w:pStyle w:val="a8"/>
              <w:spacing w:line="360" w:lineRule="auto"/>
              <w:jc w:val="center"/>
              <w:rPr>
                <w:rFonts w:ascii="仿宋_GB2312" w:eastAsia="仿宋_GB2312" w:hAnsi="Times New Roman" w:cs="Times New Roman"/>
                <w:b/>
                <w:bCs/>
                <w:sz w:val="28"/>
                <w:szCs w:val="28"/>
              </w:rPr>
            </w:pPr>
            <w:r w:rsidRPr="005A6222">
              <w:rPr>
                <w:rFonts w:ascii="仿宋_GB2312" w:eastAsia="仿宋_GB2312" w:hint="eastAsia"/>
                <w:b/>
                <w:sz w:val="28"/>
                <w:szCs w:val="28"/>
              </w:rPr>
              <w:t>序号</w:t>
            </w:r>
          </w:p>
        </w:tc>
        <w:tc>
          <w:tcPr>
            <w:tcW w:w="2033" w:type="pct"/>
            <w:gridSpan w:val="2"/>
            <w:vAlign w:val="center"/>
          </w:tcPr>
          <w:p w14:paraId="61CF4374" w14:textId="77777777" w:rsidR="009738DC" w:rsidRPr="005A6222" w:rsidRDefault="009738DC" w:rsidP="00510F49">
            <w:pPr>
              <w:pStyle w:val="a8"/>
              <w:spacing w:line="360" w:lineRule="auto"/>
              <w:jc w:val="center"/>
              <w:rPr>
                <w:rFonts w:ascii="仿宋_GB2312" w:eastAsia="仿宋_GB2312" w:hAnsi="Times New Roman" w:cs="Times New Roman"/>
                <w:b/>
                <w:bCs/>
                <w:sz w:val="28"/>
                <w:szCs w:val="28"/>
              </w:rPr>
            </w:pPr>
            <w:r w:rsidRPr="005A6222">
              <w:rPr>
                <w:rFonts w:ascii="仿宋_GB2312" w:eastAsia="仿宋_GB2312" w:hint="eastAsia"/>
                <w:b/>
                <w:sz w:val="28"/>
                <w:szCs w:val="28"/>
              </w:rPr>
              <w:t>建议开展的性能研究项目</w:t>
            </w:r>
          </w:p>
        </w:tc>
        <w:tc>
          <w:tcPr>
            <w:tcW w:w="939" w:type="pct"/>
            <w:vAlign w:val="center"/>
          </w:tcPr>
          <w:p w14:paraId="4435BE66" w14:textId="1E7BF8F1" w:rsidR="009738DC" w:rsidRPr="005A6222" w:rsidRDefault="009738DC" w:rsidP="005A6222">
            <w:pPr>
              <w:jc w:val="center"/>
              <w:rPr>
                <w:rFonts w:ascii="仿宋_GB2312" w:eastAsia="仿宋_GB2312"/>
                <w:b/>
                <w:sz w:val="28"/>
                <w:szCs w:val="28"/>
              </w:rPr>
            </w:pPr>
            <w:r w:rsidRPr="005A6222">
              <w:rPr>
                <w:rFonts w:ascii="仿宋_GB2312" w:eastAsia="仿宋_GB2312" w:hint="eastAsia"/>
                <w:b/>
                <w:sz w:val="28"/>
                <w:szCs w:val="28"/>
              </w:rPr>
              <w:t>是否建议列入产品技术要求</w:t>
            </w:r>
          </w:p>
        </w:tc>
        <w:tc>
          <w:tcPr>
            <w:tcW w:w="1732" w:type="pct"/>
            <w:vAlign w:val="center"/>
          </w:tcPr>
          <w:p w14:paraId="5CD63987" w14:textId="77777777" w:rsidR="009738DC" w:rsidRPr="005A6222" w:rsidRDefault="009738DC" w:rsidP="00510F49">
            <w:pPr>
              <w:pStyle w:val="a8"/>
              <w:spacing w:line="360" w:lineRule="auto"/>
              <w:jc w:val="center"/>
              <w:rPr>
                <w:rFonts w:ascii="仿宋_GB2312" w:eastAsia="仿宋_GB2312" w:hAnsi="Times New Roman" w:cs="Times New Roman"/>
                <w:b/>
                <w:bCs/>
                <w:sz w:val="28"/>
                <w:szCs w:val="28"/>
              </w:rPr>
            </w:pPr>
            <w:r w:rsidRPr="005A6222">
              <w:rPr>
                <w:rFonts w:ascii="仿宋_GB2312" w:eastAsia="仿宋_GB2312" w:hint="eastAsia"/>
                <w:b/>
                <w:sz w:val="28"/>
                <w:szCs w:val="28"/>
              </w:rPr>
              <w:t>备注</w:t>
            </w:r>
          </w:p>
        </w:tc>
      </w:tr>
      <w:tr w:rsidR="009738DC" w:rsidRPr="005A6222" w14:paraId="117B8CAF" w14:textId="77777777" w:rsidTr="005A6222">
        <w:tc>
          <w:tcPr>
            <w:tcW w:w="296" w:type="pct"/>
            <w:vAlign w:val="center"/>
          </w:tcPr>
          <w:p w14:paraId="73168D66"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433B7D16"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外观/外表面</w:t>
            </w:r>
          </w:p>
        </w:tc>
        <w:tc>
          <w:tcPr>
            <w:tcW w:w="939" w:type="pct"/>
            <w:vAlign w:val="center"/>
          </w:tcPr>
          <w:p w14:paraId="5C3A98B8"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4F01C1FB"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28C0F970" w14:textId="77777777" w:rsidTr="005A6222">
        <w:tc>
          <w:tcPr>
            <w:tcW w:w="296" w:type="pct"/>
            <w:vMerge w:val="restart"/>
            <w:vAlign w:val="center"/>
          </w:tcPr>
          <w:p w14:paraId="4BD0C886"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restart"/>
            <w:vAlign w:val="center"/>
          </w:tcPr>
          <w:p w14:paraId="23A9AA4D"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尺寸</w:t>
            </w:r>
          </w:p>
        </w:tc>
        <w:tc>
          <w:tcPr>
            <w:tcW w:w="1096" w:type="pct"/>
            <w:vAlign w:val="center"/>
          </w:tcPr>
          <w:p w14:paraId="3EF71BD9" w14:textId="7BC788AF" w:rsidR="009738DC" w:rsidRPr="005A6222" w:rsidRDefault="00705867" w:rsidP="00510F49">
            <w:pPr>
              <w:jc w:val="center"/>
              <w:rPr>
                <w:rFonts w:ascii="仿宋_GB2312" w:eastAsia="仿宋_GB2312"/>
                <w:sz w:val="28"/>
                <w:szCs w:val="28"/>
              </w:rPr>
            </w:pPr>
            <w:r w:rsidRPr="005A6222">
              <w:rPr>
                <w:rFonts w:ascii="仿宋_GB2312" w:eastAsia="仿宋_GB2312" w:hint="eastAsia"/>
                <w:sz w:val="28"/>
                <w:szCs w:val="28"/>
              </w:rPr>
              <w:t>微</w:t>
            </w:r>
            <w:r w:rsidR="009738DC" w:rsidRPr="005A6222">
              <w:rPr>
                <w:rFonts w:ascii="仿宋_GB2312" w:eastAsia="仿宋_GB2312" w:hint="eastAsia"/>
                <w:sz w:val="28"/>
                <w:szCs w:val="28"/>
              </w:rPr>
              <w:t>导管外径</w:t>
            </w:r>
          </w:p>
        </w:tc>
        <w:tc>
          <w:tcPr>
            <w:tcW w:w="939" w:type="pct"/>
            <w:vAlign w:val="center"/>
          </w:tcPr>
          <w:p w14:paraId="28F41F70"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3866C9BB" w14:textId="4974F75D" w:rsidR="009738DC" w:rsidRPr="005A6222" w:rsidRDefault="009738DC" w:rsidP="00510F49">
            <w:pPr>
              <w:rPr>
                <w:rFonts w:ascii="仿宋_GB2312" w:eastAsia="仿宋_GB2312"/>
                <w:sz w:val="28"/>
                <w:szCs w:val="28"/>
              </w:rPr>
            </w:pPr>
            <w:r w:rsidRPr="005A6222">
              <w:rPr>
                <w:rFonts w:ascii="仿宋_GB2312" w:eastAsia="仿宋_GB2312" w:hint="eastAsia"/>
                <w:sz w:val="28"/>
                <w:szCs w:val="28"/>
              </w:rPr>
              <w:t>1.</w:t>
            </w:r>
            <w:proofErr w:type="gramStart"/>
            <w:r w:rsidR="0017406A" w:rsidRPr="005A6222">
              <w:rPr>
                <w:rFonts w:ascii="仿宋_GB2312" w:eastAsia="仿宋_GB2312" w:hint="eastAsia"/>
                <w:sz w:val="28"/>
                <w:szCs w:val="28"/>
              </w:rPr>
              <w:t>若</w:t>
            </w:r>
            <w:r w:rsidR="00D76AAA" w:rsidRPr="005A6222">
              <w:rPr>
                <w:rFonts w:ascii="仿宋_GB2312" w:eastAsia="仿宋_GB2312" w:hint="eastAsia"/>
                <w:sz w:val="28"/>
                <w:szCs w:val="28"/>
              </w:rPr>
              <w:t>微</w:t>
            </w:r>
            <w:r w:rsidRPr="005A6222">
              <w:rPr>
                <w:rFonts w:ascii="仿宋_GB2312" w:eastAsia="仿宋_GB2312" w:hint="eastAsia"/>
                <w:sz w:val="28"/>
                <w:szCs w:val="28"/>
              </w:rPr>
              <w:t>导管</w:t>
            </w:r>
            <w:proofErr w:type="gramEnd"/>
            <w:r w:rsidRPr="005A6222">
              <w:rPr>
                <w:rFonts w:ascii="仿宋_GB2312" w:eastAsia="仿宋_GB2312" w:hint="eastAsia"/>
                <w:sz w:val="28"/>
                <w:szCs w:val="28"/>
              </w:rPr>
              <w:t>各段直径不同，建议逐段分别进行</w:t>
            </w:r>
            <w:r w:rsidR="00087863" w:rsidRPr="005A6222">
              <w:rPr>
                <w:rFonts w:ascii="仿宋_GB2312" w:eastAsia="仿宋_GB2312" w:hint="eastAsia"/>
                <w:sz w:val="28"/>
                <w:szCs w:val="28"/>
              </w:rPr>
              <w:t>尺寸表征，在产品技术要求中</w:t>
            </w:r>
            <w:r w:rsidR="00B372D9" w:rsidRPr="005A6222">
              <w:rPr>
                <w:rFonts w:ascii="仿宋_GB2312" w:eastAsia="仿宋_GB2312" w:hint="eastAsia"/>
                <w:sz w:val="28"/>
                <w:szCs w:val="28"/>
              </w:rPr>
              <w:t>描述</w:t>
            </w:r>
            <w:r w:rsidR="00087863" w:rsidRPr="005A6222">
              <w:rPr>
                <w:rFonts w:ascii="仿宋_GB2312" w:eastAsia="仿宋_GB2312" w:hint="eastAsia"/>
                <w:sz w:val="28"/>
                <w:szCs w:val="28"/>
              </w:rPr>
              <w:t>近端、远端</w:t>
            </w:r>
            <w:r w:rsidR="00B372D9" w:rsidRPr="005A6222">
              <w:rPr>
                <w:rFonts w:ascii="仿宋_GB2312" w:eastAsia="仿宋_GB2312" w:hint="eastAsia"/>
                <w:sz w:val="28"/>
                <w:szCs w:val="28"/>
              </w:rPr>
              <w:t>外径尺寸信息</w:t>
            </w:r>
            <w:r w:rsidR="00087863" w:rsidRPr="005A6222">
              <w:rPr>
                <w:rFonts w:ascii="仿宋_GB2312" w:eastAsia="仿宋_GB2312" w:hint="eastAsia"/>
                <w:sz w:val="28"/>
                <w:szCs w:val="28"/>
              </w:rPr>
              <w:t>，</w:t>
            </w:r>
            <w:r w:rsidR="00B372D9" w:rsidRPr="005A6222">
              <w:rPr>
                <w:rFonts w:ascii="仿宋_GB2312" w:eastAsia="仿宋_GB2312" w:hint="eastAsia"/>
                <w:sz w:val="28"/>
                <w:szCs w:val="28"/>
              </w:rPr>
              <w:t>并</w:t>
            </w:r>
            <w:r w:rsidR="00087863" w:rsidRPr="005A6222">
              <w:rPr>
                <w:rFonts w:ascii="仿宋_GB2312" w:eastAsia="仿宋_GB2312" w:hint="eastAsia"/>
                <w:sz w:val="28"/>
                <w:szCs w:val="28"/>
              </w:rPr>
              <w:t>在性能指标中</w:t>
            </w:r>
            <w:r w:rsidR="00B372D9" w:rsidRPr="005A6222">
              <w:rPr>
                <w:rFonts w:ascii="仿宋_GB2312" w:eastAsia="仿宋_GB2312" w:hint="eastAsia"/>
                <w:sz w:val="28"/>
                <w:szCs w:val="28"/>
              </w:rPr>
              <w:t>制定</w:t>
            </w:r>
            <w:r w:rsidR="00087863" w:rsidRPr="005A6222">
              <w:rPr>
                <w:rFonts w:ascii="仿宋_GB2312" w:eastAsia="仿宋_GB2312" w:hint="eastAsia"/>
                <w:sz w:val="28"/>
                <w:szCs w:val="28"/>
              </w:rPr>
              <w:t>最大外径</w:t>
            </w:r>
            <w:r w:rsidR="00B372D9" w:rsidRPr="005A6222">
              <w:rPr>
                <w:rFonts w:ascii="仿宋_GB2312" w:eastAsia="仿宋_GB2312" w:hint="eastAsia"/>
                <w:sz w:val="28"/>
                <w:szCs w:val="28"/>
              </w:rPr>
              <w:t>要求</w:t>
            </w:r>
            <w:r w:rsidR="00087863" w:rsidRPr="005A6222">
              <w:rPr>
                <w:rFonts w:ascii="仿宋_GB2312" w:eastAsia="仿宋_GB2312" w:hint="eastAsia"/>
                <w:sz w:val="28"/>
                <w:szCs w:val="28"/>
              </w:rPr>
              <w:t>。</w:t>
            </w:r>
          </w:p>
          <w:p w14:paraId="5A55CDB2" w14:textId="7728D7B6" w:rsidR="009738DC" w:rsidRPr="005A6222" w:rsidRDefault="009738DC" w:rsidP="0017406A">
            <w:pPr>
              <w:rPr>
                <w:rFonts w:ascii="仿宋_GB2312" w:eastAsia="仿宋_GB2312"/>
                <w:sz w:val="28"/>
                <w:szCs w:val="28"/>
              </w:rPr>
            </w:pPr>
            <w:r w:rsidRPr="005A6222">
              <w:rPr>
                <w:rFonts w:ascii="仿宋_GB2312" w:eastAsia="仿宋_GB2312" w:hint="eastAsia"/>
                <w:sz w:val="28"/>
                <w:szCs w:val="28"/>
              </w:rPr>
              <w:lastRenderedPageBreak/>
              <w:t>2.</w:t>
            </w:r>
            <w:proofErr w:type="gramStart"/>
            <w:r w:rsidR="0017406A" w:rsidRPr="005A6222">
              <w:rPr>
                <w:rFonts w:ascii="仿宋_GB2312" w:eastAsia="仿宋_GB2312" w:hint="eastAsia"/>
                <w:sz w:val="28"/>
                <w:szCs w:val="28"/>
              </w:rPr>
              <w:t>若</w:t>
            </w:r>
            <w:r w:rsidR="00705867" w:rsidRPr="005A6222">
              <w:rPr>
                <w:rFonts w:ascii="仿宋_GB2312" w:eastAsia="仿宋_GB2312" w:hint="eastAsia"/>
                <w:sz w:val="28"/>
                <w:szCs w:val="28"/>
              </w:rPr>
              <w:t>微</w:t>
            </w:r>
            <w:r w:rsidRPr="005A6222">
              <w:rPr>
                <w:rFonts w:ascii="仿宋_GB2312" w:eastAsia="仿宋_GB2312" w:hint="eastAsia"/>
                <w:sz w:val="28"/>
                <w:szCs w:val="28"/>
              </w:rPr>
              <w:t>导管</w:t>
            </w:r>
            <w:proofErr w:type="gramEnd"/>
            <w:r w:rsidRPr="005A6222">
              <w:rPr>
                <w:rFonts w:ascii="仿宋_GB2312" w:eastAsia="仿宋_GB2312" w:hint="eastAsia"/>
                <w:sz w:val="28"/>
                <w:szCs w:val="28"/>
              </w:rPr>
              <w:t>截面非圆形，建议对最大外径进行研究。</w:t>
            </w:r>
          </w:p>
        </w:tc>
      </w:tr>
      <w:tr w:rsidR="009738DC" w:rsidRPr="005A6222" w14:paraId="0EB91657" w14:textId="77777777" w:rsidTr="005A6222">
        <w:tc>
          <w:tcPr>
            <w:tcW w:w="296" w:type="pct"/>
            <w:vMerge/>
            <w:vAlign w:val="center"/>
          </w:tcPr>
          <w:p w14:paraId="0E2DF404"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ign w:val="center"/>
          </w:tcPr>
          <w:p w14:paraId="13F6E505" w14:textId="77777777" w:rsidR="009738DC" w:rsidRPr="005A6222" w:rsidRDefault="009738DC" w:rsidP="00510F49">
            <w:pPr>
              <w:jc w:val="center"/>
              <w:rPr>
                <w:rFonts w:ascii="仿宋_GB2312" w:eastAsia="仿宋_GB2312"/>
                <w:sz w:val="28"/>
                <w:szCs w:val="28"/>
              </w:rPr>
            </w:pPr>
          </w:p>
        </w:tc>
        <w:tc>
          <w:tcPr>
            <w:tcW w:w="1096" w:type="pct"/>
            <w:vAlign w:val="center"/>
          </w:tcPr>
          <w:p w14:paraId="01BCA0B3" w14:textId="23A91C92" w:rsidR="009738DC" w:rsidRPr="005A6222" w:rsidRDefault="00705867" w:rsidP="00510F49">
            <w:pPr>
              <w:jc w:val="center"/>
              <w:rPr>
                <w:rFonts w:ascii="仿宋_GB2312" w:eastAsia="仿宋_GB2312"/>
                <w:sz w:val="28"/>
                <w:szCs w:val="28"/>
              </w:rPr>
            </w:pPr>
            <w:r w:rsidRPr="005A6222">
              <w:rPr>
                <w:rFonts w:ascii="仿宋_GB2312" w:eastAsia="仿宋_GB2312" w:hint="eastAsia"/>
                <w:sz w:val="28"/>
                <w:szCs w:val="28"/>
              </w:rPr>
              <w:t>微</w:t>
            </w:r>
            <w:r w:rsidR="009738DC" w:rsidRPr="005A6222">
              <w:rPr>
                <w:rFonts w:ascii="仿宋_GB2312" w:eastAsia="仿宋_GB2312" w:hint="eastAsia"/>
                <w:sz w:val="28"/>
                <w:szCs w:val="28"/>
              </w:rPr>
              <w:t>导管有效长度</w:t>
            </w:r>
          </w:p>
        </w:tc>
        <w:tc>
          <w:tcPr>
            <w:tcW w:w="939" w:type="pct"/>
            <w:vAlign w:val="center"/>
          </w:tcPr>
          <w:p w14:paraId="3C6DA920"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55FE1003"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12DDEF78" w14:textId="77777777" w:rsidTr="005A6222">
        <w:tc>
          <w:tcPr>
            <w:tcW w:w="296" w:type="pct"/>
            <w:vAlign w:val="center"/>
          </w:tcPr>
          <w:p w14:paraId="6D9AB383"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62E5935C" w14:textId="27AE9402" w:rsidR="009738DC" w:rsidRPr="005A6222" w:rsidRDefault="009738DC" w:rsidP="00B86CEF">
            <w:pPr>
              <w:jc w:val="center"/>
              <w:rPr>
                <w:rFonts w:ascii="仿宋_GB2312" w:eastAsia="仿宋_GB2312"/>
                <w:sz w:val="28"/>
                <w:szCs w:val="28"/>
              </w:rPr>
            </w:pPr>
            <w:r w:rsidRPr="005A6222">
              <w:rPr>
                <w:rFonts w:ascii="仿宋_GB2312" w:eastAsia="仿宋_GB2312" w:hint="eastAsia"/>
                <w:sz w:val="28"/>
                <w:szCs w:val="28"/>
              </w:rPr>
              <w:t>与导丝的兼容性</w:t>
            </w:r>
          </w:p>
        </w:tc>
        <w:tc>
          <w:tcPr>
            <w:tcW w:w="939" w:type="pct"/>
            <w:vAlign w:val="center"/>
          </w:tcPr>
          <w:p w14:paraId="1C532A7C"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3D918667" w14:textId="22DBD721" w:rsidR="009738DC" w:rsidRPr="005A6222" w:rsidRDefault="00D76AAA" w:rsidP="00705867">
            <w:pPr>
              <w:jc w:val="center"/>
              <w:rPr>
                <w:rFonts w:ascii="仿宋_GB2312" w:eastAsia="仿宋_GB2312"/>
                <w:sz w:val="28"/>
                <w:szCs w:val="28"/>
              </w:rPr>
            </w:pPr>
            <w:r w:rsidRPr="005A6222">
              <w:rPr>
                <w:rFonts w:ascii="仿宋_GB2312" w:eastAsia="仿宋_GB2312" w:hint="eastAsia"/>
                <w:sz w:val="28"/>
                <w:szCs w:val="28"/>
              </w:rPr>
              <w:t>可用</w:t>
            </w:r>
            <w:r w:rsidR="00705867" w:rsidRPr="005A6222">
              <w:rPr>
                <w:rFonts w:ascii="仿宋_GB2312" w:eastAsia="仿宋_GB2312" w:hint="eastAsia"/>
                <w:sz w:val="28"/>
                <w:szCs w:val="28"/>
              </w:rPr>
              <w:t>微</w:t>
            </w:r>
            <w:r w:rsidRPr="005A6222">
              <w:rPr>
                <w:rFonts w:ascii="仿宋_GB2312" w:eastAsia="仿宋_GB2312" w:hint="eastAsia"/>
                <w:sz w:val="28"/>
                <w:szCs w:val="28"/>
              </w:rPr>
              <w:t>导管内径表征</w:t>
            </w:r>
          </w:p>
        </w:tc>
      </w:tr>
      <w:tr w:rsidR="00B86CEF" w:rsidRPr="005A6222" w14:paraId="47EB19DD" w14:textId="77777777" w:rsidTr="005A6222">
        <w:tc>
          <w:tcPr>
            <w:tcW w:w="296" w:type="pct"/>
            <w:vAlign w:val="center"/>
          </w:tcPr>
          <w:p w14:paraId="51B99475" w14:textId="77777777" w:rsidR="00B86CEF" w:rsidRPr="005A6222" w:rsidRDefault="00B86CE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57813E16" w14:textId="3C1E4C57" w:rsidR="00B86CEF" w:rsidRPr="005A6222" w:rsidRDefault="00B86CEF" w:rsidP="00D76AAA">
            <w:pPr>
              <w:jc w:val="center"/>
              <w:rPr>
                <w:rFonts w:ascii="仿宋_GB2312" w:eastAsia="仿宋_GB2312"/>
                <w:sz w:val="28"/>
                <w:szCs w:val="28"/>
              </w:rPr>
            </w:pPr>
            <w:r w:rsidRPr="005A6222">
              <w:rPr>
                <w:rFonts w:ascii="仿宋_GB2312" w:eastAsia="仿宋_GB2312" w:hint="eastAsia"/>
                <w:sz w:val="28"/>
                <w:szCs w:val="28"/>
              </w:rPr>
              <w:t>与其他器械（如弹簧圈、支架等）兼容性</w:t>
            </w:r>
            <w:r w:rsidR="00E77431" w:rsidRPr="005A6222">
              <w:rPr>
                <w:rFonts w:ascii="仿宋_GB2312" w:eastAsia="仿宋_GB2312" w:hint="eastAsia"/>
                <w:sz w:val="28"/>
                <w:szCs w:val="28"/>
              </w:rPr>
              <w:t>（如适用）</w:t>
            </w:r>
          </w:p>
        </w:tc>
        <w:tc>
          <w:tcPr>
            <w:tcW w:w="939" w:type="pct"/>
            <w:vAlign w:val="center"/>
          </w:tcPr>
          <w:p w14:paraId="1437AAA3" w14:textId="6FE5C3BA" w:rsidR="00B86CEF" w:rsidRPr="005A6222" w:rsidRDefault="00B86CEF"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3699DE1F" w14:textId="6C66F309" w:rsidR="00B86CEF" w:rsidRPr="005A6222" w:rsidRDefault="001E742F" w:rsidP="005C1741">
            <w:pPr>
              <w:jc w:val="left"/>
              <w:rPr>
                <w:rFonts w:ascii="仿宋_GB2312" w:eastAsia="仿宋_GB2312"/>
                <w:sz w:val="28"/>
                <w:szCs w:val="28"/>
              </w:rPr>
            </w:pPr>
            <w:r w:rsidRPr="005A6222">
              <w:rPr>
                <w:rFonts w:ascii="仿宋_GB2312" w:eastAsia="仿宋_GB2312" w:hint="eastAsia"/>
                <w:sz w:val="28"/>
                <w:szCs w:val="28"/>
              </w:rPr>
              <w:t>如配合使用器械可重复回收，建议</w:t>
            </w:r>
            <w:proofErr w:type="gramStart"/>
            <w:r w:rsidR="00A92267" w:rsidRPr="005A6222">
              <w:rPr>
                <w:rFonts w:ascii="仿宋_GB2312" w:eastAsia="仿宋_GB2312" w:hint="eastAsia"/>
                <w:sz w:val="28"/>
                <w:szCs w:val="28"/>
              </w:rPr>
              <w:t>额外</w:t>
            </w:r>
            <w:r w:rsidRPr="005A6222">
              <w:rPr>
                <w:rFonts w:ascii="仿宋_GB2312" w:eastAsia="仿宋_GB2312" w:hint="eastAsia"/>
                <w:sz w:val="28"/>
                <w:szCs w:val="28"/>
              </w:rPr>
              <w:t>对</w:t>
            </w:r>
            <w:proofErr w:type="gramEnd"/>
            <w:r w:rsidRPr="005A6222">
              <w:rPr>
                <w:rFonts w:ascii="仿宋_GB2312" w:eastAsia="仿宋_GB2312" w:hint="eastAsia"/>
                <w:sz w:val="28"/>
                <w:szCs w:val="28"/>
              </w:rPr>
              <w:t>配合使用器械多次回收后微导管的头端状态进行研究</w:t>
            </w:r>
          </w:p>
        </w:tc>
      </w:tr>
      <w:tr w:rsidR="00B86CEF" w:rsidRPr="005A6222" w14:paraId="3A262C1B" w14:textId="77777777" w:rsidTr="005A6222">
        <w:tc>
          <w:tcPr>
            <w:tcW w:w="296" w:type="pct"/>
            <w:vAlign w:val="center"/>
          </w:tcPr>
          <w:p w14:paraId="40664809" w14:textId="77777777" w:rsidR="00B86CEF" w:rsidRPr="005A6222" w:rsidRDefault="00B86CE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2EE66A3F" w14:textId="3F14940E" w:rsidR="00B86CEF" w:rsidRPr="005A6222" w:rsidRDefault="00B86CEF" w:rsidP="00EC490B">
            <w:pPr>
              <w:jc w:val="center"/>
              <w:rPr>
                <w:rFonts w:ascii="仿宋_GB2312" w:eastAsia="仿宋_GB2312"/>
                <w:sz w:val="28"/>
                <w:szCs w:val="28"/>
              </w:rPr>
            </w:pPr>
            <w:r w:rsidRPr="005A6222">
              <w:rPr>
                <w:rFonts w:ascii="仿宋_GB2312" w:eastAsia="仿宋_GB2312" w:hint="eastAsia"/>
                <w:sz w:val="28"/>
                <w:szCs w:val="28"/>
              </w:rPr>
              <w:t>与</w:t>
            </w:r>
            <w:r w:rsidR="00EC490B" w:rsidRPr="005A6222">
              <w:rPr>
                <w:rFonts w:ascii="仿宋_GB2312" w:eastAsia="仿宋_GB2312" w:hint="eastAsia"/>
                <w:sz w:val="28"/>
                <w:szCs w:val="28"/>
              </w:rPr>
              <w:t>输送液体</w:t>
            </w:r>
            <w:r w:rsidRPr="005A6222">
              <w:rPr>
                <w:rFonts w:ascii="仿宋_GB2312" w:eastAsia="仿宋_GB2312" w:hint="eastAsia"/>
                <w:sz w:val="28"/>
                <w:szCs w:val="28"/>
              </w:rPr>
              <w:t>相容性（如适用）</w:t>
            </w:r>
          </w:p>
        </w:tc>
        <w:tc>
          <w:tcPr>
            <w:tcW w:w="939" w:type="pct"/>
            <w:vAlign w:val="center"/>
          </w:tcPr>
          <w:p w14:paraId="5886B8B8" w14:textId="70E35C42" w:rsidR="00B86CEF" w:rsidRPr="005A6222" w:rsidRDefault="00B86CEF"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43694FC6" w14:textId="77777777" w:rsidR="00B86CEF" w:rsidRPr="005A6222" w:rsidRDefault="00B86CEF" w:rsidP="00510F49">
            <w:pPr>
              <w:jc w:val="center"/>
              <w:rPr>
                <w:rFonts w:ascii="仿宋_GB2312" w:eastAsia="仿宋_GB2312"/>
                <w:sz w:val="28"/>
                <w:szCs w:val="28"/>
              </w:rPr>
            </w:pPr>
          </w:p>
        </w:tc>
      </w:tr>
      <w:tr w:rsidR="009738DC" w:rsidRPr="005A6222" w14:paraId="3DBF26D6" w14:textId="77777777" w:rsidTr="005A6222">
        <w:tc>
          <w:tcPr>
            <w:tcW w:w="296" w:type="pct"/>
            <w:vAlign w:val="center"/>
          </w:tcPr>
          <w:p w14:paraId="67387E19"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7D4A6510" w14:textId="77777777" w:rsidR="009738DC" w:rsidRPr="005A6222" w:rsidRDefault="009738DC" w:rsidP="009738DC">
            <w:pPr>
              <w:jc w:val="center"/>
              <w:rPr>
                <w:rFonts w:ascii="仿宋_GB2312" w:eastAsia="仿宋_GB2312"/>
                <w:sz w:val="28"/>
                <w:szCs w:val="28"/>
              </w:rPr>
            </w:pPr>
            <w:r w:rsidRPr="005A6222">
              <w:rPr>
                <w:rFonts w:ascii="仿宋_GB2312" w:eastAsia="仿宋_GB2312" w:hint="eastAsia"/>
                <w:sz w:val="28"/>
                <w:szCs w:val="28"/>
              </w:rPr>
              <w:t>耐腐蚀性（如适用）</w:t>
            </w:r>
          </w:p>
        </w:tc>
        <w:tc>
          <w:tcPr>
            <w:tcW w:w="939" w:type="pct"/>
            <w:vAlign w:val="center"/>
          </w:tcPr>
          <w:p w14:paraId="2A140ACE"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5DEF3B34" w14:textId="77777777" w:rsidR="009738DC" w:rsidRPr="005A6222" w:rsidRDefault="009738DC" w:rsidP="0017406A">
            <w:pPr>
              <w:jc w:val="left"/>
              <w:rPr>
                <w:rFonts w:ascii="仿宋_GB2312" w:eastAsia="仿宋_GB2312"/>
                <w:sz w:val="28"/>
                <w:szCs w:val="28"/>
              </w:rPr>
            </w:pPr>
            <w:r w:rsidRPr="005A6222">
              <w:rPr>
                <w:rFonts w:ascii="仿宋_GB2312" w:eastAsia="仿宋_GB2312" w:hint="eastAsia"/>
                <w:sz w:val="28"/>
                <w:szCs w:val="28"/>
              </w:rPr>
              <w:t>若产品无外露金属，该性能不适用</w:t>
            </w:r>
            <w:r w:rsidR="00102C53" w:rsidRPr="005A6222">
              <w:rPr>
                <w:rFonts w:ascii="仿宋_GB2312" w:eastAsia="仿宋_GB2312" w:hint="eastAsia"/>
                <w:sz w:val="28"/>
                <w:szCs w:val="28"/>
              </w:rPr>
              <w:t>。</w:t>
            </w:r>
          </w:p>
        </w:tc>
      </w:tr>
      <w:tr w:rsidR="009738DC" w:rsidRPr="005A6222" w14:paraId="5BB53244" w14:textId="77777777" w:rsidTr="005A6222">
        <w:tc>
          <w:tcPr>
            <w:tcW w:w="296" w:type="pct"/>
            <w:vAlign w:val="center"/>
          </w:tcPr>
          <w:p w14:paraId="6941BDA0"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1A1493D2"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射线可探测性</w:t>
            </w:r>
          </w:p>
        </w:tc>
        <w:tc>
          <w:tcPr>
            <w:tcW w:w="939" w:type="pct"/>
            <w:vAlign w:val="center"/>
          </w:tcPr>
          <w:p w14:paraId="227799F6"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615A2E75"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7FF04BD7" w14:textId="77777777" w:rsidTr="005A6222">
        <w:tc>
          <w:tcPr>
            <w:tcW w:w="296" w:type="pct"/>
            <w:vAlign w:val="center"/>
          </w:tcPr>
          <w:p w14:paraId="51564CE5"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76D0C022"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座</w:t>
            </w:r>
          </w:p>
        </w:tc>
        <w:tc>
          <w:tcPr>
            <w:tcW w:w="939" w:type="pct"/>
            <w:vAlign w:val="center"/>
          </w:tcPr>
          <w:p w14:paraId="4167DB7A"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485BAC5D"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7F62CE01" w14:textId="77777777" w:rsidTr="005A6222">
        <w:tc>
          <w:tcPr>
            <w:tcW w:w="296" w:type="pct"/>
            <w:vAlign w:val="center"/>
          </w:tcPr>
          <w:p w14:paraId="409A7210"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0016AC81" w14:textId="7283A3B9"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水合性</w:t>
            </w:r>
          </w:p>
        </w:tc>
        <w:tc>
          <w:tcPr>
            <w:tcW w:w="939" w:type="pct"/>
            <w:vAlign w:val="center"/>
          </w:tcPr>
          <w:p w14:paraId="00E4786E"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57ECC3D7" w14:textId="77777777" w:rsidR="007728A5" w:rsidRPr="005A6222" w:rsidRDefault="007728A5" w:rsidP="007728A5">
            <w:pPr>
              <w:jc w:val="left"/>
              <w:rPr>
                <w:rFonts w:ascii="仿宋_GB2312" w:eastAsia="仿宋_GB2312"/>
                <w:sz w:val="28"/>
                <w:szCs w:val="28"/>
              </w:rPr>
            </w:pPr>
            <w:r w:rsidRPr="005A6222">
              <w:rPr>
                <w:rFonts w:ascii="仿宋_GB2312" w:eastAsia="仿宋_GB2312" w:hint="eastAsia"/>
                <w:sz w:val="28"/>
                <w:szCs w:val="28"/>
              </w:rPr>
              <w:t>1.在性能研究中明确水合性实验浸泡时长，并提供支持性资料证明其合理性。建议浸泡时长至少2小时。</w:t>
            </w:r>
          </w:p>
          <w:p w14:paraId="3121F939" w14:textId="3DEF81E1" w:rsidR="009738DC" w:rsidRPr="005A6222" w:rsidRDefault="007728A5" w:rsidP="00A92267">
            <w:pPr>
              <w:jc w:val="left"/>
              <w:rPr>
                <w:rFonts w:ascii="仿宋_GB2312" w:eastAsia="仿宋_GB2312"/>
                <w:sz w:val="28"/>
                <w:szCs w:val="28"/>
              </w:rPr>
            </w:pPr>
            <w:r w:rsidRPr="005A6222">
              <w:rPr>
                <w:rFonts w:ascii="仿宋_GB2312" w:eastAsia="仿宋_GB2312" w:hint="eastAsia"/>
                <w:sz w:val="28"/>
                <w:szCs w:val="28"/>
              </w:rPr>
              <w:t>2.</w:t>
            </w:r>
            <w:r w:rsidR="009738DC" w:rsidRPr="005A6222">
              <w:rPr>
                <w:rFonts w:ascii="仿宋_GB2312" w:eastAsia="仿宋_GB2312" w:hint="eastAsia"/>
                <w:sz w:val="28"/>
                <w:szCs w:val="28"/>
              </w:rPr>
              <w:t>在产品技术要求中</w:t>
            </w:r>
            <w:r w:rsidR="00A92267" w:rsidRPr="005A6222">
              <w:rPr>
                <w:rFonts w:ascii="仿宋_GB2312" w:eastAsia="仿宋_GB2312" w:hint="eastAsia"/>
                <w:sz w:val="28"/>
                <w:szCs w:val="28"/>
              </w:rPr>
              <w:t>描述</w:t>
            </w:r>
            <w:r w:rsidRPr="005A6222">
              <w:rPr>
                <w:rFonts w:ascii="仿宋_GB2312" w:eastAsia="仿宋_GB2312" w:hint="eastAsia"/>
                <w:sz w:val="28"/>
                <w:szCs w:val="28"/>
              </w:rPr>
              <w:t>产品</w:t>
            </w:r>
            <w:r w:rsidR="009738DC" w:rsidRPr="005A6222">
              <w:rPr>
                <w:rFonts w:ascii="仿宋_GB2312" w:eastAsia="仿宋_GB2312" w:hint="eastAsia"/>
                <w:sz w:val="28"/>
                <w:szCs w:val="28"/>
              </w:rPr>
              <w:t>为水合性导管或非水合性导管</w:t>
            </w:r>
            <w:r w:rsidR="00102C53" w:rsidRPr="005A6222">
              <w:rPr>
                <w:rFonts w:ascii="仿宋_GB2312" w:eastAsia="仿宋_GB2312" w:hint="eastAsia"/>
                <w:sz w:val="28"/>
                <w:szCs w:val="28"/>
              </w:rPr>
              <w:t>。</w:t>
            </w:r>
          </w:p>
        </w:tc>
      </w:tr>
      <w:tr w:rsidR="009738DC" w:rsidRPr="005A6222" w14:paraId="3F45EC19" w14:textId="77777777" w:rsidTr="005A6222">
        <w:tc>
          <w:tcPr>
            <w:tcW w:w="296" w:type="pct"/>
            <w:vAlign w:val="center"/>
          </w:tcPr>
          <w:p w14:paraId="0C85F573"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0A2604A3"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无泄漏</w:t>
            </w:r>
          </w:p>
        </w:tc>
        <w:tc>
          <w:tcPr>
            <w:tcW w:w="939" w:type="pct"/>
            <w:vAlign w:val="center"/>
          </w:tcPr>
          <w:p w14:paraId="6F8C9C1B"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004DAF2C"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2A59BF" w:rsidRPr="005A6222" w14:paraId="6BC9CC7E" w14:textId="77777777" w:rsidTr="005A6222">
        <w:trPr>
          <w:trHeight w:val="305"/>
        </w:trPr>
        <w:tc>
          <w:tcPr>
            <w:tcW w:w="296" w:type="pct"/>
            <w:vMerge w:val="restart"/>
            <w:vAlign w:val="center"/>
          </w:tcPr>
          <w:p w14:paraId="787F4F00" w14:textId="77777777" w:rsidR="002A59BF" w:rsidRPr="005A6222" w:rsidRDefault="002A59B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restart"/>
            <w:vAlign w:val="center"/>
          </w:tcPr>
          <w:p w14:paraId="4706AC02" w14:textId="77777777" w:rsidR="002A59BF" w:rsidRPr="005A6222" w:rsidRDefault="002A59BF" w:rsidP="00510F49">
            <w:pPr>
              <w:jc w:val="center"/>
              <w:rPr>
                <w:rFonts w:ascii="仿宋_GB2312" w:eastAsia="仿宋_GB2312"/>
                <w:sz w:val="28"/>
                <w:szCs w:val="28"/>
              </w:rPr>
            </w:pPr>
            <w:r w:rsidRPr="005A6222">
              <w:rPr>
                <w:rFonts w:ascii="仿宋_GB2312" w:eastAsia="仿宋_GB2312" w:hint="eastAsia"/>
                <w:sz w:val="28"/>
                <w:szCs w:val="28"/>
              </w:rPr>
              <w:t>峰值拉力</w:t>
            </w:r>
          </w:p>
        </w:tc>
        <w:tc>
          <w:tcPr>
            <w:tcW w:w="1096" w:type="pct"/>
            <w:vAlign w:val="center"/>
          </w:tcPr>
          <w:p w14:paraId="6601B00D" w14:textId="6302DA76" w:rsidR="002A59BF" w:rsidRPr="005A6222" w:rsidRDefault="00705867" w:rsidP="00705867">
            <w:pPr>
              <w:jc w:val="center"/>
              <w:rPr>
                <w:rFonts w:ascii="仿宋_GB2312" w:eastAsia="仿宋_GB2312"/>
                <w:sz w:val="28"/>
                <w:szCs w:val="28"/>
              </w:rPr>
            </w:pPr>
            <w:r w:rsidRPr="005A6222">
              <w:rPr>
                <w:rFonts w:ascii="仿宋_GB2312" w:eastAsia="仿宋_GB2312" w:hint="eastAsia"/>
                <w:sz w:val="28"/>
                <w:szCs w:val="28"/>
              </w:rPr>
              <w:t>微</w:t>
            </w:r>
            <w:r w:rsidR="002A59BF" w:rsidRPr="005A6222">
              <w:rPr>
                <w:rFonts w:ascii="仿宋_GB2312" w:eastAsia="仿宋_GB2312" w:hint="eastAsia"/>
                <w:sz w:val="28"/>
                <w:szCs w:val="28"/>
              </w:rPr>
              <w:t>导管</w:t>
            </w:r>
            <w:proofErr w:type="gramStart"/>
            <w:r w:rsidR="002A59BF" w:rsidRPr="005A6222">
              <w:rPr>
                <w:rFonts w:ascii="仿宋_GB2312" w:eastAsia="仿宋_GB2312" w:hint="eastAsia"/>
                <w:sz w:val="28"/>
                <w:szCs w:val="28"/>
              </w:rPr>
              <w:t>管</w:t>
            </w:r>
            <w:proofErr w:type="gramEnd"/>
            <w:r w:rsidR="002A59BF" w:rsidRPr="005A6222">
              <w:rPr>
                <w:rFonts w:ascii="仿宋_GB2312" w:eastAsia="仿宋_GB2312" w:hint="eastAsia"/>
                <w:sz w:val="28"/>
                <w:szCs w:val="28"/>
              </w:rPr>
              <w:t>身峰值拉力</w:t>
            </w:r>
          </w:p>
        </w:tc>
        <w:tc>
          <w:tcPr>
            <w:tcW w:w="939" w:type="pct"/>
            <w:vMerge w:val="restart"/>
            <w:vAlign w:val="center"/>
          </w:tcPr>
          <w:p w14:paraId="69CBCF11" w14:textId="77777777" w:rsidR="002A59BF" w:rsidRPr="005A6222" w:rsidRDefault="002A59BF"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Merge w:val="restart"/>
            <w:vAlign w:val="center"/>
          </w:tcPr>
          <w:p w14:paraId="4AD3B20A" w14:textId="77777777" w:rsidR="002A59BF" w:rsidRPr="005A6222" w:rsidRDefault="002A59BF" w:rsidP="000F674D">
            <w:pPr>
              <w:rPr>
                <w:rFonts w:ascii="仿宋_GB2312" w:eastAsia="仿宋_GB2312"/>
                <w:sz w:val="28"/>
                <w:szCs w:val="28"/>
              </w:rPr>
            </w:pPr>
            <w:r w:rsidRPr="005A6222">
              <w:rPr>
                <w:rFonts w:ascii="仿宋_GB2312" w:eastAsia="仿宋_GB2312" w:hint="eastAsia"/>
                <w:sz w:val="28"/>
                <w:szCs w:val="28"/>
              </w:rPr>
              <w:t>1.YY0285.1未规定外径小于0.55mm导管的峰值拉力，申请人</w:t>
            </w:r>
            <w:proofErr w:type="gramStart"/>
            <w:r w:rsidRPr="005A6222">
              <w:rPr>
                <w:rFonts w:ascii="仿宋_GB2312" w:eastAsia="仿宋_GB2312" w:hint="eastAsia"/>
                <w:sz w:val="28"/>
                <w:szCs w:val="28"/>
              </w:rPr>
              <w:t>宜依据</w:t>
            </w:r>
            <w:proofErr w:type="gramEnd"/>
            <w:r w:rsidRPr="005A6222">
              <w:rPr>
                <w:rFonts w:ascii="仿宋_GB2312" w:eastAsia="仿宋_GB2312" w:hint="eastAsia"/>
                <w:sz w:val="28"/>
                <w:szCs w:val="28"/>
              </w:rPr>
              <w:t>风险分析给出限定值并进行研究。</w:t>
            </w:r>
          </w:p>
          <w:p w14:paraId="366214EE" w14:textId="27108AFB" w:rsidR="002A59BF" w:rsidRPr="005A6222" w:rsidRDefault="002A59BF" w:rsidP="00FB7846">
            <w:pPr>
              <w:rPr>
                <w:rFonts w:ascii="仿宋_GB2312" w:eastAsia="仿宋_GB2312"/>
                <w:sz w:val="28"/>
                <w:szCs w:val="28"/>
              </w:rPr>
            </w:pPr>
            <w:r w:rsidRPr="005A6222">
              <w:rPr>
                <w:rFonts w:ascii="仿宋_GB2312" w:eastAsia="仿宋_GB2312" w:hint="eastAsia"/>
                <w:sz w:val="28"/>
                <w:szCs w:val="28"/>
              </w:rPr>
              <w:t>2.峰值拉力的检测方法中</w:t>
            </w:r>
            <w:proofErr w:type="gramStart"/>
            <w:r w:rsidR="00FB7846" w:rsidRPr="005A6222">
              <w:rPr>
                <w:rFonts w:ascii="仿宋_GB2312" w:eastAsia="仿宋_GB2312" w:hint="eastAsia"/>
                <w:sz w:val="28"/>
                <w:szCs w:val="28"/>
              </w:rPr>
              <w:t>宜</w:t>
            </w:r>
            <w:r w:rsidRPr="005A6222">
              <w:rPr>
                <w:rFonts w:ascii="仿宋_GB2312" w:eastAsia="仿宋_GB2312" w:hint="eastAsia"/>
                <w:sz w:val="28"/>
                <w:szCs w:val="28"/>
              </w:rPr>
              <w:t>明确</w:t>
            </w:r>
            <w:proofErr w:type="gramEnd"/>
            <w:r w:rsidRPr="005A6222">
              <w:rPr>
                <w:rFonts w:ascii="仿宋_GB2312" w:eastAsia="仿宋_GB2312" w:hint="eastAsia"/>
                <w:sz w:val="28"/>
                <w:szCs w:val="28"/>
              </w:rPr>
              <w:t>具体的浸泡时长。</w:t>
            </w:r>
          </w:p>
        </w:tc>
      </w:tr>
      <w:tr w:rsidR="002A59BF" w:rsidRPr="005A6222" w14:paraId="29DAE244" w14:textId="77777777" w:rsidTr="005A6222">
        <w:trPr>
          <w:trHeight w:val="628"/>
        </w:trPr>
        <w:tc>
          <w:tcPr>
            <w:tcW w:w="296" w:type="pct"/>
            <w:vMerge/>
            <w:vAlign w:val="center"/>
          </w:tcPr>
          <w:p w14:paraId="3F8ADD18" w14:textId="77777777" w:rsidR="002A59BF" w:rsidRPr="005A6222" w:rsidRDefault="002A59B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ign w:val="center"/>
          </w:tcPr>
          <w:p w14:paraId="4D50AB13" w14:textId="77777777" w:rsidR="002A59BF" w:rsidRPr="005A6222" w:rsidRDefault="002A59BF" w:rsidP="00510F49">
            <w:pPr>
              <w:jc w:val="center"/>
              <w:rPr>
                <w:rFonts w:ascii="仿宋_GB2312" w:eastAsia="仿宋_GB2312"/>
                <w:sz w:val="28"/>
                <w:szCs w:val="28"/>
              </w:rPr>
            </w:pPr>
          </w:p>
        </w:tc>
        <w:tc>
          <w:tcPr>
            <w:tcW w:w="1096" w:type="pct"/>
            <w:vAlign w:val="center"/>
          </w:tcPr>
          <w:p w14:paraId="2ABFCB13" w14:textId="450B954F" w:rsidR="002A59BF" w:rsidRPr="005A6222" w:rsidRDefault="00705867" w:rsidP="00EC490B">
            <w:pPr>
              <w:jc w:val="center"/>
              <w:rPr>
                <w:rFonts w:ascii="仿宋_GB2312" w:eastAsia="仿宋_GB2312"/>
                <w:sz w:val="28"/>
                <w:szCs w:val="28"/>
              </w:rPr>
            </w:pPr>
            <w:r w:rsidRPr="005A6222">
              <w:rPr>
                <w:rFonts w:ascii="仿宋_GB2312" w:eastAsia="仿宋_GB2312" w:hint="eastAsia"/>
                <w:sz w:val="28"/>
                <w:szCs w:val="28"/>
              </w:rPr>
              <w:t>微</w:t>
            </w:r>
            <w:r w:rsidR="002A59BF" w:rsidRPr="005A6222">
              <w:rPr>
                <w:rFonts w:ascii="仿宋_GB2312" w:eastAsia="仿宋_GB2312" w:hint="eastAsia"/>
                <w:sz w:val="28"/>
                <w:szCs w:val="28"/>
              </w:rPr>
              <w:t>导管与座连接处的峰值拉力</w:t>
            </w:r>
          </w:p>
        </w:tc>
        <w:tc>
          <w:tcPr>
            <w:tcW w:w="939" w:type="pct"/>
            <w:vMerge/>
            <w:vAlign w:val="center"/>
          </w:tcPr>
          <w:p w14:paraId="1ADE6335" w14:textId="77777777" w:rsidR="002A59BF" w:rsidRPr="005A6222" w:rsidRDefault="002A59BF" w:rsidP="00510F49">
            <w:pPr>
              <w:jc w:val="center"/>
              <w:rPr>
                <w:rFonts w:ascii="仿宋_GB2312" w:eastAsia="仿宋_GB2312"/>
                <w:sz w:val="28"/>
                <w:szCs w:val="28"/>
              </w:rPr>
            </w:pPr>
          </w:p>
        </w:tc>
        <w:tc>
          <w:tcPr>
            <w:tcW w:w="1732" w:type="pct"/>
            <w:vMerge/>
            <w:vAlign w:val="center"/>
          </w:tcPr>
          <w:p w14:paraId="6090B0C8" w14:textId="77777777" w:rsidR="002A59BF" w:rsidRPr="005A6222" w:rsidRDefault="002A59BF" w:rsidP="000F674D">
            <w:pPr>
              <w:rPr>
                <w:rFonts w:ascii="仿宋_GB2312" w:eastAsia="仿宋_GB2312"/>
                <w:sz w:val="28"/>
                <w:szCs w:val="28"/>
              </w:rPr>
            </w:pPr>
          </w:p>
        </w:tc>
      </w:tr>
      <w:tr w:rsidR="002A59BF" w:rsidRPr="005A6222" w14:paraId="0E852977" w14:textId="77777777" w:rsidTr="005A6222">
        <w:trPr>
          <w:trHeight w:val="508"/>
        </w:trPr>
        <w:tc>
          <w:tcPr>
            <w:tcW w:w="296" w:type="pct"/>
            <w:vMerge/>
            <w:vAlign w:val="center"/>
          </w:tcPr>
          <w:p w14:paraId="37B6FC67" w14:textId="77777777" w:rsidR="002A59BF" w:rsidRPr="005A6222" w:rsidRDefault="002A59B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ign w:val="center"/>
          </w:tcPr>
          <w:p w14:paraId="01FDD45D" w14:textId="77777777" w:rsidR="002A59BF" w:rsidRPr="005A6222" w:rsidRDefault="002A59BF" w:rsidP="00510F49">
            <w:pPr>
              <w:jc w:val="center"/>
              <w:rPr>
                <w:rFonts w:ascii="仿宋_GB2312" w:eastAsia="仿宋_GB2312"/>
                <w:sz w:val="28"/>
                <w:szCs w:val="28"/>
              </w:rPr>
            </w:pPr>
          </w:p>
        </w:tc>
        <w:tc>
          <w:tcPr>
            <w:tcW w:w="1096" w:type="pct"/>
            <w:vAlign w:val="center"/>
          </w:tcPr>
          <w:p w14:paraId="01C89834" w14:textId="2FB3C756" w:rsidR="002A59BF" w:rsidRPr="005A6222" w:rsidRDefault="002A59BF" w:rsidP="002A59BF">
            <w:pPr>
              <w:jc w:val="center"/>
              <w:rPr>
                <w:rFonts w:ascii="仿宋_GB2312" w:eastAsia="仿宋_GB2312"/>
                <w:sz w:val="28"/>
                <w:szCs w:val="28"/>
              </w:rPr>
            </w:pPr>
            <w:r w:rsidRPr="005A6222">
              <w:rPr>
                <w:rFonts w:ascii="仿宋_GB2312" w:eastAsia="仿宋_GB2312" w:hint="eastAsia"/>
                <w:sz w:val="28"/>
                <w:szCs w:val="28"/>
              </w:rPr>
              <w:t>头端峰值拉力</w:t>
            </w:r>
          </w:p>
        </w:tc>
        <w:tc>
          <w:tcPr>
            <w:tcW w:w="939" w:type="pct"/>
            <w:vMerge w:val="restart"/>
            <w:vAlign w:val="center"/>
          </w:tcPr>
          <w:p w14:paraId="0783C103" w14:textId="77777777" w:rsidR="002A59BF" w:rsidRPr="005A6222" w:rsidRDefault="002A59BF"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Merge/>
            <w:vAlign w:val="center"/>
          </w:tcPr>
          <w:p w14:paraId="64904A74" w14:textId="77777777" w:rsidR="002A59BF" w:rsidRPr="005A6222" w:rsidRDefault="002A59BF" w:rsidP="00510F49">
            <w:pPr>
              <w:rPr>
                <w:rFonts w:ascii="仿宋_GB2312" w:eastAsia="仿宋_GB2312"/>
                <w:sz w:val="28"/>
                <w:szCs w:val="28"/>
              </w:rPr>
            </w:pPr>
          </w:p>
        </w:tc>
      </w:tr>
      <w:tr w:rsidR="002A59BF" w:rsidRPr="005A6222" w14:paraId="4C948591" w14:textId="77777777" w:rsidTr="005A6222">
        <w:trPr>
          <w:trHeight w:val="738"/>
        </w:trPr>
        <w:tc>
          <w:tcPr>
            <w:tcW w:w="296" w:type="pct"/>
            <w:vMerge/>
            <w:vAlign w:val="center"/>
          </w:tcPr>
          <w:p w14:paraId="69CA5BB2" w14:textId="77777777" w:rsidR="002A59BF" w:rsidRPr="005A6222" w:rsidRDefault="002A59B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ign w:val="center"/>
          </w:tcPr>
          <w:p w14:paraId="132C9FC5" w14:textId="77777777" w:rsidR="002A59BF" w:rsidRPr="005A6222" w:rsidRDefault="002A59BF" w:rsidP="00510F49">
            <w:pPr>
              <w:jc w:val="center"/>
              <w:rPr>
                <w:rFonts w:ascii="仿宋_GB2312" w:eastAsia="仿宋_GB2312"/>
                <w:sz w:val="28"/>
                <w:szCs w:val="28"/>
              </w:rPr>
            </w:pPr>
          </w:p>
        </w:tc>
        <w:tc>
          <w:tcPr>
            <w:tcW w:w="1096" w:type="pct"/>
            <w:vAlign w:val="center"/>
          </w:tcPr>
          <w:p w14:paraId="31FA15D2" w14:textId="4AF5542E" w:rsidR="002A59BF" w:rsidRPr="005A6222" w:rsidDel="00B86CEF" w:rsidRDefault="002A59BF" w:rsidP="002A59BF">
            <w:pPr>
              <w:jc w:val="center"/>
              <w:rPr>
                <w:rFonts w:ascii="仿宋_GB2312" w:eastAsia="仿宋_GB2312"/>
                <w:sz w:val="28"/>
                <w:szCs w:val="28"/>
              </w:rPr>
            </w:pPr>
            <w:r w:rsidRPr="005A6222">
              <w:rPr>
                <w:rFonts w:ascii="仿宋_GB2312" w:eastAsia="仿宋_GB2312" w:hint="eastAsia"/>
                <w:sz w:val="28"/>
                <w:szCs w:val="28"/>
              </w:rPr>
              <w:t>头端与管身连接处的峰值拉</w:t>
            </w:r>
            <w:r w:rsidRPr="005A6222">
              <w:rPr>
                <w:rFonts w:ascii="仿宋_GB2312" w:eastAsia="仿宋_GB2312" w:hint="eastAsia"/>
                <w:sz w:val="28"/>
                <w:szCs w:val="28"/>
              </w:rPr>
              <w:lastRenderedPageBreak/>
              <w:t>力</w:t>
            </w:r>
          </w:p>
        </w:tc>
        <w:tc>
          <w:tcPr>
            <w:tcW w:w="939" w:type="pct"/>
            <w:vMerge/>
            <w:vAlign w:val="center"/>
          </w:tcPr>
          <w:p w14:paraId="6223D72E" w14:textId="77777777" w:rsidR="002A59BF" w:rsidRPr="005A6222" w:rsidRDefault="002A59BF" w:rsidP="00510F49">
            <w:pPr>
              <w:jc w:val="center"/>
              <w:rPr>
                <w:rFonts w:ascii="仿宋_GB2312" w:eastAsia="仿宋_GB2312"/>
                <w:sz w:val="28"/>
                <w:szCs w:val="28"/>
              </w:rPr>
            </w:pPr>
          </w:p>
        </w:tc>
        <w:tc>
          <w:tcPr>
            <w:tcW w:w="1732" w:type="pct"/>
            <w:vMerge/>
            <w:vAlign w:val="center"/>
          </w:tcPr>
          <w:p w14:paraId="1402DAE7" w14:textId="77777777" w:rsidR="002A59BF" w:rsidRPr="005A6222" w:rsidRDefault="002A59BF" w:rsidP="00510F49">
            <w:pPr>
              <w:rPr>
                <w:rFonts w:ascii="仿宋_GB2312" w:eastAsia="仿宋_GB2312"/>
                <w:sz w:val="28"/>
                <w:szCs w:val="28"/>
              </w:rPr>
            </w:pPr>
          </w:p>
        </w:tc>
      </w:tr>
      <w:tr w:rsidR="009738DC" w:rsidRPr="005A6222" w14:paraId="01C661F3" w14:textId="77777777" w:rsidTr="005A6222">
        <w:tc>
          <w:tcPr>
            <w:tcW w:w="296" w:type="pct"/>
            <w:vAlign w:val="center"/>
          </w:tcPr>
          <w:p w14:paraId="25947C05"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4C6691B9"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末端头端</w:t>
            </w:r>
          </w:p>
        </w:tc>
        <w:tc>
          <w:tcPr>
            <w:tcW w:w="939" w:type="pct"/>
            <w:vAlign w:val="center"/>
          </w:tcPr>
          <w:p w14:paraId="15F1521B"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65E79EDD"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0F674D" w:rsidRPr="005A6222" w14:paraId="73B6A908" w14:textId="77777777" w:rsidTr="005A6222">
        <w:tc>
          <w:tcPr>
            <w:tcW w:w="296" w:type="pct"/>
            <w:vAlign w:val="center"/>
          </w:tcPr>
          <w:p w14:paraId="32A85CB4" w14:textId="77777777" w:rsidR="000F674D" w:rsidRPr="005A6222" w:rsidRDefault="000F674D"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7FF92C6C" w14:textId="77777777" w:rsidR="000F674D" w:rsidRPr="005A6222" w:rsidRDefault="000F674D" w:rsidP="00510F49">
            <w:pPr>
              <w:jc w:val="center"/>
              <w:rPr>
                <w:rFonts w:ascii="仿宋_GB2312" w:eastAsia="仿宋_GB2312"/>
                <w:sz w:val="28"/>
                <w:szCs w:val="28"/>
              </w:rPr>
            </w:pPr>
            <w:r w:rsidRPr="005A6222">
              <w:rPr>
                <w:rFonts w:ascii="仿宋_GB2312" w:eastAsia="仿宋_GB2312" w:hint="eastAsia"/>
                <w:sz w:val="28"/>
                <w:szCs w:val="28"/>
              </w:rPr>
              <w:t>侧孔（如适用）</w:t>
            </w:r>
          </w:p>
        </w:tc>
        <w:tc>
          <w:tcPr>
            <w:tcW w:w="939" w:type="pct"/>
            <w:vAlign w:val="center"/>
          </w:tcPr>
          <w:p w14:paraId="152A2392" w14:textId="77777777" w:rsidR="000F674D" w:rsidRPr="005A6222" w:rsidRDefault="000F674D"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0CA36718" w14:textId="77777777" w:rsidR="000F674D" w:rsidRPr="005A6222" w:rsidRDefault="000F674D"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71D5312D" w14:textId="77777777" w:rsidTr="005A6222">
        <w:tc>
          <w:tcPr>
            <w:tcW w:w="296" w:type="pct"/>
            <w:vAlign w:val="center"/>
          </w:tcPr>
          <w:p w14:paraId="417F8347"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53DC1FDF"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流量（如适用）</w:t>
            </w:r>
          </w:p>
        </w:tc>
        <w:tc>
          <w:tcPr>
            <w:tcW w:w="939" w:type="pct"/>
            <w:vAlign w:val="center"/>
          </w:tcPr>
          <w:p w14:paraId="3EBF8920" w14:textId="5569E5AB" w:rsidR="009738DC" w:rsidRPr="005A6222" w:rsidRDefault="003B46C0"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54FC65AB" w14:textId="42D28A0D" w:rsidR="009738DC" w:rsidRPr="005A6222" w:rsidRDefault="009738DC" w:rsidP="005B121A">
            <w:pPr>
              <w:rPr>
                <w:rFonts w:ascii="仿宋_GB2312" w:eastAsia="仿宋_GB2312"/>
                <w:sz w:val="28"/>
                <w:szCs w:val="28"/>
              </w:rPr>
            </w:pPr>
            <w:r w:rsidRPr="005A6222">
              <w:rPr>
                <w:rFonts w:ascii="仿宋_GB2312" w:eastAsia="仿宋_GB2312" w:hint="eastAsia"/>
                <w:sz w:val="28"/>
                <w:szCs w:val="28"/>
              </w:rPr>
              <w:t>产品用于</w:t>
            </w:r>
            <w:r w:rsidR="0017406A" w:rsidRPr="005A6222">
              <w:rPr>
                <w:rFonts w:ascii="仿宋_GB2312" w:eastAsia="仿宋_GB2312" w:hint="eastAsia"/>
                <w:sz w:val="28"/>
                <w:szCs w:val="28"/>
              </w:rPr>
              <w:t>向血管系统中</w:t>
            </w:r>
            <w:r w:rsidRPr="005A6222">
              <w:rPr>
                <w:rFonts w:ascii="仿宋_GB2312" w:eastAsia="仿宋_GB2312" w:hint="eastAsia"/>
                <w:sz w:val="28"/>
                <w:szCs w:val="28"/>
              </w:rPr>
              <w:t>注入药物制剂、栓塞材料</w:t>
            </w:r>
            <w:r w:rsidR="00B63D4E" w:rsidRPr="005A6222">
              <w:rPr>
                <w:rFonts w:ascii="仿宋_GB2312" w:eastAsia="仿宋_GB2312" w:hint="eastAsia"/>
                <w:sz w:val="28"/>
                <w:szCs w:val="28"/>
              </w:rPr>
              <w:t>等</w:t>
            </w:r>
            <w:r w:rsidRPr="005A6222">
              <w:rPr>
                <w:rFonts w:ascii="仿宋_GB2312" w:eastAsia="仿宋_GB2312" w:hint="eastAsia"/>
                <w:sz w:val="28"/>
                <w:szCs w:val="28"/>
              </w:rPr>
              <w:t>，</w:t>
            </w:r>
            <w:r w:rsidR="00DD6A8C" w:rsidRPr="005A6222">
              <w:rPr>
                <w:rFonts w:ascii="仿宋_GB2312" w:eastAsia="仿宋_GB2312" w:hint="eastAsia"/>
                <w:sz w:val="28"/>
                <w:szCs w:val="28"/>
              </w:rPr>
              <w:t>如</w:t>
            </w:r>
            <w:r w:rsidR="005B121A" w:rsidRPr="005A6222">
              <w:rPr>
                <w:rFonts w:ascii="仿宋_GB2312" w:eastAsia="仿宋_GB2312" w:hint="eastAsia"/>
                <w:sz w:val="28"/>
                <w:szCs w:val="28"/>
              </w:rPr>
              <w:t>需控制</w:t>
            </w:r>
            <w:r w:rsidRPr="005A6222">
              <w:rPr>
                <w:rFonts w:ascii="仿宋_GB2312" w:eastAsia="仿宋_GB2312" w:hint="eastAsia"/>
                <w:sz w:val="28"/>
                <w:szCs w:val="28"/>
              </w:rPr>
              <w:t>流量</w:t>
            </w:r>
            <w:r w:rsidR="00937E0C" w:rsidRPr="005A6222">
              <w:rPr>
                <w:rFonts w:ascii="仿宋_GB2312" w:eastAsia="仿宋_GB2312" w:hint="eastAsia"/>
                <w:sz w:val="28"/>
                <w:szCs w:val="28"/>
              </w:rPr>
              <w:t>，</w:t>
            </w:r>
            <w:r w:rsidR="005B121A" w:rsidRPr="005A6222">
              <w:rPr>
                <w:rFonts w:ascii="仿宋_GB2312" w:eastAsia="仿宋_GB2312" w:hint="eastAsia"/>
                <w:sz w:val="28"/>
                <w:szCs w:val="28"/>
              </w:rPr>
              <w:t>宜</w:t>
            </w:r>
            <w:r w:rsidRPr="005A6222">
              <w:rPr>
                <w:rFonts w:ascii="仿宋_GB2312" w:eastAsia="仿宋_GB2312" w:hint="eastAsia"/>
                <w:sz w:val="28"/>
                <w:szCs w:val="28"/>
              </w:rPr>
              <w:t>对流量进行研究。</w:t>
            </w:r>
            <w:r w:rsidR="003B46C0" w:rsidRPr="005A6222">
              <w:rPr>
                <w:rFonts w:ascii="仿宋_GB2312" w:eastAsia="仿宋_GB2312" w:hint="eastAsia"/>
                <w:sz w:val="28"/>
                <w:szCs w:val="28"/>
              </w:rPr>
              <w:t>若YY0285.1中的流量测试方法不适用</w:t>
            </w:r>
            <w:r w:rsidR="000C59EE" w:rsidRPr="005A6222">
              <w:rPr>
                <w:rFonts w:ascii="仿宋_GB2312" w:eastAsia="仿宋_GB2312" w:hint="eastAsia"/>
                <w:sz w:val="28"/>
                <w:szCs w:val="28"/>
              </w:rPr>
              <w:t>时</w:t>
            </w:r>
            <w:r w:rsidR="003B46C0" w:rsidRPr="005A6222">
              <w:rPr>
                <w:rFonts w:ascii="仿宋_GB2312" w:eastAsia="仿宋_GB2312" w:hint="eastAsia"/>
                <w:sz w:val="28"/>
                <w:szCs w:val="28"/>
              </w:rPr>
              <w:t>，申请人宜根据产品实际使用</w:t>
            </w:r>
            <w:r w:rsidR="002D7E86" w:rsidRPr="005A6222">
              <w:rPr>
                <w:rFonts w:ascii="仿宋_GB2312" w:eastAsia="仿宋_GB2312" w:hint="eastAsia"/>
                <w:sz w:val="28"/>
                <w:szCs w:val="28"/>
              </w:rPr>
              <w:t>情况</w:t>
            </w:r>
            <w:r w:rsidR="003B46C0" w:rsidRPr="005A6222">
              <w:rPr>
                <w:rFonts w:ascii="仿宋_GB2312" w:eastAsia="仿宋_GB2312" w:hint="eastAsia"/>
                <w:sz w:val="28"/>
                <w:szCs w:val="28"/>
              </w:rPr>
              <w:t>测定</w:t>
            </w:r>
            <w:r w:rsidR="002D7E86" w:rsidRPr="005A6222">
              <w:rPr>
                <w:rFonts w:ascii="仿宋_GB2312" w:eastAsia="仿宋_GB2312" w:hint="eastAsia"/>
                <w:sz w:val="28"/>
                <w:szCs w:val="28"/>
              </w:rPr>
              <w:t>。</w:t>
            </w:r>
          </w:p>
        </w:tc>
      </w:tr>
      <w:tr w:rsidR="009738DC" w:rsidRPr="005A6222" w14:paraId="70E9642E" w14:textId="77777777" w:rsidTr="005A6222">
        <w:tc>
          <w:tcPr>
            <w:tcW w:w="296" w:type="pct"/>
            <w:vAlign w:val="center"/>
          </w:tcPr>
          <w:p w14:paraId="1ACC864F"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33493B06" w14:textId="60209C8A"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动力注射</w:t>
            </w:r>
            <w:r w:rsidR="00DD6A8C" w:rsidRPr="005A6222">
              <w:rPr>
                <w:rFonts w:ascii="仿宋_GB2312" w:eastAsia="仿宋_GB2312" w:hint="eastAsia"/>
                <w:sz w:val="28"/>
                <w:szCs w:val="28"/>
              </w:rPr>
              <w:t>（如适用）</w:t>
            </w:r>
          </w:p>
        </w:tc>
        <w:tc>
          <w:tcPr>
            <w:tcW w:w="939" w:type="pct"/>
            <w:vAlign w:val="center"/>
          </w:tcPr>
          <w:p w14:paraId="1B6A231C" w14:textId="5633EA23" w:rsidR="009738DC" w:rsidRPr="005A6222" w:rsidRDefault="009738DC" w:rsidP="00DD6A8C">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51D1990D" w14:textId="5059D3E6" w:rsidR="009738DC" w:rsidRPr="005A6222" w:rsidRDefault="009738DC" w:rsidP="0023587F">
            <w:pPr>
              <w:jc w:val="left"/>
              <w:rPr>
                <w:rFonts w:ascii="仿宋_GB2312" w:eastAsia="仿宋_GB2312"/>
                <w:sz w:val="28"/>
                <w:szCs w:val="28"/>
              </w:rPr>
            </w:pPr>
            <w:r w:rsidRPr="005A6222">
              <w:rPr>
                <w:rFonts w:ascii="仿宋_GB2312" w:eastAsia="仿宋_GB2312" w:hint="eastAsia"/>
                <w:sz w:val="28"/>
                <w:szCs w:val="28"/>
              </w:rPr>
              <w:t>产品用于向血管系统中注入造影剂</w:t>
            </w:r>
            <w:r w:rsidR="00DD6A8C" w:rsidRPr="005A6222">
              <w:rPr>
                <w:rFonts w:ascii="仿宋_GB2312" w:eastAsia="仿宋_GB2312" w:hint="eastAsia"/>
                <w:sz w:val="28"/>
                <w:szCs w:val="28"/>
              </w:rPr>
              <w:t>、</w:t>
            </w:r>
            <w:r w:rsidRPr="005A6222">
              <w:rPr>
                <w:rFonts w:ascii="仿宋_GB2312" w:eastAsia="仿宋_GB2312" w:hint="eastAsia"/>
                <w:sz w:val="28"/>
                <w:szCs w:val="28"/>
              </w:rPr>
              <w:t>药物制剂、栓塞材料</w:t>
            </w:r>
            <w:r w:rsidR="00DD6A8C" w:rsidRPr="005A6222">
              <w:rPr>
                <w:rFonts w:ascii="仿宋_GB2312" w:eastAsia="仿宋_GB2312" w:hint="eastAsia"/>
                <w:sz w:val="28"/>
                <w:szCs w:val="28"/>
              </w:rPr>
              <w:t>等</w:t>
            </w:r>
            <w:r w:rsidRPr="005A6222">
              <w:rPr>
                <w:rFonts w:ascii="仿宋_GB2312" w:eastAsia="仿宋_GB2312" w:hint="eastAsia"/>
                <w:sz w:val="28"/>
                <w:szCs w:val="28"/>
              </w:rPr>
              <w:t>，</w:t>
            </w:r>
            <w:r w:rsidR="0023587F" w:rsidRPr="005A6222">
              <w:rPr>
                <w:rFonts w:ascii="仿宋_GB2312" w:eastAsia="仿宋_GB2312" w:hint="eastAsia"/>
                <w:sz w:val="28"/>
                <w:szCs w:val="28"/>
              </w:rPr>
              <w:t>采用高压注射装置注射时，</w:t>
            </w:r>
            <w:r w:rsidRPr="005A6222">
              <w:rPr>
                <w:rFonts w:ascii="仿宋_GB2312" w:eastAsia="仿宋_GB2312" w:hint="eastAsia"/>
                <w:sz w:val="28"/>
                <w:szCs w:val="28"/>
              </w:rPr>
              <w:t>应开展动力注射</w:t>
            </w:r>
            <w:r w:rsidR="00F0344A" w:rsidRPr="005A6222">
              <w:rPr>
                <w:rFonts w:ascii="仿宋_GB2312" w:eastAsia="仿宋_GB2312" w:hint="eastAsia"/>
                <w:sz w:val="28"/>
                <w:szCs w:val="28"/>
              </w:rPr>
              <w:t>研究</w:t>
            </w:r>
            <w:r w:rsidRPr="005A6222">
              <w:rPr>
                <w:rFonts w:ascii="仿宋_GB2312" w:eastAsia="仿宋_GB2312" w:hint="eastAsia"/>
                <w:sz w:val="28"/>
                <w:szCs w:val="28"/>
              </w:rPr>
              <w:t xml:space="preserve">。 </w:t>
            </w:r>
          </w:p>
        </w:tc>
      </w:tr>
      <w:tr w:rsidR="009738DC" w:rsidRPr="005A6222" w14:paraId="12387D53" w14:textId="77777777" w:rsidTr="005A6222">
        <w:tc>
          <w:tcPr>
            <w:tcW w:w="296" w:type="pct"/>
            <w:vAlign w:val="center"/>
          </w:tcPr>
          <w:p w14:paraId="44B53E75"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7829F12E"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不溶性微粒</w:t>
            </w:r>
          </w:p>
        </w:tc>
        <w:tc>
          <w:tcPr>
            <w:tcW w:w="939" w:type="pct"/>
            <w:vAlign w:val="center"/>
          </w:tcPr>
          <w:p w14:paraId="7C167A60"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6926B80D" w14:textId="37FF30ED" w:rsidR="00CB5BD8" w:rsidRPr="005A6222" w:rsidRDefault="005C1741" w:rsidP="005C1741">
            <w:pPr>
              <w:rPr>
                <w:rFonts w:ascii="仿宋_GB2312" w:eastAsia="仿宋_GB2312"/>
                <w:sz w:val="28"/>
                <w:szCs w:val="28"/>
              </w:rPr>
            </w:pPr>
            <w:r w:rsidRPr="005A6222">
              <w:rPr>
                <w:rFonts w:ascii="仿宋_GB2312" w:eastAsia="仿宋_GB2312" w:hint="eastAsia"/>
                <w:sz w:val="28"/>
                <w:szCs w:val="28"/>
              </w:rPr>
              <w:t>1.</w:t>
            </w:r>
            <w:r w:rsidR="00337E03" w:rsidRPr="005A6222">
              <w:rPr>
                <w:rFonts w:ascii="仿宋_GB2312" w:eastAsia="仿宋_GB2312" w:hint="eastAsia"/>
                <w:sz w:val="28"/>
                <w:szCs w:val="28"/>
              </w:rPr>
              <w:t>可采用YY/T 1556中</w:t>
            </w:r>
            <w:r w:rsidR="00337E03" w:rsidRPr="005A6222">
              <w:rPr>
                <w:rFonts w:ascii="仿宋_GB2312" w:eastAsia="仿宋_GB2312" w:hint="eastAsia"/>
                <w:sz w:val="28"/>
                <w:szCs w:val="28"/>
              </w:rPr>
              <w:lastRenderedPageBreak/>
              <w:t>微粒污染指数法，也可以采用中国药典中不溶性微粒检查法。采用不溶性微粒检查法时，建议增加不能出现的微粒粒径上限要求，且应证明微粒粒径上限要求的合理性。</w:t>
            </w:r>
          </w:p>
          <w:p w14:paraId="0561C112" w14:textId="17459E17" w:rsidR="009738DC" w:rsidRPr="005A6222" w:rsidRDefault="005C1741" w:rsidP="005C1741">
            <w:pPr>
              <w:rPr>
                <w:rFonts w:ascii="仿宋_GB2312" w:eastAsia="仿宋_GB2312"/>
                <w:sz w:val="28"/>
                <w:szCs w:val="28"/>
              </w:rPr>
            </w:pPr>
            <w:r w:rsidRPr="005A6222">
              <w:rPr>
                <w:rFonts w:ascii="仿宋_GB2312" w:eastAsia="仿宋_GB2312" w:hint="eastAsia"/>
                <w:sz w:val="28"/>
                <w:szCs w:val="28"/>
              </w:rPr>
              <w:t>2.</w:t>
            </w:r>
            <w:r w:rsidR="00380E00" w:rsidRPr="005A6222">
              <w:rPr>
                <w:rFonts w:ascii="仿宋_GB2312" w:eastAsia="仿宋_GB2312" w:hint="eastAsia"/>
                <w:sz w:val="28"/>
                <w:szCs w:val="28"/>
              </w:rPr>
              <w:t>注意取样部位应为与血液接触的所有</w:t>
            </w:r>
            <w:r w:rsidR="00A64AA2" w:rsidRPr="005A6222">
              <w:rPr>
                <w:rFonts w:ascii="仿宋_GB2312" w:eastAsia="仿宋_GB2312" w:hint="eastAsia"/>
                <w:sz w:val="28"/>
                <w:szCs w:val="28"/>
              </w:rPr>
              <w:t>表面</w:t>
            </w:r>
            <w:r w:rsidR="00380E00" w:rsidRPr="005A6222">
              <w:rPr>
                <w:rFonts w:ascii="仿宋_GB2312" w:eastAsia="仿宋_GB2312" w:hint="eastAsia"/>
                <w:sz w:val="28"/>
                <w:szCs w:val="28"/>
              </w:rPr>
              <w:t>。</w:t>
            </w:r>
          </w:p>
        </w:tc>
      </w:tr>
      <w:tr w:rsidR="00A555AF" w:rsidRPr="005A6222" w14:paraId="4E4052D1" w14:textId="77777777" w:rsidTr="005A6222">
        <w:tc>
          <w:tcPr>
            <w:tcW w:w="296" w:type="pct"/>
            <w:vAlign w:val="center"/>
          </w:tcPr>
          <w:p w14:paraId="1C2C8BF5" w14:textId="77777777" w:rsidR="00A555AF" w:rsidRPr="005A6222" w:rsidRDefault="00A555AF"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7401EF52" w14:textId="77777777" w:rsidR="00A555AF" w:rsidRPr="005A6222" w:rsidRDefault="00703051" w:rsidP="00510F49">
            <w:pPr>
              <w:jc w:val="center"/>
              <w:rPr>
                <w:rFonts w:ascii="仿宋_GB2312" w:eastAsia="仿宋_GB2312"/>
                <w:sz w:val="28"/>
                <w:szCs w:val="28"/>
              </w:rPr>
            </w:pPr>
            <w:r w:rsidRPr="005A6222">
              <w:rPr>
                <w:rFonts w:ascii="仿宋_GB2312" w:eastAsia="仿宋_GB2312" w:hint="eastAsia"/>
                <w:sz w:val="28"/>
                <w:szCs w:val="28"/>
              </w:rPr>
              <w:t>容积</w:t>
            </w:r>
            <w:r w:rsidR="00A555AF" w:rsidRPr="005A6222">
              <w:rPr>
                <w:rFonts w:ascii="仿宋_GB2312" w:eastAsia="仿宋_GB2312" w:hint="eastAsia"/>
                <w:sz w:val="28"/>
                <w:szCs w:val="28"/>
              </w:rPr>
              <w:t>（如适用）</w:t>
            </w:r>
          </w:p>
        </w:tc>
        <w:tc>
          <w:tcPr>
            <w:tcW w:w="939" w:type="pct"/>
            <w:vAlign w:val="center"/>
          </w:tcPr>
          <w:p w14:paraId="09471B46" w14:textId="77777777" w:rsidR="00A555AF" w:rsidRPr="005A6222" w:rsidRDefault="00A555AF"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07EDF0EC" w14:textId="54965207" w:rsidR="00A555AF" w:rsidRPr="005A6222" w:rsidRDefault="00A555AF" w:rsidP="001A021A">
            <w:pPr>
              <w:rPr>
                <w:rFonts w:ascii="仿宋_GB2312" w:eastAsia="仿宋_GB2312"/>
                <w:sz w:val="28"/>
                <w:szCs w:val="28"/>
              </w:rPr>
            </w:pPr>
            <w:r w:rsidRPr="005A6222">
              <w:rPr>
                <w:rFonts w:ascii="仿宋_GB2312" w:eastAsia="仿宋_GB2312" w:hint="eastAsia"/>
                <w:sz w:val="28"/>
                <w:szCs w:val="28"/>
              </w:rPr>
              <w:t>产品用于</w:t>
            </w:r>
            <w:r w:rsidR="00102C53" w:rsidRPr="005A6222">
              <w:rPr>
                <w:rFonts w:ascii="仿宋_GB2312" w:eastAsia="仿宋_GB2312" w:hint="eastAsia"/>
                <w:sz w:val="28"/>
                <w:szCs w:val="28"/>
              </w:rPr>
              <w:t>向血管系统中</w:t>
            </w:r>
            <w:r w:rsidRPr="005A6222">
              <w:rPr>
                <w:rFonts w:ascii="仿宋_GB2312" w:eastAsia="仿宋_GB2312" w:hint="eastAsia"/>
                <w:sz w:val="28"/>
                <w:szCs w:val="28"/>
              </w:rPr>
              <w:t>注入如药物制剂、栓塞材料时,</w:t>
            </w:r>
            <w:proofErr w:type="gramStart"/>
            <w:r w:rsidR="00914C23" w:rsidRPr="005A6222">
              <w:rPr>
                <w:rFonts w:ascii="仿宋_GB2312" w:eastAsia="仿宋_GB2312" w:hint="eastAsia"/>
                <w:sz w:val="28"/>
                <w:szCs w:val="28"/>
              </w:rPr>
              <w:t>宜开展</w:t>
            </w:r>
            <w:r w:rsidR="00703051" w:rsidRPr="005A6222">
              <w:rPr>
                <w:rFonts w:ascii="仿宋_GB2312" w:eastAsia="仿宋_GB2312" w:hint="eastAsia"/>
                <w:sz w:val="28"/>
                <w:szCs w:val="28"/>
              </w:rPr>
              <w:t>微</w:t>
            </w:r>
            <w:proofErr w:type="gramEnd"/>
            <w:r w:rsidR="00703051" w:rsidRPr="005A6222">
              <w:rPr>
                <w:rFonts w:ascii="仿宋_GB2312" w:eastAsia="仿宋_GB2312" w:hint="eastAsia"/>
                <w:sz w:val="28"/>
                <w:szCs w:val="28"/>
              </w:rPr>
              <w:t>导管容积</w:t>
            </w:r>
            <w:r w:rsidR="00914C23" w:rsidRPr="005A6222">
              <w:rPr>
                <w:rFonts w:ascii="仿宋_GB2312" w:eastAsia="仿宋_GB2312" w:hint="eastAsia"/>
                <w:sz w:val="28"/>
                <w:szCs w:val="28"/>
              </w:rPr>
              <w:t>研究</w:t>
            </w:r>
            <w:r w:rsidRPr="005A6222">
              <w:rPr>
                <w:rFonts w:ascii="仿宋_GB2312" w:eastAsia="仿宋_GB2312" w:hint="eastAsia"/>
                <w:sz w:val="28"/>
                <w:szCs w:val="28"/>
              </w:rPr>
              <w:t>。</w:t>
            </w:r>
          </w:p>
        </w:tc>
      </w:tr>
      <w:tr w:rsidR="009738DC" w:rsidRPr="005A6222" w14:paraId="7D4F6702" w14:textId="77777777" w:rsidTr="005A6222">
        <w:tc>
          <w:tcPr>
            <w:tcW w:w="296" w:type="pct"/>
            <w:vAlign w:val="center"/>
          </w:tcPr>
          <w:p w14:paraId="14B607E7"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2659D294"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涂层（如适用）</w:t>
            </w:r>
          </w:p>
        </w:tc>
        <w:tc>
          <w:tcPr>
            <w:tcW w:w="939" w:type="pct"/>
            <w:vAlign w:val="center"/>
          </w:tcPr>
          <w:p w14:paraId="5EF0514E" w14:textId="2529B678" w:rsidR="009738DC" w:rsidRPr="005A6222" w:rsidRDefault="002D7E86"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446BF97F" w14:textId="28D24546" w:rsidR="009738DC" w:rsidRPr="005A6222" w:rsidRDefault="00102C53" w:rsidP="003D23E9">
            <w:pPr>
              <w:jc w:val="left"/>
              <w:rPr>
                <w:rFonts w:ascii="仿宋_GB2312" w:eastAsia="仿宋_GB2312"/>
                <w:sz w:val="28"/>
                <w:szCs w:val="28"/>
              </w:rPr>
            </w:pPr>
            <w:r w:rsidRPr="005A6222">
              <w:rPr>
                <w:rFonts w:ascii="仿宋_GB2312" w:eastAsia="仿宋_GB2312" w:hint="eastAsia"/>
                <w:sz w:val="28"/>
                <w:szCs w:val="28"/>
              </w:rPr>
              <w:t>若</w:t>
            </w:r>
            <w:r w:rsidR="009738DC" w:rsidRPr="005A6222">
              <w:rPr>
                <w:rFonts w:ascii="仿宋_GB2312" w:eastAsia="仿宋_GB2312" w:hint="eastAsia"/>
                <w:sz w:val="28"/>
                <w:szCs w:val="28"/>
              </w:rPr>
              <w:t>产品</w:t>
            </w:r>
            <w:r w:rsidRPr="005A6222">
              <w:rPr>
                <w:rFonts w:ascii="仿宋_GB2312" w:eastAsia="仿宋_GB2312" w:hint="eastAsia"/>
                <w:sz w:val="28"/>
                <w:szCs w:val="28"/>
              </w:rPr>
              <w:t>表面</w:t>
            </w:r>
            <w:r w:rsidR="009738DC" w:rsidRPr="005A6222">
              <w:rPr>
                <w:rFonts w:ascii="仿宋_GB2312" w:eastAsia="仿宋_GB2312" w:hint="eastAsia"/>
                <w:sz w:val="28"/>
                <w:szCs w:val="28"/>
              </w:rPr>
              <w:t>有涂层，建议对涂层进行研究，如涂层润滑性、完整性</w:t>
            </w:r>
            <w:r w:rsidR="009738DC" w:rsidRPr="005A6222">
              <w:rPr>
                <w:rFonts w:ascii="仿宋_GB2312" w:eastAsia="仿宋_GB2312" w:hint="eastAsia"/>
                <w:sz w:val="28"/>
                <w:szCs w:val="28"/>
              </w:rPr>
              <w:lastRenderedPageBreak/>
              <w:t>等</w:t>
            </w:r>
            <w:r w:rsidRPr="005A6222">
              <w:rPr>
                <w:rFonts w:ascii="仿宋_GB2312" w:eastAsia="仿宋_GB2312" w:hint="eastAsia"/>
                <w:sz w:val="28"/>
                <w:szCs w:val="28"/>
              </w:rPr>
              <w:t>。</w:t>
            </w:r>
          </w:p>
        </w:tc>
      </w:tr>
      <w:tr w:rsidR="009738DC" w:rsidRPr="005A6222" w14:paraId="41170081" w14:textId="77777777" w:rsidTr="005A6222">
        <w:tc>
          <w:tcPr>
            <w:tcW w:w="296" w:type="pct"/>
            <w:vAlign w:val="center"/>
          </w:tcPr>
          <w:p w14:paraId="6A2FAAD0"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
                <w:bCs/>
                <w:sz w:val="28"/>
                <w:szCs w:val="28"/>
              </w:rPr>
            </w:pPr>
          </w:p>
        </w:tc>
        <w:tc>
          <w:tcPr>
            <w:tcW w:w="2033" w:type="pct"/>
            <w:gridSpan w:val="2"/>
            <w:vAlign w:val="center"/>
          </w:tcPr>
          <w:p w14:paraId="41B8EDC4"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模拟使用</w:t>
            </w:r>
          </w:p>
        </w:tc>
        <w:tc>
          <w:tcPr>
            <w:tcW w:w="939" w:type="pct"/>
            <w:vAlign w:val="center"/>
          </w:tcPr>
          <w:p w14:paraId="6E8649DF"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0A6D16F4" w14:textId="0635D906" w:rsidR="00803486" w:rsidRPr="005A6222" w:rsidRDefault="00156D65" w:rsidP="00156D65">
            <w:pPr>
              <w:rPr>
                <w:rFonts w:ascii="仿宋_GB2312" w:eastAsia="仿宋_GB2312"/>
                <w:sz w:val="28"/>
                <w:szCs w:val="28"/>
              </w:rPr>
            </w:pPr>
            <w:r w:rsidRPr="005A6222">
              <w:rPr>
                <w:rFonts w:ascii="仿宋_GB2312" w:eastAsia="仿宋_GB2312" w:hint="eastAsia"/>
                <w:sz w:val="28"/>
                <w:szCs w:val="28"/>
              </w:rPr>
              <w:t>1.</w:t>
            </w:r>
            <w:r w:rsidR="009738DC" w:rsidRPr="005A6222">
              <w:rPr>
                <w:rFonts w:ascii="仿宋_GB2312" w:eastAsia="仿宋_GB2312" w:hint="eastAsia"/>
                <w:sz w:val="28"/>
                <w:szCs w:val="28"/>
              </w:rPr>
              <w:t>在符合临床使用需求的最差血管模型中，评价微导管的如下性能：推送性能、追踪性能、扭转性能（如适用）、回撤性能、抗弯折性能</w:t>
            </w:r>
            <w:r w:rsidR="00D95F3B" w:rsidRPr="005A6222">
              <w:rPr>
                <w:rFonts w:ascii="仿宋_GB2312" w:eastAsia="仿宋_GB2312" w:hint="eastAsia"/>
                <w:sz w:val="28"/>
                <w:szCs w:val="28"/>
              </w:rPr>
              <w:t>、</w:t>
            </w:r>
            <w:r w:rsidR="007D0F64" w:rsidRPr="005A6222">
              <w:rPr>
                <w:rFonts w:ascii="仿宋_GB2312" w:eastAsia="仿宋_GB2312" w:hint="eastAsia"/>
                <w:sz w:val="28"/>
                <w:szCs w:val="28"/>
              </w:rPr>
              <w:t>抗扭结性能</w:t>
            </w:r>
            <w:r w:rsidRPr="005A6222">
              <w:rPr>
                <w:rFonts w:ascii="仿宋_GB2312" w:eastAsia="仿宋_GB2312" w:hint="eastAsia"/>
                <w:sz w:val="28"/>
                <w:szCs w:val="28"/>
              </w:rPr>
              <w:t>。</w:t>
            </w:r>
          </w:p>
          <w:p w14:paraId="63DF8DAD" w14:textId="77777777" w:rsidR="009738DC" w:rsidRPr="005A6222" w:rsidRDefault="00156D65" w:rsidP="00156D65">
            <w:pPr>
              <w:rPr>
                <w:rFonts w:ascii="仿宋_GB2312" w:eastAsia="仿宋_GB2312"/>
                <w:sz w:val="28"/>
                <w:szCs w:val="28"/>
              </w:rPr>
            </w:pPr>
            <w:r w:rsidRPr="005A6222">
              <w:rPr>
                <w:rFonts w:ascii="仿宋_GB2312" w:eastAsia="仿宋_GB2312" w:hint="eastAsia"/>
                <w:sz w:val="28"/>
                <w:szCs w:val="28"/>
              </w:rPr>
              <w:t>2.</w:t>
            </w:r>
            <w:r w:rsidR="00803486" w:rsidRPr="005A6222">
              <w:rPr>
                <w:rFonts w:ascii="仿宋_GB2312" w:eastAsia="仿宋_GB2312" w:hint="eastAsia"/>
                <w:sz w:val="28"/>
                <w:szCs w:val="28"/>
              </w:rPr>
              <w:t>血管模型的选择应与预期使用部位相符</w:t>
            </w:r>
            <w:r w:rsidRPr="005A6222">
              <w:rPr>
                <w:rFonts w:ascii="仿宋_GB2312" w:eastAsia="仿宋_GB2312" w:hint="eastAsia"/>
                <w:sz w:val="28"/>
                <w:szCs w:val="28"/>
              </w:rPr>
              <w:t>。</w:t>
            </w:r>
          </w:p>
          <w:p w14:paraId="30CCEFC4" w14:textId="34FC6B77" w:rsidR="003D23E9" w:rsidRPr="005A6222" w:rsidRDefault="003D23E9" w:rsidP="00156D65">
            <w:pPr>
              <w:rPr>
                <w:rFonts w:ascii="仿宋_GB2312" w:eastAsia="仿宋_GB2312"/>
                <w:sz w:val="28"/>
                <w:szCs w:val="28"/>
              </w:rPr>
            </w:pPr>
            <w:r w:rsidRPr="005A6222">
              <w:rPr>
                <w:rFonts w:ascii="仿宋_GB2312" w:eastAsia="仿宋_GB2312" w:hint="eastAsia"/>
                <w:sz w:val="28"/>
                <w:szCs w:val="28"/>
              </w:rPr>
              <w:t>3. 若产品表面有涂层，建议模拟使用后评价涂层完整性。</w:t>
            </w:r>
          </w:p>
        </w:tc>
      </w:tr>
      <w:tr w:rsidR="008744ED" w:rsidRPr="005A6222" w14:paraId="797FEF98" w14:textId="77777777" w:rsidTr="005A6222">
        <w:tc>
          <w:tcPr>
            <w:tcW w:w="296" w:type="pct"/>
            <w:vAlign w:val="center"/>
          </w:tcPr>
          <w:p w14:paraId="2A7B2796" w14:textId="77777777" w:rsidR="008744ED" w:rsidRPr="005A6222" w:rsidRDefault="008744ED"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51AA6D59" w14:textId="30E4A0F3" w:rsidR="008744ED" w:rsidRPr="005A6222" w:rsidRDefault="008744ED" w:rsidP="0090080B">
            <w:pPr>
              <w:jc w:val="center"/>
              <w:rPr>
                <w:rFonts w:ascii="仿宋_GB2312" w:eastAsia="仿宋_GB2312"/>
                <w:sz w:val="28"/>
                <w:szCs w:val="28"/>
              </w:rPr>
            </w:pPr>
            <w:r w:rsidRPr="005A6222">
              <w:rPr>
                <w:rFonts w:ascii="仿宋_GB2312" w:eastAsia="仿宋_GB2312" w:hint="eastAsia"/>
                <w:sz w:val="28"/>
                <w:szCs w:val="28"/>
              </w:rPr>
              <w:t>头端可塑</w:t>
            </w:r>
            <w:r w:rsidR="0090080B" w:rsidRPr="005A6222">
              <w:rPr>
                <w:rFonts w:ascii="仿宋_GB2312" w:eastAsia="仿宋_GB2312" w:hint="eastAsia"/>
                <w:sz w:val="28"/>
                <w:szCs w:val="28"/>
              </w:rPr>
              <w:t>形</w:t>
            </w:r>
            <w:r w:rsidRPr="005A6222">
              <w:rPr>
                <w:rFonts w:ascii="仿宋_GB2312" w:eastAsia="仿宋_GB2312" w:hint="eastAsia"/>
                <w:sz w:val="28"/>
                <w:szCs w:val="28"/>
              </w:rPr>
              <w:t>性</w:t>
            </w:r>
            <w:r w:rsidR="00130D86" w:rsidRPr="005A6222">
              <w:rPr>
                <w:rFonts w:ascii="仿宋_GB2312" w:eastAsia="仿宋_GB2312" w:hint="eastAsia"/>
                <w:sz w:val="28"/>
                <w:szCs w:val="28"/>
              </w:rPr>
              <w:t>及形状保持</w:t>
            </w:r>
            <w:r w:rsidRPr="005A6222">
              <w:rPr>
                <w:rFonts w:ascii="仿宋_GB2312" w:eastAsia="仿宋_GB2312" w:hint="eastAsia"/>
                <w:sz w:val="28"/>
                <w:szCs w:val="28"/>
              </w:rPr>
              <w:t>（如适用）</w:t>
            </w:r>
          </w:p>
        </w:tc>
        <w:tc>
          <w:tcPr>
            <w:tcW w:w="939" w:type="pct"/>
            <w:vAlign w:val="center"/>
          </w:tcPr>
          <w:p w14:paraId="1231D098" w14:textId="77777777" w:rsidR="008744ED" w:rsidRPr="005A6222" w:rsidRDefault="000635FF"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1C1C01DB" w14:textId="69B9CC56" w:rsidR="008744ED" w:rsidRPr="005A6222" w:rsidRDefault="00AD442D" w:rsidP="0064111D">
            <w:pPr>
              <w:jc w:val="left"/>
              <w:rPr>
                <w:rFonts w:ascii="仿宋_GB2312" w:eastAsia="仿宋_GB2312"/>
                <w:sz w:val="28"/>
                <w:szCs w:val="28"/>
              </w:rPr>
            </w:pPr>
            <w:r w:rsidRPr="005A6222">
              <w:rPr>
                <w:rFonts w:ascii="仿宋_GB2312" w:eastAsia="仿宋_GB2312" w:hint="eastAsia"/>
                <w:sz w:val="28"/>
                <w:szCs w:val="28"/>
              </w:rPr>
              <w:t>对于使用前由</w:t>
            </w:r>
            <w:r w:rsidR="00AE08D0" w:rsidRPr="005A6222">
              <w:rPr>
                <w:rFonts w:ascii="仿宋_GB2312" w:eastAsia="仿宋_GB2312" w:hint="eastAsia"/>
                <w:sz w:val="28"/>
                <w:szCs w:val="28"/>
              </w:rPr>
              <w:t>临床</w:t>
            </w:r>
            <w:r w:rsidRPr="005A6222">
              <w:rPr>
                <w:rFonts w:ascii="仿宋_GB2312" w:eastAsia="仿宋_GB2312" w:hint="eastAsia"/>
                <w:sz w:val="28"/>
                <w:szCs w:val="28"/>
              </w:rPr>
              <w:t>医生进行头端塑形的微导管，</w:t>
            </w:r>
            <w:proofErr w:type="gramStart"/>
            <w:r w:rsidRPr="005A6222">
              <w:rPr>
                <w:rFonts w:ascii="仿宋_GB2312" w:eastAsia="仿宋_GB2312" w:hint="eastAsia"/>
                <w:sz w:val="28"/>
                <w:szCs w:val="28"/>
              </w:rPr>
              <w:t>宜开展</w:t>
            </w:r>
            <w:proofErr w:type="gramEnd"/>
            <w:r w:rsidRPr="005A6222">
              <w:rPr>
                <w:rFonts w:ascii="仿宋_GB2312" w:eastAsia="仿宋_GB2312" w:hint="eastAsia"/>
                <w:sz w:val="28"/>
                <w:szCs w:val="28"/>
              </w:rPr>
              <w:t>头端可塑形性</w:t>
            </w:r>
            <w:r w:rsidR="00130D86" w:rsidRPr="005A6222">
              <w:rPr>
                <w:rFonts w:ascii="仿宋_GB2312" w:eastAsia="仿宋_GB2312" w:hint="eastAsia"/>
                <w:sz w:val="28"/>
                <w:szCs w:val="28"/>
              </w:rPr>
              <w:t>及形状保持</w:t>
            </w:r>
            <w:r w:rsidRPr="005A6222">
              <w:rPr>
                <w:rFonts w:ascii="仿宋_GB2312" w:eastAsia="仿宋_GB2312" w:hint="eastAsia"/>
                <w:sz w:val="28"/>
                <w:szCs w:val="28"/>
              </w:rPr>
              <w:t>研究</w:t>
            </w:r>
            <w:r w:rsidR="000F6419" w:rsidRPr="005A6222">
              <w:rPr>
                <w:rFonts w:ascii="仿宋_GB2312" w:eastAsia="仿宋_GB2312" w:hint="eastAsia"/>
                <w:sz w:val="28"/>
                <w:szCs w:val="28"/>
              </w:rPr>
              <w:t>。</w:t>
            </w:r>
            <w:proofErr w:type="gramStart"/>
            <w:r w:rsidR="00C237DF" w:rsidRPr="005A6222">
              <w:rPr>
                <w:rFonts w:ascii="仿宋_GB2312" w:eastAsia="仿宋_GB2312" w:hint="eastAsia"/>
                <w:sz w:val="28"/>
                <w:szCs w:val="28"/>
              </w:rPr>
              <w:t>若</w:t>
            </w:r>
            <w:r w:rsidR="00C237DF" w:rsidRPr="005A6222">
              <w:rPr>
                <w:rFonts w:ascii="仿宋_GB2312" w:eastAsia="仿宋_GB2312" w:hint="eastAsia"/>
                <w:sz w:val="28"/>
                <w:szCs w:val="28"/>
              </w:rPr>
              <w:lastRenderedPageBreak/>
              <w:t>头端可多次</w:t>
            </w:r>
            <w:proofErr w:type="gramEnd"/>
            <w:r w:rsidR="00C237DF" w:rsidRPr="005A6222">
              <w:rPr>
                <w:rFonts w:ascii="仿宋_GB2312" w:eastAsia="仿宋_GB2312" w:hint="eastAsia"/>
                <w:sz w:val="28"/>
                <w:szCs w:val="28"/>
              </w:rPr>
              <w:t>塑形，</w:t>
            </w:r>
            <w:proofErr w:type="gramStart"/>
            <w:r w:rsidR="00C237DF" w:rsidRPr="005A6222">
              <w:rPr>
                <w:rFonts w:ascii="仿宋_GB2312" w:eastAsia="仿宋_GB2312" w:hint="eastAsia"/>
                <w:sz w:val="28"/>
                <w:szCs w:val="28"/>
              </w:rPr>
              <w:t>宜开展</w:t>
            </w:r>
            <w:proofErr w:type="gramEnd"/>
            <w:r w:rsidR="00C237DF" w:rsidRPr="005A6222">
              <w:rPr>
                <w:rFonts w:ascii="仿宋_GB2312" w:eastAsia="仿宋_GB2312" w:hint="eastAsia"/>
                <w:sz w:val="28"/>
                <w:szCs w:val="28"/>
              </w:rPr>
              <w:t>塑形次数研究。</w:t>
            </w:r>
          </w:p>
        </w:tc>
      </w:tr>
      <w:tr w:rsidR="00DF1C8C" w:rsidRPr="005A6222" w14:paraId="617C3158" w14:textId="77777777" w:rsidTr="005A6222">
        <w:tc>
          <w:tcPr>
            <w:tcW w:w="296" w:type="pct"/>
            <w:vAlign w:val="center"/>
          </w:tcPr>
          <w:p w14:paraId="3C178D89" w14:textId="77777777" w:rsidR="00DF1C8C" w:rsidRPr="005A6222" w:rsidRDefault="00DF1C8C" w:rsidP="00DF1C8C">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6E9D8939" w14:textId="3E8EB0CB" w:rsidR="00DF1C8C" w:rsidRPr="005A6222" w:rsidRDefault="00DF1C8C" w:rsidP="002D7E86">
            <w:pPr>
              <w:jc w:val="center"/>
              <w:rPr>
                <w:rFonts w:ascii="仿宋_GB2312" w:eastAsia="仿宋_GB2312"/>
                <w:sz w:val="28"/>
                <w:szCs w:val="28"/>
              </w:rPr>
            </w:pPr>
            <w:r w:rsidRPr="005A6222">
              <w:rPr>
                <w:rFonts w:ascii="仿宋_GB2312" w:eastAsia="仿宋_GB2312" w:hint="eastAsia"/>
                <w:sz w:val="28"/>
                <w:szCs w:val="28"/>
              </w:rPr>
              <w:t>头端</w:t>
            </w:r>
            <w:r w:rsidR="00AD442D" w:rsidRPr="005A6222">
              <w:rPr>
                <w:rFonts w:ascii="仿宋_GB2312" w:eastAsia="仿宋_GB2312" w:hint="eastAsia"/>
                <w:sz w:val="28"/>
                <w:szCs w:val="28"/>
              </w:rPr>
              <w:t>形状</w:t>
            </w:r>
            <w:r w:rsidR="00130D86" w:rsidRPr="005A6222">
              <w:rPr>
                <w:rFonts w:ascii="仿宋_GB2312" w:eastAsia="仿宋_GB2312" w:hint="eastAsia"/>
                <w:sz w:val="28"/>
                <w:szCs w:val="28"/>
              </w:rPr>
              <w:t>及形状保持</w:t>
            </w:r>
            <w:r w:rsidRPr="005A6222">
              <w:rPr>
                <w:rFonts w:ascii="仿宋_GB2312" w:eastAsia="仿宋_GB2312" w:hint="eastAsia"/>
                <w:sz w:val="28"/>
                <w:szCs w:val="28"/>
              </w:rPr>
              <w:t>（如适用）</w:t>
            </w:r>
          </w:p>
        </w:tc>
        <w:tc>
          <w:tcPr>
            <w:tcW w:w="939" w:type="pct"/>
            <w:vAlign w:val="center"/>
          </w:tcPr>
          <w:p w14:paraId="2CA64259" w14:textId="77777777" w:rsidR="00DF1C8C" w:rsidRPr="005A6222" w:rsidRDefault="000635FF" w:rsidP="00DF1C8C">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014C26E1" w14:textId="3BB2E3C0" w:rsidR="00DF1C8C" w:rsidRPr="005A6222" w:rsidRDefault="00AD442D" w:rsidP="00130D86">
            <w:pPr>
              <w:jc w:val="left"/>
              <w:rPr>
                <w:rFonts w:ascii="仿宋_GB2312" w:eastAsia="仿宋_GB2312"/>
                <w:sz w:val="28"/>
                <w:szCs w:val="28"/>
              </w:rPr>
            </w:pPr>
            <w:r w:rsidRPr="005A6222">
              <w:rPr>
                <w:rFonts w:ascii="仿宋_GB2312" w:eastAsia="仿宋_GB2312" w:hint="eastAsia"/>
                <w:sz w:val="28"/>
                <w:szCs w:val="28"/>
              </w:rPr>
              <w:t>对于头端已塑形的微导管，</w:t>
            </w:r>
            <w:proofErr w:type="gramStart"/>
            <w:r w:rsidRPr="005A6222">
              <w:rPr>
                <w:rFonts w:ascii="仿宋_GB2312" w:eastAsia="仿宋_GB2312" w:hint="eastAsia"/>
                <w:sz w:val="28"/>
                <w:szCs w:val="28"/>
              </w:rPr>
              <w:t>宜开展</w:t>
            </w:r>
            <w:proofErr w:type="gramEnd"/>
            <w:r w:rsidRPr="005A6222">
              <w:rPr>
                <w:rFonts w:ascii="仿宋_GB2312" w:eastAsia="仿宋_GB2312" w:hint="eastAsia"/>
                <w:sz w:val="28"/>
                <w:szCs w:val="28"/>
              </w:rPr>
              <w:t>头端塑形形状</w:t>
            </w:r>
            <w:r w:rsidR="00130D86" w:rsidRPr="005A6222">
              <w:rPr>
                <w:rFonts w:ascii="仿宋_GB2312" w:eastAsia="仿宋_GB2312" w:hint="eastAsia"/>
                <w:sz w:val="28"/>
                <w:szCs w:val="28"/>
              </w:rPr>
              <w:t>及形状保持</w:t>
            </w:r>
            <w:r w:rsidRPr="005A6222">
              <w:rPr>
                <w:rFonts w:ascii="仿宋_GB2312" w:eastAsia="仿宋_GB2312" w:hint="eastAsia"/>
                <w:sz w:val="28"/>
                <w:szCs w:val="28"/>
              </w:rPr>
              <w:t>研究</w:t>
            </w:r>
            <w:r w:rsidR="000F6419" w:rsidRPr="005A6222">
              <w:rPr>
                <w:rFonts w:ascii="仿宋_GB2312" w:eastAsia="仿宋_GB2312" w:hint="eastAsia"/>
                <w:sz w:val="28"/>
                <w:szCs w:val="28"/>
              </w:rPr>
              <w:t>。</w:t>
            </w:r>
            <w:proofErr w:type="gramStart"/>
            <w:r w:rsidR="00C237DF" w:rsidRPr="005A6222">
              <w:rPr>
                <w:rFonts w:ascii="仿宋_GB2312" w:eastAsia="仿宋_GB2312" w:hint="eastAsia"/>
                <w:sz w:val="28"/>
                <w:szCs w:val="28"/>
              </w:rPr>
              <w:t>若头端可再塑形</w:t>
            </w:r>
            <w:proofErr w:type="gramEnd"/>
            <w:r w:rsidR="00C237DF" w:rsidRPr="005A6222">
              <w:rPr>
                <w:rFonts w:ascii="仿宋_GB2312" w:eastAsia="仿宋_GB2312" w:hint="eastAsia"/>
                <w:sz w:val="28"/>
                <w:szCs w:val="28"/>
              </w:rPr>
              <w:t>，</w:t>
            </w:r>
            <w:proofErr w:type="gramStart"/>
            <w:r w:rsidR="00C237DF" w:rsidRPr="005A6222">
              <w:rPr>
                <w:rFonts w:ascii="仿宋_GB2312" w:eastAsia="仿宋_GB2312" w:hint="eastAsia"/>
                <w:sz w:val="28"/>
                <w:szCs w:val="28"/>
              </w:rPr>
              <w:t>宜开展</w:t>
            </w:r>
            <w:proofErr w:type="gramEnd"/>
            <w:r w:rsidR="00C237DF" w:rsidRPr="005A6222">
              <w:rPr>
                <w:rFonts w:ascii="仿宋_GB2312" w:eastAsia="仿宋_GB2312" w:hint="eastAsia"/>
                <w:sz w:val="28"/>
                <w:szCs w:val="28"/>
              </w:rPr>
              <w:t>相关研究。</w:t>
            </w:r>
          </w:p>
        </w:tc>
      </w:tr>
      <w:tr w:rsidR="0076372B" w:rsidRPr="005A6222" w14:paraId="33E58235" w14:textId="77777777" w:rsidTr="005A6222">
        <w:trPr>
          <w:trHeight w:val="736"/>
        </w:trPr>
        <w:tc>
          <w:tcPr>
            <w:tcW w:w="296" w:type="pct"/>
            <w:vMerge w:val="restart"/>
            <w:vAlign w:val="center"/>
          </w:tcPr>
          <w:p w14:paraId="29E6E4D7" w14:textId="77777777" w:rsidR="0076372B" w:rsidRPr="005A6222" w:rsidRDefault="0076372B"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restart"/>
            <w:vAlign w:val="center"/>
          </w:tcPr>
          <w:p w14:paraId="19E5C91A" w14:textId="05F16BAC" w:rsidR="0076372B" w:rsidRPr="005A6222" w:rsidRDefault="0076372B" w:rsidP="00510F49">
            <w:pPr>
              <w:jc w:val="center"/>
              <w:rPr>
                <w:rFonts w:ascii="仿宋_GB2312" w:eastAsia="仿宋_GB2312"/>
                <w:sz w:val="28"/>
                <w:szCs w:val="28"/>
              </w:rPr>
            </w:pPr>
            <w:r w:rsidRPr="005A6222">
              <w:rPr>
                <w:rFonts w:ascii="仿宋_GB2312" w:eastAsia="仿宋_GB2312" w:hint="eastAsia"/>
                <w:sz w:val="28"/>
                <w:szCs w:val="28"/>
              </w:rPr>
              <w:t>化学性能</w:t>
            </w:r>
          </w:p>
        </w:tc>
        <w:tc>
          <w:tcPr>
            <w:tcW w:w="1096" w:type="pct"/>
            <w:vAlign w:val="center"/>
          </w:tcPr>
          <w:p w14:paraId="1F609861" w14:textId="440CE149" w:rsidR="0076372B" w:rsidRPr="005A6222" w:rsidRDefault="0076372B" w:rsidP="00510F49">
            <w:pPr>
              <w:jc w:val="center"/>
              <w:rPr>
                <w:rFonts w:ascii="仿宋_GB2312" w:eastAsia="仿宋_GB2312"/>
                <w:sz w:val="28"/>
                <w:szCs w:val="28"/>
              </w:rPr>
            </w:pPr>
            <w:r w:rsidRPr="005A6222">
              <w:rPr>
                <w:rFonts w:ascii="仿宋_GB2312" w:eastAsia="仿宋_GB2312" w:hint="eastAsia"/>
                <w:sz w:val="28"/>
                <w:szCs w:val="28"/>
              </w:rPr>
              <w:t>化学物质残留量(如适用)</w:t>
            </w:r>
          </w:p>
        </w:tc>
        <w:tc>
          <w:tcPr>
            <w:tcW w:w="939" w:type="pct"/>
            <w:vAlign w:val="center"/>
          </w:tcPr>
          <w:p w14:paraId="57C281FA" w14:textId="04ADA291" w:rsidR="0076372B" w:rsidRPr="005A6222" w:rsidRDefault="0076372B"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5C012B43" w14:textId="18B9DD21" w:rsidR="0076372B" w:rsidRPr="005A6222" w:rsidRDefault="0076372B" w:rsidP="00F43C1B">
            <w:pPr>
              <w:jc w:val="left"/>
              <w:rPr>
                <w:rFonts w:ascii="仿宋_GB2312" w:eastAsia="仿宋_GB2312"/>
                <w:sz w:val="28"/>
                <w:szCs w:val="28"/>
              </w:rPr>
            </w:pPr>
            <w:r w:rsidRPr="005A6222">
              <w:rPr>
                <w:rFonts w:ascii="仿宋_GB2312" w:eastAsia="仿宋_GB2312" w:hint="eastAsia"/>
                <w:sz w:val="28"/>
                <w:szCs w:val="28"/>
              </w:rPr>
              <w:t>针对</w:t>
            </w:r>
            <w:proofErr w:type="gramStart"/>
            <w:r w:rsidRPr="005A6222">
              <w:rPr>
                <w:rFonts w:ascii="仿宋_GB2312" w:eastAsia="仿宋_GB2312" w:hint="eastAsia"/>
                <w:sz w:val="28"/>
                <w:szCs w:val="28"/>
              </w:rPr>
              <w:t>终产品</w:t>
            </w:r>
            <w:proofErr w:type="gramEnd"/>
            <w:r w:rsidRPr="005A6222">
              <w:rPr>
                <w:rFonts w:ascii="仿宋_GB2312" w:eastAsia="仿宋_GB2312" w:hint="eastAsia"/>
                <w:sz w:val="28"/>
                <w:szCs w:val="28"/>
              </w:rPr>
              <w:t>中可能存在的有害化学物质，如生产工艺中引入的添加剂、材料单体等预期对人体有严重危害而需严格控制的化学物质</w:t>
            </w:r>
          </w:p>
        </w:tc>
      </w:tr>
      <w:tr w:rsidR="0076372B" w:rsidRPr="005A6222" w14:paraId="2AEE860F" w14:textId="77777777" w:rsidTr="005A6222">
        <w:trPr>
          <w:trHeight w:val="736"/>
        </w:trPr>
        <w:tc>
          <w:tcPr>
            <w:tcW w:w="296" w:type="pct"/>
            <w:vMerge/>
            <w:vAlign w:val="center"/>
          </w:tcPr>
          <w:p w14:paraId="747DF23B" w14:textId="77777777" w:rsidR="0076372B" w:rsidRPr="005A6222" w:rsidRDefault="0076372B"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ign w:val="center"/>
          </w:tcPr>
          <w:p w14:paraId="1EC2B101" w14:textId="6189FE66" w:rsidR="0076372B" w:rsidRPr="005A6222" w:rsidRDefault="0076372B" w:rsidP="00510F49">
            <w:pPr>
              <w:jc w:val="center"/>
              <w:rPr>
                <w:rFonts w:ascii="仿宋_GB2312" w:eastAsia="仿宋_GB2312"/>
                <w:sz w:val="28"/>
                <w:szCs w:val="28"/>
              </w:rPr>
            </w:pPr>
          </w:p>
        </w:tc>
        <w:tc>
          <w:tcPr>
            <w:tcW w:w="1096" w:type="pct"/>
            <w:vAlign w:val="center"/>
          </w:tcPr>
          <w:p w14:paraId="2E0D38AC" w14:textId="14303516" w:rsidR="0076372B" w:rsidRPr="005A6222" w:rsidRDefault="0076372B" w:rsidP="00510F49">
            <w:pPr>
              <w:jc w:val="center"/>
              <w:rPr>
                <w:rFonts w:ascii="仿宋_GB2312" w:eastAsia="仿宋_GB2312"/>
                <w:sz w:val="28"/>
                <w:szCs w:val="28"/>
              </w:rPr>
            </w:pPr>
            <w:r w:rsidRPr="005A6222">
              <w:rPr>
                <w:rFonts w:ascii="仿宋_GB2312" w:eastAsia="仿宋_GB2312" w:hint="eastAsia"/>
                <w:sz w:val="28"/>
                <w:szCs w:val="28"/>
              </w:rPr>
              <w:t>重金属</w:t>
            </w:r>
          </w:p>
        </w:tc>
        <w:tc>
          <w:tcPr>
            <w:tcW w:w="939" w:type="pct"/>
            <w:vAlign w:val="center"/>
          </w:tcPr>
          <w:p w14:paraId="4C43F8FF" w14:textId="77777777" w:rsidR="0076372B" w:rsidRPr="005A6222" w:rsidRDefault="0076372B"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3CF5AEF6" w14:textId="312CC013" w:rsidR="0076372B" w:rsidRPr="005A6222" w:rsidRDefault="0076372B" w:rsidP="00B71EEF">
            <w:pPr>
              <w:jc w:val="left"/>
              <w:rPr>
                <w:rFonts w:ascii="仿宋_GB2312" w:eastAsia="仿宋_GB2312"/>
                <w:sz w:val="28"/>
                <w:szCs w:val="28"/>
              </w:rPr>
            </w:pPr>
            <w:r w:rsidRPr="005A6222">
              <w:rPr>
                <w:rFonts w:ascii="仿宋_GB2312" w:eastAsia="仿宋_GB2312" w:hint="eastAsia"/>
                <w:sz w:val="28"/>
                <w:szCs w:val="28"/>
              </w:rPr>
              <w:t>注意单独制定</w:t>
            </w:r>
            <w:proofErr w:type="gramStart"/>
            <w:r w:rsidRPr="005A6222">
              <w:rPr>
                <w:rFonts w:ascii="仿宋_GB2312" w:eastAsia="仿宋_GB2312" w:hint="eastAsia"/>
                <w:sz w:val="28"/>
                <w:szCs w:val="28"/>
              </w:rPr>
              <w:t>镉</w:t>
            </w:r>
            <w:proofErr w:type="gramEnd"/>
            <w:r w:rsidRPr="005A6222">
              <w:rPr>
                <w:rFonts w:ascii="仿宋_GB2312" w:eastAsia="仿宋_GB2312" w:hint="eastAsia"/>
                <w:sz w:val="28"/>
                <w:szCs w:val="28"/>
              </w:rPr>
              <w:t>含量</w:t>
            </w:r>
          </w:p>
          <w:p w14:paraId="66B438A9" w14:textId="2E68DE00" w:rsidR="0076372B" w:rsidRPr="005A6222" w:rsidRDefault="0076372B" w:rsidP="00B71EEF">
            <w:pPr>
              <w:jc w:val="left"/>
              <w:rPr>
                <w:rFonts w:ascii="仿宋_GB2312" w:eastAsia="仿宋_GB2312"/>
                <w:sz w:val="28"/>
                <w:szCs w:val="28"/>
              </w:rPr>
            </w:pPr>
          </w:p>
        </w:tc>
      </w:tr>
      <w:tr w:rsidR="0076372B" w:rsidRPr="005A6222" w14:paraId="69B576B1" w14:textId="77777777" w:rsidTr="005A6222">
        <w:trPr>
          <w:trHeight w:val="4383"/>
        </w:trPr>
        <w:tc>
          <w:tcPr>
            <w:tcW w:w="296" w:type="pct"/>
            <w:vMerge/>
            <w:vAlign w:val="center"/>
          </w:tcPr>
          <w:p w14:paraId="1B99BF0C" w14:textId="77777777" w:rsidR="0076372B" w:rsidRPr="005A6222" w:rsidRDefault="0076372B"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937" w:type="pct"/>
            <w:vMerge/>
            <w:vAlign w:val="center"/>
          </w:tcPr>
          <w:p w14:paraId="744301C7" w14:textId="77777777" w:rsidR="0076372B" w:rsidRPr="005A6222" w:rsidRDefault="0076372B" w:rsidP="00510F49">
            <w:pPr>
              <w:jc w:val="center"/>
              <w:rPr>
                <w:rFonts w:ascii="仿宋_GB2312" w:eastAsia="仿宋_GB2312"/>
                <w:sz w:val="28"/>
                <w:szCs w:val="28"/>
              </w:rPr>
            </w:pPr>
          </w:p>
        </w:tc>
        <w:tc>
          <w:tcPr>
            <w:tcW w:w="1096" w:type="pct"/>
            <w:vAlign w:val="center"/>
          </w:tcPr>
          <w:p w14:paraId="49A82801" w14:textId="3F72B1C8" w:rsidR="0076372B" w:rsidRPr="005A6222" w:rsidRDefault="0076372B" w:rsidP="005A6222">
            <w:pPr>
              <w:jc w:val="center"/>
              <w:rPr>
                <w:rFonts w:ascii="仿宋_GB2312" w:eastAsia="仿宋_GB2312"/>
                <w:sz w:val="28"/>
                <w:szCs w:val="28"/>
              </w:rPr>
            </w:pPr>
            <w:r w:rsidRPr="005A6222">
              <w:rPr>
                <w:rFonts w:ascii="仿宋_GB2312" w:eastAsia="仿宋_GB2312" w:hint="eastAsia"/>
                <w:sz w:val="28"/>
                <w:szCs w:val="28"/>
              </w:rPr>
              <w:t>其他</w:t>
            </w:r>
          </w:p>
        </w:tc>
        <w:tc>
          <w:tcPr>
            <w:tcW w:w="939" w:type="pct"/>
            <w:vAlign w:val="center"/>
          </w:tcPr>
          <w:p w14:paraId="531379D1" w14:textId="77777777" w:rsidR="0076372B" w:rsidRPr="005A6222" w:rsidRDefault="0076372B"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6DA4DAD9" w14:textId="3251A065" w:rsidR="0076372B" w:rsidRPr="005A6222" w:rsidRDefault="0076372B" w:rsidP="00A57A83">
            <w:pPr>
              <w:jc w:val="left"/>
              <w:rPr>
                <w:rFonts w:ascii="仿宋_GB2312" w:eastAsia="仿宋_GB2312"/>
                <w:sz w:val="28"/>
                <w:szCs w:val="28"/>
              </w:rPr>
            </w:pPr>
            <w:r w:rsidRPr="005A6222">
              <w:rPr>
                <w:rFonts w:ascii="仿宋_GB2312" w:eastAsia="仿宋_GB2312" w:hint="eastAsia"/>
                <w:sz w:val="28"/>
                <w:szCs w:val="28"/>
              </w:rPr>
              <w:t>1.适当时可考虑pH、蒸发残渣、还原物质、紫外吸光度。</w:t>
            </w:r>
          </w:p>
          <w:p w14:paraId="2D351D65" w14:textId="596EEE39" w:rsidR="0076372B" w:rsidRPr="005A6222" w:rsidRDefault="0076372B" w:rsidP="00A57A83">
            <w:pPr>
              <w:jc w:val="left"/>
              <w:rPr>
                <w:rFonts w:ascii="仿宋_GB2312" w:eastAsia="仿宋_GB2312"/>
                <w:sz w:val="28"/>
                <w:szCs w:val="28"/>
              </w:rPr>
            </w:pPr>
            <w:r w:rsidRPr="005A6222">
              <w:rPr>
                <w:rFonts w:ascii="仿宋_GB2312" w:eastAsia="仿宋_GB2312" w:hint="eastAsia"/>
                <w:sz w:val="28"/>
                <w:szCs w:val="28"/>
              </w:rPr>
              <w:t>2.若涂层材料导致某项化学性能结果异常时，建议对无涂层产品进行测试，确认其化学性能是否可接受，同时结合涂层材料的临床应用史及生物相容性数据，综合评价。若涂层可安全用于人体，且无涂层产品化学性能结果正常，可不在产品技术要求中制订该项化学性能。</w:t>
            </w:r>
          </w:p>
        </w:tc>
      </w:tr>
      <w:tr w:rsidR="009738DC" w:rsidRPr="005A6222" w14:paraId="5C08203A" w14:textId="77777777" w:rsidTr="005A6222">
        <w:tc>
          <w:tcPr>
            <w:tcW w:w="296" w:type="pct"/>
            <w:vAlign w:val="center"/>
          </w:tcPr>
          <w:p w14:paraId="4ECD7A6F"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3BDED92E"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环氧乙烷残留量（如适用）</w:t>
            </w:r>
          </w:p>
        </w:tc>
        <w:tc>
          <w:tcPr>
            <w:tcW w:w="939" w:type="pct"/>
            <w:vAlign w:val="center"/>
          </w:tcPr>
          <w:p w14:paraId="6F3E7FEB"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4BBE3BC7"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530FD11E" w14:textId="77777777" w:rsidTr="005A6222">
        <w:tc>
          <w:tcPr>
            <w:tcW w:w="296" w:type="pct"/>
            <w:vAlign w:val="center"/>
          </w:tcPr>
          <w:p w14:paraId="3EC9303B"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474C1522"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2-氯乙醇（如适用）</w:t>
            </w:r>
          </w:p>
        </w:tc>
        <w:tc>
          <w:tcPr>
            <w:tcW w:w="939" w:type="pct"/>
            <w:vAlign w:val="center"/>
          </w:tcPr>
          <w:p w14:paraId="4CD3A10D"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c>
          <w:tcPr>
            <w:tcW w:w="1732" w:type="pct"/>
            <w:vAlign w:val="center"/>
          </w:tcPr>
          <w:p w14:paraId="6DD6588B"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2ECD04F0" w14:textId="77777777" w:rsidTr="005A6222">
        <w:trPr>
          <w:trHeight w:val="460"/>
        </w:trPr>
        <w:tc>
          <w:tcPr>
            <w:tcW w:w="296" w:type="pct"/>
            <w:vAlign w:val="center"/>
          </w:tcPr>
          <w:p w14:paraId="20D65939"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5A2993B5"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无菌</w:t>
            </w:r>
          </w:p>
        </w:tc>
        <w:tc>
          <w:tcPr>
            <w:tcW w:w="939" w:type="pct"/>
            <w:vAlign w:val="center"/>
          </w:tcPr>
          <w:p w14:paraId="081462D8"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1120B504"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3D414591" w14:textId="77777777" w:rsidTr="005A6222">
        <w:trPr>
          <w:trHeight w:val="461"/>
        </w:trPr>
        <w:tc>
          <w:tcPr>
            <w:tcW w:w="296" w:type="pct"/>
            <w:vAlign w:val="center"/>
          </w:tcPr>
          <w:p w14:paraId="0A4344A8"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51AD8FDC"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细菌内毒素</w:t>
            </w:r>
          </w:p>
        </w:tc>
        <w:tc>
          <w:tcPr>
            <w:tcW w:w="939" w:type="pct"/>
            <w:vAlign w:val="center"/>
          </w:tcPr>
          <w:p w14:paraId="0A74D8EC"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3FB27BB9"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r w:rsidR="009738DC" w:rsidRPr="005A6222" w14:paraId="25E782AE" w14:textId="77777777" w:rsidTr="005A6222">
        <w:trPr>
          <w:trHeight w:val="461"/>
        </w:trPr>
        <w:tc>
          <w:tcPr>
            <w:tcW w:w="296" w:type="pct"/>
            <w:vAlign w:val="center"/>
          </w:tcPr>
          <w:p w14:paraId="0C16B1F5" w14:textId="77777777" w:rsidR="009738DC" w:rsidRPr="005A6222" w:rsidRDefault="009738DC" w:rsidP="00155B92">
            <w:pPr>
              <w:pStyle w:val="a8"/>
              <w:numPr>
                <w:ilvl w:val="0"/>
                <w:numId w:val="6"/>
              </w:numPr>
              <w:spacing w:line="360" w:lineRule="auto"/>
              <w:jc w:val="center"/>
              <w:rPr>
                <w:rFonts w:ascii="仿宋_GB2312" w:eastAsia="仿宋_GB2312" w:hAnsi="Times New Roman" w:cs="Times New Roman"/>
                <w:bCs/>
                <w:sz w:val="28"/>
                <w:szCs w:val="28"/>
              </w:rPr>
            </w:pPr>
          </w:p>
        </w:tc>
        <w:tc>
          <w:tcPr>
            <w:tcW w:w="2033" w:type="pct"/>
            <w:gridSpan w:val="2"/>
            <w:vAlign w:val="center"/>
          </w:tcPr>
          <w:p w14:paraId="5DB5B528"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与产品配套提供的附件性能</w:t>
            </w:r>
          </w:p>
          <w:p w14:paraId="1EF39F5E"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（如有）</w:t>
            </w:r>
          </w:p>
        </w:tc>
        <w:tc>
          <w:tcPr>
            <w:tcW w:w="939" w:type="pct"/>
            <w:vAlign w:val="center"/>
          </w:tcPr>
          <w:p w14:paraId="033598D7"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是</w:t>
            </w:r>
          </w:p>
        </w:tc>
        <w:tc>
          <w:tcPr>
            <w:tcW w:w="1732" w:type="pct"/>
            <w:vAlign w:val="center"/>
          </w:tcPr>
          <w:p w14:paraId="3A3532B8" w14:textId="77777777" w:rsidR="009738DC" w:rsidRPr="005A6222" w:rsidRDefault="009738DC" w:rsidP="00510F49">
            <w:pPr>
              <w:jc w:val="center"/>
              <w:rPr>
                <w:rFonts w:ascii="仿宋_GB2312" w:eastAsia="仿宋_GB2312"/>
                <w:sz w:val="28"/>
                <w:szCs w:val="28"/>
              </w:rPr>
            </w:pPr>
            <w:r w:rsidRPr="005A6222">
              <w:rPr>
                <w:rFonts w:ascii="仿宋_GB2312" w:eastAsia="仿宋_GB2312" w:hint="eastAsia"/>
                <w:sz w:val="28"/>
                <w:szCs w:val="28"/>
              </w:rPr>
              <w:t>/</w:t>
            </w:r>
          </w:p>
        </w:tc>
      </w:tr>
    </w:tbl>
    <w:p w14:paraId="36C2EE95" w14:textId="32C6589C" w:rsidR="00B92D3C" w:rsidRPr="005A6222" w:rsidRDefault="001E742F" w:rsidP="005A6222">
      <w:pPr>
        <w:overflowPunct w:val="0"/>
        <w:autoSpaceDE w:val="0"/>
        <w:autoSpaceDN w:val="0"/>
        <w:spacing w:beforeLines="100" w:before="312" w:line="520" w:lineRule="exact"/>
        <w:ind w:firstLineChars="200" w:firstLine="640"/>
        <w:rPr>
          <w:rFonts w:ascii="仿宋_GB2312" w:eastAsia="仿宋_GB2312"/>
          <w:bCs/>
          <w:sz w:val="32"/>
          <w:szCs w:val="32"/>
        </w:rPr>
      </w:pPr>
      <w:r w:rsidRPr="005A6222">
        <w:rPr>
          <w:rFonts w:ascii="仿宋_GB2312" w:eastAsia="仿宋_GB2312" w:hint="eastAsia"/>
          <w:sz w:val="32"/>
          <w:szCs w:val="32"/>
        </w:rPr>
        <w:t>申请人应根据具体产品特性，考虑需增加的性能研究项目，</w:t>
      </w:r>
      <w:r w:rsidRPr="005A6222">
        <w:rPr>
          <w:rFonts w:ascii="仿宋_GB2312" w:eastAsia="仿宋_GB2312" w:hint="eastAsia"/>
          <w:bCs/>
          <w:sz w:val="32"/>
          <w:szCs w:val="32"/>
        </w:rPr>
        <w:t>如</w:t>
      </w:r>
      <w:proofErr w:type="gramStart"/>
      <w:r w:rsidRPr="005A6222">
        <w:rPr>
          <w:rFonts w:ascii="仿宋_GB2312" w:eastAsia="仿宋_GB2312" w:hint="eastAsia"/>
          <w:color w:val="000000"/>
          <w:kern w:val="0"/>
          <w:sz w:val="32"/>
          <w:szCs w:val="32"/>
        </w:rPr>
        <w:t>可调弯微导管</w:t>
      </w:r>
      <w:proofErr w:type="gramEnd"/>
      <w:r w:rsidRPr="005A6222">
        <w:rPr>
          <w:rFonts w:ascii="仿宋_GB2312" w:eastAsia="仿宋_GB2312" w:hint="eastAsia"/>
          <w:color w:val="000000"/>
          <w:kern w:val="0"/>
          <w:sz w:val="32"/>
          <w:szCs w:val="32"/>
        </w:rPr>
        <w:t>，</w:t>
      </w:r>
      <w:proofErr w:type="gramStart"/>
      <w:r w:rsidRPr="005A6222">
        <w:rPr>
          <w:rFonts w:ascii="仿宋_GB2312" w:eastAsia="仿宋_GB2312" w:hint="eastAsia"/>
          <w:color w:val="000000"/>
          <w:kern w:val="0"/>
          <w:sz w:val="32"/>
          <w:szCs w:val="32"/>
        </w:rPr>
        <w:t>宜开展调弯</w:t>
      </w:r>
      <w:proofErr w:type="gramEnd"/>
      <w:r w:rsidRPr="005A6222">
        <w:rPr>
          <w:rFonts w:ascii="仿宋_GB2312" w:eastAsia="仿宋_GB2312" w:hint="eastAsia"/>
          <w:color w:val="000000"/>
          <w:kern w:val="0"/>
          <w:sz w:val="32"/>
          <w:szCs w:val="32"/>
        </w:rPr>
        <w:t>疲劳等相关性能研究；如微导管使用时具有特定位置要求，建议同时研究与其他器械配合使用</w:t>
      </w:r>
      <w:proofErr w:type="gramStart"/>
      <w:r w:rsidRPr="005A6222">
        <w:rPr>
          <w:rFonts w:ascii="仿宋_GB2312" w:eastAsia="仿宋_GB2312" w:hint="eastAsia"/>
          <w:color w:val="000000"/>
          <w:kern w:val="0"/>
          <w:sz w:val="32"/>
          <w:szCs w:val="32"/>
        </w:rPr>
        <w:t>时在靶部位</w:t>
      </w:r>
      <w:proofErr w:type="gramEnd"/>
      <w:r w:rsidRPr="005A6222">
        <w:rPr>
          <w:rFonts w:ascii="仿宋_GB2312" w:eastAsia="仿宋_GB2312" w:hint="eastAsia"/>
          <w:color w:val="000000"/>
          <w:kern w:val="0"/>
          <w:sz w:val="32"/>
          <w:szCs w:val="32"/>
        </w:rPr>
        <w:t>保持位置的能力（</w:t>
      </w:r>
      <w:proofErr w:type="gramStart"/>
      <w:r w:rsidRPr="005A6222">
        <w:rPr>
          <w:rFonts w:ascii="仿宋_GB2312" w:eastAsia="仿宋_GB2312" w:hint="eastAsia"/>
          <w:color w:val="000000"/>
          <w:kern w:val="0"/>
          <w:sz w:val="32"/>
          <w:szCs w:val="32"/>
        </w:rPr>
        <w:t>不</w:t>
      </w:r>
      <w:proofErr w:type="gramEnd"/>
      <w:r w:rsidRPr="005A6222">
        <w:rPr>
          <w:rFonts w:ascii="仿宋_GB2312" w:eastAsia="仿宋_GB2312" w:hint="eastAsia"/>
          <w:color w:val="000000"/>
          <w:kern w:val="0"/>
          <w:sz w:val="32"/>
          <w:szCs w:val="32"/>
        </w:rPr>
        <w:t>移位）。</w:t>
      </w:r>
      <w:r w:rsidRPr="005A6222" w:rsidDel="001E742F">
        <w:rPr>
          <w:rFonts w:ascii="仿宋_GB2312" w:eastAsia="仿宋_GB2312" w:hint="eastAsia"/>
          <w:bCs/>
          <w:sz w:val="32"/>
          <w:szCs w:val="32"/>
        </w:rPr>
        <w:t xml:space="preserve"> </w:t>
      </w:r>
    </w:p>
    <w:p w14:paraId="3D8D22C8" w14:textId="6E983405" w:rsidR="00B03B54" w:rsidRPr="005A6222" w:rsidRDefault="00BC438E" w:rsidP="005A6222">
      <w:pPr>
        <w:overflowPunct w:val="0"/>
        <w:autoSpaceDE w:val="0"/>
        <w:autoSpaceDN w:val="0"/>
        <w:spacing w:beforeLines="50" w:before="156" w:line="520" w:lineRule="exact"/>
        <w:ind w:firstLineChars="200" w:firstLine="640"/>
        <w:rPr>
          <w:rFonts w:ascii="仿宋_GB2312" w:eastAsia="仿宋_GB2312"/>
          <w:sz w:val="32"/>
          <w:szCs w:val="32"/>
        </w:rPr>
      </w:pPr>
      <w:r w:rsidRPr="005A6222">
        <w:rPr>
          <w:rFonts w:ascii="仿宋_GB2312" w:eastAsia="仿宋_GB2312" w:hint="eastAsia"/>
          <w:bCs/>
          <w:sz w:val="32"/>
          <w:szCs w:val="32"/>
        </w:rPr>
        <w:t>性能</w:t>
      </w:r>
      <w:r w:rsidR="0019545C" w:rsidRPr="005A6222">
        <w:rPr>
          <w:rFonts w:ascii="仿宋_GB2312" w:eastAsia="仿宋_GB2312" w:hint="eastAsia"/>
          <w:bCs/>
          <w:sz w:val="32"/>
          <w:szCs w:val="32"/>
        </w:rPr>
        <w:t>研究</w:t>
      </w:r>
      <w:r w:rsidRPr="005A6222">
        <w:rPr>
          <w:rFonts w:ascii="仿宋_GB2312" w:eastAsia="仿宋_GB2312" w:hint="eastAsia"/>
          <w:bCs/>
          <w:sz w:val="32"/>
          <w:szCs w:val="32"/>
        </w:rPr>
        <w:t>资料</w:t>
      </w:r>
      <w:r w:rsidR="00711594" w:rsidRPr="005A6222">
        <w:rPr>
          <w:rFonts w:ascii="仿宋_GB2312" w:eastAsia="仿宋_GB2312" w:hint="eastAsia"/>
          <w:sz w:val="32"/>
          <w:szCs w:val="32"/>
        </w:rPr>
        <w:t>至少</w:t>
      </w:r>
      <w:r w:rsidR="00B03B54" w:rsidRPr="005A6222">
        <w:rPr>
          <w:rFonts w:ascii="仿宋_GB2312" w:eastAsia="仿宋_GB2312" w:hint="eastAsia"/>
          <w:sz w:val="32"/>
          <w:szCs w:val="32"/>
        </w:rPr>
        <w:t>包括以下内容：</w:t>
      </w:r>
    </w:p>
    <w:p w14:paraId="6A7C16C4" w14:textId="33BD7341" w:rsidR="00F449CF" w:rsidRPr="005A6222" w:rsidRDefault="00D938EE" w:rsidP="005A6222">
      <w:pPr>
        <w:pStyle w:val="a7"/>
        <w:numPr>
          <w:ilvl w:val="0"/>
          <w:numId w:val="7"/>
        </w:numPr>
        <w:overflowPunct w:val="0"/>
        <w:autoSpaceDE w:val="0"/>
        <w:autoSpaceDN w:val="0"/>
        <w:spacing w:line="520" w:lineRule="exact"/>
        <w:ind w:firstLineChars="0"/>
        <w:rPr>
          <w:rFonts w:ascii="仿宋_GB2312" w:eastAsia="仿宋_GB2312"/>
          <w:sz w:val="32"/>
          <w:szCs w:val="32"/>
        </w:rPr>
      </w:pPr>
      <w:r w:rsidRPr="005A6222">
        <w:rPr>
          <w:rFonts w:ascii="仿宋_GB2312" w:eastAsia="仿宋_GB2312" w:hint="eastAsia"/>
          <w:sz w:val="32"/>
          <w:szCs w:val="32"/>
        </w:rPr>
        <w:t>研究</w:t>
      </w:r>
      <w:r w:rsidR="00F449CF" w:rsidRPr="005A6222">
        <w:rPr>
          <w:rFonts w:ascii="仿宋_GB2312" w:eastAsia="仿宋_GB2312" w:hint="eastAsia"/>
          <w:sz w:val="32"/>
          <w:szCs w:val="32"/>
        </w:rPr>
        <w:t>项目</w:t>
      </w:r>
      <w:r w:rsidR="001E742F" w:rsidRPr="005A6222">
        <w:rPr>
          <w:rFonts w:ascii="仿宋_GB2312" w:eastAsia="仿宋_GB2312" w:hint="eastAsia"/>
          <w:sz w:val="32"/>
          <w:szCs w:val="32"/>
        </w:rPr>
        <w:t>、</w:t>
      </w:r>
      <w:r w:rsidR="00F449CF" w:rsidRPr="005A6222">
        <w:rPr>
          <w:rFonts w:ascii="仿宋_GB2312" w:eastAsia="仿宋_GB2312" w:hint="eastAsia"/>
          <w:sz w:val="32"/>
          <w:szCs w:val="32"/>
        </w:rPr>
        <w:t>接受标准</w:t>
      </w:r>
      <w:r w:rsidR="001E742F" w:rsidRPr="005A6222">
        <w:rPr>
          <w:rFonts w:ascii="仿宋_GB2312" w:eastAsia="仿宋_GB2312" w:hint="eastAsia"/>
          <w:sz w:val="32"/>
          <w:szCs w:val="32"/>
        </w:rPr>
        <w:t>及确定依据</w:t>
      </w:r>
      <w:r w:rsidR="00F449CF" w:rsidRPr="005A6222">
        <w:rPr>
          <w:rFonts w:ascii="仿宋_GB2312" w:eastAsia="仿宋_GB2312" w:hint="eastAsia"/>
          <w:sz w:val="32"/>
          <w:szCs w:val="32"/>
        </w:rPr>
        <w:t>。</w:t>
      </w:r>
    </w:p>
    <w:p w14:paraId="35823B50" w14:textId="20E85C59" w:rsidR="00D938EE" w:rsidRPr="005A6222" w:rsidRDefault="0021743C" w:rsidP="005A6222">
      <w:pPr>
        <w:pStyle w:val="a7"/>
        <w:numPr>
          <w:ilvl w:val="0"/>
          <w:numId w:val="7"/>
        </w:numPr>
        <w:overflowPunct w:val="0"/>
        <w:autoSpaceDE w:val="0"/>
        <w:autoSpaceDN w:val="0"/>
        <w:spacing w:line="520" w:lineRule="exact"/>
        <w:ind w:firstLineChars="0"/>
        <w:rPr>
          <w:rFonts w:ascii="仿宋_GB2312" w:eastAsia="仿宋_GB2312"/>
          <w:sz w:val="32"/>
          <w:szCs w:val="32"/>
        </w:rPr>
      </w:pPr>
      <w:r w:rsidRPr="005A6222">
        <w:rPr>
          <w:rFonts w:ascii="仿宋_GB2312" w:eastAsia="仿宋_GB2312" w:hint="eastAsia"/>
          <w:sz w:val="32"/>
          <w:szCs w:val="32"/>
        </w:rPr>
        <w:t>研究</w:t>
      </w:r>
      <w:r w:rsidR="00D938EE" w:rsidRPr="005A6222">
        <w:rPr>
          <w:rFonts w:ascii="仿宋_GB2312" w:eastAsia="仿宋_GB2312" w:hint="eastAsia"/>
          <w:sz w:val="32"/>
          <w:szCs w:val="32"/>
        </w:rPr>
        <w:t>项目的具体</w:t>
      </w:r>
      <w:r w:rsidR="001E742F" w:rsidRPr="005A6222">
        <w:rPr>
          <w:rFonts w:ascii="仿宋_GB2312" w:eastAsia="仿宋_GB2312" w:hint="eastAsia"/>
          <w:sz w:val="32"/>
          <w:szCs w:val="32"/>
        </w:rPr>
        <w:t>实验</w:t>
      </w:r>
      <w:r w:rsidR="00D938EE" w:rsidRPr="005A6222">
        <w:rPr>
          <w:rFonts w:ascii="仿宋_GB2312" w:eastAsia="仿宋_GB2312" w:hint="eastAsia"/>
          <w:sz w:val="32"/>
          <w:szCs w:val="32"/>
        </w:rPr>
        <w:t>方法。</w:t>
      </w:r>
    </w:p>
    <w:p w14:paraId="602A4B4B" w14:textId="5235D40F" w:rsidR="00F449CF" w:rsidRPr="005A6222" w:rsidRDefault="00F449CF" w:rsidP="005A6222">
      <w:pPr>
        <w:pStyle w:val="a7"/>
        <w:numPr>
          <w:ilvl w:val="0"/>
          <w:numId w:val="7"/>
        </w:numPr>
        <w:overflowPunct w:val="0"/>
        <w:autoSpaceDE w:val="0"/>
        <w:autoSpaceDN w:val="0"/>
        <w:spacing w:line="520" w:lineRule="exact"/>
        <w:ind w:firstLineChars="0"/>
        <w:rPr>
          <w:rFonts w:ascii="仿宋_GB2312" w:eastAsia="仿宋_GB2312"/>
          <w:sz w:val="32"/>
          <w:szCs w:val="32"/>
        </w:rPr>
      </w:pPr>
      <w:r w:rsidRPr="005A6222">
        <w:rPr>
          <w:rFonts w:ascii="仿宋_GB2312" w:eastAsia="仿宋_GB2312" w:hint="eastAsia"/>
          <w:sz w:val="32"/>
          <w:szCs w:val="32"/>
        </w:rPr>
        <w:t>典型型号/规格</w:t>
      </w:r>
      <w:r w:rsidR="001E742F" w:rsidRPr="005A6222">
        <w:rPr>
          <w:rFonts w:ascii="仿宋_GB2312" w:eastAsia="仿宋_GB2312" w:hint="eastAsia"/>
          <w:sz w:val="32"/>
          <w:szCs w:val="32"/>
        </w:rPr>
        <w:t>及</w:t>
      </w:r>
      <w:r w:rsidRPr="005A6222">
        <w:rPr>
          <w:rFonts w:ascii="仿宋_GB2312" w:eastAsia="仿宋_GB2312" w:hint="eastAsia"/>
          <w:sz w:val="32"/>
          <w:szCs w:val="32"/>
        </w:rPr>
        <w:t>选择依据</w:t>
      </w:r>
      <w:r w:rsidR="006C1603" w:rsidRPr="005A6222">
        <w:rPr>
          <w:rFonts w:ascii="仿宋_GB2312" w:eastAsia="仿宋_GB2312" w:hint="eastAsia"/>
          <w:sz w:val="32"/>
          <w:szCs w:val="32"/>
        </w:rPr>
        <w:t>，不同研究项目选择的典型型号/规格不同时，宜分别明确</w:t>
      </w:r>
      <w:r w:rsidR="00E076CE" w:rsidRPr="005A6222">
        <w:rPr>
          <w:rFonts w:ascii="仿宋_GB2312" w:eastAsia="仿宋_GB2312" w:hint="eastAsia"/>
          <w:sz w:val="32"/>
          <w:szCs w:val="32"/>
        </w:rPr>
        <w:t>。</w:t>
      </w:r>
    </w:p>
    <w:p w14:paraId="51977747" w14:textId="0F60C196" w:rsidR="00F449CF" w:rsidRPr="005A6222" w:rsidRDefault="0021743C" w:rsidP="005A6222">
      <w:pPr>
        <w:pStyle w:val="a7"/>
        <w:numPr>
          <w:ilvl w:val="0"/>
          <w:numId w:val="7"/>
        </w:numPr>
        <w:overflowPunct w:val="0"/>
        <w:autoSpaceDE w:val="0"/>
        <w:autoSpaceDN w:val="0"/>
        <w:spacing w:line="520" w:lineRule="exact"/>
        <w:ind w:firstLineChars="0"/>
        <w:rPr>
          <w:rFonts w:ascii="仿宋_GB2312" w:eastAsia="仿宋_GB2312"/>
          <w:sz w:val="32"/>
          <w:szCs w:val="32"/>
        </w:rPr>
      </w:pPr>
      <w:r w:rsidRPr="005A6222">
        <w:rPr>
          <w:rFonts w:ascii="仿宋_GB2312" w:eastAsia="仿宋_GB2312" w:hint="eastAsia"/>
          <w:sz w:val="32"/>
          <w:szCs w:val="32"/>
        </w:rPr>
        <w:t>研究项目所用</w:t>
      </w:r>
      <w:r w:rsidR="006C1603" w:rsidRPr="005A6222">
        <w:rPr>
          <w:rFonts w:ascii="仿宋_GB2312" w:eastAsia="仿宋_GB2312" w:hint="eastAsia"/>
          <w:sz w:val="32"/>
          <w:szCs w:val="32"/>
        </w:rPr>
        <w:t>样品</w:t>
      </w:r>
      <w:r w:rsidR="009E42B0" w:rsidRPr="005A6222">
        <w:rPr>
          <w:rFonts w:ascii="仿宋_GB2312" w:eastAsia="仿宋_GB2312" w:hint="eastAsia"/>
          <w:sz w:val="32"/>
          <w:szCs w:val="32"/>
        </w:rPr>
        <w:t>数量及确定依据</w:t>
      </w:r>
      <w:r w:rsidR="006C1603" w:rsidRPr="005A6222">
        <w:rPr>
          <w:rFonts w:ascii="仿宋_GB2312" w:eastAsia="仿宋_GB2312" w:hint="eastAsia"/>
          <w:sz w:val="32"/>
          <w:szCs w:val="32"/>
        </w:rPr>
        <w:t>，每个研究项目宜分别明确样品数量</w:t>
      </w:r>
      <w:r w:rsidR="00132239" w:rsidRPr="005A6222">
        <w:rPr>
          <w:rFonts w:ascii="仿宋_GB2312" w:eastAsia="仿宋_GB2312" w:hint="eastAsia"/>
          <w:sz w:val="32"/>
          <w:szCs w:val="32"/>
        </w:rPr>
        <w:t>，不同研究项目样品数量不同时，宜分别明确样品数量确定依据</w:t>
      </w:r>
      <w:r w:rsidR="009E42B0" w:rsidRPr="005A6222">
        <w:rPr>
          <w:rFonts w:ascii="仿宋_GB2312" w:eastAsia="仿宋_GB2312" w:hint="eastAsia"/>
          <w:sz w:val="32"/>
          <w:szCs w:val="32"/>
        </w:rPr>
        <w:t>。</w:t>
      </w:r>
    </w:p>
    <w:p w14:paraId="3AC7C260" w14:textId="6E85E91F" w:rsidR="009E42B0" w:rsidRPr="005A6222" w:rsidRDefault="009E42B0" w:rsidP="005A6222">
      <w:pPr>
        <w:pStyle w:val="a7"/>
        <w:numPr>
          <w:ilvl w:val="0"/>
          <w:numId w:val="7"/>
        </w:numPr>
        <w:overflowPunct w:val="0"/>
        <w:autoSpaceDE w:val="0"/>
        <w:autoSpaceDN w:val="0"/>
        <w:spacing w:line="520" w:lineRule="exact"/>
        <w:ind w:firstLineChars="0"/>
        <w:rPr>
          <w:rFonts w:ascii="仿宋_GB2312" w:eastAsia="仿宋_GB2312"/>
          <w:sz w:val="32"/>
          <w:szCs w:val="32"/>
        </w:rPr>
      </w:pPr>
      <w:r w:rsidRPr="005A6222">
        <w:rPr>
          <w:rFonts w:ascii="仿宋_GB2312" w:eastAsia="仿宋_GB2312" w:hint="eastAsia"/>
          <w:sz w:val="32"/>
          <w:szCs w:val="32"/>
        </w:rPr>
        <w:t>研究结果及分析、研究结论。</w:t>
      </w:r>
      <w:r w:rsidR="006C1603" w:rsidRPr="005A6222">
        <w:rPr>
          <w:rFonts w:ascii="仿宋_GB2312" w:eastAsia="仿宋_GB2312" w:hint="eastAsia"/>
          <w:sz w:val="32"/>
          <w:szCs w:val="32"/>
        </w:rPr>
        <w:t>如为定量</w:t>
      </w:r>
      <w:r w:rsidR="00BC0F34" w:rsidRPr="005A6222">
        <w:rPr>
          <w:rFonts w:ascii="仿宋_GB2312" w:eastAsia="仿宋_GB2312" w:hint="eastAsia"/>
          <w:sz w:val="32"/>
          <w:szCs w:val="32"/>
        </w:rPr>
        <w:t>指标</w:t>
      </w:r>
      <w:r w:rsidR="006C1603" w:rsidRPr="005A6222">
        <w:rPr>
          <w:rFonts w:ascii="仿宋_GB2312" w:eastAsia="仿宋_GB2312" w:hint="eastAsia"/>
          <w:sz w:val="32"/>
          <w:szCs w:val="32"/>
        </w:rPr>
        <w:t>，宜</w:t>
      </w:r>
      <w:r w:rsidR="00473C19" w:rsidRPr="005A6222">
        <w:rPr>
          <w:rFonts w:ascii="仿宋_GB2312" w:eastAsia="仿宋_GB2312" w:hint="eastAsia"/>
          <w:sz w:val="32"/>
          <w:szCs w:val="32"/>
        </w:rPr>
        <w:t>采用数值表示结果，</w:t>
      </w:r>
      <w:r w:rsidR="006C1603" w:rsidRPr="005A6222">
        <w:rPr>
          <w:rFonts w:ascii="仿宋_GB2312" w:eastAsia="仿宋_GB2312" w:hint="eastAsia"/>
          <w:sz w:val="32"/>
          <w:szCs w:val="32"/>
        </w:rPr>
        <w:t>提供测试值</w:t>
      </w:r>
      <w:r w:rsidR="00473C19" w:rsidRPr="005A6222">
        <w:rPr>
          <w:rFonts w:ascii="仿宋_GB2312" w:eastAsia="仿宋_GB2312" w:hint="eastAsia"/>
          <w:sz w:val="32"/>
          <w:szCs w:val="32"/>
        </w:rPr>
        <w:t>总结</w:t>
      </w:r>
      <w:r w:rsidR="006C1603" w:rsidRPr="005A6222">
        <w:rPr>
          <w:rFonts w:ascii="仿宋_GB2312" w:eastAsia="仿宋_GB2312" w:hint="eastAsia"/>
          <w:sz w:val="32"/>
          <w:szCs w:val="32"/>
        </w:rPr>
        <w:t>。</w:t>
      </w:r>
    </w:p>
    <w:p w14:paraId="3F89853B" w14:textId="496C9AA8" w:rsidR="006C1603" w:rsidRPr="005A6222" w:rsidRDefault="005C1741" w:rsidP="005A6222">
      <w:pPr>
        <w:overflowPunct w:val="0"/>
        <w:autoSpaceDE w:val="0"/>
        <w:autoSpaceDN w:val="0"/>
        <w:spacing w:line="520" w:lineRule="exact"/>
        <w:rPr>
          <w:rFonts w:ascii="仿宋_GB2312" w:eastAsia="仿宋_GB2312"/>
          <w:sz w:val="32"/>
          <w:szCs w:val="32"/>
        </w:rPr>
      </w:pPr>
      <w:r w:rsidRPr="005A6222">
        <w:rPr>
          <w:rFonts w:ascii="仿宋_GB2312" w:eastAsia="仿宋_GB2312" w:hint="eastAsia"/>
          <w:sz w:val="32"/>
          <w:szCs w:val="32"/>
        </w:rPr>
        <w:t xml:space="preserve">    </w:t>
      </w:r>
      <w:r w:rsidR="006C1603" w:rsidRPr="005A6222">
        <w:rPr>
          <w:rFonts w:ascii="仿宋_GB2312" w:eastAsia="仿宋_GB2312" w:hint="eastAsia"/>
          <w:sz w:val="32"/>
          <w:szCs w:val="32"/>
        </w:rPr>
        <w:t>研究项目、接受标准、选择的型号/规格、样品数量建议列</w:t>
      </w:r>
      <w:r w:rsidR="006C1603" w:rsidRPr="005A6222">
        <w:rPr>
          <w:rFonts w:ascii="仿宋_GB2312" w:eastAsia="仿宋_GB2312" w:hint="eastAsia"/>
          <w:sz w:val="32"/>
          <w:szCs w:val="32"/>
        </w:rPr>
        <w:lastRenderedPageBreak/>
        <w:t>表明确。</w:t>
      </w:r>
    </w:p>
    <w:p w14:paraId="1C789FB7" w14:textId="77777777" w:rsidR="001232B9" w:rsidRPr="005A6222" w:rsidRDefault="001232B9"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2.</w:t>
      </w:r>
      <w:r w:rsidR="00302EE0" w:rsidRPr="005A6222">
        <w:rPr>
          <w:rFonts w:ascii="仿宋_GB2312" w:eastAsia="仿宋_GB2312" w:hAnsi="Times New Roman" w:cs="Times New Roman" w:hint="eastAsia"/>
          <w:bCs/>
          <w:sz w:val="32"/>
          <w:szCs w:val="32"/>
        </w:rPr>
        <w:t xml:space="preserve"> </w:t>
      </w:r>
      <w:r w:rsidRPr="005A6222">
        <w:rPr>
          <w:rFonts w:ascii="仿宋_GB2312" w:eastAsia="仿宋_GB2312" w:hAnsi="Times New Roman" w:cs="Times New Roman" w:hint="eastAsia"/>
          <w:bCs/>
          <w:sz w:val="32"/>
          <w:szCs w:val="32"/>
        </w:rPr>
        <w:t>生物相容性评价研究</w:t>
      </w:r>
    </w:p>
    <w:p w14:paraId="5A93E3DB" w14:textId="7F76C16B" w:rsidR="00FB3EA6" w:rsidRPr="005A6222" w:rsidRDefault="008857D0" w:rsidP="005A6222">
      <w:pPr>
        <w:spacing w:line="520" w:lineRule="exact"/>
        <w:ind w:firstLineChars="200" w:firstLine="640"/>
        <w:rPr>
          <w:rFonts w:ascii="仿宋_GB2312" w:eastAsia="仿宋_GB2312"/>
          <w:bCs/>
          <w:sz w:val="32"/>
          <w:szCs w:val="32"/>
        </w:rPr>
      </w:pPr>
      <w:proofErr w:type="gramStart"/>
      <w:r w:rsidRPr="005A6222">
        <w:rPr>
          <w:rFonts w:ascii="仿宋_GB2312" w:eastAsia="仿宋_GB2312" w:hint="eastAsia"/>
          <w:bCs/>
          <w:sz w:val="32"/>
          <w:szCs w:val="32"/>
        </w:rPr>
        <w:t>终产品</w:t>
      </w:r>
      <w:proofErr w:type="gramEnd"/>
      <w:r w:rsidRPr="005A6222">
        <w:rPr>
          <w:rFonts w:ascii="仿宋_GB2312" w:eastAsia="仿宋_GB2312" w:hint="eastAsia"/>
          <w:bCs/>
          <w:sz w:val="32"/>
          <w:szCs w:val="32"/>
        </w:rPr>
        <w:t>中</w:t>
      </w:r>
      <w:r w:rsidR="00935C75" w:rsidRPr="005A6222">
        <w:rPr>
          <w:rFonts w:ascii="仿宋_GB2312" w:eastAsia="仿宋_GB2312" w:hint="eastAsia"/>
          <w:bCs/>
          <w:sz w:val="32"/>
          <w:szCs w:val="32"/>
        </w:rPr>
        <w:t>预期与人体</w:t>
      </w:r>
      <w:r w:rsidR="00D84CC0" w:rsidRPr="005A6222">
        <w:rPr>
          <w:rFonts w:ascii="仿宋_GB2312" w:eastAsia="仿宋_GB2312" w:hint="eastAsia"/>
          <w:bCs/>
          <w:sz w:val="32"/>
          <w:szCs w:val="32"/>
        </w:rPr>
        <w:t>直接或间接</w:t>
      </w:r>
      <w:r w:rsidR="00935C75" w:rsidRPr="005A6222">
        <w:rPr>
          <w:rFonts w:ascii="仿宋_GB2312" w:eastAsia="仿宋_GB2312" w:hint="eastAsia"/>
          <w:bCs/>
          <w:sz w:val="32"/>
          <w:szCs w:val="32"/>
        </w:rPr>
        <w:t>接触的部分，均需要进行生物相容性评价。</w:t>
      </w:r>
    </w:p>
    <w:p w14:paraId="2DB4F2FA" w14:textId="712CF222" w:rsidR="00A64D9E" w:rsidRPr="005A6222" w:rsidRDefault="00822EF6" w:rsidP="005A6222">
      <w:pPr>
        <w:spacing w:line="520" w:lineRule="exact"/>
        <w:ind w:firstLineChars="200" w:firstLine="640"/>
        <w:rPr>
          <w:rFonts w:ascii="仿宋_GB2312" w:eastAsia="仿宋_GB2312"/>
          <w:bCs/>
          <w:sz w:val="32"/>
          <w:szCs w:val="32"/>
        </w:rPr>
      </w:pPr>
      <w:r w:rsidRPr="005A6222">
        <w:rPr>
          <w:rFonts w:ascii="仿宋_GB2312" w:eastAsia="仿宋_GB2312" w:hint="eastAsia"/>
          <w:bCs/>
          <w:sz w:val="32"/>
          <w:szCs w:val="32"/>
        </w:rPr>
        <w:t>微导管</w:t>
      </w:r>
      <w:r w:rsidR="00935C75" w:rsidRPr="005A6222">
        <w:rPr>
          <w:rFonts w:ascii="仿宋_GB2312" w:eastAsia="仿宋_GB2312" w:hint="eastAsia"/>
          <w:bCs/>
          <w:sz w:val="32"/>
          <w:szCs w:val="32"/>
        </w:rPr>
        <w:t>属于</w:t>
      </w:r>
      <w:r w:rsidR="00267F7E" w:rsidRPr="005A6222">
        <w:rPr>
          <w:rFonts w:ascii="仿宋_GB2312" w:eastAsia="仿宋_GB2312" w:hint="eastAsia"/>
          <w:bCs/>
          <w:sz w:val="32"/>
          <w:szCs w:val="32"/>
        </w:rPr>
        <w:t>与循环血液</w:t>
      </w:r>
      <w:r w:rsidR="00935C75" w:rsidRPr="005A6222">
        <w:rPr>
          <w:rFonts w:ascii="仿宋_GB2312" w:eastAsia="仿宋_GB2312" w:hint="eastAsia"/>
          <w:bCs/>
          <w:sz w:val="32"/>
          <w:szCs w:val="32"/>
        </w:rPr>
        <w:t>短期</w:t>
      </w:r>
      <w:r w:rsidR="00267F7E" w:rsidRPr="005A6222">
        <w:rPr>
          <w:rFonts w:ascii="仿宋_GB2312" w:eastAsia="仿宋_GB2312" w:hint="eastAsia"/>
          <w:bCs/>
          <w:sz w:val="32"/>
          <w:szCs w:val="32"/>
        </w:rPr>
        <w:t>接触的</w:t>
      </w:r>
      <w:r w:rsidR="00935C75" w:rsidRPr="005A6222">
        <w:rPr>
          <w:rFonts w:ascii="仿宋_GB2312" w:eastAsia="仿宋_GB2312" w:hint="eastAsia"/>
          <w:bCs/>
          <w:sz w:val="32"/>
          <w:szCs w:val="32"/>
        </w:rPr>
        <w:t>外部接入</w:t>
      </w:r>
      <w:r w:rsidR="00267F7E" w:rsidRPr="005A6222">
        <w:rPr>
          <w:rFonts w:ascii="仿宋_GB2312" w:eastAsia="仿宋_GB2312" w:hint="eastAsia"/>
          <w:bCs/>
          <w:sz w:val="32"/>
          <w:szCs w:val="32"/>
        </w:rPr>
        <w:t>器械</w:t>
      </w:r>
      <w:r w:rsidR="00935C75" w:rsidRPr="005A6222">
        <w:rPr>
          <w:rFonts w:ascii="仿宋_GB2312" w:eastAsia="仿宋_GB2312" w:hint="eastAsia"/>
          <w:bCs/>
          <w:sz w:val="32"/>
          <w:szCs w:val="32"/>
        </w:rPr>
        <w:t>，</w:t>
      </w:r>
      <w:r w:rsidR="00F857AB" w:rsidRPr="005A6222">
        <w:rPr>
          <w:rFonts w:ascii="仿宋_GB2312" w:eastAsia="仿宋_GB2312" w:hint="eastAsia"/>
          <w:bCs/>
          <w:sz w:val="32"/>
          <w:szCs w:val="32"/>
        </w:rPr>
        <w:t>目前根据GB/T 16886《医疗器械生物学评价》系列标准，需考虑的生物相容性</w:t>
      </w:r>
      <w:r w:rsidR="00473C19" w:rsidRPr="005A6222">
        <w:rPr>
          <w:rFonts w:ascii="仿宋_GB2312" w:eastAsia="仿宋_GB2312" w:hint="eastAsia"/>
          <w:bCs/>
          <w:sz w:val="32"/>
          <w:szCs w:val="32"/>
        </w:rPr>
        <w:t>风险一般为</w:t>
      </w:r>
      <w:r w:rsidR="00F857AB" w:rsidRPr="005A6222">
        <w:rPr>
          <w:rFonts w:ascii="仿宋_GB2312" w:eastAsia="仿宋_GB2312" w:hint="eastAsia"/>
          <w:bCs/>
          <w:sz w:val="32"/>
          <w:szCs w:val="32"/>
        </w:rPr>
        <w:t>：</w:t>
      </w:r>
      <w:r w:rsidR="0093011E" w:rsidRPr="005A6222">
        <w:rPr>
          <w:rFonts w:ascii="仿宋_GB2312" w:eastAsia="仿宋_GB2312" w:hint="eastAsia"/>
          <w:bCs/>
          <w:sz w:val="32"/>
          <w:szCs w:val="32"/>
        </w:rPr>
        <w:t>热原、</w:t>
      </w:r>
      <w:r w:rsidR="00F857AB" w:rsidRPr="005A6222">
        <w:rPr>
          <w:rFonts w:ascii="仿宋_GB2312" w:eastAsia="仿宋_GB2312" w:hint="eastAsia"/>
          <w:bCs/>
          <w:sz w:val="32"/>
          <w:szCs w:val="32"/>
        </w:rPr>
        <w:t>细胞毒性、致敏、刺激或皮内反应</w:t>
      </w:r>
      <w:r w:rsidR="0093011E" w:rsidRPr="005A6222">
        <w:rPr>
          <w:rFonts w:ascii="仿宋_GB2312" w:eastAsia="仿宋_GB2312" w:hint="eastAsia"/>
          <w:bCs/>
          <w:sz w:val="32"/>
          <w:szCs w:val="32"/>
        </w:rPr>
        <w:t>、急性全身毒性</w:t>
      </w:r>
      <w:r w:rsidR="00E445AC" w:rsidRPr="005A6222">
        <w:rPr>
          <w:rFonts w:ascii="仿宋_GB2312" w:eastAsia="仿宋_GB2312" w:hint="eastAsia"/>
          <w:bCs/>
          <w:sz w:val="32"/>
          <w:szCs w:val="32"/>
        </w:rPr>
        <w:t>、</w:t>
      </w:r>
      <w:r w:rsidR="005D6DDC" w:rsidRPr="005A6222">
        <w:rPr>
          <w:rFonts w:ascii="仿宋_GB2312" w:eastAsia="仿宋_GB2312" w:hint="eastAsia"/>
          <w:bCs/>
          <w:sz w:val="32"/>
          <w:szCs w:val="32"/>
        </w:rPr>
        <w:t>溶血、凝血</w:t>
      </w:r>
      <w:r w:rsidR="002E4CCE" w:rsidRPr="005A6222">
        <w:rPr>
          <w:rFonts w:ascii="仿宋_GB2312" w:eastAsia="仿宋_GB2312" w:hint="eastAsia"/>
          <w:bCs/>
          <w:sz w:val="32"/>
          <w:szCs w:val="32"/>
        </w:rPr>
        <w:t>（PTT）</w:t>
      </w:r>
      <w:r w:rsidR="005D6DDC" w:rsidRPr="005A6222">
        <w:rPr>
          <w:rFonts w:ascii="仿宋_GB2312" w:eastAsia="仿宋_GB2312" w:hint="eastAsia"/>
          <w:bCs/>
          <w:sz w:val="32"/>
          <w:szCs w:val="32"/>
        </w:rPr>
        <w:t>、血栓形成</w:t>
      </w:r>
      <w:r w:rsidR="00E445AC" w:rsidRPr="005A6222">
        <w:rPr>
          <w:rFonts w:ascii="仿宋_GB2312" w:eastAsia="仿宋_GB2312" w:hint="eastAsia"/>
          <w:bCs/>
          <w:sz w:val="32"/>
          <w:szCs w:val="32"/>
        </w:rPr>
        <w:t>等</w:t>
      </w:r>
      <w:r w:rsidR="00F857AB" w:rsidRPr="005A6222">
        <w:rPr>
          <w:rFonts w:ascii="仿宋_GB2312" w:eastAsia="仿宋_GB2312" w:hint="eastAsia"/>
          <w:bCs/>
          <w:sz w:val="32"/>
          <w:szCs w:val="32"/>
        </w:rPr>
        <w:t>。</w:t>
      </w:r>
      <w:r w:rsidR="00A64D9E" w:rsidRPr="005A6222">
        <w:rPr>
          <w:rFonts w:ascii="仿宋_GB2312" w:eastAsia="仿宋_GB2312" w:hint="eastAsia"/>
          <w:bCs/>
          <w:sz w:val="32"/>
          <w:szCs w:val="32"/>
        </w:rPr>
        <w:t>对于首次应用于医疗器械的新材料，</w:t>
      </w:r>
      <w:r w:rsidR="00A22054" w:rsidRPr="005A6222">
        <w:rPr>
          <w:rFonts w:ascii="仿宋_GB2312" w:eastAsia="仿宋_GB2312" w:hint="eastAsia"/>
          <w:bCs/>
          <w:sz w:val="32"/>
          <w:szCs w:val="32"/>
        </w:rPr>
        <w:t>宜</w:t>
      </w:r>
      <w:r w:rsidR="00A64D9E" w:rsidRPr="005A6222">
        <w:rPr>
          <w:rFonts w:ascii="仿宋_GB2312" w:eastAsia="仿宋_GB2312" w:hint="eastAsia"/>
          <w:bCs/>
          <w:sz w:val="32"/>
          <w:szCs w:val="32"/>
        </w:rPr>
        <w:t>提供该材料适合用于人体安全性的相关研究资料，评价生物学风险。</w:t>
      </w:r>
    </w:p>
    <w:p w14:paraId="55415E85" w14:textId="2BBE2B27" w:rsidR="001F3088" w:rsidRPr="005A6222" w:rsidRDefault="00315C6A" w:rsidP="005A6222">
      <w:pPr>
        <w:spacing w:line="520" w:lineRule="exact"/>
        <w:ind w:firstLineChars="200" w:firstLine="640"/>
        <w:rPr>
          <w:rFonts w:ascii="仿宋_GB2312" w:eastAsia="仿宋_GB2312"/>
          <w:bCs/>
          <w:sz w:val="32"/>
          <w:szCs w:val="32"/>
        </w:rPr>
      </w:pPr>
      <w:r w:rsidRPr="005A6222">
        <w:rPr>
          <w:rFonts w:ascii="仿宋_GB2312" w:eastAsia="仿宋_GB2312" w:hint="eastAsia"/>
          <w:bCs/>
          <w:sz w:val="32"/>
          <w:szCs w:val="32"/>
        </w:rPr>
        <w:t>若</w:t>
      </w:r>
      <w:r w:rsidR="00473C19" w:rsidRPr="005A6222">
        <w:rPr>
          <w:rFonts w:ascii="仿宋_GB2312" w:eastAsia="仿宋_GB2312" w:hint="eastAsia"/>
          <w:bCs/>
          <w:sz w:val="32"/>
          <w:szCs w:val="32"/>
        </w:rPr>
        <w:t>生物学评价</w:t>
      </w:r>
      <w:r w:rsidR="00F01814" w:rsidRPr="005A6222">
        <w:rPr>
          <w:rFonts w:ascii="仿宋_GB2312" w:eastAsia="仿宋_GB2312" w:hint="eastAsia"/>
          <w:bCs/>
          <w:sz w:val="32"/>
          <w:szCs w:val="32"/>
        </w:rPr>
        <w:t>确定</w:t>
      </w:r>
      <w:r w:rsidR="00473C19" w:rsidRPr="005A6222">
        <w:rPr>
          <w:rFonts w:ascii="仿宋_GB2312" w:eastAsia="仿宋_GB2312" w:hint="eastAsia"/>
          <w:bCs/>
          <w:sz w:val="32"/>
          <w:szCs w:val="32"/>
        </w:rPr>
        <w:t>需</w:t>
      </w:r>
      <w:r w:rsidR="00F01814" w:rsidRPr="005A6222">
        <w:rPr>
          <w:rFonts w:ascii="仿宋_GB2312" w:eastAsia="仿宋_GB2312" w:hint="eastAsia"/>
          <w:bCs/>
          <w:sz w:val="32"/>
          <w:szCs w:val="32"/>
        </w:rPr>
        <w:t>要</w:t>
      </w:r>
      <w:r w:rsidRPr="005A6222">
        <w:rPr>
          <w:rFonts w:ascii="仿宋_GB2312" w:eastAsia="仿宋_GB2312" w:hint="eastAsia"/>
          <w:bCs/>
          <w:sz w:val="32"/>
          <w:szCs w:val="32"/>
        </w:rPr>
        <w:t>开展生物学试验</w:t>
      </w:r>
      <w:r w:rsidR="00473C19" w:rsidRPr="005A6222">
        <w:rPr>
          <w:rFonts w:ascii="仿宋_GB2312" w:eastAsia="仿宋_GB2312" w:hint="eastAsia"/>
          <w:bCs/>
          <w:sz w:val="32"/>
          <w:szCs w:val="32"/>
        </w:rPr>
        <w:t>的</w:t>
      </w:r>
      <w:r w:rsidRPr="005A6222">
        <w:rPr>
          <w:rFonts w:ascii="仿宋_GB2312" w:eastAsia="仿宋_GB2312" w:hint="eastAsia"/>
          <w:bCs/>
          <w:sz w:val="32"/>
          <w:szCs w:val="32"/>
        </w:rPr>
        <w:t>，</w:t>
      </w:r>
      <w:r w:rsidR="00396D75" w:rsidRPr="005A6222">
        <w:rPr>
          <w:rFonts w:ascii="仿宋_GB2312" w:eastAsia="仿宋_GB2312" w:hint="eastAsia"/>
          <w:bCs/>
          <w:sz w:val="32"/>
          <w:szCs w:val="32"/>
        </w:rPr>
        <w:t>注意</w:t>
      </w:r>
      <w:r w:rsidR="006277EC" w:rsidRPr="005A6222">
        <w:rPr>
          <w:rFonts w:ascii="仿宋_GB2312" w:eastAsia="仿宋_GB2312" w:hint="eastAsia"/>
          <w:bCs/>
          <w:sz w:val="32"/>
          <w:szCs w:val="32"/>
        </w:rPr>
        <w:t>生物学试验报告需明确</w:t>
      </w:r>
      <w:r w:rsidR="00D52C98" w:rsidRPr="005A6222">
        <w:rPr>
          <w:rFonts w:ascii="仿宋_GB2312" w:eastAsia="仿宋_GB2312" w:hint="eastAsia"/>
          <w:bCs/>
          <w:sz w:val="32"/>
          <w:szCs w:val="32"/>
        </w:rPr>
        <w:t>试验样品取样部位以及制备过程</w:t>
      </w:r>
      <w:r w:rsidR="006277EC" w:rsidRPr="005A6222">
        <w:rPr>
          <w:rFonts w:ascii="仿宋_GB2312" w:eastAsia="仿宋_GB2312" w:hint="eastAsia"/>
          <w:bCs/>
          <w:sz w:val="32"/>
          <w:szCs w:val="32"/>
        </w:rPr>
        <w:t>，如不与人体接触的应力释放管等部件不宜包含在取样中</w:t>
      </w:r>
      <w:r w:rsidR="00D52C98" w:rsidRPr="005A6222">
        <w:rPr>
          <w:rFonts w:ascii="仿宋_GB2312" w:eastAsia="仿宋_GB2312" w:hint="eastAsia"/>
          <w:bCs/>
          <w:sz w:val="32"/>
          <w:szCs w:val="32"/>
        </w:rPr>
        <w:t>。</w:t>
      </w:r>
      <w:r w:rsidR="00416037" w:rsidRPr="005A6222">
        <w:rPr>
          <w:rFonts w:ascii="仿宋_GB2312" w:eastAsia="仿宋_GB2312" w:hint="eastAsia"/>
          <w:bCs/>
          <w:sz w:val="32"/>
          <w:szCs w:val="32"/>
        </w:rPr>
        <w:t>生物学</w:t>
      </w:r>
      <w:r w:rsidR="008A6A21" w:rsidRPr="005A6222">
        <w:rPr>
          <w:rFonts w:ascii="仿宋_GB2312" w:eastAsia="仿宋_GB2312" w:hint="eastAsia"/>
          <w:bCs/>
          <w:sz w:val="32"/>
          <w:szCs w:val="32"/>
        </w:rPr>
        <w:t>试验结果</w:t>
      </w:r>
      <w:r w:rsidR="00416037" w:rsidRPr="005A6222">
        <w:rPr>
          <w:rFonts w:ascii="仿宋_GB2312" w:eastAsia="仿宋_GB2312" w:hint="eastAsia"/>
          <w:bCs/>
          <w:sz w:val="32"/>
          <w:szCs w:val="32"/>
        </w:rPr>
        <w:t>出现异常时</w:t>
      </w:r>
      <w:r w:rsidR="008A6A21" w:rsidRPr="005A6222">
        <w:rPr>
          <w:rFonts w:ascii="仿宋_GB2312" w:eastAsia="仿宋_GB2312" w:hint="eastAsia"/>
          <w:bCs/>
          <w:sz w:val="32"/>
          <w:szCs w:val="32"/>
        </w:rPr>
        <w:t>，</w:t>
      </w:r>
      <w:r w:rsidR="00917588" w:rsidRPr="005A6222">
        <w:rPr>
          <w:rFonts w:ascii="仿宋_GB2312" w:eastAsia="仿宋_GB2312" w:hint="eastAsia"/>
          <w:bCs/>
          <w:sz w:val="32"/>
          <w:szCs w:val="32"/>
        </w:rPr>
        <w:t>需</w:t>
      </w:r>
      <w:r w:rsidR="00222A44" w:rsidRPr="005A6222">
        <w:rPr>
          <w:rFonts w:ascii="仿宋_GB2312" w:eastAsia="仿宋_GB2312" w:hint="eastAsia"/>
          <w:bCs/>
          <w:sz w:val="32"/>
          <w:szCs w:val="32"/>
        </w:rPr>
        <w:t>对生物学风险来源进行确认，并结合原材料控制、生产工艺、预期用途及材料临床应用史、作用机理等因素综合评价生物学风险是否可接受</w:t>
      </w:r>
      <w:r w:rsidR="00D2501F" w:rsidRPr="005A6222">
        <w:rPr>
          <w:rFonts w:ascii="仿宋_GB2312" w:eastAsia="仿宋_GB2312" w:hint="eastAsia"/>
          <w:bCs/>
          <w:sz w:val="32"/>
          <w:szCs w:val="32"/>
        </w:rPr>
        <w:t>。</w:t>
      </w:r>
    </w:p>
    <w:p w14:paraId="57E2D4E4" w14:textId="77777777" w:rsidR="006C5BD3" w:rsidRPr="005A6222" w:rsidRDefault="001232B9"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3.</w:t>
      </w:r>
      <w:r w:rsidR="00B00A08" w:rsidRPr="005A6222">
        <w:rPr>
          <w:rFonts w:ascii="仿宋_GB2312" w:eastAsia="仿宋_GB2312" w:hAnsi="Times New Roman" w:cs="Times New Roman" w:hint="eastAsia"/>
          <w:bCs/>
          <w:sz w:val="32"/>
          <w:szCs w:val="32"/>
        </w:rPr>
        <w:t xml:space="preserve"> 生物安全性研究</w:t>
      </w:r>
    </w:p>
    <w:p w14:paraId="340E2418" w14:textId="02070BD4" w:rsidR="00B00A08" w:rsidRPr="005A6222" w:rsidRDefault="003C7AB5"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若</w:t>
      </w:r>
      <w:r w:rsidR="00B00A08" w:rsidRPr="005A6222">
        <w:rPr>
          <w:rFonts w:ascii="仿宋_GB2312" w:eastAsia="仿宋_GB2312" w:hAnsi="Times New Roman" w:cs="Times New Roman" w:hint="eastAsia"/>
          <w:bCs/>
          <w:sz w:val="32"/>
          <w:szCs w:val="32"/>
        </w:rPr>
        <w:t>产品中含有动物源性材料</w:t>
      </w:r>
      <w:r w:rsidR="00F55F39" w:rsidRPr="005A6222">
        <w:rPr>
          <w:rFonts w:ascii="仿宋_GB2312" w:eastAsia="仿宋_GB2312" w:hAnsi="Times New Roman" w:cs="Times New Roman" w:hint="eastAsia"/>
          <w:bCs/>
          <w:sz w:val="32"/>
          <w:szCs w:val="32"/>
        </w:rPr>
        <w:t>，需</w:t>
      </w:r>
      <w:r w:rsidR="006C5BD3" w:rsidRPr="005A6222">
        <w:rPr>
          <w:rFonts w:ascii="仿宋_GB2312" w:eastAsia="仿宋_GB2312" w:hAnsi="Times New Roman" w:cs="Times New Roman" w:hint="eastAsia"/>
          <w:bCs/>
          <w:sz w:val="32"/>
          <w:szCs w:val="32"/>
        </w:rPr>
        <w:t>参照《动物源性医疗器械注册技术审查指导原则》</w:t>
      </w:r>
      <w:r w:rsidR="00E144EE" w:rsidRPr="005A6222">
        <w:rPr>
          <w:rFonts w:ascii="仿宋_GB2312" w:eastAsia="仿宋_GB2312" w:hAnsi="Times New Roman" w:cs="Times New Roman" w:hint="eastAsia"/>
          <w:bCs/>
          <w:sz w:val="32"/>
          <w:szCs w:val="32"/>
        </w:rPr>
        <w:t>（2017年修订版）</w:t>
      </w:r>
      <w:r w:rsidR="00B00A08" w:rsidRPr="005A6222">
        <w:rPr>
          <w:rFonts w:ascii="仿宋_GB2312" w:eastAsia="仿宋_GB2312" w:hAnsi="Times New Roman" w:cs="Times New Roman" w:hint="eastAsia"/>
          <w:bCs/>
          <w:sz w:val="32"/>
          <w:szCs w:val="32"/>
        </w:rPr>
        <w:t>提交相关</w:t>
      </w:r>
      <w:r w:rsidR="006C5BD3" w:rsidRPr="005A6222">
        <w:rPr>
          <w:rFonts w:ascii="仿宋_GB2312" w:eastAsia="仿宋_GB2312" w:hAnsi="Times New Roman" w:cs="Times New Roman" w:hint="eastAsia"/>
          <w:bCs/>
          <w:sz w:val="32"/>
          <w:szCs w:val="32"/>
        </w:rPr>
        <w:t>生物安全性研究资料</w:t>
      </w:r>
      <w:r w:rsidR="00CD5EB0" w:rsidRPr="005A6222">
        <w:rPr>
          <w:rFonts w:ascii="仿宋_GB2312" w:eastAsia="仿宋_GB2312" w:hAnsi="Times New Roman" w:cs="Times New Roman" w:hint="eastAsia"/>
          <w:bCs/>
          <w:sz w:val="32"/>
          <w:szCs w:val="32"/>
        </w:rPr>
        <w:t>。</w:t>
      </w:r>
    </w:p>
    <w:p w14:paraId="4AC8CB84" w14:textId="2DEF3085" w:rsidR="00615885" w:rsidRPr="005A6222" w:rsidRDefault="00E57643"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产品含有</w:t>
      </w:r>
      <w:r w:rsidR="00615885" w:rsidRPr="005A6222">
        <w:rPr>
          <w:rFonts w:ascii="仿宋_GB2312" w:eastAsia="仿宋_GB2312" w:hAnsi="Times New Roman" w:cs="Times New Roman" w:hint="eastAsia"/>
          <w:bCs/>
          <w:sz w:val="32"/>
          <w:szCs w:val="32"/>
        </w:rPr>
        <w:t>肝素时，</w:t>
      </w:r>
      <w:r w:rsidR="0031624B" w:rsidRPr="005A6222">
        <w:rPr>
          <w:rFonts w:ascii="仿宋_GB2312" w:eastAsia="仿宋_GB2312" w:hAnsi="Times New Roman" w:cs="Times New Roman" w:hint="eastAsia"/>
          <w:bCs/>
          <w:sz w:val="32"/>
          <w:szCs w:val="32"/>
        </w:rPr>
        <w:t>肝素原材料中过硫酸软骨素不得检出，</w:t>
      </w:r>
      <w:r w:rsidRPr="005A6222">
        <w:rPr>
          <w:rFonts w:ascii="仿宋_GB2312" w:eastAsia="仿宋_GB2312" w:hAnsi="Times New Roman" w:cs="Times New Roman" w:hint="eastAsia"/>
          <w:bCs/>
          <w:sz w:val="32"/>
          <w:szCs w:val="32"/>
        </w:rPr>
        <w:t>肝素物种来源为反刍动物（牛、羊</w:t>
      </w:r>
      <w:r w:rsidR="0031624B" w:rsidRPr="005A6222">
        <w:rPr>
          <w:rFonts w:ascii="仿宋_GB2312" w:eastAsia="仿宋_GB2312" w:hAnsi="Times New Roman" w:cs="Times New Roman" w:hint="eastAsia"/>
          <w:bCs/>
          <w:sz w:val="32"/>
          <w:szCs w:val="32"/>
        </w:rPr>
        <w:t>）的</w:t>
      </w:r>
      <w:r w:rsidRPr="005A6222">
        <w:rPr>
          <w:rFonts w:ascii="仿宋_GB2312" w:eastAsia="仿宋_GB2312" w:hAnsi="Times New Roman" w:cs="Times New Roman" w:hint="eastAsia"/>
          <w:bCs/>
          <w:sz w:val="32"/>
          <w:szCs w:val="32"/>
        </w:rPr>
        <w:t>需按照国食药</w:t>
      </w:r>
      <w:proofErr w:type="gramStart"/>
      <w:r w:rsidRPr="005A6222">
        <w:rPr>
          <w:rFonts w:ascii="仿宋_GB2312" w:eastAsia="仿宋_GB2312" w:hAnsi="Times New Roman" w:cs="Times New Roman" w:hint="eastAsia"/>
          <w:bCs/>
          <w:sz w:val="32"/>
          <w:szCs w:val="32"/>
        </w:rPr>
        <w:t>监械[</w:t>
      </w:r>
      <w:proofErr w:type="gramEnd"/>
      <w:r w:rsidRPr="005A6222">
        <w:rPr>
          <w:rFonts w:ascii="仿宋_GB2312" w:eastAsia="仿宋_GB2312" w:hAnsi="Times New Roman" w:cs="Times New Roman" w:hint="eastAsia"/>
          <w:bCs/>
          <w:sz w:val="32"/>
          <w:szCs w:val="32"/>
        </w:rPr>
        <w:t>2006]407号《关于含有牛、羊源性材料医疗器械注册有关事宜的公告》要求执行。</w:t>
      </w:r>
    </w:p>
    <w:p w14:paraId="1D8B6A76" w14:textId="77777777" w:rsidR="00D47B33" w:rsidRPr="005A6222" w:rsidRDefault="00B00A08"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 xml:space="preserve">4. </w:t>
      </w:r>
      <w:r w:rsidR="001232B9" w:rsidRPr="005A6222">
        <w:rPr>
          <w:rFonts w:ascii="仿宋_GB2312" w:eastAsia="仿宋_GB2312" w:hAnsi="Times New Roman" w:cs="Times New Roman" w:hint="eastAsia"/>
          <w:bCs/>
          <w:sz w:val="32"/>
          <w:szCs w:val="32"/>
        </w:rPr>
        <w:t>灭菌工艺研究</w:t>
      </w:r>
    </w:p>
    <w:p w14:paraId="087FFE1F" w14:textId="35835F14" w:rsidR="005A0D5B" w:rsidRPr="005A6222" w:rsidRDefault="006C48EA"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lastRenderedPageBreak/>
        <w:t>明确灭菌工艺（方法和参数）和无菌保证水平（SAL</w:t>
      </w:r>
      <w:r w:rsidR="00701151" w:rsidRPr="005A6222">
        <w:rPr>
          <w:rFonts w:ascii="仿宋_GB2312" w:eastAsia="仿宋_GB2312" w:hAnsi="Times New Roman" w:cs="Times New Roman" w:hint="eastAsia"/>
          <w:bCs/>
          <w:sz w:val="32"/>
          <w:szCs w:val="32"/>
        </w:rPr>
        <w:t>）。</w:t>
      </w:r>
      <w:r w:rsidR="007C2594" w:rsidRPr="005A6222">
        <w:rPr>
          <w:rFonts w:ascii="仿宋_GB2312" w:eastAsia="仿宋_GB2312" w:hAnsi="Times New Roman" w:cs="Times New Roman" w:hint="eastAsia"/>
          <w:bCs/>
          <w:sz w:val="32"/>
          <w:szCs w:val="32"/>
        </w:rPr>
        <w:t>微</w:t>
      </w:r>
      <w:r w:rsidRPr="005A6222">
        <w:rPr>
          <w:rFonts w:ascii="仿宋_GB2312" w:eastAsia="仿宋_GB2312" w:hAnsi="Times New Roman" w:cs="Times New Roman" w:hint="eastAsia"/>
          <w:bCs/>
          <w:sz w:val="32"/>
          <w:szCs w:val="32"/>
        </w:rPr>
        <w:t>导管的无菌保证水平（SAL</w:t>
      </w:r>
      <w:r w:rsidR="00F55F39" w:rsidRPr="005A6222">
        <w:rPr>
          <w:rFonts w:ascii="仿宋_GB2312" w:eastAsia="仿宋_GB2312" w:hAnsi="Times New Roman" w:cs="Times New Roman" w:hint="eastAsia"/>
          <w:bCs/>
          <w:sz w:val="32"/>
          <w:szCs w:val="32"/>
        </w:rPr>
        <w:t>）需</w:t>
      </w:r>
      <w:r w:rsidRPr="005A6222">
        <w:rPr>
          <w:rFonts w:ascii="仿宋_GB2312" w:eastAsia="仿宋_GB2312" w:hAnsi="Times New Roman" w:cs="Times New Roman" w:hint="eastAsia"/>
          <w:bCs/>
          <w:sz w:val="32"/>
          <w:szCs w:val="32"/>
        </w:rPr>
        <w:t>达到10</w:t>
      </w:r>
      <w:r w:rsidR="0027017B" w:rsidRPr="005A6222">
        <w:rPr>
          <w:rFonts w:ascii="仿宋_GB2312" w:eastAsia="仿宋_GB2312" w:hAnsi="Times New Roman" w:cs="Times New Roman" w:hint="eastAsia"/>
          <w:bCs/>
          <w:sz w:val="32"/>
          <w:szCs w:val="32"/>
          <w:vertAlign w:val="superscript"/>
        </w:rPr>
        <w:t>-6</w:t>
      </w:r>
      <w:r w:rsidR="007618ED" w:rsidRPr="005A6222">
        <w:rPr>
          <w:rFonts w:ascii="仿宋_GB2312" w:eastAsia="仿宋_GB2312" w:hAnsi="Times New Roman" w:cs="Times New Roman" w:hint="eastAsia"/>
          <w:bCs/>
          <w:sz w:val="32"/>
          <w:szCs w:val="32"/>
        </w:rPr>
        <w:t>。参考</w:t>
      </w:r>
      <w:r w:rsidRPr="005A6222">
        <w:rPr>
          <w:rFonts w:ascii="仿宋_GB2312" w:eastAsia="仿宋_GB2312" w:hAnsi="Times New Roman" w:cs="Times New Roman" w:hint="eastAsia"/>
          <w:bCs/>
          <w:sz w:val="32"/>
          <w:szCs w:val="32"/>
        </w:rPr>
        <w:t>GB 18279</w:t>
      </w:r>
      <w:r w:rsidR="0026645C" w:rsidRPr="005A6222">
        <w:rPr>
          <w:rFonts w:ascii="仿宋_GB2312" w:eastAsia="仿宋_GB2312" w:hAnsi="Times New Roman" w:cs="Times New Roman" w:hint="eastAsia"/>
          <w:bCs/>
          <w:sz w:val="32"/>
          <w:szCs w:val="32"/>
        </w:rPr>
        <w:t>《医疗保健产品灭菌 环氧乙烷》</w:t>
      </w:r>
      <w:r w:rsidR="0097726F" w:rsidRPr="005A6222">
        <w:rPr>
          <w:rFonts w:ascii="仿宋_GB2312" w:eastAsia="仿宋_GB2312" w:hAnsi="Times New Roman" w:cs="Times New Roman" w:hint="eastAsia"/>
          <w:bCs/>
          <w:sz w:val="32"/>
          <w:szCs w:val="32"/>
        </w:rPr>
        <w:t>系列标准</w:t>
      </w:r>
      <w:r w:rsidRPr="005A6222">
        <w:rPr>
          <w:rFonts w:ascii="仿宋_GB2312" w:eastAsia="仿宋_GB2312" w:hAnsi="Times New Roman" w:cs="Times New Roman" w:hint="eastAsia"/>
          <w:bCs/>
          <w:sz w:val="32"/>
          <w:szCs w:val="32"/>
        </w:rPr>
        <w:t>、GB 18280</w:t>
      </w:r>
      <w:r w:rsidR="0026645C" w:rsidRPr="005A6222">
        <w:rPr>
          <w:rFonts w:ascii="仿宋_GB2312" w:eastAsia="仿宋_GB2312" w:hAnsi="Times New Roman" w:cs="Times New Roman" w:hint="eastAsia"/>
          <w:bCs/>
          <w:sz w:val="32"/>
          <w:szCs w:val="32"/>
        </w:rPr>
        <w:t>《医疗保健产品灭菌 辐射》</w:t>
      </w:r>
      <w:r w:rsidR="0097726F" w:rsidRPr="005A6222">
        <w:rPr>
          <w:rFonts w:ascii="仿宋_GB2312" w:eastAsia="仿宋_GB2312" w:hAnsi="Times New Roman" w:cs="Times New Roman" w:hint="eastAsia"/>
          <w:bCs/>
          <w:sz w:val="32"/>
          <w:szCs w:val="32"/>
        </w:rPr>
        <w:t>系列标准</w:t>
      </w:r>
      <w:r w:rsidR="0069059B" w:rsidRPr="005A6222">
        <w:rPr>
          <w:rFonts w:ascii="仿宋_GB2312" w:eastAsia="仿宋_GB2312" w:hAnsi="Times New Roman" w:cs="Times New Roman" w:hint="eastAsia"/>
          <w:bCs/>
          <w:sz w:val="32"/>
          <w:szCs w:val="32"/>
        </w:rPr>
        <w:t>等</w:t>
      </w:r>
      <w:r w:rsidR="007618ED" w:rsidRPr="005A6222">
        <w:rPr>
          <w:rFonts w:ascii="仿宋_GB2312" w:eastAsia="仿宋_GB2312" w:hAnsi="Times New Roman" w:cs="Times New Roman" w:hint="eastAsia"/>
          <w:bCs/>
          <w:sz w:val="32"/>
          <w:szCs w:val="32"/>
        </w:rPr>
        <w:t>，提供灭菌确认报告</w:t>
      </w:r>
      <w:r w:rsidRPr="005A6222">
        <w:rPr>
          <w:rFonts w:ascii="仿宋_GB2312" w:eastAsia="仿宋_GB2312" w:hAnsi="Times New Roman" w:cs="Times New Roman" w:hint="eastAsia"/>
          <w:bCs/>
          <w:sz w:val="32"/>
          <w:szCs w:val="32"/>
        </w:rPr>
        <w:t>。</w:t>
      </w:r>
      <w:r w:rsidR="006F4FD0" w:rsidRPr="005A6222">
        <w:rPr>
          <w:rFonts w:ascii="仿宋_GB2312" w:eastAsia="仿宋_GB2312" w:hAnsi="Times New Roman" w:cs="Times New Roman" w:hint="eastAsia"/>
          <w:bCs/>
          <w:sz w:val="32"/>
          <w:szCs w:val="32"/>
        </w:rPr>
        <w:t>若灭菌使用的方法容易出现残留，</w:t>
      </w:r>
      <w:r w:rsidR="00962244" w:rsidRPr="005A6222">
        <w:rPr>
          <w:rFonts w:ascii="仿宋_GB2312" w:eastAsia="仿宋_GB2312" w:hAnsi="Times New Roman" w:cs="Times New Roman" w:hint="eastAsia"/>
          <w:bCs/>
          <w:sz w:val="32"/>
          <w:szCs w:val="32"/>
        </w:rPr>
        <w:t>如环氧乙烷灭菌，</w:t>
      </w:r>
      <w:r w:rsidRPr="005A6222">
        <w:rPr>
          <w:rFonts w:ascii="仿宋_GB2312" w:eastAsia="仿宋_GB2312" w:hAnsi="Times New Roman" w:cs="Times New Roman" w:hint="eastAsia"/>
          <w:bCs/>
          <w:sz w:val="32"/>
          <w:szCs w:val="32"/>
        </w:rPr>
        <w:t>应当明确残留物信息及采取的</w:t>
      </w:r>
      <w:r w:rsidR="0054126E" w:rsidRPr="005A6222">
        <w:rPr>
          <w:rFonts w:ascii="仿宋_GB2312" w:eastAsia="仿宋_GB2312" w:hAnsi="Times New Roman" w:cs="Times New Roman" w:hint="eastAsia"/>
          <w:bCs/>
          <w:sz w:val="32"/>
          <w:szCs w:val="32"/>
        </w:rPr>
        <w:t>具体</w:t>
      </w:r>
      <w:r w:rsidRPr="005A6222">
        <w:rPr>
          <w:rFonts w:ascii="仿宋_GB2312" w:eastAsia="仿宋_GB2312" w:hAnsi="Times New Roman" w:cs="Times New Roman" w:hint="eastAsia"/>
          <w:bCs/>
          <w:sz w:val="32"/>
          <w:szCs w:val="32"/>
        </w:rPr>
        <w:t>处理</w:t>
      </w:r>
      <w:r w:rsidR="00BB6D19" w:rsidRPr="005A6222">
        <w:rPr>
          <w:rFonts w:ascii="仿宋_GB2312" w:eastAsia="仿宋_GB2312" w:hAnsi="Times New Roman" w:cs="Times New Roman" w:hint="eastAsia"/>
          <w:bCs/>
          <w:sz w:val="32"/>
          <w:szCs w:val="32"/>
        </w:rPr>
        <w:t>措施</w:t>
      </w:r>
      <w:r w:rsidRPr="005A6222">
        <w:rPr>
          <w:rFonts w:ascii="仿宋_GB2312" w:eastAsia="仿宋_GB2312" w:hAnsi="Times New Roman" w:cs="Times New Roman" w:hint="eastAsia"/>
          <w:bCs/>
          <w:sz w:val="32"/>
          <w:szCs w:val="32"/>
        </w:rPr>
        <w:t>，</w:t>
      </w:r>
      <w:r w:rsidR="0069059B" w:rsidRPr="005A6222">
        <w:rPr>
          <w:rFonts w:ascii="仿宋_GB2312" w:eastAsia="仿宋_GB2312" w:hAnsi="Times New Roman" w:cs="Times New Roman" w:hint="eastAsia"/>
          <w:bCs/>
          <w:sz w:val="32"/>
          <w:szCs w:val="32"/>
        </w:rPr>
        <w:t>参考GB/T 16886.7《医疗器械生物学评价第7</w:t>
      </w:r>
      <w:r w:rsidR="0069059B" w:rsidRPr="005A6222">
        <w:rPr>
          <w:rFonts w:ascii="仿宋_GB2312" w:eastAsia="仿宋_GB2312" w:hint="eastAsia"/>
          <w:sz w:val="32"/>
          <w:szCs w:val="32"/>
        </w:rPr>
        <w:t>部分：环氧乙烷灭菌残留量》</w:t>
      </w:r>
      <w:r w:rsidR="0069059B" w:rsidRPr="005A6222">
        <w:rPr>
          <w:rFonts w:ascii="仿宋_GB2312" w:eastAsia="仿宋_GB2312" w:hAnsi="Times New Roman" w:cs="Times New Roman" w:hint="eastAsia"/>
          <w:bCs/>
          <w:sz w:val="32"/>
          <w:szCs w:val="32"/>
        </w:rPr>
        <w:t>等，</w:t>
      </w:r>
      <w:r w:rsidR="00DC2820" w:rsidRPr="005A6222">
        <w:rPr>
          <w:rFonts w:ascii="仿宋_GB2312" w:eastAsia="仿宋_GB2312" w:hAnsi="Times New Roman" w:cs="Times New Roman" w:hint="eastAsia"/>
          <w:bCs/>
          <w:sz w:val="32"/>
          <w:szCs w:val="32"/>
        </w:rPr>
        <w:t>明确</w:t>
      </w:r>
      <w:r w:rsidR="00962244" w:rsidRPr="005A6222">
        <w:rPr>
          <w:rFonts w:ascii="仿宋_GB2312" w:eastAsia="仿宋_GB2312" w:hAnsi="Times New Roman" w:cs="Times New Roman" w:hint="eastAsia"/>
          <w:bCs/>
          <w:sz w:val="32"/>
          <w:szCs w:val="32"/>
        </w:rPr>
        <w:t>各残留物</w:t>
      </w:r>
      <w:r w:rsidR="002834C2" w:rsidRPr="005A6222">
        <w:rPr>
          <w:rFonts w:ascii="仿宋_GB2312" w:eastAsia="仿宋_GB2312" w:hAnsi="Times New Roman" w:cs="Times New Roman" w:hint="eastAsia"/>
          <w:bCs/>
          <w:sz w:val="32"/>
          <w:szCs w:val="32"/>
        </w:rPr>
        <w:t>（如环氧乙烷、2-氯乙醇等）残</w:t>
      </w:r>
      <w:r w:rsidR="00DC2820" w:rsidRPr="005A6222">
        <w:rPr>
          <w:rFonts w:ascii="仿宋_GB2312" w:eastAsia="仿宋_GB2312" w:hAnsi="Times New Roman" w:cs="Times New Roman" w:hint="eastAsia"/>
          <w:bCs/>
          <w:sz w:val="32"/>
          <w:szCs w:val="32"/>
        </w:rPr>
        <w:t>留</w:t>
      </w:r>
      <w:r w:rsidR="0054126E" w:rsidRPr="005A6222">
        <w:rPr>
          <w:rFonts w:ascii="仿宋_GB2312" w:eastAsia="仿宋_GB2312" w:hAnsi="Times New Roman" w:cs="Times New Roman" w:hint="eastAsia"/>
          <w:bCs/>
          <w:sz w:val="32"/>
          <w:szCs w:val="32"/>
        </w:rPr>
        <w:t>量</w:t>
      </w:r>
      <w:r w:rsidR="00DC2820" w:rsidRPr="005A6222">
        <w:rPr>
          <w:rFonts w:ascii="仿宋_GB2312" w:eastAsia="仿宋_GB2312" w:hAnsi="Times New Roman" w:cs="Times New Roman" w:hint="eastAsia"/>
          <w:bCs/>
          <w:sz w:val="32"/>
          <w:szCs w:val="32"/>
        </w:rPr>
        <w:t>接受标准及其确定依据，</w:t>
      </w:r>
      <w:r w:rsidR="00962244" w:rsidRPr="005A6222">
        <w:rPr>
          <w:rFonts w:ascii="仿宋_GB2312" w:eastAsia="仿宋_GB2312" w:hAnsi="Times New Roman" w:cs="Times New Roman" w:hint="eastAsia"/>
          <w:bCs/>
          <w:sz w:val="32"/>
          <w:szCs w:val="32"/>
        </w:rPr>
        <w:t>并提供</w:t>
      </w:r>
      <w:r w:rsidR="00331B33" w:rsidRPr="005A6222">
        <w:rPr>
          <w:rFonts w:ascii="仿宋_GB2312" w:eastAsia="仿宋_GB2312" w:hAnsi="Times New Roman" w:cs="Times New Roman" w:hint="eastAsia"/>
          <w:bCs/>
          <w:sz w:val="32"/>
          <w:szCs w:val="32"/>
        </w:rPr>
        <w:t>相关</w:t>
      </w:r>
      <w:r w:rsidR="00962244" w:rsidRPr="005A6222">
        <w:rPr>
          <w:rFonts w:ascii="仿宋_GB2312" w:eastAsia="仿宋_GB2312" w:hAnsi="Times New Roman" w:cs="Times New Roman" w:hint="eastAsia"/>
          <w:bCs/>
          <w:sz w:val="32"/>
          <w:szCs w:val="32"/>
        </w:rPr>
        <w:t>研究资料。</w:t>
      </w:r>
    </w:p>
    <w:p w14:paraId="3144A927" w14:textId="4A3F8B40" w:rsidR="00F00E0C" w:rsidRPr="005A6222" w:rsidRDefault="00B00A08"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5</w:t>
      </w:r>
      <w:r w:rsidR="001232B9" w:rsidRPr="005A6222">
        <w:rPr>
          <w:rFonts w:ascii="仿宋_GB2312" w:eastAsia="仿宋_GB2312" w:hAnsi="Times New Roman" w:cs="Times New Roman" w:hint="eastAsia"/>
          <w:bCs/>
          <w:sz w:val="32"/>
          <w:szCs w:val="32"/>
        </w:rPr>
        <w:t>.</w:t>
      </w:r>
      <w:r w:rsidR="00302EE0" w:rsidRPr="005A6222">
        <w:rPr>
          <w:rFonts w:ascii="仿宋_GB2312" w:eastAsia="仿宋_GB2312" w:hAnsi="Times New Roman" w:cs="Times New Roman" w:hint="eastAsia"/>
          <w:bCs/>
          <w:sz w:val="32"/>
          <w:szCs w:val="32"/>
        </w:rPr>
        <w:t xml:space="preserve"> </w:t>
      </w:r>
      <w:r w:rsidR="001232B9" w:rsidRPr="005A6222">
        <w:rPr>
          <w:rFonts w:ascii="仿宋_GB2312" w:eastAsia="仿宋_GB2312" w:hAnsi="Times New Roman" w:cs="Times New Roman" w:hint="eastAsia"/>
          <w:bCs/>
          <w:sz w:val="32"/>
          <w:szCs w:val="32"/>
        </w:rPr>
        <w:t>产品有效期和包装研究</w:t>
      </w:r>
    </w:p>
    <w:p w14:paraId="3013B32A" w14:textId="499D17D1" w:rsidR="00FE7AE5" w:rsidRPr="005A6222" w:rsidRDefault="00FE7AE5"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可参考</w:t>
      </w:r>
      <w:r w:rsidRPr="005A6222">
        <w:rPr>
          <w:rFonts w:ascii="仿宋_GB2312" w:eastAsia="仿宋_GB2312" w:hint="eastAsia"/>
          <w:bCs/>
          <w:sz w:val="32"/>
          <w:szCs w:val="32"/>
        </w:rPr>
        <w:t>《无源植入性医疗器械货架有效期注册申报资料指导原则》对微导管货架有效期和包装完整性进行研究。</w:t>
      </w:r>
    </w:p>
    <w:p w14:paraId="0F7209FA" w14:textId="01D4D09B" w:rsidR="00F10BC4" w:rsidRPr="005A6222" w:rsidRDefault="00F2315E" w:rsidP="005A6222">
      <w:pPr>
        <w:spacing w:line="520" w:lineRule="exact"/>
        <w:ind w:firstLineChars="200" w:firstLine="640"/>
        <w:rPr>
          <w:rFonts w:ascii="仿宋_GB2312" w:eastAsia="仿宋_GB2312"/>
          <w:bCs/>
          <w:sz w:val="32"/>
          <w:szCs w:val="32"/>
        </w:rPr>
      </w:pPr>
      <w:r w:rsidRPr="005A6222">
        <w:rPr>
          <w:rFonts w:ascii="仿宋_GB2312" w:eastAsia="仿宋_GB2312" w:hint="eastAsia"/>
          <w:bCs/>
          <w:sz w:val="32"/>
          <w:szCs w:val="32"/>
        </w:rPr>
        <w:t>货架有效期的验证试验通常可分为加速稳定性试验和实时稳定性试验。</w:t>
      </w:r>
      <w:r w:rsidR="002A6991" w:rsidRPr="005A6222">
        <w:rPr>
          <w:rFonts w:ascii="仿宋_GB2312" w:eastAsia="仿宋_GB2312" w:hint="eastAsia"/>
          <w:bCs/>
          <w:sz w:val="32"/>
          <w:szCs w:val="32"/>
        </w:rPr>
        <w:t>若注册申报时仅完成加速稳定性研究，分析产品是否适用于加速老化，</w:t>
      </w:r>
      <w:r w:rsidR="006F5DD7" w:rsidRPr="005A6222">
        <w:rPr>
          <w:rFonts w:ascii="仿宋_GB2312" w:eastAsia="仿宋_GB2312" w:hint="eastAsia"/>
          <w:bCs/>
          <w:sz w:val="32"/>
          <w:szCs w:val="32"/>
        </w:rPr>
        <w:t>若适用，</w:t>
      </w:r>
      <w:r w:rsidR="00FC3494" w:rsidRPr="005A6222">
        <w:rPr>
          <w:rFonts w:ascii="仿宋_GB2312" w:eastAsia="仿宋_GB2312" w:hint="eastAsia"/>
          <w:bCs/>
          <w:sz w:val="32"/>
          <w:szCs w:val="32"/>
        </w:rPr>
        <w:t>可采用加速老化研究资料作为货架有效期的支持性资料</w:t>
      </w:r>
      <w:r w:rsidR="006F5DD7" w:rsidRPr="005A6222">
        <w:rPr>
          <w:rFonts w:ascii="仿宋_GB2312" w:eastAsia="仿宋_GB2312" w:hint="eastAsia"/>
          <w:bCs/>
          <w:sz w:val="32"/>
          <w:szCs w:val="32"/>
        </w:rPr>
        <w:t>。</w:t>
      </w:r>
      <w:r w:rsidR="007C5043" w:rsidRPr="005A6222">
        <w:rPr>
          <w:rFonts w:ascii="仿宋_GB2312" w:eastAsia="仿宋_GB2312" w:hint="eastAsia"/>
          <w:bCs/>
          <w:sz w:val="32"/>
          <w:szCs w:val="32"/>
        </w:rPr>
        <w:t>对于由尼龙、</w:t>
      </w:r>
      <w:proofErr w:type="spellStart"/>
      <w:r w:rsidR="007C5043" w:rsidRPr="005A6222">
        <w:rPr>
          <w:rFonts w:ascii="仿宋_GB2312" w:eastAsia="仿宋_GB2312" w:hint="eastAsia"/>
          <w:bCs/>
          <w:sz w:val="32"/>
          <w:szCs w:val="32"/>
        </w:rPr>
        <w:t>Pebax</w:t>
      </w:r>
      <w:proofErr w:type="spellEnd"/>
      <w:r w:rsidR="007C5043" w:rsidRPr="005A6222">
        <w:rPr>
          <w:rFonts w:ascii="仿宋_GB2312" w:eastAsia="仿宋_GB2312" w:hint="eastAsia"/>
          <w:bCs/>
          <w:sz w:val="32"/>
          <w:szCs w:val="32"/>
        </w:rPr>
        <w:t>等</w:t>
      </w:r>
      <w:r w:rsidR="001F1318" w:rsidRPr="005A6222">
        <w:rPr>
          <w:rFonts w:ascii="仿宋_GB2312" w:eastAsia="仿宋_GB2312" w:hint="eastAsia"/>
          <w:bCs/>
          <w:sz w:val="32"/>
          <w:szCs w:val="32"/>
        </w:rPr>
        <w:t>热稳定性较好</w:t>
      </w:r>
      <w:r w:rsidR="007C5043" w:rsidRPr="005A6222">
        <w:rPr>
          <w:rFonts w:ascii="仿宋_GB2312" w:eastAsia="仿宋_GB2312" w:hint="eastAsia"/>
          <w:bCs/>
          <w:sz w:val="32"/>
          <w:szCs w:val="32"/>
        </w:rPr>
        <w:t>材料制成的产品，一般可采取加速稳定性试验支持产品注册，需同步开展实时稳定性试验。</w:t>
      </w:r>
      <w:r w:rsidR="006F5DD7" w:rsidRPr="005A6222">
        <w:rPr>
          <w:rFonts w:ascii="仿宋_GB2312" w:eastAsia="仿宋_GB2312" w:hint="eastAsia"/>
          <w:bCs/>
          <w:sz w:val="32"/>
          <w:szCs w:val="32"/>
        </w:rPr>
        <w:t>老化方案和报告中</w:t>
      </w:r>
      <w:proofErr w:type="gramStart"/>
      <w:r w:rsidR="006F5DD7" w:rsidRPr="005A6222">
        <w:rPr>
          <w:rFonts w:ascii="仿宋_GB2312" w:eastAsia="仿宋_GB2312" w:hint="eastAsia"/>
          <w:bCs/>
          <w:sz w:val="32"/>
          <w:szCs w:val="32"/>
        </w:rPr>
        <w:t>宜明确</w:t>
      </w:r>
      <w:proofErr w:type="gramEnd"/>
      <w:r w:rsidR="006F5DD7" w:rsidRPr="005A6222">
        <w:rPr>
          <w:rFonts w:ascii="仿宋_GB2312" w:eastAsia="仿宋_GB2312" w:hint="eastAsia"/>
          <w:bCs/>
          <w:sz w:val="32"/>
          <w:szCs w:val="32"/>
        </w:rPr>
        <w:t>具体老化条件，如</w:t>
      </w:r>
      <w:r w:rsidR="00B32079" w:rsidRPr="005A6222">
        <w:rPr>
          <w:rFonts w:ascii="仿宋_GB2312" w:eastAsia="仿宋_GB2312" w:hint="eastAsia"/>
          <w:bCs/>
          <w:sz w:val="32"/>
          <w:szCs w:val="32"/>
        </w:rPr>
        <w:t>实时老化温度、温度、时间</w:t>
      </w:r>
      <w:r w:rsidR="0011785F" w:rsidRPr="005A6222">
        <w:rPr>
          <w:rFonts w:ascii="仿宋_GB2312" w:eastAsia="仿宋_GB2312" w:hint="eastAsia"/>
          <w:bCs/>
          <w:sz w:val="32"/>
          <w:szCs w:val="32"/>
        </w:rPr>
        <w:t>；</w:t>
      </w:r>
      <w:r w:rsidR="006F5DD7" w:rsidRPr="005A6222">
        <w:rPr>
          <w:rFonts w:ascii="仿宋_GB2312" w:eastAsia="仿宋_GB2312" w:hint="eastAsia"/>
          <w:bCs/>
          <w:sz w:val="32"/>
          <w:szCs w:val="32"/>
        </w:rPr>
        <w:t>加速老化</w:t>
      </w:r>
      <w:r w:rsidR="0022154C" w:rsidRPr="005A6222">
        <w:rPr>
          <w:rFonts w:ascii="仿宋_GB2312" w:eastAsia="仿宋_GB2312" w:hint="eastAsia"/>
          <w:bCs/>
          <w:sz w:val="32"/>
          <w:szCs w:val="32"/>
        </w:rPr>
        <w:t>温度、</w:t>
      </w:r>
      <w:r w:rsidR="00B32079" w:rsidRPr="005A6222">
        <w:rPr>
          <w:rFonts w:ascii="仿宋_GB2312" w:eastAsia="仿宋_GB2312" w:hint="eastAsia"/>
          <w:bCs/>
          <w:sz w:val="32"/>
          <w:szCs w:val="32"/>
        </w:rPr>
        <w:t>湿度、环境温度、</w:t>
      </w:r>
      <w:r w:rsidR="0022154C" w:rsidRPr="005A6222">
        <w:rPr>
          <w:rFonts w:ascii="仿宋_GB2312" w:eastAsia="仿宋_GB2312" w:hint="eastAsia"/>
          <w:bCs/>
          <w:sz w:val="32"/>
          <w:szCs w:val="32"/>
        </w:rPr>
        <w:t>时间</w:t>
      </w:r>
      <w:r w:rsidR="00BC1B53" w:rsidRPr="005A6222">
        <w:rPr>
          <w:rFonts w:ascii="仿宋_GB2312" w:eastAsia="仿宋_GB2312" w:hint="eastAsia"/>
          <w:bCs/>
          <w:sz w:val="32"/>
          <w:szCs w:val="32"/>
        </w:rPr>
        <w:t>等</w:t>
      </w:r>
      <w:r w:rsidR="00FE7AE5" w:rsidRPr="005A6222">
        <w:rPr>
          <w:rFonts w:ascii="仿宋_GB2312" w:eastAsia="仿宋_GB2312" w:hint="eastAsia"/>
          <w:bCs/>
          <w:sz w:val="32"/>
          <w:szCs w:val="32"/>
        </w:rPr>
        <w:t>。</w:t>
      </w:r>
      <w:r w:rsidR="00497CDF" w:rsidRPr="005A6222">
        <w:rPr>
          <w:rFonts w:ascii="仿宋_GB2312" w:eastAsia="仿宋_GB2312" w:hint="eastAsia"/>
          <w:bCs/>
          <w:sz w:val="32"/>
          <w:szCs w:val="32"/>
        </w:rPr>
        <w:t>提供老化方案中</w:t>
      </w:r>
      <w:r w:rsidR="00505AC6" w:rsidRPr="005A6222">
        <w:rPr>
          <w:rFonts w:ascii="仿宋_GB2312" w:eastAsia="仿宋_GB2312" w:hint="eastAsia"/>
          <w:bCs/>
          <w:sz w:val="32"/>
          <w:szCs w:val="32"/>
        </w:rPr>
        <w:t>验证</w:t>
      </w:r>
      <w:r w:rsidR="00497CDF" w:rsidRPr="005A6222">
        <w:rPr>
          <w:rFonts w:ascii="仿宋_GB2312" w:eastAsia="仿宋_GB2312" w:hint="eastAsia"/>
          <w:bCs/>
          <w:sz w:val="32"/>
          <w:szCs w:val="32"/>
        </w:rPr>
        <w:t>项目、</w:t>
      </w:r>
      <w:r w:rsidR="00505AC6" w:rsidRPr="005A6222">
        <w:rPr>
          <w:rFonts w:ascii="仿宋_GB2312" w:eastAsia="仿宋_GB2312" w:hint="eastAsia"/>
          <w:bCs/>
          <w:sz w:val="32"/>
          <w:szCs w:val="32"/>
        </w:rPr>
        <w:t>验证</w:t>
      </w:r>
      <w:r w:rsidR="00497CDF" w:rsidRPr="005A6222">
        <w:rPr>
          <w:rFonts w:ascii="仿宋_GB2312" w:eastAsia="仿宋_GB2312" w:hint="eastAsia"/>
          <w:bCs/>
          <w:sz w:val="32"/>
          <w:szCs w:val="32"/>
        </w:rPr>
        <w:t>方法及</w:t>
      </w:r>
      <w:r w:rsidR="00B62FBE" w:rsidRPr="005A6222">
        <w:rPr>
          <w:rFonts w:ascii="仿宋_GB2312" w:eastAsia="仿宋_GB2312" w:hint="eastAsia"/>
          <w:bCs/>
          <w:sz w:val="32"/>
          <w:szCs w:val="32"/>
        </w:rPr>
        <w:t>接受</w:t>
      </w:r>
      <w:r w:rsidR="00497CDF" w:rsidRPr="005A6222">
        <w:rPr>
          <w:rFonts w:ascii="仿宋_GB2312" w:eastAsia="仿宋_GB2312" w:hint="eastAsia"/>
          <w:bCs/>
          <w:sz w:val="32"/>
          <w:szCs w:val="32"/>
        </w:rPr>
        <w:t>标准、</w:t>
      </w:r>
      <w:r w:rsidR="00505AC6" w:rsidRPr="005A6222">
        <w:rPr>
          <w:rFonts w:ascii="仿宋_GB2312" w:eastAsia="仿宋_GB2312" w:hint="eastAsia"/>
          <w:bCs/>
          <w:sz w:val="32"/>
          <w:szCs w:val="32"/>
        </w:rPr>
        <w:t>取样</w:t>
      </w:r>
      <w:r w:rsidR="00497CDF" w:rsidRPr="005A6222">
        <w:rPr>
          <w:rFonts w:ascii="仿宋_GB2312" w:eastAsia="仿宋_GB2312" w:hint="eastAsia"/>
          <w:bCs/>
          <w:sz w:val="32"/>
          <w:szCs w:val="32"/>
        </w:rPr>
        <w:t>时间点及</w:t>
      </w:r>
      <w:r w:rsidR="00505AC6" w:rsidRPr="005A6222">
        <w:rPr>
          <w:rFonts w:ascii="仿宋_GB2312" w:eastAsia="仿宋_GB2312" w:hint="eastAsia"/>
          <w:bCs/>
          <w:sz w:val="32"/>
          <w:szCs w:val="32"/>
        </w:rPr>
        <w:t>各项目</w:t>
      </w:r>
      <w:r w:rsidR="006C0DCC" w:rsidRPr="005A6222">
        <w:rPr>
          <w:rFonts w:ascii="仿宋_GB2312" w:eastAsia="仿宋_GB2312" w:hint="eastAsia"/>
          <w:bCs/>
          <w:sz w:val="32"/>
          <w:szCs w:val="32"/>
        </w:rPr>
        <w:t>样品数量</w:t>
      </w:r>
      <w:r w:rsidR="00497CDF" w:rsidRPr="005A6222">
        <w:rPr>
          <w:rFonts w:ascii="仿宋_GB2312" w:eastAsia="仿宋_GB2312" w:hint="eastAsia"/>
          <w:bCs/>
          <w:sz w:val="32"/>
          <w:szCs w:val="32"/>
        </w:rPr>
        <w:t>的确定依据和相关研究资料。</w:t>
      </w:r>
    </w:p>
    <w:p w14:paraId="5781D77C" w14:textId="017D1005" w:rsidR="00C22D1C" w:rsidRPr="005A6222" w:rsidRDefault="00EC0462" w:rsidP="005A6222">
      <w:pPr>
        <w:spacing w:line="520" w:lineRule="exact"/>
        <w:ind w:firstLine="640"/>
        <w:rPr>
          <w:rFonts w:ascii="仿宋_GB2312" w:eastAsia="仿宋_GB2312"/>
          <w:bCs/>
          <w:color w:val="000000" w:themeColor="text1"/>
          <w:sz w:val="32"/>
          <w:szCs w:val="32"/>
        </w:rPr>
      </w:pPr>
      <w:r w:rsidRPr="005A6222">
        <w:rPr>
          <w:rFonts w:ascii="仿宋_GB2312" w:eastAsia="仿宋_GB2312" w:hint="eastAsia"/>
          <w:bCs/>
          <w:kern w:val="0"/>
          <w:sz w:val="32"/>
          <w:szCs w:val="32"/>
        </w:rPr>
        <w:t>货架有效期验证项目包括产品自身性能和包装系统性能两方面。</w:t>
      </w:r>
      <w:r w:rsidR="00E15E45" w:rsidRPr="005A6222">
        <w:rPr>
          <w:rFonts w:ascii="仿宋_GB2312" w:eastAsia="仿宋_GB2312" w:hint="eastAsia"/>
          <w:bCs/>
          <w:kern w:val="0"/>
          <w:sz w:val="32"/>
          <w:szCs w:val="32"/>
        </w:rPr>
        <w:t>产品自身性能验证需选择与微导管货架有效期密切相关的物理、化学项目，包括使用性能。涉及产品生物相容性可能发生改变的产品，需进行生物学评价。</w:t>
      </w:r>
      <w:r w:rsidR="00CD5726" w:rsidRPr="005A6222">
        <w:rPr>
          <w:rFonts w:ascii="仿宋_GB2312" w:eastAsia="仿宋_GB2312" w:hint="eastAsia"/>
          <w:bCs/>
          <w:kern w:val="0"/>
          <w:sz w:val="32"/>
          <w:szCs w:val="32"/>
        </w:rPr>
        <w:t>包装系统性能验证</w:t>
      </w:r>
      <w:r w:rsidR="00CD5726" w:rsidRPr="005A6222">
        <w:rPr>
          <w:rFonts w:ascii="仿宋_GB2312" w:eastAsia="仿宋_GB2312" w:hint="eastAsia"/>
          <w:bCs/>
          <w:sz w:val="32"/>
          <w:szCs w:val="32"/>
        </w:rPr>
        <w:t>包括包装完整性、包装强度和微生物屏障性能等。</w:t>
      </w:r>
      <w:r w:rsidR="00C22D1C" w:rsidRPr="005A6222">
        <w:rPr>
          <w:rFonts w:ascii="仿宋_GB2312" w:eastAsia="仿宋_GB2312" w:hint="eastAsia"/>
          <w:bCs/>
          <w:color w:val="000000" w:themeColor="text1"/>
          <w:sz w:val="32"/>
          <w:szCs w:val="32"/>
        </w:rPr>
        <w:t>根据适用情况可选择目力</w:t>
      </w:r>
      <w:r w:rsidR="00C22D1C" w:rsidRPr="005A6222">
        <w:rPr>
          <w:rFonts w:ascii="仿宋_GB2312" w:eastAsia="仿宋_GB2312" w:hint="eastAsia"/>
          <w:bCs/>
          <w:color w:val="000000" w:themeColor="text1"/>
          <w:sz w:val="32"/>
          <w:szCs w:val="32"/>
        </w:rPr>
        <w:lastRenderedPageBreak/>
        <w:t>检测</w:t>
      </w:r>
      <w:r w:rsidR="00746B73" w:rsidRPr="005A6222">
        <w:rPr>
          <w:rFonts w:ascii="仿宋_GB2312" w:eastAsia="仿宋_GB2312" w:hint="eastAsia"/>
          <w:bCs/>
          <w:color w:val="000000" w:themeColor="text1"/>
          <w:sz w:val="32"/>
          <w:szCs w:val="32"/>
        </w:rPr>
        <w:t>包装密封完整性</w:t>
      </w:r>
      <w:r w:rsidR="00C22D1C" w:rsidRPr="005A6222">
        <w:rPr>
          <w:rFonts w:ascii="仿宋_GB2312" w:eastAsia="仿宋_GB2312" w:hint="eastAsia"/>
          <w:bCs/>
          <w:color w:val="000000" w:themeColor="text1"/>
          <w:sz w:val="32"/>
          <w:szCs w:val="32"/>
        </w:rPr>
        <w:t>、染色液穿透法测定透气包装的密封泄漏、气泡法测定软性包装泄漏</w:t>
      </w:r>
      <w:r w:rsidR="008C753B" w:rsidRPr="005A6222">
        <w:rPr>
          <w:rFonts w:ascii="仿宋_GB2312" w:eastAsia="仿宋_GB2312" w:hint="eastAsia"/>
          <w:bCs/>
          <w:color w:val="000000" w:themeColor="text1"/>
          <w:sz w:val="32"/>
          <w:szCs w:val="32"/>
        </w:rPr>
        <w:t>、软性屏障材料密封强度、无约束包装抗内压破坏、微生物屏障</w:t>
      </w:r>
      <w:r w:rsidR="00C22D1C" w:rsidRPr="005A6222">
        <w:rPr>
          <w:rFonts w:ascii="仿宋_GB2312" w:eastAsia="仿宋_GB2312" w:hint="eastAsia"/>
          <w:bCs/>
          <w:color w:val="000000" w:themeColor="text1"/>
          <w:sz w:val="32"/>
          <w:szCs w:val="32"/>
        </w:rPr>
        <w:t>等</w:t>
      </w:r>
      <w:r w:rsidR="00746B73" w:rsidRPr="005A6222">
        <w:rPr>
          <w:rFonts w:ascii="仿宋_GB2312" w:eastAsia="仿宋_GB2312" w:hint="eastAsia"/>
          <w:bCs/>
          <w:color w:val="000000" w:themeColor="text1"/>
          <w:sz w:val="32"/>
          <w:szCs w:val="32"/>
        </w:rPr>
        <w:t>试验</w:t>
      </w:r>
      <w:r w:rsidR="008C753B" w:rsidRPr="005A6222">
        <w:rPr>
          <w:rFonts w:ascii="仿宋_GB2312" w:eastAsia="仿宋_GB2312" w:hint="eastAsia"/>
          <w:bCs/>
          <w:color w:val="000000" w:themeColor="text1"/>
          <w:sz w:val="32"/>
          <w:szCs w:val="32"/>
        </w:rPr>
        <w:t>。</w:t>
      </w:r>
    </w:p>
    <w:p w14:paraId="76934A17" w14:textId="348D296E" w:rsidR="00F10BC4" w:rsidRPr="005A6222" w:rsidRDefault="001E1DCE"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产品包装完整性</w:t>
      </w:r>
      <w:r w:rsidR="00B056D9" w:rsidRPr="005A6222">
        <w:rPr>
          <w:rFonts w:ascii="仿宋_GB2312" w:eastAsia="仿宋_GB2312" w:hAnsi="Times New Roman" w:cs="Times New Roman" w:hint="eastAsia"/>
          <w:bCs/>
          <w:sz w:val="32"/>
          <w:szCs w:val="32"/>
        </w:rPr>
        <w:t>除</w:t>
      </w:r>
      <w:r w:rsidRPr="005A6222">
        <w:rPr>
          <w:rFonts w:ascii="仿宋_GB2312" w:eastAsia="仿宋_GB2312" w:hAnsi="Times New Roman" w:cs="Times New Roman" w:hint="eastAsia"/>
          <w:bCs/>
          <w:sz w:val="32"/>
          <w:szCs w:val="32"/>
        </w:rPr>
        <w:t>考虑储存</w:t>
      </w:r>
      <w:r w:rsidR="00B056D9" w:rsidRPr="005A6222">
        <w:rPr>
          <w:rFonts w:ascii="仿宋_GB2312" w:eastAsia="仿宋_GB2312" w:hAnsi="Times New Roman" w:cs="Times New Roman" w:hint="eastAsia"/>
          <w:bCs/>
          <w:sz w:val="32"/>
          <w:szCs w:val="32"/>
        </w:rPr>
        <w:t>条件外，还需考虑</w:t>
      </w:r>
      <w:r w:rsidRPr="005A6222">
        <w:rPr>
          <w:rFonts w:ascii="仿宋_GB2312" w:eastAsia="仿宋_GB2312" w:hAnsi="Times New Roman" w:cs="Times New Roman" w:hint="eastAsia"/>
          <w:bCs/>
          <w:sz w:val="32"/>
          <w:szCs w:val="32"/>
        </w:rPr>
        <w:t>运输条件，</w:t>
      </w:r>
      <w:r w:rsidR="00A90401" w:rsidRPr="005A6222">
        <w:rPr>
          <w:rFonts w:ascii="仿宋_GB2312" w:eastAsia="仿宋_GB2312" w:hint="eastAsia"/>
          <w:bCs/>
          <w:color w:val="000000" w:themeColor="text1"/>
          <w:sz w:val="32"/>
          <w:szCs w:val="32"/>
        </w:rPr>
        <w:t>根据适用情况</w:t>
      </w:r>
      <w:r w:rsidR="0073755C" w:rsidRPr="005A6222">
        <w:rPr>
          <w:rFonts w:ascii="仿宋_GB2312" w:eastAsia="仿宋_GB2312" w:hAnsi="Times New Roman" w:cs="Times New Roman" w:hint="eastAsia"/>
          <w:bCs/>
          <w:sz w:val="32"/>
          <w:szCs w:val="32"/>
        </w:rPr>
        <w:t>可选择人工搬运、堆码、振动、低气压、集中冲击等</w:t>
      </w:r>
      <w:r w:rsidR="00B056D9" w:rsidRPr="005A6222">
        <w:rPr>
          <w:rFonts w:ascii="仿宋_GB2312" w:eastAsia="仿宋_GB2312" w:hAnsi="Times New Roman" w:cs="Times New Roman" w:hint="eastAsia"/>
          <w:bCs/>
          <w:sz w:val="32"/>
          <w:szCs w:val="32"/>
        </w:rPr>
        <w:t>模拟运输试验</w:t>
      </w:r>
      <w:r w:rsidR="00A97564" w:rsidRPr="005A6222">
        <w:rPr>
          <w:rFonts w:ascii="仿宋_GB2312" w:eastAsia="仿宋_GB2312" w:hAnsi="Times New Roman" w:cs="Times New Roman" w:hint="eastAsia"/>
          <w:bCs/>
          <w:sz w:val="32"/>
          <w:szCs w:val="32"/>
        </w:rPr>
        <w:t>验证包装系统性能</w:t>
      </w:r>
      <w:r w:rsidR="00B43FD8" w:rsidRPr="005A6222">
        <w:rPr>
          <w:rFonts w:ascii="仿宋_GB2312" w:eastAsia="仿宋_GB2312" w:hAnsi="Times New Roman" w:cs="Times New Roman" w:hint="eastAsia"/>
          <w:bCs/>
          <w:sz w:val="32"/>
          <w:szCs w:val="32"/>
        </w:rPr>
        <w:t>。</w:t>
      </w:r>
    </w:p>
    <w:p w14:paraId="0B8E4114" w14:textId="77777777" w:rsidR="000E25D2" w:rsidRPr="005A6222" w:rsidRDefault="00B00A08" w:rsidP="005A6222">
      <w:pPr>
        <w:pStyle w:val="a8"/>
        <w:spacing w:line="520" w:lineRule="exact"/>
        <w:ind w:firstLineChars="200" w:firstLine="640"/>
        <w:rPr>
          <w:rFonts w:ascii="仿宋_GB2312" w:eastAsia="仿宋_GB2312" w:hAnsi="Times New Roman" w:cs="Times New Roman"/>
          <w:bCs/>
          <w:sz w:val="32"/>
          <w:szCs w:val="32"/>
        </w:rPr>
      </w:pPr>
      <w:r w:rsidRPr="005A6222">
        <w:rPr>
          <w:rFonts w:ascii="仿宋_GB2312" w:eastAsia="仿宋_GB2312" w:hAnsi="Times New Roman" w:cs="Times New Roman" w:hint="eastAsia"/>
          <w:bCs/>
          <w:sz w:val="32"/>
          <w:szCs w:val="32"/>
        </w:rPr>
        <w:t>6.</w:t>
      </w:r>
      <w:r w:rsidR="005E24C3" w:rsidRPr="005A6222">
        <w:rPr>
          <w:rFonts w:ascii="仿宋_GB2312" w:eastAsia="仿宋_GB2312" w:hAnsi="Times New Roman" w:cs="Times New Roman" w:hint="eastAsia"/>
          <w:bCs/>
          <w:sz w:val="32"/>
          <w:szCs w:val="32"/>
        </w:rPr>
        <w:t xml:space="preserve"> </w:t>
      </w:r>
      <w:r w:rsidR="00CF2A4C" w:rsidRPr="005A6222">
        <w:rPr>
          <w:rFonts w:ascii="仿宋_GB2312" w:eastAsia="仿宋_GB2312" w:hAnsi="Times New Roman" w:cs="Times New Roman" w:hint="eastAsia"/>
          <w:bCs/>
          <w:sz w:val="32"/>
          <w:szCs w:val="32"/>
        </w:rPr>
        <w:t>临床前动物实</w:t>
      </w:r>
      <w:r w:rsidRPr="005A6222">
        <w:rPr>
          <w:rFonts w:ascii="仿宋_GB2312" w:eastAsia="仿宋_GB2312" w:hAnsi="Times New Roman" w:cs="Times New Roman" w:hint="eastAsia"/>
          <w:bCs/>
          <w:sz w:val="32"/>
          <w:szCs w:val="32"/>
        </w:rPr>
        <w:t>验</w:t>
      </w:r>
    </w:p>
    <w:p w14:paraId="6B636552" w14:textId="75446E57" w:rsidR="00490488" w:rsidRPr="005A6222" w:rsidRDefault="000E25D2" w:rsidP="005A6222">
      <w:pPr>
        <w:adjustRightInd w:val="0"/>
        <w:snapToGrid w:val="0"/>
        <w:spacing w:line="520" w:lineRule="exact"/>
        <w:ind w:right="420" w:firstLineChars="200" w:firstLine="640"/>
        <w:jc w:val="left"/>
        <w:rPr>
          <w:rFonts w:ascii="仿宋_GB2312" w:eastAsia="仿宋_GB2312"/>
          <w:bCs/>
          <w:sz w:val="32"/>
          <w:szCs w:val="32"/>
        </w:rPr>
      </w:pPr>
      <w:r w:rsidRPr="005A6222">
        <w:rPr>
          <w:rFonts w:ascii="仿宋_GB2312" w:eastAsia="仿宋_GB2312" w:hint="eastAsia"/>
          <w:bCs/>
          <w:sz w:val="32"/>
          <w:szCs w:val="32"/>
        </w:rPr>
        <w:t>参照《医疗器械动物实验研究技术审查指导原则 第一部分：决策原则》确定是否需要在活体动物上进行</w:t>
      </w:r>
      <w:r w:rsidR="00CD4BD5" w:rsidRPr="005A6222">
        <w:rPr>
          <w:rFonts w:ascii="仿宋_GB2312" w:eastAsia="仿宋_GB2312" w:hint="eastAsia"/>
          <w:bCs/>
          <w:sz w:val="32"/>
          <w:szCs w:val="32"/>
        </w:rPr>
        <w:t>动物</w:t>
      </w:r>
      <w:r w:rsidR="00CF2A4C" w:rsidRPr="005A6222">
        <w:rPr>
          <w:rFonts w:ascii="仿宋_GB2312" w:eastAsia="仿宋_GB2312" w:hint="eastAsia"/>
          <w:bCs/>
          <w:sz w:val="32"/>
          <w:szCs w:val="32"/>
        </w:rPr>
        <w:t>实验</w:t>
      </w:r>
      <w:r w:rsidRPr="005A6222">
        <w:rPr>
          <w:rFonts w:ascii="仿宋_GB2312" w:eastAsia="仿宋_GB2312" w:hint="eastAsia"/>
          <w:bCs/>
          <w:sz w:val="32"/>
          <w:szCs w:val="32"/>
        </w:rPr>
        <w:t>。</w:t>
      </w:r>
      <w:r w:rsidR="00FF08A4" w:rsidRPr="005A6222">
        <w:rPr>
          <w:rFonts w:ascii="仿宋_GB2312" w:eastAsia="仿宋_GB2312" w:hint="eastAsia"/>
          <w:bCs/>
          <w:sz w:val="32"/>
          <w:szCs w:val="32"/>
        </w:rPr>
        <w:t>该类产品一般不需要进行动物实验研究。</w:t>
      </w:r>
    </w:p>
    <w:p w14:paraId="5CE43473" w14:textId="2590CA03" w:rsidR="001232B9" w:rsidRPr="00847C80" w:rsidRDefault="001232B9" w:rsidP="00847C80">
      <w:pPr>
        <w:pStyle w:val="a8"/>
        <w:spacing w:line="360" w:lineRule="auto"/>
        <w:ind w:firstLineChars="200" w:firstLine="640"/>
        <w:jc w:val="left"/>
        <w:rPr>
          <w:rFonts w:ascii="楷体" w:eastAsia="楷体" w:hAnsi="楷体" w:cs="Times New Roman"/>
          <w:color w:val="000000"/>
          <w:kern w:val="0"/>
          <w:sz w:val="32"/>
          <w:szCs w:val="32"/>
        </w:rPr>
      </w:pPr>
      <w:r w:rsidRPr="00847C80">
        <w:rPr>
          <w:rFonts w:ascii="楷体" w:eastAsia="楷体" w:hAnsi="楷体" w:cs="Times New Roman"/>
          <w:color w:val="000000"/>
          <w:kern w:val="0"/>
          <w:sz w:val="32"/>
          <w:szCs w:val="32"/>
        </w:rPr>
        <w:t>（三）生产制造信息</w:t>
      </w:r>
      <w:bookmarkEnd w:id="5"/>
    </w:p>
    <w:p w14:paraId="39BCF8DE" w14:textId="77777777" w:rsidR="005F010A" w:rsidRPr="001F7E51" w:rsidRDefault="001232B9"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明确产品生产加工工艺，注明关键工艺和</w:t>
      </w:r>
      <w:r w:rsidR="007F2F81" w:rsidRPr="001F7E51">
        <w:rPr>
          <w:rFonts w:ascii="Times New Roman" w:eastAsia="仿宋_GB2312" w:hAnsi="Times New Roman" w:cs="Times New Roman" w:hint="eastAsia"/>
          <w:bCs/>
          <w:sz w:val="32"/>
          <w:szCs w:val="32"/>
        </w:rPr>
        <w:t>/</w:t>
      </w:r>
      <w:r w:rsidR="007F2F81" w:rsidRPr="001F7E51">
        <w:rPr>
          <w:rFonts w:ascii="Times New Roman" w:eastAsia="仿宋_GB2312" w:hAnsi="Times New Roman" w:cs="Times New Roman" w:hint="eastAsia"/>
          <w:bCs/>
          <w:sz w:val="32"/>
          <w:szCs w:val="32"/>
        </w:rPr>
        <w:t>或</w:t>
      </w:r>
      <w:r w:rsidRPr="001F7E51">
        <w:rPr>
          <w:rFonts w:ascii="Times New Roman" w:eastAsia="仿宋_GB2312" w:hAnsi="Times New Roman" w:cs="Times New Roman"/>
          <w:bCs/>
          <w:sz w:val="32"/>
          <w:szCs w:val="32"/>
        </w:rPr>
        <w:t>特殊</w:t>
      </w:r>
      <w:r w:rsidR="007F2F81" w:rsidRPr="001F7E51">
        <w:rPr>
          <w:rFonts w:ascii="Times New Roman" w:eastAsia="仿宋_GB2312" w:hAnsi="Times New Roman" w:cs="Times New Roman" w:hint="eastAsia"/>
          <w:bCs/>
          <w:sz w:val="32"/>
          <w:szCs w:val="32"/>
        </w:rPr>
        <w:t>过程</w:t>
      </w:r>
      <w:r w:rsidRPr="001F7E51">
        <w:rPr>
          <w:rFonts w:ascii="Times New Roman" w:eastAsia="仿宋_GB2312" w:hAnsi="Times New Roman" w:cs="Times New Roman"/>
          <w:bCs/>
          <w:sz w:val="32"/>
          <w:szCs w:val="32"/>
        </w:rPr>
        <w:t>，并阐明其过程控制点。</w:t>
      </w:r>
    </w:p>
    <w:p w14:paraId="21A4355E" w14:textId="77777777" w:rsidR="000A2F9D" w:rsidRPr="001F7E51" w:rsidRDefault="001232B9"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明确生产过程中各种</w:t>
      </w:r>
      <w:r w:rsidR="000033A3" w:rsidRPr="001F7E51">
        <w:rPr>
          <w:rFonts w:ascii="Times New Roman" w:eastAsia="仿宋_GB2312" w:hAnsi="Times New Roman" w:cs="Times New Roman"/>
          <w:bCs/>
          <w:sz w:val="32"/>
          <w:szCs w:val="32"/>
        </w:rPr>
        <w:t>加工助剂的使用情况</w:t>
      </w:r>
      <w:r w:rsidR="005C05B4">
        <w:rPr>
          <w:rFonts w:ascii="Times New Roman" w:eastAsia="仿宋_GB2312" w:hAnsi="Times New Roman" w:cs="Times New Roman" w:hint="eastAsia"/>
          <w:bCs/>
          <w:sz w:val="32"/>
          <w:szCs w:val="32"/>
        </w:rPr>
        <w:t>（如</w:t>
      </w:r>
      <w:r w:rsidR="009511BA">
        <w:rPr>
          <w:rFonts w:ascii="Times New Roman" w:eastAsia="仿宋_GB2312" w:hAnsi="Times New Roman" w:cs="Times New Roman" w:hint="eastAsia"/>
          <w:bCs/>
          <w:sz w:val="32"/>
          <w:szCs w:val="32"/>
        </w:rPr>
        <w:t>清</w:t>
      </w:r>
      <w:r w:rsidR="00CD4C70">
        <w:rPr>
          <w:rFonts w:ascii="Times New Roman" w:eastAsia="仿宋_GB2312" w:hAnsi="Times New Roman" w:cs="Times New Roman" w:hint="eastAsia"/>
          <w:bCs/>
          <w:sz w:val="32"/>
          <w:szCs w:val="32"/>
        </w:rPr>
        <w:t>洗液</w:t>
      </w:r>
      <w:r w:rsidR="009511BA">
        <w:rPr>
          <w:rFonts w:ascii="Times New Roman" w:eastAsia="仿宋_GB2312" w:hAnsi="Times New Roman" w:cs="Times New Roman"/>
          <w:bCs/>
          <w:sz w:val="32"/>
          <w:szCs w:val="32"/>
        </w:rPr>
        <w:t>等</w:t>
      </w:r>
      <w:r w:rsidR="005C05B4">
        <w:rPr>
          <w:rFonts w:ascii="Times New Roman" w:eastAsia="仿宋_GB2312" w:hAnsi="Times New Roman" w:cs="Times New Roman" w:hint="eastAsia"/>
          <w:bCs/>
          <w:sz w:val="32"/>
          <w:szCs w:val="32"/>
        </w:rPr>
        <w:t>）</w:t>
      </w:r>
      <w:r w:rsidR="000033A3" w:rsidRPr="001F7E51">
        <w:rPr>
          <w:rFonts w:ascii="Times New Roman" w:eastAsia="仿宋_GB2312" w:hAnsi="Times New Roman" w:cs="Times New Roman"/>
          <w:bCs/>
          <w:sz w:val="32"/>
          <w:szCs w:val="32"/>
        </w:rPr>
        <w:t>及</w:t>
      </w:r>
      <w:r w:rsidR="00277E18" w:rsidRPr="001F7E51">
        <w:rPr>
          <w:rFonts w:ascii="Times New Roman" w:eastAsia="仿宋_GB2312" w:hAnsi="Times New Roman" w:cs="Times New Roman" w:hint="eastAsia"/>
          <w:bCs/>
          <w:sz w:val="32"/>
          <w:szCs w:val="32"/>
        </w:rPr>
        <w:t>对</w:t>
      </w:r>
      <w:r w:rsidR="00B115F5" w:rsidRPr="001F7E51">
        <w:rPr>
          <w:rFonts w:ascii="Times New Roman" w:eastAsia="仿宋_GB2312" w:hAnsi="Times New Roman" w:cs="Times New Roman" w:hint="eastAsia"/>
          <w:bCs/>
          <w:sz w:val="32"/>
          <w:szCs w:val="32"/>
        </w:rPr>
        <w:t>各种</w:t>
      </w:r>
      <w:r w:rsidR="000033A3" w:rsidRPr="001F7E51">
        <w:rPr>
          <w:rFonts w:ascii="Times New Roman" w:eastAsia="仿宋_GB2312" w:hAnsi="Times New Roman" w:cs="Times New Roman"/>
          <w:bCs/>
          <w:sz w:val="32"/>
          <w:szCs w:val="32"/>
        </w:rPr>
        <w:t>杂质（如残留单体、小分子残留物</w:t>
      </w:r>
      <w:r w:rsidRPr="001F7E51">
        <w:rPr>
          <w:rFonts w:ascii="Times New Roman" w:eastAsia="仿宋_GB2312" w:hAnsi="Times New Roman" w:cs="Times New Roman"/>
          <w:bCs/>
          <w:sz w:val="32"/>
          <w:szCs w:val="32"/>
        </w:rPr>
        <w:t>等）的控制情况。</w:t>
      </w:r>
    </w:p>
    <w:p w14:paraId="33A00D06" w14:textId="7C489D16" w:rsidR="001232B9" w:rsidRPr="001F7E51" w:rsidRDefault="00EF065E"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提交研制、生产场地的相关信息</w:t>
      </w:r>
      <w:r w:rsidR="000A2F9D" w:rsidRPr="001F7E51">
        <w:rPr>
          <w:rFonts w:ascii="Times New Roman" w:eastAsia="仿宋_GB2312" w:hAnsi="Times New Roman" w:cs="Times New Roman"/>
          <w:bCs/>
          <w:sz w:val="32"/>
          <w:szCs w:val="32"/>
        </w:rPr>
        <w:t>。</w:t>
      </w:r>
      <w:r w:rsidR="001232B9" w:rsidRPr="001F7E51">
        <w:rPr>
          <w:rFonts w:ascii="Times New Roman" w:eastAsia="仿宋_GB2312" w:hAnsi="Times New Roman" w:cs="Times New Roman"/>
          <w:bCs/>
          <w:sz w:val="32"/>
          <w:szCs w:val="32"/>
        </w:rPr>
        <w:t>有多个研制、生产场地</w:t>
      </w:r>
      <w:r w:rsidR="008802D8">
        <w:rPr>
          <w:rFonts w:ascii="Times New Roman" w:eastAsia="仿宋_GB2312" w:hAnsi="Times New Roman" w:cs="Times New Roman" w:hint="eastAsia"/>
          <w:bCs/>
          <w:sz w:val="32"/>
          <w:szCs w:val="32"/>
        </w:rPr>
        <w:t>时</w:t>
      </w:r>
      <w:r w:rsidR="001232B9" w:rsidRPr="001F7E51">
        <w:rPr>
          <w:rFonts w:ascii="Times New Roman" w:eastAsia="仿宋_GB2312" w:hAnsi="Times New Roman" w:cs="Times New Roman"/>
          <w:bCs/>
          <w:sz w:val="32"/>
          <w:szCs w:val="32"/>
        </w:rPr>
        <w:t>，应当概述每个研制、生产场地的实际情况。</w:t>
      </w:r>
      <w:bookmarkStart w:id="6" w:name="_Toc433187262"/>
    </w:p>
    <w:p w14:paraId="1E2069A9" w14:textId="77777777" w:rsidR="00F10BC4" w:rsidRPr="00847C80" w:rsidRDefault="001232B9" w:rsidP="00F10BC4">
      <w:pPr>
        <w:pStyle w:val="a8"/>
        <w:spacing w:line="360" w:lineRule="auto"/>
        <w:ind w:firstLineChars="200" w:firstLine="640"/>
        <w:jc w:val="left"/>
        <w:rPr>
          <w:rFonts w:ascii="楷体" w:eastAsia="楷体" w:hAnsi="楷体" w:cs="Times New Roman"/>
          <w:color w:val="000000"/>
          <w:kern w:val="0"/>
          <w:sz w:val="32"/>
          <w:szCs w:val="32"/>
        </w:rPr>
      </w:pPr>
      <w:r w:rsidRPr="00847C80">
        <w:rPr>
          <w:rFonts w:ascii="楷体" w:eastAsia="楷体" w:hAnsi="楷体" w:cs="Times New Roman" w:hint="eastAsia"/>
          <w:color w:val="000000"/>
          <w:kern w:val="0"/>
          <w:sz w:val="32"/>
          <w:szCs w:val="32"/>
        </w:rPr>
        <w:t>（四）</w:t>
      </w:r>
      <w:r w:rsidR="000D2537" w:rsidRPr="00847C80">
        <w:rPr>
          <w:rFonts w:ascii="楷体" w:eastAsia="楷体" w:hAnsi="楷体" w:cs="Times New Roman" w:hint="eastAsia"/>
          <w:color w:val="000000"/>
          <w:kern w:val="0"/>
          <w:sz w:val="32"/>
          <w:szCs w:val="32"/>
        </w:rPr>
        <w:t>临床评价资料</w:t>
      </w:r>
    </w:p>
    <w:p w14:paraId="5C824100" w14:textId="661BB658" w:rsidR="007335C9" w:rsidRDefault="00D35112" w:rsidP="005A6222">
      <w:pPr>
        <w:pStyle w:val="a8"/>
        <w:spacing w:line="520" w:lineRule="exact"/>
        <w:ind w:firstLineChars="200" w:firstLine="640"/>
        <w:jc w:val="left"/>
        <w:rPr>
          <w:rFonts w:ascii="Times New Roman" w:eastAsia="仿宋_GB2312" w:hAnsi="Times New Roman" w:cs="Times New Roman"/>
          <w:bCs/>
          <w:sz w:val="32"/>
          <w:szCs w:val="32"/>
        </w:rPr>
      </w:pPr>
      <w:r w:rsidRPr="001F7E51">
        <w:rPr>
          <w:rFonts w:ascii="Times New Roman" w:eastAsia="仿宋_GB2312" w:hAnsi="Times New Roman" w:cs="Times New Roman" w:hint="eastAsia"/>
          <w:bCs/>
          <w:sz w:val="32"/>
          <w:szCs w:val="32"/>
        </w:rPr>
        <w:t>申请人需按照《医疗器械临床评价技术指导原则》的要求提交相关临床评价资料</w:t>
      </w:r>
      <w:r>
        <w:rPr>
          <w:rFonts w:ascii="Times New Roman" w:eastAsia="仿宋_GB2312" w:hAnsi="Times New Roman" w:cs="Times New Roman" w:hint="eastAsia"/>
          <w:bCs/>
          <w:sz w:val="32"/>
          <w:szCs w:val="32"/>
        </w:rPr>
        <w:t>。对于符合</w:t>
      </w:r>
      <w:r w:rsidR="001F7E51" w:rsidRPr="00112A94">
        <w:rPr>
          <w:rFonts w:ascii="Times New Roman" w:eastAsia="仿宋_GB2312" w:hAnsi="Times New Roman" w:cs="Times New Roman" w:hint="eastAsia"/>
          <w:bCs/>
          <w:sz w:val="32"/>
          <w:szCs w:val="32"/>
        </w:rPr>
        <w:t>《免于进行临床试验医疗器械目录》（以下简称《目录》）</w:t>
      </w:r>
      <w:r w:rsidRPr="00112A94">
        <w:rPr>
          <w:rFonts w:ascii="Times New Roman" w:eastAsia="仿宋_GB2312" w:hAnsi="Times New Roman" w:cs="Times New Roman" w:hint="eastAsia"/>
          <w:bCs/>
          <w:sz w:val="32"/>
          <w:szCs w:val="32"/>
        </w:rPr>
        <w:t>下分</w:t>
      </w:r>
      <w:r>
        <w:rPr>
          <w:rFonts w:ascii="Times New Roman" w:eastAsia="仿宋_GB2312" w:hAnsi="Times New Roman" w:cs="Times New Roman" w:hint="eastAsia"/>
          <w:bCs/>
          <w:sz w:val="32"/>
          <w:szCs w:val="32"/>
        </w:rPr>
        <w:t>类</w:t>
      </w:r>
      <w:r>
        <w:rPr>
          <w:rFonts w:ascii="Times New Roman" w:eastAsia="仿宋_GB2312" w:hAnsi="Times New Roman" w:cs="Times New Roman"/>
          <w:bCs/>
          <w:sz w:val="32"/>
          <w:szCs w:val="32"/>
        </w:rPr>
        <w:t>编码为</w:t>
      </w:r>
      <w:r>
        <w:rPr>
          <w:rFonts w:ascii="Times New Roman" w:eastAsia="仿宋_GB2312" w:hAnsi="Times New Roman" w:cs="Times New Roman" w:hint="eastAsia"/>
          <w:bCs/>
          <w:sz w:val="32"/>
          <w:szCs w:val="32"/>
        </w:rPr>
        <w:t>03</w:t>
      </w:r>
      <w:r>
        <w:rPr>
          <w:rFonts w:ascii="Times New Roman" w:eastAsia="仿宋_GB2312" w:hAnsi="Times New Roman" w:cs="Times New Roman"/>
          <w:bCs/>
          <w:sz w:val="32"/>
          <w:szCs w:val="32"/>
        </w:rPr>
        <w:t>-13-26</w:t>
      </w:r>
      <w:r>
        <w:rPr>
          <w:rFonts w:ascii="Times New Roman" w:eastAsia="仿宋_GB2312" w:hAnsi="Times New Roman" w:cs="Times New Roman" w:hint="eastAsia"/>
          <w:bCs/>
          <w:sz w:val="32"/>
          <w:szCs w:val="32"/>
        </w:rPr>
        <w:t>的</w:t>
      </w:r>
      <w:r>
        <w:rPr>
          <w:rFonts w:ascii="Times New Roman" w:eastAsia="仿宋_GB2312" w:hAnsi="Times New Roman" w:cs="Times New Roman"/>
          <w:bCs/>
          <w:sz w:val="32"/>
          <w:szCs w:val="32"/>
        </w:rPr>
        <w:t>微导管，申请人需提交</w:t>
      </w:r>
      <w:r w:rsidR="005C6357" w:rsidRPr="001F7E51">
        <w:rPr>
          <w:rFonts w:ascii="Times New Roman" w:eastAsia="仿宋_GB2312" w:hAnsi="Times New Roman" w:cs="Times New Roman"/>
          <w:bCs/>
          <w:sz w:val="32"/>
          <w:szCs w:val="32"/>
        </w:rPr>
        <w:t>申报产品相关信息与《目录》所述内容的</w:t>
      </w:r>
      <w:r w:rsidR="005C6357" w:rsidRPr="001F7E51">
        <w:rPr>
          <w:rFonts w:ascii="Times New Roman" w:eastAsia="仿宋_GB2312" w:hAnsi="Times New Roman" w:cs="Times New Roman" w:hint="eastAsia"/>
          <w:bCs/>
          <w:sz w:val="32"/>
          <w:szCs w:val="32"/>
        </w:rPr>
        <w:t>对比</w:t>
      </w:r>
      <w:r w:rsidR="00D72D7E" w:rsidRPr="001F7E51">
        <w:rPr>
          <w:rFonts w:ascii="Times New Roman" w:eastAsia="仿宋_GB2312" w:hAnsi="Times New Roman" w:cs="Times New Roman"/>
          <w:bCs/>
          <w:sz w:val="32"/>
          <w:szCs w:val="32"/>
        </w:rPr>
        <w:t>资料</w:t>
      </w:r>
      <w:r w:rsidR="001F7E51" w:rsidRPr="001F7E51">
        <w:rPr>
          <w:rFonts w:ascii="Times New Roman" w:eastAsia="仿宋_GB2312" w:hAnsi="Times New Roman" w:cs="Times New Roman" w:hint="eastAsia"/>
          <w:bCs/>
          <w:sz w:val="32"/>
          <w:szCs w:val="32"/>
        </w:rPr>
        <w:t>以及</w:t>
      </w:r>
      <w:r w:rsidR="005C6357" w:rsidRPr="001F7E51">
        <w:rPr>
          <w:rFonts w:ascii="Times New Roman" w:eastAsia="仿宋_GB2312" w:hAnsi="Times New Roman" w:cs="Times New Roman"/>
          <w:bCs/>
          <w:sz w:val="32"/>
          <w:szCs w:val="32"/>
        </w:rPr>
        <w:t>申报产品与</w:t>
      </w:r>
      <w:r w:rsidR="005C6357" w:rsidRPr="001F7E51">
        <w:rPr>
          <w:rFonts w:ascii="Times New Roman" w:eastAsia="仿宋_GB2312" w:hAnsi="Times New Roman" w:cs="Times New Roman" w:hint="eastAsia"/>
          <w:bCs/>
          <w:sz w:val="32"/>
          <w:szCs w:val="32"/>
        </w:rPr>
        <w:t>《目录》中已获准境内注册的医疗器械</w:t>
      </w:r>
      <w:r w:rsidR="00D72D7E" w:rsidRPr="001F7E51">
        <w:rPr>
          <w:rFonts w:ascii="Times New Roman" w:eastAsia="仿宋_GB2312" w:hAnsi="Times New Roman" w:cs="Times New Roman" w:hint="eastAsia"/>
          <w:bCs/>
          <w:sz w:val="32"/>
          <w:szCs w:val="32"/>
        </w:rPr>
        <w:t>的对比说明</w:t>
      </w:r>
      <w:r w:rsidR="001F7E51" w:rsidRPr="001F7E51">
        <w:rPr>
          <w:rFonts w:ascii="Times New Roman" w:eastAsia="仿宋_GB2312" w:hAnsi="Times New Roman" w:cs="Times New Roman" w:hint="eastAsia"/>
          <w:bCs/>
          <w:sz w:val="32"/>
          <w:szCs w:val="32"/>
        </w:rPr>
        <w:t>，</w:t>
      </w:r>
      <w:r w:rsidR="001F7E51" w:rsidRPr="001F7E51">
        <w:rPr>
          <w:rFonts w:ascii="Times New Roman" w:eastAsia="仿宋_GB2312" w:hAnsi="Times New Roman" w:cs="Times New Roman"/>
          <w:bCs/>
          <w:sz w:val="32"/>
          <w:szCs w:val="32"/>
        </w:rPr>
        <w:t>针对对比资料中的差异部分，</w:t>
      </w:r>
      <w:r w:rsidR="00625783">
        <w:rPr>
          <w:rFonts w:ascii="Times New Roman" w:eastAsia="仿宋_GB2312" w:hAnsi="Times New Roman" w:cs="Times New Roman" w:hint="eastAsia"/>
          <w:bCs/>
          <w:sz w:val="32"/>
          <w:szCs w:val="32"/>
        </w:rPr>
        <w:t>宜</w:t>
      </w:r>
      <w:r w:rsidR="001F7E51" w:rsidRPr="001F7E51">
        <w:rPr>
          <w:rFonts w:ascii="Times New Roman" w:eastAsia="仿宋_GB2312" w:hAnsi="Times New Roman" w:cs="Times New Roman"/>
          <w:bCs/>
          <w:sz w:val="32"/>
          <w:szCs w:val="32"/>
        </w:rPr>
        <w:t>提交相关支持性</w:t>
      </w:r>
      <w:r w:rsidR="001F7E51" w:rsidRPr="001F7E51">
        <w:rPr>
          <w:rFonts w:ascii="Times New Roman" w:eastAsia="仿宋_GB2312" w:hAnsi="Times New Roman" w:cs="Times New Roman"/>
          <w:bCs/>
          <w:sz w:val="32"/>
          <w:szCs w:val="32"/>
        </w:rPr>
        <w:lastRenderedPageBreak/>
        <w:t>资料</w:t>
      </w:r>
      <w:r w:rsidR="0062746A">
        <w:rPr>
          <w:rFonts w:ascii="Times New Roman" w:eastAsia="仿宋_GB2312" w:hAnsi="Times New Roman" w:cs="Times New Roman" w:hint="eastAsia"/>
          <w:bCs/>
          <w:sz w:val="32"/>
          <w:szCs w:val="32"/>
        </w:rPr>
        <w:t>证明申报产品与《目录》所述的产品具有等同性。</w:t>
      </w:r>
      <w:r w:rsidR="007335C9">
        <w:rPr>
          <w:rFonts w:ascii="Times New Roman" w:eastAsia="仿宋_GB2312" w:hAnsi="Times New Roman" w:cs="Times New Roman" w:hint="eastAsia"/>
          <w:bCs/>
          <w:sz w:val="32"/>
          <w:szCs w:val="32"/>
        </w:rPr>
        <w:t xml:space="preserve"> </w:t>
      </w:r>
    </w:p>
    <w:p w14:paraId="0C047738" w14:textId="764DEA39" w:rsidR="00FA2554" w:rsidRPr="00D35112" w:rsidRDefault="007335C9" w:rsidP="005A6222">
      <w:pPr>
        <w:pStyle w:val="a8"/>
        <w:spacing w:line="520" w:lineRule="exact"/>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对于申报</w:t>
      </w:r>
      <w:r>
        <w:rPr>
          <w:rFonts w:ascii="Times New Roman" w:eastAsia="仿宋_GB2312" w:hAnsi="Times New Roman" w:cs="Times New Roman"/>
          <w:bCs/>
          <w:sz w:val="32"/>
          <w:szCs w:val="32"/>
        </w:rPr>
        <w:t>产品主体材料（</w:t>
      </w:r>
      <w:r>
        <w:rPr>
          <w:rFonts w:ascii="Times New Roman" w:eastAsia="仿宋_GB2312" w:hAnsi="Times New Roman" w:cs="Times New Roman" w:hint="eastAsia"/>
          <w:bCs/>
          <w:sz w:val="32"/>
          <w:szCs w:val="32"/>
        </w:rPr>
        <w:t>包括</w:t>
      </w:r>
      <w:r w:rsidR="00987F1A">
        <w:rPr>
          <w:rFonts w:ascii="Times New Roman" w:eastAsia="仿宋_GB2312" w:hAnsi="Times New Roman" w:cs="Times New Roman" w:hint="eastAsia"/>
          <w:bCs/>
          <w:sz w:val="32"/>
          <w:szCs w:val="32"/>
        </w:rPr>
        <w:t>商品名</w:t>
      </w:r>
      <w:r w:rsidR="00987F1A">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牌号）</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主体结构与</w:t>
      </w:r>
      <w:r w:rsidRPr="001F7E51">
        <w:rPr>
          <w:rFonts w:ascii="Times New Roman" w:eastAsia="仿宋_GB2312" w:hAnsi="Times New Roman" w:cs="Times New Roman" w:hint="eastAsia"/>
          <w:bCs/>
          <w:sz w:val="32"/>
          <w:szCs w:val="32"/>
        </w:rPr>
        <w:t>《目录》中已获准境内注册的</w:t>
      </w:r>
      <w:r>
        <w:rPr>
          <w:rFonts w:ascii="Times New Roman" w:eastAsia="仿宋_GB2312" w:hAnsi="Times New Roman" w:cs="Times New Roman" w:hint="eastAsia"/>
          <w:bCs/>
          <w:sz w:val="32"/>
          <w:szCs w:val="32"/>
        </w:rPr>
        <w:t>产品</w:t>
      </w:r>
      <w:r>
        <w:rPr>
          <w:rFonts w:ascii="Times New Roman" w:eastAsia="仿宋_GB2312" w:hAnsi="Times New Roman" w:cs="Times New Roman"/>
          <w:bCs/>
          <w:sz w:val="32"/>
          <w:szCs w:val="32"/>
        </w:rPr>
        <w:t>存在差异时</w:t>
      </w:r>
      <w:r>
        <w:rPr>
          <w:rFonts w:ascii="Times New Roman" w:eastAsia="仿宋_GB2312" w:hAnsi="Times New Roman" w:cs="Times New Roman" w:hint="eastAsia"/>
          <w:bCs/>
          <w:sz w:val="32"/>
          <w:szCs w:val="32"/>
        </w:rPr>
        <w:t>，建议</w:t>
      </w:r>
      <w:r>
        <w:rPr>
          <w:rFonts w:ascii="Times New Roman" w:eastAsia="仿宋_GB2312" w:hAnsi="Times New Roman" w:cs="Times New Roman"/>
          <w:bCs/>
          <w:sz w:val="32"/>
          <w:szCs w:val="32"/>
        </w:rPr>
        <w:t>在符合临床</w:t>
      </w:r>
      <w:r w:rsidR="00770CA9">
        <w:rPr>
          <w:rFonts w:ascii="Times New Roman" w:eastAsia="仿宋_GB2312" w:hAnsi="Times New Roman" w:cs="Times New Roman" w:hint="eastAsia"/>
          <w:bCs/>
          <w:sz w:val="32"/>
          <w:szCs w:val="32"/>
        </w:rPr>
        <w:t>使用</w:t>
      </w:r>
      <w:r>
        <w:rPr>
          <w:rFonts w:ascii="Times New Roman" w:eastAsia="仿宋_GB2312" w:hAnsi="Times New Roman" w:cs="Times New Roman"/>
          <w:bCs/>
          <w:sz w:val="32"/>
          <w:szCs w:val="32"/>
        </w:rPr>
        <w:t>需求的最差血管模型中开展</w:t>
      </w:r>
      <w:r>
        <w:rPr>
          <w:rFonts w:ascii="Times New Roman" w:eastAsia="仿宋_GB2312" w:hAnsi="Times New Roman" w:cs="Times New Roman" w:hint="eastAsia"/>
          <w:bCs/>
          <w:sz w:val="32"/>
          <w:szCs w:val="32"/>
        </w:rPr>
        <w:t>模拟</w:t>
      </w:r>
      <w:r>
        <w:rPr>
          <w:rFonts w:ascii="Times New Roman" w:eastAsia="仿宋_GB2312" w:hAnsi="Times New Roman" w:cs="Times New Roman"/>
          <w:bCs/>
          <w:sz w:val="32"/>
          <w:szCs w:val="32"/>
        </w:rPr>
        <w:t>使用对比验证</w:t>
      </w:r>
      <w:r w:rsidR="00800350">
        <w:rPr>
          <w:rFonts w:ascii="Times New Roman" w:eastAsia="仿宋_GB2312" w:hAnsi="Times New Roman" w:cs="Times New Roman" w:hint="eastAsia"/>
          <w:bCs/>
          <w:sz w:val="32"/>
          <w:szCs w:val="32"/>
        </w:rPr>
        <w:t>，</w:t>
      </w:r>
      <w:r w:rsidR="006C6C19">
        <w:rPr>
          <w:rFonts w:ascii="Times New Roman" w:eastAsia="仿宋_GB2312" w:hAnsi="Times New Roman" w:cs="Times New Roman" w:hint="eastAsia"/>
          <w:bCs/>
          <w:sz w:val="32"/>
          <w:szCs w:val="32"/>
        </w:rPr>
        <w:t>提供</w:t>
      </w:r>
      <w:r w:rsidR="00E559DB">
        <w:rPr>
          <w:rFonts w:ascii="Times New Roman" w:eastAsia="仿宋_GB2312" w:hAnsi="Times New Roman" w:cs="Times New Roman" w:hint="eastAsia"/>
          <w:bCs/>
          <w:sz w:val="32"/>
          <w:szCs w:val="32"/>
        </w:rPr>
        <w:t>血管</w:t>
      </w:r>
      <w:r w:rsidR="00E559DB">
        <w:rPr>
          <w:rFonts w:ascii="Times New Roman" w:eastAsia="仿宋_GB2312" w:hAnsi="Times New Roman" w:cs="Times New Roman"/>
          <w:bCs/>
          <w:sz w:val="32"/>
          <w:szCs w:val="32"/>
        </w:rPr>
        <w:t>模型</w:t>
      </w:r>
      <w:r w:rsidR="006C6C19">
        <w:rPr>
          <w:rFonts w:ascii="Times New Roman" w:eastAsia="仿宋_GB2312" w:hAnsi="Times New Roman" w:cs="Times New Roman" w:hint="eastAsia"/>
          <w:bCs/>
          <w:sz w:val="32"/>
          <w:szCs w:val="32"/>
        </w:rPr>
        <w:t>的选择</w:t>
      </w:r>
      <w:r w:rsidR="006C6C19">
        <w:rPr>
          <w:rFonts w:ascii="Times New Roman" w:eastAsia="仿宋_GB2312" w:hAnsi="Times New Roman" w:cs="Times New Roman"/>
          <w:bCs/>
          <w:sz w:val="32"/>
          <w:szCs w:val="32"/>
        </w:rPr>
        <w:t>依据</w:t>
      </w:r>
      <w:r w:rsidR="00E559DB">
        <w:rPr>
          <w:rFonts w:ascii="Times New Roman" w:eastAsia="仿宋_GB2312" w:hAnsi="Times New Roman" w:cs="Times New Roman"/>
          <w:bCs/>
          <w:sz w:val="32"/>
          <w:szCs w:val="32"/>
        </w:rPr>
        <w:t>，</w:t>
      </w:r>
      <w:r w:rsidR="00E559DB">
        <w:rPr>
          <w:rFonts w:ascii="Times New Roman" w:eastAsia="仿宋_GB2312" w:hAnsi="Times New Roman" w:cs="Times New Roman" w:hint="eastAsia"/>
          <w:bCs/>
          <w:sz w:val="32"/>
          <w:szCs w:val="32"/>
        </w:rPr>
        <w:t>对</w:t>
      </w:r>
      <w:r w:rsidR="00E559DB">
        <w:rPr>
          <w:rFonts w:ascii="Times New Roman" w:eastAsia="仿宋_GB2312" w:hAnsi="Times New Roman" w:cs="Times New Roman"/>
          <w:bCs/>
          <w:sz w:val="32"/>
          <w:szCs w:val="32"/>
        </w:rPr>
        <w:t>推送</w:t>
      </w:r>
      <w:r w:rsidR="00E559DB">
        <w:rPr>
          <w:rFonts w:ascii="Times New Roman" w:eastAsia="仿宋_GB2312" w:hAnsi="Times New Roman" w:cs="Times New Roman" w:hint="eastAsia"/>
          <w:bCs/>
          <w:sz w:val="32"/>
          <w:szCs w:val="32"/>
        </w:rPr>
        <w:t>力</w:t>
      </w:r>
      <w:r w:rsidR="00800350">
        <w:rPr>
          <w:rFonts w:ascii="Times New Roman" w:eastAsia="仿宋_GB2312" w:hAnsi="Times New Roman" w:cs="Times New Roman" w:hint="eastAsia"/>
          <w:bCs/>
          <w:sz w:val="32"/>
          <w:szCs w:val="32"/>
        </w:rPr>
        <w:t>进行</w:t>
      </w:r>
      <w:r w:rsidR="00800350">
        <w:rPr>
          <w:rFonts w:ascii="Times New Roman" w:eastAsia="仿宋_GB2312" w:hAnsi="Times New Roman" w:cs="Times New Roman"/>
          <w:bCs/>
          <w:sz w:val="32"/>
          <w:szCs w:val="32"/>
        </w:rPr>
        <w:t>定量研究</w:t>
      </w:r>
      <w:r w:rsidR="00E559DB">
        <w:rPr>
          <w:rFonts w:ascii="Times New Roman" w:eastAsia="仿宋_GB2312" w:hAnsi="Times New Roman" w:cs="Times New Roman" w:hint="eastAsia"/>
          <w:bCs/>
          <w:sz w:val="32"/>
          <w:szCs w:val="32"/>
        </w:rPr>
        <w:t>；定性</w:t>
      </w:r>
      <w:r w:rsidR="00E559DB">
        <w:rPr>
          <w:rFonts w:ascii="Times New Roman" w:eastAsia="仿宋_GB2312" w:hAnsi="Times New Roman" w:cs="Times New Roman"/>
          <w:bCs/>
          <w:sz w:val="32"/>
          <w:szCs w:val="32"/>
        </w:rPr>
        <w:t>研究项目</w:t>
      </w:r>
      <w:proofErr w:type="gramStart"/>
      <w:r w:rsidR="001C4E86">
        <w:rPr>
          <w:rFonts w:ascii="Times New Roman" w:eastAsia="仿宋_GB2312" w:hAnsi="Times New Roman" w:cs="Times New Roman" w:hint="eastAsia"/>
          <w:bCs/>
          <w:sz w:val="32"/>
          <w:szCs w:val="32"/>
        </w:rPr>
        <w:t>宜</w:t>
      </w:r>
      <w:r w:rsidR="00E559DB">
        <w:rPr>
          <w:rFonts w:ascii="Times New Roman" w:eastAsia="仿宋_GB2312" w:hAnsi="Times New Roman" w:cs="Times New Roman" w:hint="eastAsia"/>
          <w:bCs/>
          <w:sz w:val="32"/>
          <w:szCs w:val="32"/>
        </w:rPr>
        <w:t>建立</w:t>
      </w:r>
      <w:proofErr w:type="gramEnd"/>
      <w:r w:rsidR="00E559DB">
        <w:rPr>
          <w:rFonts w:ascii="Times New Roman" w:eastAsia="仿宋_GB2312" w:hAnsi="Times New Roman" w:cs="Times New Roman" w:hint="eastAsia"/>
          <w:bCs/>
          <w:sz w:val="32"/>
          <w:szCs w:val="32"/>
        </w:rPr>
        <w:t>合理</w:t>
      </w:r>
      <w:r w:rsidR="00E559DB">
        <w:rPr>
          <w:rFonts w:ascii="Times New Roman" w:eastAsia="仿宋_GB2312" w:hAnsi="Times New Roman" w:cs="Times New Roman"/>
          <w:bCs/>
          <w:sz w:val="32"/>
          <w:szCs w:val="32"/>
        </w:rPr>
        <w:t>的</w:t>
      </w:r>
      <w:r w:rsidR="00E559DB">
        <w:rPr>
          <w:rFonts w:ascii="Times New Roman" w:eastAsia="仿宋_GB2312" w:hAnsi="Times New Roman" w:cs="Times New Roman" w:hint="eastAsia"/>
          <w:bCs/>
          <w:sz w:val="32"/>
          <w:szCs w:val="32"/>
        </w:rPr>
        <w:t>评分</w:t>
      </w:r>
      <w:r w:rsidR="00E559DB">
        <w:rPr>
          <w:rFonts w:ascii="Times New Roman" w:eastAsia="仿宋_GB2312" w:hAnsi="Times New Roman" w:cs="Times New Roman"/>
          <w:bCs/>
          <w:sz w:val="32"/>
          <w:szCs w:val="32"/>
        </w:rPr>
        <w:t>标准。</w:t>
      </w:r>
    </w:p>
    <w:p w14:paraId="225E4722" w14:textId="765CD449" w:rsidR="005C6357" w:rsidRPr="00F10BC4" w:rsidRDefault="005C6357" w:rsidP="005A6222">
      <w:pPr>
        <w:pStyle w:val="a8"/>
        <w:spacing w:line="520" w:lineRule="exact"/>
        <w:ind w:firstLineChars="200" w:firstLine="640"/>
        <w:jc w:val="left"/>
        <w:rPr>
          <w:rFonts w:ascii="楷体_GB2312" w:eastAsia="楷体_GB2312" w:hAnsi="Times New Roman" w:cs="Times New Roman"/>
          <w:sz w:val="32"/>
          <w:szCs w:val="32"/>
        </w:rPr>
      </w:pPr>
      <w:r w:rsidRPr="001F7E51">
        <w:rPr>
          <w:rFonts w:ascii="Times New Roman" w:eastAsia="仿宋_GB2312" w:hAnsi="Times New Roman" w:cs="Times New Roman" w:hint="eastAsia"/>
          <w:bCs/>
          <w:sz w:val="32"/>
          <w:szCs w:val="32"/>
        </w:rPr>
        <w:t>对于不属于《目录》描述范围的产品，申请人</w:t>
      </w:r>
      <w:r w:rsidR="00625783">
        <w:rPr>
          <w:rFonts w:ascii="Times New Roman" w:eastAsia="仿宋_GB2312" w:hAnsi="Times New Roman" w:cs="Times New Roman" w:hint="eastAsia"/>
          <w:bCs/>
          <w:sz w:val="32"/>
          <w:szCs w:val="32"/>
        </w:rPr>
        <w:t>宜</w:t>
      </w:r>
      <w:r w:rsidR="00625783" w:rsidRPr="001F7E51">
        <w:rPr>
          <w:rFonts w:ascii="Times New Roman" w:eastAsia="仿宋_GB2312" w:hAnsi="Times New Roman" w:cs="Times New Roman" w:hint="eastAsia"/>
          <w:bCs/>
          <w:sz w:val="32"/>
          <w:szCs w:val="32"/>
        </w:rPr>
        <w:t>选</w:t>
      </w:r>
      <w:r w:rsidRPr="001F7E51">
        <w:rPr>
          <w:rFonts w:ascii="Times New Roman" w:eastAsia="仿宋_GB2312" w:hAnsi="Times New Roman" w:cs="Times New Roman" w:hint="eastAsia"/>
          <w:bCs/>
          <w:sz w:val="32"/>
          <w:szCs w:val="32"/>
        </w:rPr>
        <w:t>择其他临床评价路径进行</w:t>
      </w:r>
      <w:r w:rsidRPr="001F7E51">
        <w:rPr>
          <w:rFonts w:ascii="Times New Roman" w:eastAsia="仿宋_GB2312" w:hAnsi="Times New Roman" w:cs="Times New Roman"/>
          <w:bCs/>
          <w:sz w:val="32"/>
          <w:szCs w:val="32"/>
        </w:rPr>
        <w:t>评价</w:t>
      </w:r>
      <w:r w:rsidRPr="001F7E51">
        <w:rPr>
          <w:rFonts w:ascii="Times New Roman" w:eastAsia="仿宋_GB2312" w:hAnsi="Times New Roman" w:cs="Times New Roman" w:hint="eastAsia"/>
          <w:bCs/>
          <w:sz w:val="32"/>
          <w:szCs w:val="32"/>
        </w:rPr>
        <w:t>。</w:t>
      </w:r>
    </w:p>
    <w:p w14:paraId="15DBA823" w14:textId="77777777" w:rsidR="00F10BC4" w:rsidRPr="00847C80" w:rsidRDefault="000D2537" w:rsidP="00F10BC4">
      <w:pPr>
        <w:pStyle w:val="a8"/>
        <w:spacing w:line="360" w:lineRule="auto"/>
        <w:ind w:firstLineChars="200" w:firstLine="640"/>
        <w:jc w:val="left"/>
        <w:rPr>
          <w:rFonts w:ascii="楷体" w:eastAsia="楷体" w:hAnsi="楷体" w:cs="Times New Roman"/>
          <w:color w:val="000000"/>
          <w:kern w:val="0"/>
          <w:sz w:val="32"/>
          <w:szCs w:val="32"/>
        </w:rPr>
      </w:pPr>
      <w:r w:rsidRPr="00847C80">
        <w:rPr>
          <w:rFonts w:ascii="楷体" w:eastAsia="楷体" w:hAnsi="楷体" w:cs="Times New Roman" w:hint="eastAsia"/>
          <w:color w:val="000000"/>
          <w:kern w:val="0"/>
          <w:sz w:val="32"/>
          <w:szCs w:val="32"/>
        </w:rPr>
        <w:t>（五）</w:t>
      </w:r>
      <w:r w:rsidR="00E62A40" w:rsidRPr="00847C80">
        <w:rPr>
          <w:rFonts w:ascii="楷体" w:eastAsia="楷体" w:hAnsi="楷体" w:cs="Times New Roman" w:hint="eastAsia"/>
          <w:color w:val="000000"/>
          <w:kern w:val="0"/>
          <w:sz w:val="32"/>
          <w:szCs w:val="32"/>
        </w:rPr>
        <w:t>产品</w:t>
      </w:r>
      <w:r w:rsidR="001232B9" w:rsidRPr="00847C80">
        <w:rPr>
          <w:rFonts w:ascii="楷体" w:eastAsia="楷体" w:hAnsi="楷体" w:cs="Times New Roman" w:hint="eastAsia"/>
          <w:color w:val="000000"/>
          <w:kern w:val="0"/>
          <w:sz w:val="32"/>
          <w:szCs w:val="32"/>
        </w:rPr>
        <w:t>风险分析资料</w:t>
      </w:r>
      <w:bookmarkStart w:id="7" w:name="_Toc433187263"/>
      <w:bookmarkStart w:id="8" w:name="_Toc433187265"/>
      <w:bookmarkEnd w:id="6"/>
    </w:p>
    <w:p w14:paraId="08C8A6A9" w14:textId="1597DA9B" w:rsidR="00E62A40" w:rsidRPr="00A34CE1" w:rsidRDefault="000E25D2" w:rsidP="005A6222">
      <w:pPr>
        <w:pStyle w:val="a8"/>
        <w:spacing w:line="520" w:lineRule="exact"/>
        <w:ind w:firstLineChars="200" w:firstLine="640"/>
        <w:jc w:val="left"/>
        <w:rPr>
          <w:rFonts w:eastAsia="仿宋_GB2312"/>
          <w:bCs/>
          <w:sz w:val="32"/>
          <w:szCs w:val="32"/>
        </w:rPr>
      </w:pPr>
      <w:r w:rsidRPr="001F7E51">
        <w:rPr>
          <w:rFonts w:ascii="Times New Roman" w:eastAsia="仿宋_GB2312" w:hAnsi="Times New Roman" w:cs="Times New Roman" w:hint="eastAsia"/>
          <w:bCs/>
          <w:sz w:val="32"/>
          <w:szCs w:val="32"/>
        </w:rPr>
        <w:t>根据</w:t>
      </w:r>
      <w:r w:rsidRPr="001F7E51">
        <w:rPr>
          <w:rFonts w:ascii="Times New Roman" w:eastAsia="仿宋_GB2312" w:hAnsi="Times New Roman" w:cs="Times New Roman"/>
          <w:bCs/>
          <w:sz w:val="32"/>
          <w:szCs w:val="32"/>
        </w:rPr>
        <w:t>YY/T 0316</w:t>
      </w:r>
      <w:r w:rsidRPr="001F7E51">
        <w:rPr>
          <w:rFonts w:ascii="Times New Roman" w:eastAsia="仿宋_GB2312" w:hAnsi="Times New Roman" w:cs="Times New Roman" w:hint="eastAsia"/>
          <w:bCs/>
          <w:sz w:val="32"/>
          <w:szCs w:val="32"/>
        </w:rPr>
        <w:t>《医疗器械</w:t>
      </w:r>
      <w:r w:rsidRPr="001F7E51">
        <w:rPr>
          <w:rFonts w:ascii="Times New Roman" w:eastAsia="仿宋_GB2312" w:hAnsi="Times New Roman" w:cs="Times New Roman"/>
          <w:bCs/>
          <w:sz w:val="32"/>
          <w:szCs w:val="32"/>
        </w:rPr>
        <w:t xml:space="preserve"> </w:t>
      </w:r>
      <w:r w:rsidRPr="001F7E51">
        <w:rPr>
          <w:rFonts w:ascii="Times New Roman" w:eastAsia="仿宋_GB2312" w:hAnsi="Times New Roman" w:cs="Times New Roman" w:hint="eastAsia"/>
          <w:bCs/>
          <w:sz w:val="32"/>
          <w:szCs w:val="32"/>
        </w:rPr>
        <w:t>风险管理对医疗器械的应用》，对产品的原材料、生产、运输、贮存、使用等生命周期</w:t>
      </w:r>
      <w:r w:rsidR="00F528E9">
        <w:rPr>
          <w:rFonts w:ascii="Times New Roman" w:eastAsia="仿宋_GB2312" w:hAnsi="Times New Roman" w:cs="Times New Roman" w:hint="eastAsia"/>
          <w:bCs/>
          <w:sz w:val="32"/>
          <w:szCs w:val="32"/>
        </w:rPr>
        <w:t>各个</w:t>
      </w:r>
      <w:r w:rsidR="00F528E9">
        <w:rPr>
          <w:rFonts w:ascii="Times New Roman" w:eastAsia="仿宋_GB2312" w:hAnsi="Times New Roman" w:cs="Times New Roman"/>
          <w:bCs/>
          <w:sz w:val="32"/>
          <w:szCs w:val="32"/>
        </w:rPr>
        <w:t>环节</w:t>
      </w:r>
      <w:r w:rsidR="00F528E9">
        <w:rPr>
          <w:rFonts w:ascii="Times New Roman" w:eastAsia="仿宋_GB2312" w:hAnsi="Times New Roman" w:cs="Times New Roman" w:hint="eastAsia"/>
          <w:bCs/>
          <w:sz w:val="32"/>
          <w:szCs w:val="32"/>
        </w:rPr>
        <w:t>实施</w:t>
      </w:r>
      <w:r w:rsidR="00F528E9">
        <w:rPr>
          <w:rFonts w:ascii="Times New Roman" w:eastAsia="仿宋_GB2312" w:hAnsi="Times New Roman" w:cs="Times New Roman"/>
          <w:bCs/>
          <w:sz w:val="32"/>
          <w:szCs w:val="32"/>
        </w:rPr>
        <w:t>风险管理</w:t>
      </w:r>
      <w:r w:rsidR="00097DB0">
        <w:rPr>
          <w:rFonts w:ascii="Times New Roman" w:eastAsia="仿宋_GB2312" w:hAnsi="Times New Roman" w:cs="Times New Roman" w:hint="eastAsia"/>
          <w:bCs/>
          <w:sz w:val="32"/>
          <w:szCs w:val="32"/>
        </w:rPr>
        <w:t>。从</w:t>
      </w:r>
      <w:r w:rsidRPr="001F7E51">
        <w:rPr>
          <w:rFonts w:ascii="Times New Roman" w:eastAsia="仿宋_GB2312" w:hAnsi="Times New Roman" w:cs="Times New Roman" w:hint="eastAsia"/>
          <w:bCs/>
          <w:sz w:val="32"/>
          <w:szCs w:val="32"/>
        </w:rPr>
        <w:t>能量危害（若涉及）、生物学</w:t>
      </w:r>
      <w:r w:rsidR="00BB3D6A">
        <w:rPr>
          <w:rFonts w:ascii="Times New Roman" w:eastAsia="仿宋_GB2312" w:hAnsi="Times New Roman" w:cs="Times New Roman" w:hint="eastAsia"/>
          <w:bCs/>
          <w:sz w:val="32"/>
          <w:szCs w:val="32"/>
        </w:rPr>
        <w:t>和</w:t>
      </w:r>
      <w:r w:rsidR="00BB3D6A">
        <w:rPr>
          <w:rFonts w:ascii="Times New Roman" w:eastAsia="仿宋_GB2312" w:hAnsi="Times New Roman" w:cs="Times New Roman"/>
          <w:bCs/>
          <w:sz w:val="32"/>
          <w:szCs w:val="32"/>
        </w:rPr>
        <w:t>化学</w:t>
      </w:r>
      <w:r w:rsidRPr="001F7E51">
        <w:rPr>
          <w:rFonts w:ascii="Times New Roman" w:eastAsia="仿宋_GB2312" w:hAnsi="Times New Roman" w:cs="Times New Roman" w:hint="eastAsia"/>
          <w:bCs/>
          <w:sz w:val="32"/>
          <w:szCs w:val="32"/>
        </w:rPr>
        <w:t>危害、环境危害、有关使用的危害、由功能失效</w:t>
      </w:r>
      <w:r w:rsidRPr="001F7E51">
        <w:rPr>
          <w:rFonts w:ascii="Times New Roman" w:eastAsia="仿宋_GB2312" w:hAnsi="Times New Roman" w:cs="Times New Roman"/>
          <w:bCs/>
          <w:sz w:val="32"/>
          <w:szCs w:val="32"/>
        </w:rPr>
        <w:t>/</w:t>
      </w:r>
      <w:r w:rsidRPr="001F7E51">
        <w:rPr>
          <w:rFonts w:ascii="Times New Roman" w:eastAsia="仿宋_GB2312" w:hAnsi="Times New Roman" w:cs="Times New Roman" w:hint="eastAsia"/>
          <w:bCs/>
          <w:sz w:val="32"/>
          <w:szCs w:val="32"/>
        </w:rPr>
        <w:t>老化引起的危害等方面进行风险分析，</w:t>
      </w:r>
      <w:r w:rsidR="003E4003">
        <w:rPr>
          <w:rFonts w:ascii="Times New Roman" w:eastAsia="仿宋_GB2312" w:hAnsi="Times New Roman" w:cs="Times New Roman" w:hint="eastAsia"/>
          <w:bCs/>
          <w:sz w:val="32"/>
          <w:szCs w:val="32"/>
        </w:rPr>
        <w:t>针对</w:t>
      </w:r>
      <w:r w:rsidR="003E4003">
        <w:rPr>
          <w:rFonts w:ascii="Times New Roman" w:eastAsia="仿宋_GB2312" w:hAnsi="Times New Roman" w:cs="Times New Roman"/>
          <w:bCs/>
          <w:sz w:val="32"/>
          <w:szCs w:val="32"/>
        </w:rPr>
        <w:t>各项风险采取应对措施，</w:t>
      </w:r>
      <w:r w:rsidR="00746F23">
        <w:rPr>
          <w:rFonts w:ascii="Times New Roman" w:eastAsia="仿宋_GB2312" w:hAnsi="Times New Roman" w:cs="Times New Roman" w:hint="eastAsia"/>
          <w:bCs/>
          <w:sz w:val="32"/>
          <w:szCs w:val="32"/>
        </w:rPr>
        <w:t>对</w:t>
      </w:r>
      <w:r w:rsidR="00746F23">
        <w:rPr>
          <w:rFonts w:ascii="Times New Roman" w:eastAsia="仿宋_GB2312" w:hAnsi="Times New Roman" w:cs="Times New Roman"/>
          <w:bCs/>
          <w:sz w:val="32"/>
          <w:szCs w:val="32"/>
        </w:rPr>
        <w:t>风险控制措施的实施进行验证</w:t>
      </w:r>
      <w:r w:rsidR="00746F23">
        <w:rPr>
          <w:rFonts w:ascii="Times New Roman" w:eastAsia="仿宋_GB2312" w:hAnsi="Times New Roman" w:cs="Times New Roman" w:hint="eastAsia"/>
          <w:bCs/>
          <w:sz w:val="32"/>
          <w:szCs w:val="32"/>
        </w:rPr>
        <w:t>，</w:t>
      </w:r>
      <w:r w:rsidR="00762194">
        <w:rPr>
          <w:rFonts w:ascii="Times New Roman" w:eastAsia="仿宋_GB2312" w:hAnsi="Times New Roman" w:cs="Times New Roman"/>
          <w:bCs/>
          <w:sz w:val="32"/>
          <w:szCs w:val="32"/>
        </w:rPr>
        <w:t>评</w:t>
      </w:r>
      <w:r w:rsidR="00762194">
        <w:rPr>
          <w:rFonts w:ascii="Times New Roman" w:eastAsia="仿宋_GB2312" w:hAnsi="Times New Roman" w:cs="Times New Roman" w:hint="eastAsia"/>
          <w:bCs/>
          <w:sz w:val="32"/>
          <w:szCs w:val="32"/>
        </w:rPr>
        <w:t>定</w:t>
      </w:r>
      <w:r w:rsidR="00746F23">
        <w:rPr>
          <w:rFonts w:ascii="Times New Roman" w:eastAsia="仿宋_GB2312" w:hAnsi="Times New Roman" w:cs="Times New Roman"/>
          <w:bCs/>
          <w:sz w:val="32"/>
          <w:szCs w:val="32"/>
        </w:rPr>
        <w:t>剩余风险</w:t>
      </w:r>
      <w:r w:rsidR="00762194">
        <w:rPr>
          <w:rFonts w:ascii="Times New Roman" w:eastAsia="仿宋_GB2312" w:hAnsi="Times New Roman" w:cs="Times New Roman" w:hint="eastAsia"/>
          <w:bCs/>
          <w:sz w:val="32"/>
          <w:szCs w:val="32"/>
        </w:rPr>
        <w:t>的</w:t>
      </w:r>
      <w:r w:rsidR="00762194">
        <w:rPr>
          <w:rFonts w:ascii="Times New Roman" w:eastAsia="仿宋_GB2312" w:hAnsi="Times New Roman" w:cs="Times New Roman"/>
          <w:bCs/>
          <w:sz w:val="32"/>
          <w:szCs w:val="32"/>
        </w:rPr>
        <w:t>可接受性</w:t>
      </w:r>
      <w:r w:rsidR="00746F23">
        <w:rPr>
          <w:rFonts w:ascii="Times New Roman" w:eastAsia="仿宋_GB2312" w:hAnsi="Times New Roman" w:cs="Times New Roman"/>
          <w:bCs/>
          <w:sz w:val="32"/>
          <w:szCs w:val="32"/>
        </w:rPr>
        <w:t>。</w:t>
      </w:r>
    </w:p>
    <w:p w14:paraId="14AE66B5" w14:textId="77777777" w:rsidR="004D5C6D" w:rsidRPr="00847C80" w:rsidRDefault="001232B9" w:rsidP="002F6673">
      <w:pPr>
        <w:pStyle w:val="a8"/>
        <w:spacing w:line="360" w:lineRule="auto"/>
        <w:ind w:firstLineChars="200" w:firstLine="640"/>
        <w:jc w:val="left"/>
        <w:rPr>
          <w:rFonts w:ascii="楷体" w:eastAsia="楷体" w:hAnsi="楷体" w:cs="Times New Roman"/>
          <w:color w:val="000000"/>
          <w:kern w:val="0"/>
          <w:sz w:val="32"/>
          <w:szCs w:val="32"/>
        </w:rPr>
      </w:pPr>
      <w:r w:rsidRPr="00847C80">
        <w:rPr>
          <w:rFonts w:ascii="楷体" w:eastAsia="楷体" w:hAnsi="楷体" w:cs="Times New Roman" w:hint="eastAsia"/>
          <w:color w:val="000000"/>
          <w:kern w:val="0"/>
          <w:sz w:val="32"/>
          <w:szCs w:val="32"/>
        </w:rPr>
        <w:t>（</w:t>
      </w:r>
      <w:r w:rsidR="000D2537" w:rsidRPr="00847C80">
        <w:rPr>
          <w:rFonts w:ascii="楷体" w:eastAsia="楷体" w:hAnsi="楷体" w:cs="Times New Roman" w:hint="eastAsia"/>
          <w:color w:val="000000"/>
          <w:kern w:val="0"/>
          <w:sz w:val="32"/>
          <w:szCs w:val="32"/>
        </w:rPr>
        <w:t>六</w:t>
      </w:r>
      <w:r w:rsidRPr="00847C80">
        <w:rPr>
          <w:rFonts w:ascii="楷体" w:eastAsia="楷体" w:hAnsi="楷体" w:cs="Times New Roman" w:hint="eastAsia"/>
          <w:color w:val="000000"/>
          <w:kern w:val="0"/>
          <w:sz w:val="32"/>
          <w:szCs w:val="32"/>
        </w:rPr>
        <w:t>）产品技术要求</w:t>
      </w:r>
      <w:bookmarkEnd w:id="7"/>
    </w:p>
    <w:p w14:paraId="01A6E1E8" w14:textId="77777777" w:rsidR="001867CB" w:rsidRPr="001F7E51" w:rsidRDefault="00754603"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hint="eastAsia"/>
          <w:bCs/>
          <w:sz w:val="32"/>
          <w:szCs w:val="32"/>
        </w:rPr>
        <w:t>产品</w:t>
      </w:r>
      <w:r w:rsidRPr="001F7E51">
        <w:rPr>
          <w:rFonts w:ascii="Times New Roman" w:eastAsia="仿宋_GB2312" w:hAnsi="Times New Roman" w:cs="Times New Roman"/>
          <w:bCs/>
          <w:sz w:val="32"/>
          <w:szCs w:val="32"/>
        </w:rPr>
        <w:t>技术要求</w:t>
      </w:r>
      <w:r w:rsidR="00F10BC4">
        <w:rPr>
          <w:rFonts w:ascii="Times New Roman" w:eastAsia="仿宋_GB2312" w:hAnsi="Times New Roman" w:cs="Times New Roman" w:hint="eastAsia"/>
          <w:bCs/>
          <w:sz w:val="32"/>
          <w:szCs w:val="32"/>
        </w:rPr>
        <w:t>应</w:t>
      </w:r>
      <w:r w:rsidRPr="001F7E51">
        <w:rPr>
          <w:rFonts w:ascii="Times New Roman" w:eastAsia="仿宋_GB2312" w:hAnsi="Times New Roman" w:cs="Times New Roman"/>
          <w:bCs/>
          <w:sz w:val="32"/>
          <w:szCs w:val="32"/>
        </w:rPr>
        <w:t>参</w:t>
      </w:r>
      <w:r w:rsidR="006F187C">
        <w:rPr>
          <w:rFonts w:ascii="Times New Roman" w:eastAsia="仿宋_GB2312" w:hAnsi="Times New Roman" w:cs="Times New Roman" w:hint="eastAsia"/>
          <w:bCs/>
          <w:sz w:val="32"/>
          <w:szCs w:val="32"/>
        </w:rPr>
        <w:t>考</w:t>
      </w:r>
      <w:r w:rsidRPr="001F7E51">
        <w:rPr>
          <w:rFonts w:ascii="Times New Roman" w:eastAsia="仿宋_GB2312" w:hAnsi="Times New Roman" w:cs="Times New Roman" w:hint="eastAsia"/>
          <w:bCs/>
          <w:sz w:val="32"/>
          <w:szCs w:val="32"/>
        </w:rPr>
        <w:t>YY0285.1</w:t>
      </w:r>
      <w:r w:rsidR="0026645C" w:rsidRPr="001F7E51">
        <w:rPr>
          <w:rFonts w:ascii="Times New Roman" w:eastAsia="仿宋_GB2312" w:hAnsi="Times New Roman" w:cs="Times New Roman" w:hint="eastAsia"/>
          <w:bCs/>
          <w:sz w:val="32"/>
          <w:szCs w:val="32"/>
        </w:rPr>
        <w:t>《一次性使用无菌血管内导管</w:t>
      </w:r>
      <w:r w:rsidR="0026645C" w:rsidRPr="001F7E51">
        <w:rPr>
          <w:rFonts w:ascii="Times New Roman" w:eastAsia="仿宋_GB2312" w:hAnsi="Times New Roman" w:cs="Times New Roman" w:hint="eastAsia"/>
          <w:bCs/>
          <w:sz w:val="32"/>
          <w:szCs w:val="32"/>
        </w:rPr>
        <w:t xml:space="preserve"> </w:t>
      </w:r>
      <w:r w:rsidR="0026645C" w:rsidRPr="001F7E51">
        <w:rPr>
          <w:rFonts w:ascii="Times New Roman" w:eastAsia="仿宋_GB2312" w:hAnsi="Times New Roman" w:cs="Times New Roman" w:hint="eastAsia"/>
          <w:bCs/>
          <w:sz w:val="32"/>
          <w:szCs w:val="32"/>
        </w:rPr>
        <w:t>第</w:t>
      </w:r>
      <w:r w:rsidR="0026645C" w:rsidRPr="001F7E51">
        <w:rPr>
          <w:rFonts w:ascii="Times New Roman" w:eastAsia="仿宋_GB2312" w:hAnsi="Times New Roman" w:cs="Times New Roman" w:hint="eastAsia"/>
          <w:bCs/>
          <w:sz w:val="32"/>
          <w:szCs w:val="32"/>
        </w:rPr>
        <w:t>1</w:t>
      </w:r>
      <w:r w:rsidR="0026645C" w:rsidRPr="001F7E51">
        <w:rPr>
          <w:rFonts w:ascii="Times New Roman" w:eastAsia="仿宋_GB2312" w:hAnsi="Times New Roman" w:cs="Times New Roman" w:hint="eastAsia"/>
          <w:bCs/>
          <w:sz w:val="32"/>
          <w:szCs w:val="32"/>
        </w:rPr>
        <w:t>部分</w:t>
      </w:r>
      <w:r w:rsidR="0026645C" w:rsidRPr="001F7E51">
        <w:rPr>
          <w:rFonts w:ascii="Times New Roman" w:eastAsia="仿宋_GB2312" w:hAnsi="Times New Roman" w:cs="Times New Roman" w:hint="eastAsia"/>
          <w:bCs/>
          <w:sz w:val="32"/>
          <w:szCs w:val="32"/>
        </w:rPr>
        <w:t xml:space="preserve"> </w:t>
      </w:r>
      <w:r w:rsidR="0026645C" w:rsidRPr="001F7E51">
        <w:rPr>
          <w:rFonts w:ascii="Times New Roman" w:eastAsia="仿宋_GB2312" w:hAnsi="Times New Roman" w:cs="Times New Roman" w:hint="eastAsia"/>
          <w:bCs/>
          <w:sz w:val="32"/>
          <w:szCs w:val="32"/>
        </w:rPr>
        <w:t>通用要求》</w:t>
      </w:r>
      <w:r w:rsidRPr="001F7E51">
        <w:rPr>
          <w:rFonts w:ascii="Times New Roman" w:eastAsia="仿宋_GB2312" w:hAnsi="Times New Roman" w:cs="Times New Roman" w:hint="eastAsia"/>
          <w:bCs/>
          <w:sz w:val="32"/>
          <w:szCs w:val="32"/>
        </w:rPr>
        <w:t>等</w:t>
      </w:r>
      <w:r w:rsidR="008A1928" w:rsidRPr="001F7E51">
        <w:rPr>
          <w:rFonts w:ascii="Times New Roman" w:eastAsia="仿宋_GB2312" w:hAnsi="Times New Roman" w:cs="Times New Roman" w:hint="eastAsia"/>
          <w:bCs/>
          <w:sz w:val="32"/>
          <w:szCs w:val="32"/>
        </w:rPr>
        <w:t>相关</w:t>
      </w:r>
      <w:r w:rsidRPr="001F7E51">
        <w:rPr>
          <w:rFonts w:ascii="Times New Roman" w:eastAsia="仿宋_GB2312" w:hAnsi="Times New Roman" w:cs="Times New Roman"/>
          <w:bCs/>
          <w:sz w:val="32"/>
          <w:szCs w:val="32"/>
        </w:rPr>
        <w:t>标准，</w:t>
      </w:r>
      <w:r w:rsidRPr="001F7E51">
        <w:rPr>
          <w:rFonts w:ascii="Times New Roman" w:eastAsia="仿宋_GB2312" w:hAnsi="Times New Roman" w:cs="Times New Roman" w:hint="eastAsia"/>
          <w:bCs/>
          <w:sz w:val="32"/>
          <w:szCs w:val="32"/>
        </w:rPr>
        <w:t>结合</w:t>
      </w:r>
      <w:r w:rsidRPr="001F7E51">
        <w:rPr>
          <w:rFonts w:ascii="Times New Roman" w:eastAsia="仿宋_GB2312" w:hAnsi="Times New Roman" w:cs="Times New Roman"/>
          <w:bCs/>
          <w:sz w:val="32"/>
          <w:szCs w:val="32"/>
        </w:rPr>
        <w:t>产品设计</w:t>
      </w:r>
      <w:r w:rsidR="006F187C">
        <w:rPr>
          <w:rFonts w:ascii="Times New Roman" w:eastAsia="仿宋_GB2312" w:hAnsi="Times New Roman" w:cs="Times New Roman" w:hint="eastAsia"/>
          <w:bCs/>
          <w:sz w:val="32"/>
          <w:szCs w:val="32"/>
        </w:rPr>
        <w:t>特征</w:t>
      </w:r>
      <w:r w:rsidRPr="001F7E51">
        <w:rPr>
          <w:rFonts w:ascii="Times New Roman" w:eastAsia="仿宋_GB2312" w:hAnsi="Times New Roman" w:cs="Times New Roman" w:hint="eastAsia"/>
          <w:bCs/>
          <w:sz w:val="32"/>
          <w:szCs w:val="32"/>
        </w:rPr>
        <w:t>及</w:t>
      </w:r>
      <w:r w:rsidRPr="001F7E51">
        <w:rPr>
          <w:rFonts w:ascii="Times New Roman" w:eastAsia="仿宋_GB2312" w:hAnsi="Times New Roman" w:cs="Times New Roman"/>
          <w:bCs/>
          <w:sz w:val="32"/>
          <w:szCs w:val="32"/>
        </w:rPr>
        <w:t>临床应用来制</w:t>
      </w:r>
      <w:r w:rsidR="00F940FA">
        <w:rPr>
          <w:rFonts w:ascii="Times New Roman" w:eastAsia="仿宋_GB2312" w:hAnsi="Times New Roman" w:cs="Times New Roman" w:hint="eastAsia"/>
          <w:bCs/>
          <w:sz w:val="32"/>
          <w:szCs w:val="32"/>
        </w:rPr>
        <w:t>订</w:t>
      </w:r>
      <w:r w:rsidRPr="001F7E51">
        <w:rPr>
          <w:rFonts w:ascii="Times New Roman" w:eastAsia="仿宋_GB2312" w:hAnsi="Times New Roman" w:cs="Times New Roman" w:hint="eastAsia"/>
          <w:bCs/>
          <w:sz w:val="32"/>
          <w:szCs w:val="32"/>
        </w:rPr>
        <w:t>，同时</w:t>
      </w:r>
      <w:r w:rsidR="00F55F39" w:rsidRPr="001F7E51">
        <w:rPr>
          <w:rFonts w:ascii="Times New Roman" w:eastAsia="仿宋_GB2312" w:hAnsi="Times New Roman" w:cs="Times New Roman" w:hint="eastAsia"/>
          <w:bCs/>
          <w:sz w:val="32"/>
          <w:szCs w:val="32"/>
        </w:rPr>
        <w:t>还需</w:t>
      </w:r>
      <w:r w:rsidRPr="001F7E51">
        <w:rPr>
          <w:rFonts w:ascii="Times New Roman" w:eastAsia="仿宋_GB2312" w:hAnsi="Times New Roman" w:cs="Times New Roman" w:hint="eastAsia"/>
          <w:bCs/>
          <w:sz w:val="32"/>
          <w:szCs w:val="32"/>
        </w:rPr>
        <w:t>符合</w:t>
      </w:r>
      <w:r w:rsidR="003A2465" w:rsidRPr="001F7E51">
        <w:rPr>
          <w:rFonts w:ascii="Times New Roman" w:eastAsia="仿宋_GB2312" w:hAnsi="Times New Roman" w:cs="Times New Roman" w:hint="eastAsia"/>
          <w:bCs/>
          <w:sz w:val="32"/>
          <w:szCs w:val="32"/>
        </w:rPr>
        <w:t>《医疗器械产品技术要求编写指导原则》</w:t>
      </w:r>
      <w:r w:rsidR="001867CB" w:rsidRPr="001F7E51">
        <w:rPr>
          <w:rFonts w:ascii="Times New Roman" w:eastAsia="仿宋_GB2312" w:hAnsi="Times New Roman" w:cs="Times New Roman" w:hint="eastAsia"/>
          <w:bCs/>
          <w:sz w:val="32"/>
          <w:szCs w:val="32"/>
        </w:rPr>
        <w:t>的</w:t>
      </w:r>
      <w:r w:rsidR="003A2465" w:rsidRPr="001F7E51">
        <w:rPr>
          <w:rFonts w:ascii="Times New Roman" w:eastAsia="仿宋_GB2312" w:hAnsi="Times New Roman" w:cs="Times New Roman" w:hint="eastAsia"/>
          <w:bCs/>
          <w:sz w:val="32"/>
          <w:szCs w:val="32"/>
        </w:rPr>
        <w:t>要求</w:t>
      </w:r>
      <w:r w:rsidR="00F940FA">
        <w:rPr>
          <w:rFonts w:ascii="Times New Roman" w:eastAsia="仿宋_GB2312" w:hAnsi="Times New Roman" w:cs="Times New Roman" w:hint="eastAsia"/>
          <w:bCs/>
          <w:sz w:val="32"/>
          <w:szCs w:val="32"/>
        </w:rPr>
        <w:t>。</w:t>
      </w:r>
    </w:p>
    <w:p w14:paraId="7A3544F0" w14:textId="77777777" w:rsidR="001867CB" w:rsidRPr="001F7E51" w:rsidRDefault="001867CB"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hint="eastAsia"/>
          <w:bCs/>
          <w:sz w:val="32"/>
          <w:szCs w:val="32"/>
        </w:rPr>
        <w:t xml:space="preserve">1. </w:t>
      </w:r>
      <w:r w:rsidRPr="001F7E51">
        <w:rPr>
          <w:rFonts w:ascii="Times New Roman" w:eastAsia="仿宋_GB2312" w:hAnsi="Times New Roman" w:cs="Times New Roman" w:hint="eastAsia"/>
          <w:bCs/>
          <w:sz w:val="32"/>
          <w:szCs w:val="32"/>
        </w:rPr>
        <w:t>产品</w:t>
      </w:r>
      <w:r w:rsidR="003A2465" w:rsidRPr="001F7E51">
        <w:rPr>
          <w:rFonts w:ascii="Times New Roman" w:eastAsia="仿宋_GB2312" w:hAnsi="Times New Roman" w:cs="Times New Roman"/>
          <w:bCs/>
          <w:sz w:val="32"/>
          <w:szCs w:val="32"/>
        </w:rPr>
        <w:t>型号</w:t>
      </w:r>
      <w:r w:rsidRPr="001F7E51">
        <w:rPr>
          <w:rFonts w:ascii="Times New Roman" w:eastAsia="仿宋_GB2312" w:hAnsi="Times New Roman" w:cs="Times New Roman" w:hint="eastAsia"/>
          <w:bCs/>
          <w:sz w:val="32"/>
          <w:szCs w:val="32"/>
        </w:rPr>
        <w:t>/</w:t>
      </w:r>
      <w:r w:rsidRPr="001F7E51">
        <w:rPr>
          <w:rFonts w:ascii="Times New Roman" w:eastAsia="仿宋_GB2312" w:hAnsi="Times New Roman" w:cs="Times New Roman"/>
          <w:bCs/>
          <w:sz w:val="32"/>
          <w:szCs w:val="32"/>
        </w:rPr>
        <w:t>规格</w:t>
      </w:r>
      <w:r w:rsidR="00A56225">
        <w:rPr>
          <w:rFonts w:ascii="Times New Roman" w:eastAsia="仿宋_GB2312" w:hAnsi="Times New Roman" w:cs="Times New Roman"/>
          <w:bCs/>
          <w:sz w:val="32"/>
          <w:szCs w:val="32"/>
        </w:rPr>
        <w:t>及其划分</w:t>
      </w:r>
      <w:r w:rsidR="003A2465" w:rsidRPr="001F7E51">
        <w:rPr>
          <w:rFonts w:ascii="Times New Roman" w:eastAsia="仿宋_GB2312" w:hAnsi="Times New Roman" w:cs="Times New Roman"/>
          <w:bCs/>
          <w:sz w:val="32"/>
          <w:szCs w:val="32"/>
        </w:rPr>
        <w:t>说明</w:t>
      </w:r>
    </w:p>
    <w:p w14:paraId="68A2AC37" w14:textId="77777777" w:rsidR="001867CB" w:rsidRPr="001F7E51" w:rsidRDefault="00E62A40" w:rsidP="005A6222">
      <w:pPr>
        <w:pStyle w:val="a8"/>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明确</w:t>
      </w:r>
      <w:r w:rsidR="001867CB" w:rsidRPr="001F7E51">
        <w:rPr>
          <w:rFonts w:ascii="Times New Roman" w:eastAsia="仿宋_GB2312" w:hAnsi="Times New Roman" w:cs="Times New Roman" w:hint="eastAsia"/>
          <w:bCs/>
          <w:sz w:val="32"/>
          <w:szCs w:val="32"/>
        </w:rPr>
        <w:t>产品</w:t>
      </w:r>
      <w:r w:rsidR="001867CB" w:rsidRPr="001F7E51">
        <w:rPr>
          <w:rFonts w:ascii="Times New Roman" w:eastAsia="仿宋_GB2312" w:hAnsi="Times New Roman" w:cs="Times New Roman"/>
          <w:bCs/>
          <w:sz w:val="32"/>
          <w:szCs w:val="32"/>
        </w:rPr>
        <w:t>型号</w:t>
      </w:r>
      <w:r>
        <w:rPr>
          <w:rFonts w:ascii="Times New Roman" w:eastAsia="仿宋_GB2312" w:hAnsi="Times New Roman" w:cs="Times New Roman" w:hint="eastAsia"/>
          <w:bCs/>
          <w:sz w:val="32"/>
          <w:szCs w:val="32"/>
        </w:rPr>
        <w:t>/</w:t>
      </w:r>
      <w:r w:rsidR="00B01F8F" w:rsidRPr="001F7E51">
        <w:rPr>
          <w:rFonts w:ascii="Times New Roman" w:eastAsia="仿宋_GB2312" w:hAnsi="Times New Roman" w:cs="Times New Roman"/>
          <w:bCs/>
          <w:sz w:val="32"/>
          <w:szCs w:val="32"/>
        </w:rPr>
        <w:t>规格</w:t>
      </w:r>
      <w:r w:rsidR="008154C5">
        <w:rPr>
          <w:rFonts w:ascii="Times New Roman" w:eastAsia="仿宋_GB2312" w:hAnsi="Times New Roman" w:cs="Times New Roman" w:hint="eastAsia"/>
          <w:bCs/>
          <w:sz w:val="32"/>
          <w:szCs w:val="32"/>
        </w:rPr>
        <w:t>，阐明各</w:t>
      </w:r>
      <w:r w:rsidR="00A56225">
        <w:rPr>
          <w:rFonts w:ascii="Times New Roman" w:eastAsia="仿宋_GB2312" w:hAnsi="Times New Roman" w:cs="Times New Roman"/>
          <w:bCs/>
          <w:sz w:val="32"/>
          <w:szCs w:val="32"/>
        </w:rPr>
        <w:t>型号</w:t>
      </w:r>
      <w:r w:rsidR="00A56225">
        <w:rPr>
          <w:rFonts w:ascii="Times New Roman" w:eastAsia="仿宋_GB2312" w:hAnsi="Times New Roman" w:cs="Times New Roman" w:hint="eastAsia"/>
          <w:bCs/>
          <w:sz w:val="32"/>
          <w:szCs w:val="32"/>
        </w:rPr>
        <w:t>/</w:t>
      </w:r>
      <w:r w:rsidR="00A56225">
        <w:rPr>
          <w:rFonts w:ascii="Times New Roman" w:eastAsia="仿宋_GB2312" w:hAnsi="Times New Roman" w:cs="Times New Roman"/>
          <w:bCs/>
          <w:sz w:val="32"/>
          <w:szCs w:val="32"/>
        </w:rPr>
        <w:t>规格</w:t>
      </w:r>
      <w:r w:rsidR="008154C5">
        <w:rPr>
          <w:rFonts w:ascii="Times New Roman" w:eastAsia="仿宋_GB2312" w:hAnsi="Times New Roman" w:cs="Times New Roman" w:hint="eastAsia"/>
          <w:bCs/>
          <w:sz w:val="32"/>
          <w:szCs w:val="32"/>
        </w:rPr>
        <w:t>间</w:t>
      </w:r>
      <w:r w:rsidR="008154C5">
        <w:rPr>
          <w:rFonts w:ascii="Times New Roman" w:eastAsia="仿宋_GB2312" w:hAnsi="Times New Roman" w:cs="Times New Roman"/>
          <w:bCs/>
          <w:sz w:val="32"/>
          <w:szCs w:val="32"/>
        </w:rPr>
        <w:t>的区别及</w:t>
      </w:r>
      <w:r w:rsidR="00B441B6" w:rsidRPr="001F7E51">
        <w:rPr>
          <w:rFonts w:ascii="Times New Roman" w:eastAsia="仿宋_GB2312" w:hAnsi="Times New Roman" w:cs="Times New Roman" w:hint="eastAsia"/>
          <w:bCs/>
          <w:sz w:val="32"/>
          <w:szCs w:val="32"/>
        </w:rPr>
        <w:t>划分说明</w:t>
      </w:r>
      <w:r w:rsidR="00A56225">
        <w:rPr>
          <w:rFonts w:ascii="Times New Roman" w:eastAsia="仿宋_GB2312" w:hAnsi="Times New Roman" w:cs="Times New Roman" w:hint="eastAsia"/>
          <w:bCs/>
          <w:sz w:val="32"/>
          <w:szCs w:val="32"/>
        </w:rPr>
        <w:t>，</w:t>
      </w:r>
      <w:r w:rsidR="00A56225" w:rsidRPr="001F7E51">
        <w:rPr>
          <w:rFonts w:ascii="Times New Roman" w:eastAsia="仿宋_GB2312" w:hAnsi="Times New Roman" w:cs="Times New Roman"/>
          <w:bCs/>
          <w:sz w:val="32"/>
          <w:szCs w:val="32"/>
        </w:rPr>
        <w:t>型号</w:t>
      </w:r>
      <w:r w:rsidR="00A56225">
        <w:rPr>
          <w:rFonts w:ascii="Times New Roman" w:eastAsia="仿宋_GB2312" w:hAnsi="Times New Roman" w:cs="Times New Roman" w:hint="eastAsia"/>
          <w:bCs/>
          <w:sz w:val="32"/>
          <w:szCs w:val="32"/>
        </w:rPr>
        <w:t>/</w:t>
      </w:r>
      <w:r w:rsidR="00A56225" w:rsidRPr="001F7E51">
        <w:rPr>
          <w:rFonts w:ascii="Times New Roman" w:eastAsia="仿宋_GB2312" w:hAnsi="Times New Roman" w:cs="Times New Roman"/>
          <w:bCs/>
          <w:sz w:val="32"/>
          <w:szCs w:val="32"/>
        </w:rPr>
        <w:t>规格</w:t>
      </w:r>
      <w:r w:rsidR="00A56225">
        <w:rPr>
          <w:rFonts w:ascii="Times New Roman" w:eastAsia="仿宋_GB2312" w:hAnsi="Times New Roman" w:cs="Times New Roman" w:hint="eastAsia"/>
          <w:bCs/>
          <w:sz w:val="32"/>
          <w:szCs w:val="32"/>
        </w:rPr>
        <w:t>的</w:t>
      </w:r>
      <w:r w:rsidR="00A56225">
        <w:rPr>
          <w:rFonts w:ascii="Times New Roman" w:eastAsia="仿宋_GB2312" w:hAnsi="Times New Roman" w:cs="Times New Roman"/>
          <w:bCs/>
          <w:sz w:val="32"/>
          <w:szCs w:val="32"/>
        </w:rPr>
        <w:t>表述应在</w:t>
      </w:r>
      <w:r w:rsidR="00E32A0E">
        <w:rPr>
          <w:rFonts w:ascii="Times New Roman" w:eastAsia="仿宋_GB2312" w:hAnsi="Times New Roman" w:cs="Times New Roman" w:hint="eastAsia"/>
          <w:bCs/>
          <w:sz w:val="32"/>
          <w:szCs w:val="32"/>
        </w:rPr>
        <w:t>全文</w:t>
      </w:r>
      <w:r w:rsidR="00401F5F">
        <w:rPr>
          <w:rFonts w:ascii="Times New Roman" w:eastAsia="仿宋_GB2312" w:hAnsi="Times New Roman" w:cs="Times New Roman"/>
          <w:bCs/>
          <w:sz w:val="32"/>
          <w:szCs w:val="32"/>
        </w:rPr>
        <w:t>保持</w:t>
      </w:r>
      <w:r w:rsidR="00A56225">
        <w:rPr>
          <w:rFonts w:ascii="Times New Roman" w:eastAsia="仿宋_GB2312" w:hAnsi="Times New Roman" w:cs="Times New Roman"/>
          <w:bCs/>
          <w:sz w:val="32"/>
          <w:szCs w:val="32"/>
        </w:rPr>
        <w:t>一致</w:t>
      </w:r>
      <w:r w:rsidR="00B01F8F" w:rsidRPr="001F7E51">
        <w:rPr>
          <w:rFonts w:ascii="Times New Roman" w:eastAsia="仿宋_GB2312" w:hAnsi="Times New Roman" w:cs="Times New Roman" w:hint="eastAsia"/>
          <w:bCs/>
          <w:sz w:val="32"/>
          <w:szCs w:val="32"/>
        </w:rPr>
        <w:t>。</w:t>
      </w:r>
      <w:r w:rsidR="00B01F8F" w:rsidRPr="001F7E51" w:rsidDel="00B01F8F">
        <w:rPr>
          <w:rFonts w:ascii="Times New Roman" w:eastAsia="仿宋_GB2312" w:hAnsi="Times New Roman" w:cs="Times New Roman" w:hint="eastAsia"/>
          <w:bCs/>
          <w:sz w:val="32"/>
          <w:szCs w:val="32"/>
        </w:rPr>
        <w:t xml:space="preserve"> </w:t>
      </w:r>
    </w:p>
    <w:p w14:paraId="43B5971E" w14:textId="77777777" w:rsidR="00565B2B" w:rsidRPr="001F7E51" w:rsidRDefault="001867CB"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hint="eastAsia"/>
          <w:bCs/>
          <w:sz w:val="32"/>
          <w:szCs w:val="32"/>
        </w:rPr>
        <w:t xml:space="preserve">2. </w:t>
      </w:r>
      <w:r w:rsidRPr="001F7E51">
        <w:rPr>
          <w:rFonts w:ascii="Times New Roman" w:eastAsia="仿宋_GB2312" w:hAnsi="Times New Roman" w:cs="Times New Roman" w:hint="eastAsia"/>
          <w:bCs/>
          <w:sz w:val="32"/>
          <w:szCs w:val="32"/>
        </w:rPr>
        <w:t>性能指标</w:t>
      </w:r>
    </w:p>
    <w:p w14:paraId="28732B46" w14:textId="77777777" w:rsidR="000D2537" w:rsidRPr="001F7E51" w:rsidRDefault="00521888" w:rsidP="005A6222">
      <w:pPr>
        <w:pStyle w:val="a8"/>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hint="eastAsia"/>
          <w:sz w:val="32"/>
          <w:szCs w:val="32"/>
        </w:rPr>
        <w:lastRenderedPageBreak/>
        <w:t>性能</w:t>
      </w:r>
      <w:r>
        <w:rPr>
          <w:rFonts w:ascii="Times New Roman" w:eastAsia="仿宋_GB2312" w:hAnsi="Times New Roman"/>
          <w:sz w:val="32"/>
          <w:szCs w:val="32"/>
        </w:rPr>
        <w:t>指标应不低于</w:t>
      </w:r>
      <w:r>
        <w:rPr>
          <w:rFonts w:ascii="Times New Roman" w:eastAsia="仿宋_GB2312" w:hAnsi="Times New Roman" w:hint="eastAsia"/>
          <w:sz w:val="32"/>
          <w:szCs w:val="32"/>
        </w:rPr>
        <w:t>产品</w:t>
      </w:r>
      <w:r>
        <w:rPr>
          <w:rFonts w:ascii="Times New Roman" w:eastAsia="仿宋_GB2312" w:hAnsi="Times New Roman"/>
          <w:sz w:val="32"/>
          <w:szCs w:val="32"/>
        </w:rPr>
        <w:t>适用的</w:t>
      </w:r>
      <w:r>
        <w:rPr>
          <w:rFonts w:ascii="Times New Roman" w:eastAsia="仿宋_GB2312" w:hAnsi="Times New Roman" w:hint="eastAsia"/>
          <w:sz w:val="32"/>
          <w:szCs w:val="32"/>
        </w:rPr>
        <w:t>强制性</w:t>
      </w:r>
      <w:r>
        <w:rPr>
          <w:rFonts w:ascii="Times New Roman" w:eastAsia="仿宋_GB2312" w:hAnsi="Times New Roman"/>
          <w:sz w:val="32"/>
          <w:szCs w:val="32"/>
        </w:rPr>
        <w:t>国家标准</w:t>
      </w:r>
      <w:r>
        <w:rPr>
          <w:rFonts w:ascii="Times New Roman" w:eastAsia="仿宋_GB2312" w:hAnsi="Times New Roman" w:hint="eastAsia"/>
          <w:sz w:val="32"/>
          <w:szCs w:val="32"/>
        </w:rPr>
        <w:t>/</w:t>
      </w:r>
      <w:r>
        <w:rPr>
          <w:rFonts w:ascii="Times New Roman" w:eastAsia="仿宋_GB2312" w:hAnsi="Times New Roman"/>
          <w:sz w:val="32"/>
          <w:szCs w:val="32"/>
        </w:rPr>
        <w:t>行业标准</w:t>
      </w:r>
      <w:r>
        <w:rPr>
          <w:rFonts w:ascii="Times New Roman" w:eastAsia="仿宋_GB2312" w:hAnsi="Times New Roman" w:hint="eastAsia"/>
          <w:sz w:val="32"/>
          <w:szCs w:val="32"/>
        </w:rPr>
        <w:t>。</w:t>
      </w:r>
      <w:r w:rsidR="00F55F39" w:rsidRPr="001F7E51">
        <w:rPr>
          <w:rFonts w:ascii="Times New Roman" w:eastAsia="仿宋_GB2312" w:hAnsi="Times New Roman" w:cs="Times New Roman" w:hint="eastAsia"/>
          <w:bCs/>
          <w:sz w:val="32"/>
          <w:szCs w:val="32"/>
        </w:rPr>
        <w:t>产品</w:t>
      </w:r>
      <w:r w:rsidR="001867CB" w:rsidRPr="001F7E51">
        <w:rPr>
          <w:rFonts w:ascii="Times New Roman" w:eastAsia="仿宋_GB2312" w:hAnsi="Times New Roman" w:cs="Times New Roman" w:hint="eastAsia"/>
          <w:bCs/>
          <w:sz w:val="32"/>
          <w:szCs w:val="32"/>
        </w:rPr>
        <w:t>性能</w:t>
      </w:r>
      <w:r w:rsidR="001867CB" w:rsidRPr="001F7E51">
        <w:rPr>
          <w:rFonts w:ascii="Times New Roman" w:eastAsia="仿宋_GB2312" w:hAnsi="Times New Roman" w:cs="Times New Roman"/>
          <w:bCs/>
          <w:sz w:val="32"/>
          <w:szCs w:val="32"/>
        </w:rPr>
        <w:t>指标</w:t>
      </w:r>
      <w:r w:rsidR="00F619CC" w:rsidRPr="001F7E51">
        <w:rPr>
          <w:rFonts w:ascii="Times New Roman" w:eastAsia="仿宋_GB2312" w:hAnsi="Times New Roman" w:cs="Times New Roman" w:hint="eastAsia"/>
          <w:bCs/>
          <w:sz w:val="32"/>
          <w:szCs w:val="32"/>
        </w:rPr>
        <w:t>可</w:t>
      </w:r>
      <w:r w:rsidR="00C7607F" w:rsidRPr="001F7E51">
        <w:rPr>
          <w:rFonts w:ascii="Times New Roman" w:eastAsia="仿宋_GB2312" w:hAnsi="Times New Roman" w:cs="Times New Roman" w:hint="eastAsia"/>
          <w:bCs/>
          <w:sz w:val="32"/>
          <w:szCs w:val="32"/>
        </w:rPr>
        <w:t>参考</w:t>
      </w:r>
      <w:r w:rsidR="00BE4D9D" w:rsidRPr="001F7E51">
        <w:rPr>
          <w:rFonts w:ascii="Times New Roman" w:eastAsia="仿宋_GB2312" w:hAnsi="Times New Roman" w:cs="Times New Roman" w:hint="eastAsia"/>
          <w:bCs/>
          <w:sz w:val="32"/>
          <w:szCs w:val="32"/>
        </w:rPr>
        <w:t>表</w:t>
      </w:r>
      <w:r w:rsidR="006768AA" w:rsidRPr="001F7E51">
        <w:rPr>
          <w:rFonts w:ascii="Times New Roman" w:eastAsia="仿宋_GB2312" w:hAnsi="Times New Roman" w:cs="Times New Roman" w:hint="eastAsia"/>
          <w:bCs/>
          <w:sz w:val="32"/>
          <w:szCs w:val="32"/>
        </w:rPr>
        <w:t>1</w:t>
      </w:r>
      <w:r w:rsidR="00FD63AD">
        <w:rPr>
          <w:rFonts w:ascii="Times New Roman" w:eastAsia="仿宋_GB2312" w:hAnsi="Times New Roman" w:cs="Times New Roman" w:hint="eastAsia"/>
          <w:bCs/>
          <w:sz w:val="32"/>
          <w:szCs w:val="32"/>
        </w:rPr>
        <w:t>制定</w:t>
      </w:r>
      <w:r w:rsidR="00620AC4" w:rsidRPr="001F7E51">
        <w:rPr>
          <w:rFonts w:ascii="Times New Roman" w:eastAsia="仿宋_GB2312" w:hAnsi="Times New Roman" w:cs="Times New Roman" w:hint="eastAsia"/>
          <w:bCs/>
          <w:sz w:val="32"/>
          <w:szCs w:val="32"/>
        </w:rPr>
        <w:t>，</w:t>
      </w:r>
      <w:r w:rsidR="00CC3C0E" w:rsidRPr="001F7E51">
        <w:rPr>
          <w:rFonts w:ascii="Times New Roman" w:eastAsia="仿宋_GB2312" w:hAnsi="Times New Roman" w:cs="Times New Roman"/>
          <w:bCs/>
          <w:sz w:val="32"/>
          <w:szCs w:val="32"/>
        </w:rPr>
        <w:t>如有不适用条款，申请人应在申报资料中说明理由。</w:t>
      </w:r>
      <w:r w:rsidR="007F2F81" w:rsidRPr="001F7E51">
        <w:rPr>
          <w:rFonts w:ascii="Times New Roman" w:eastAsia="仿宋_GB2312" w:hAnsi="Times New Roman" w:cs="Times New Roman" w:hint="eastAsia"/>
          <w:bCs/>
          <w:sz w:val="32"/>
          <w:szCs w:val="32"/>
        </w:rPr>
        <w:t>如</w:t>
      </w:r>
      <w:r w:rsidR="007F2F81" w:rsidRPr="001F7E51">
        <w:rPr>
          <w:rFonts w:ascii="Times New Roman" w:eastAsia="仿宋_GB2312" w:hAnsi="Times New Roman" w:cs="Times New Roman"/>
          <w:bCs/>
          <w:sz w:val="32"/>
          <w:szCs w:val="32"/>
        </w:rPr>
        <w:t>产品</w:t>
      </w:r>
      <w:r w:rsidR="007F2F81" w:rsidRPr="001F7E51">
        <w:rPr>
          <w:rFonts w:ascii="Times New Roman" w:eastAsia="仿宋_GB2312" w:hAnsi="Times New Roman" w:cs="Times New Roman" w:hint="eastAsia"/>
          <w:bCs/>
          <w:sz w:val="32"/>
          <w:szCs w:val="32"/>
        </w:rPr>
        <w:t>有特定设计，</w:t>
      </w:r>
      <w:r w:rsidR="007F2F81" w:rsidRPr="001F7E51">
        <w:rPr>
          <w:rFonts w:ascii="Times New Roman" w:eastAsia="仿宋_GB2312" w:hAnsi="Times New Roman" w:cs="Times New Roman"/>
          <w:bCs/>
          <w:sz w:val="32"/>
          <w:szCs w:val="32"/>
        </w:rPr>
        <w:t>申请人</w:t>
      </w:r>
      <w:r w:rsidR="00C7607F" w:rsidRPr="001F7E51">
        <w:rPr>
          <w:rFonts w:ascii="Times New Roman" w:eastAsia="仿宋_GB2312" w:hAnsi="Times New Roman" w:cs="Times New Roman" w:hint="eastAsia"/>
          <w:bCs/>
          <w:sz w:val="32"/>
          <w:szCs w:val="32"/>
        </w:rPr>
        <w:t>还</w:t>
      </w:r>
      <w:r w:rsidR="007F2F81" w:rsidRPr="001F7E51">
        <w:rPr>
          <w:rFonts w:ascii="Times New Roman" w:eastAsia="仿宋_GB2312" w:hAnsi="Times New Roman" w:cs="Times New Roman" w:hint="eastAsia"/>
          <w:bCs/>
          <w:sz w:val="32"/>
          <w:szCs w:val="32"/>
        </w:rPr>
        <w:t>应</w:t>
      </w:r>
      <w:r w:rsidR="007F2F81" w:rsidRPr="001F7E51">
        <w:rPr>
          <w:rFonts w:ascii="Times New Roman" w:eastAsia="仿宋_GB2312" w:hAnsi="Times New Roman" w:cs="Times New Roman"/>
          <w:bCs/>
          <w:sz w:val="32"/>
          <w:szCs w:val="32"/>
        </w:rPr>
        <w:t>根据</w:t>
      </w:r>
      <w:r w:rsidR="00BF7698">
        <w:rPr>
          <w:rFonts w:ascii="Times New Roman" w:eastAsia="仿宋_GB2312" w:hAnsi="Times New Roman" w:cs="Times New Roman" w:hint="eastAsia"/>
          <w:bCs/>
          <w:sz w:val="32"/>
          <w:szCs w:val="32"/>
        </w:rPr>
        <w:t>产品</w:t>
      </w:r>
      <w:r w:rsidR="007F2F81" w:rsidRPr="001F7E51">
        <w:rPr>
          <w:rFonts w:ascii="Times New Roman" w:eastAsia="仿宋_GB2312" w:hAnsi="Times New Roman" w:cs="Times New Roman" w:hint="eastAsia"/>
          <w:bCs/>
          <w:sz w:val="32"/>
          <w:szCs w:val="32"/>
        </w:rPr>
        <w:t>设计</w:t>
      </w:r>
      <w:r w:rsidR="00292F7D">
        <w:rPr>
          <w:rFonts w:ascii="Times New Roman" w:eastAsia="仿宋_GB2312" w:hAnsi="Times New Roman" w:cs="Times New Roman" w:hint="eastAsia"/>
          <w:bCs/>
          <w:sz w:val="32"/>
          <w:szCs w:val="32"/>
        </w:rPr>
        <w:t>特征</w:t>
      </w:r>
      <w:r w:rsidR="007F2F81" w:rsidRPr="001F7E51">
        <w:rPr>
          <w:rFonts w:ascii="Times New Roman" w:eastAsia="仿宋_GB2312" w:hAnsi="Times New Roman" w:cs="Times New Roman" w:hint="eastAsia"/>
          <w:bCs/>
          <w:sz w:val="32"/>
          <w:szCs w:val="32"/>
        </w:rPr>
        <w:t>设</w:t>
      </w:r>
      <w:r w:rsidR="007F2F81" w:rsidRPr="001F7E51">
        <w:rPr>
          <w:rFonts w:ascii="Times New Roman" w:eastAsia="仿宋_GB2312" w:hAnsi="Times New Roman" w:cs="Times New Roman"/>
          <w:bCs/>
          <w:sz w:val="32"/>
          <w:szCs w:val="32"/>
        </w:rPr>
        <w:t>定</w:t>
      </w:r>
      <w:r w:rsidR="00BD6563" w:rsidRPr="001F7E51">
        <w:rPr>
          <w:rFonts w:ascii="Times New Roman" w:eastAsia="仿宋_GB2312" w:hAnsi="Times New Roman" w:cs="Times New Roman" w:hint="eastAsia"/>
          <w:bCs/>
          <w:sz w:val="32"/>
          <w:szCs w:val="32"/>
        </w:rPr>
        <w:t>相应的性能指标，并将其</w:t>
      </w:r>
      <w:r w:rsidR="007F2F81" w:rsidRPr="001F7E51">
        <w:rPr>
          <w:rFonts w:ascii="Times New Roman" w:eastAsia="仿宋_GB2312" w:hAnsi="Times New Roman" w:cs="Times New Roman" w:hint="eastAsia"/>
          <w:bCs/>
          <w:sz w:val="32"/>
          <w:szCs w:val="32"/>
        </w:rPr>
        <w:t>列入产品技术要求。</w:t>
      </w:r>
      <w:r w:rsidR="008D5517">
        <w:rPr>
          <w:rFonts w:ascii="Times New Roman" w:eastAsia="仿宋_GB2312" w:hAnsi="Times New Roman" w:cs="Times New Roman" w:hint="eastAsia"/>
          <w:bCs/>
          <w:sz w:val="32"/>
          <w:szCs w:val="32"/>
        </w:rPr>
        <w:t>若</w:t>
      </w:r>
      <w:proofErr w:type="gramStart"/>
      <w:r w:rsidR="008D5517">
        <w:rPr>
          <w:rFonts w:ascii="Times New Roman" w:eastAsia="仿宋_GB2312" w:hAnsi="Times New Roman" w:cs="Times New Roman" w:hint="eastAsia"/>
          <w:bCs/>
          <w:sz w:val="32"/>
          <w:szCs w:val="32"/>
        </w:rPr>
        <w:t>有</w:t>
      </w:r>
      <w:r w:rsidR="008D5517">
        <w:rPr>
          <w:rFonts w:ascii="Times New Roman" w:eastAsia="仿宋_GB2312" w:hAnsi="Times New Roman" w:cs="Times New Roman"/>
          <w:bCs/>
          <w:sz w:val="32"/>
          <w:szCs w:val="32"/>
        </w:rPr>
        <w:t>随微导管</w:t>
      </w:r>
      <w:proofErr w:type="gramEnd"/>
      <w:r w:rsidR="008D5517">
        <w:rPr>
          <w:rFonts w:ascii="Times New Roman" w:eastAsia="仿宋_GB2312" w:hAnsi="Times New Roman" w:cs="Times New Roman" w:hint="eastAsia"/>
          <w:bCs/>
          <w:sz w:val="32"/>
          <w:szCs w:val="32"/>
        </w:rPr>
        <w:t>一起</w:t>
      </w:r>
      <w:r w:rsidR="008D5517">
        <w:rPr>
          <w:rFonts w:ascii="Times New Roman" w:eastAsia="仿宋_GB2312" w:hAnsi="Times New Roman" w:cs="Times New Roman"/>
          <w:bCs/>
          <w:sz w:val="32"/>
          <w:szCs w:val="32"/>
        </w:rPr>
        <w:t>提供的</w:t>
      </w:r>
      <w:r w:rsidR="008D5517">
        <w:rPr>
          <w:rFonts w:ascii="Times New Roman" w:eastAsia="仿宋_GB2312" w:hAnsi="Times New Roman" w:cs="Times New Roman" w:hint="eastAsia"/>
          <w:bCs/>
          <w:sz w:val="32"/>
          <w:szCs w:val="32"/>
        </w:rPr>
        <w:t>配件，</w:t>
      </w:r>
      <w:r w:rsidR="00F256FA">
        <w:rPr>
          <w:rFonts w:ascii="Times New Roman" w:eastAsia="仿宋_GB2312" w:hAnsi="Times New Roman" w:cs="Times New Roman" w:hint="eastAsia"/>
          <w:bCs/>
          <w:sz w:val="32"/>
          <w:szCs w:val="32"/>
        </w:rPr>
        <w:t>无论</w:t>
      </w:r>
      <w:r w:rsidR="008D5517">
        <w:rPr>
          <w:rFonts w:ascii="Times New Roman" w:eastAsia="仿宋_GB2312" w:hAnsi="Times New Roman" w:cs="Times New Roman"/>
          <w:bCs/>
          <w:sz w:val="32"/>
          <w:szCs w:val="32"/>
        </w:rPr>
        <w:t>配件</w:t>
      </w:r>
      <w:r w:rsidR="00F256FA">
        <w:rPr>
          <w:rFonts w:ascii="Times New Roman" w:eastAsia="仿宋_GB2312" w:hAnsi="Times New Roman" w:cs="Times New Roman" w:hint="eastAsia"/>
          <w:bCs/>
          <w:sz w:val="32"/>
          <w:szCs w:val="32"/>
        </w:rPr>
        <w:t>是否</w:t>
      </w:r>
      <w:r w:rsidR="00D33503">
        <w:rPr>
          <w:rFonts w:ascii="Times New Roman" w:eastAsia="仿宋_GB2312" w:hAnsi="Times New Roman" w:cs="Times New Roman" w:hint="eastAsia"/>
          <w:bCs/>
          <w:sz w:val="32"/>
          <w:szCs w:val="32"/>
        </w:rPr>
        <w:t>已取得</w:t>
      </w:r>
      <w:r w:rsidR="00F256FA">
        <w:rPr>
          <w:rFonts w:ascii="Times New Roman" w:eastAsia="仿宋_GB2312" w:hAnsi="Times New Roman" w:cs="Times New Roman" w:hint="eastAsia"/>
          <w:bCs/>
          <w:sz w:val="32"/>
          <w:szCs w:val="32"/>
        </w:rPr>
        <w:t>医疗</w:t>
      </w:r>
      <w:r w:rsidR="00F256FA">
        <w:rPr>
          <w:rFonts w:ascii="Times New Roman" w:eastAsia="仿宋_GB2312" w:hAnsi="Times New Roman" w:cs="Times New Roman"/>
          <w:bCs/>
          <w:sz w:val="32"/>
          <w:szCs w:val="32"/>
        </w:rPr>
        <w:t>器械</w:t>
      </w:r>
      <w:r w:rsidR="008D5517">
        <w:rPr>
          <w:rFonts w:ascii="Times New Roman" w:eastAsia="仿宋_GB2312" w:hAnsi="Times New Roman" w:cs="Times New Roman"/>
          <w:bCs/>
          <w:sz w:val="32"/>
          <w:szCs w:val="32"/>
        </w:rPr>
        <w:t>注册证，</w:t>
      </w:r>
      <w:r w:rsidR="00F256FA">
        <w:rPr>
          <w:rFonts w:ascii="Times New Roman" w:eastAsia="仿宋_GB2312" w:hAnsi="Times New Roman" w:cs="Times New Roman" w:hint="eastAsia"/>
          <w:bCs/>
          <w:sz w:val="32"/>
          <w:szCs w:val="32"/>
        </w:rPr>
        <w:t>均</w:t>
      </w:r>
      <w:r w:rsidR="008D5517">
        <w:rPr>
          <w:rFonts w:ascii="Times New Roman" w:eastAsia="仿宋_GB2312" w:hAnsi="Times New Roman" w:cs="Times New Roman"/>
          <w:bCs/>
          <w:sz w:val="32"/>
          <w:szCs w:val="32"/>
        </w:rPr>
        <w:t>需将配件的性能指标</w:t>
      </w:r>
      <w:r w:rsidR="008D5517">
        <w:rPr>
          <w:rFonts w:ascii="Times New Roman" w:eastAsia="仿宋_GB2312" w:hAnsi="Times New Roman" w:cs="Times New Roman" w:hint="eastAsia"/>
          <w:bCs/>
          <w:sz w:val="32"/>
          <w:szCs w:val="32"/>
        </w:rPr>
        <w:t>制定</w:t>
      </w:r>
      <w:r w:rsidR="008D5517">
        <w:rPr>
          <w:rFonts w:ascii="Times New Roman" w:eastAsia="仿宋_GB2312" w:hAnsi="Times New Roman" w:cs="Times New Roman"/>
          <w:bCs/>
          <w:sz w:val="32"/>
          <w:szCs w:val="32"/>
        </w:rPr>
        <w:t>在产品技术要求中。</w:t>
      </w:r>
    </w:p>
    <w:p w14:paraId="654FD9F2" w14:textId="77777777" w:rsidR="00565B2B" w:rsidRPr="001F7E51" w:rsidRDefault="001867CB"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3.</w:t>
      </w:r>
      <w:r w:rsidR="00565B2B" w:rsidRPr="001F7E51">
        <w:rPr>
          <w:rFonts w:ascii="Times New Roman" w:eastAsia="仿宋_GB2312" w:hAnsi="Times New Roman" w:cs="Times New Roman" w:hint="eastAsia"/>
          <w:bCs/>
          <w:sz w:val="32"/>
          <w:szCs w:val="32"/>
        </w:rPr>
        <w:t xml:space="preserve"> </w:t>
      </w:r>
      <w:r w:rsidRPr="001F7E51">
        <w:rPr>
          <w:rFonts w:ascii="Times New Roman" w:eastAsia="仿宋_GB2312" w:hAnsi="Times New Roman" w:cs="Times New Roman"/>
          <w:bCs/>
          <w:sz w:val="32"/>
          <w:szCs w:val="32"/>
        </w:rPr>
        <w:t>检验方法</w:t>
      </w:r>
    </w:p>
    <w:p w14:paraId="4368F7A0" w14:textId="7AFEB27F" w:rsidR="00277E18" w:rsidRPr="001F7E51" w:rsidRDefault="005F010A"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产品的检验方法</w:t>
      </w:r>
      <w:r w:rsidR="00A4224C" w:rsidRPr="001F7E51">
        <w:rPr>
          <w:rFonts w:ascii="Times New Roman" w:eastAsia="仿宋_GB2312" w:hAnsi="Times New Roman" w:cs="Times New Roman" w:hint="eastAsia"/>
          <w:bCs/>
          <w:sz w:val="32"/>
          <w:szCs w:val="32"/>
        </w:rPr>
        <w:t>应</w:t>
      </w:r>
      <w:r w:rsidR="008344AC" w:rsidRPr="001F7E51">
        <w:rPr>
          <w:rFonts w:ascii="Times New Roman" w:eastAsia="仿宋_GB2312" w:hAnsi="Times New Roman" w:cs="Times New Roman"/>
          <w:bCs/>
          <w:sz w:val="32"/>
          <w:szCs w:val="32"/>
        </w:rPr>
        <w:t>根据技术性能指标设定，</w:t>
      </w:r>
      <w:r w:rsidR="00521888">
        <w:rPr>
          <w:rFonts w:ascii="Times New Roman" w:eastAsia="仿宋_GB2312" w:hAnsi="Times New Roman" w:hint="eastAsia"/>
          <w:sz w:val="32"/>
          <w:szCs w:val="32"/>
        </w:rPr>
        <w:t>检验方法宜优先采用</w:t>
      </w:r>
      <w:r w:rsidR="00D91921">
        <w:rPr>
          <w:rFonts w:ascii="Times New Roman" w:eastAsia="仿宋_GB2312" w:hAnsi="Times New Roman"/>
          <w:sz w:val="32"/>
          <w:szCs w:val="32"/>
        </w:rPr>
        <w:t>国家标准</w:t>
      </w:r>
      <w:r w:rsidR="00D91921">
        <w:rPr>
          <w:rFonts w:ascii="Times New Roman" w:eastAsia="仿宋_GB2312" w:hAnsi="Times New Roman" w:hint="eastAsia"/>
          <w:sz w:val="32"/>
          <w:szCs w:val="32"/>
        </w:rPr>
        <w:t>/</w:t>
      </w:r>
      <w:r w:rsidR="00D91921">
        <w:rPr>
          <w:rFonts w:ascii="Times New Roman" w:eastAsia="仿宋_GB2312" w:hAnsi="Times New Roman"/>
          <w:sz w:val="32"/>
          <w:szCs w:val="32"/>
        </w:rPr>
        <w:t>行业标准</w:t>
      </w:r>
      <w:r w:rsidR="00521888">
        <w:rPr>
          <w:rFonts w:ascii="Times New Roman" w:eastAsia="仿宋_GB2312" w:hAnsi="Times New Roman" w:hint="eastAsia"/>
          <w:sz w:val="32"/>
          <w:szCs w:val="32"/>
        </w:rPr>
        <w:t>中的方法</w:t>
      </w:r>
      <w:r w:rsidR="000A073B">
        <w:rPr>
          <w:rFonts w:ascii="Times New Roman" w:eastAsia="仿宋_GB2312" w:hAnsi="Times New Roman" w:hint="eastAsia"/>
          <w:sz w:val="32"/>
          <w:szCs w:val="32"/>
        </w:rPr>
        <w:t>。</w:t>
      </w:r>
      <w:r w:rsidR="000A073B">
        <w:rPr>
          <w:rFonts w:ascii="Times New Roman" w:eastAsia="仿宋_GB2312" w:hAnsi="Times New Roman"/>
          <w:sz w:val="32"/>
          <w:szCs w:val="32"/>
        </w:rPr>
        <w:t>对于相关国家标准</w:t>
      </w:r>
      <w:r w:rsidR="000A073B">
        <w:rPr>
          <w:rFonts w:ascii="Times New Roman" w:eastAsia="仿宋_GB2312" w:hAnsi="Times New Roman" w:hint="eastAsia"/>
          <w:sz w:val="32"/>
          <w:szCs w:val="32"/>
        </w:rPr>
        <w:t>/</w:t>
      </w:r>
      <w:r w:rsidR="000A073B">
        <w:rPr>
          <w:rFonts w:ascii="Times New Roman" w:eastAsia="仿宋_GB2312" w:hAnsi="Times New Roman"/>
          <w:sz w:val="32"/>
          <w:szCs w:val="32"/>
        </w:rPr>
        <w:t>行业标准中不适用的条款，应说明不适用的原因。</w:t>
      </w:r>
      <w:r w:rsidR="000A073B">
        <w:rPr>
          <w:rFonts w:ascii="Times New Roman" w:eastAsia="仿宋_GB2312" w:hAnsi="Times New Roman" w:hint="eastAsia"/>
          <w:sz w:val="32"/>
          <w:szCs w:val="32"/>
        </w:rPr>
        <w:t>所有</w:t>
      </w:r>
      <w:r w:rsidR="000A073B">
        <w:rPr>
          <w:rFonts w:ascii="Times New Roman" w:eastAsia="仿宋_GB2312" w:hAnsi="Times New Roman"/>
          <w:sz w:val="32"/>
          <w:szCs w:val="32"/>
        </w:rPr>
        <w:t>引用的标准</w:t>
      </w:r>
      <w:r w:rsidR="000A073B">
        <w:rPr>
          <w:rFonts w:ascii="Times New Roman" w:eastAsia="仿宋_GB2312" w:hAnsi="Times New Roman" w:hint="eastAsia"/>
          <w:sz w:val="32"/>
          <w:szCs w:val="32"/>
        </w:rPr>
        <w:t>注明</w:t>
      </w:r>
      <w:r w:rsidR="000A073B">
        <w:rPr>
          <w:rFonts w:ascii="Times New Roman" w:eastAsia="仿宋_GB2312" w:hAnsi="Times New Roman"/>
          <w:sz w:val="32"/>
          <w:szCs w:val="32"/>
        </w:rPr>
        <w:t>其</w:t>
      </w:r>
      <w:r w:rsidR="000A073B">
        <w:rPr>
          <w:rFonts w:ascii="Times New Roman" w:eastAsia="仿宋_GB2312" w:hAnsi="Times New Roman" w:hint="eastAsia"/>
          <w:sz w:val="32"/>
          <w:szCs w:val="32"/>
        </w:rPr>
        <w:t>编号</w:t>
      </w:r>
      <w:r w:rsidR="000A073B">
        <w:rPr>
          <w:rFonts w:ascii="Times New Roman" w:eastAsia="仿宋_GB2312" w:hAnsi="Times New Roman"/>
          <w:sz w:val="32"/>
          <w:szCs w:val="32"/>
        </w:rPr>
        <w:t>、年号或版本号。</w:t>
      </w:r>
      <w:r w:rsidR="00521888" w:rsidRPr="001F7E51">
        <w:rPr>
          <w:rFonts w:ascii="Times New Roman" w:eastAsia="仿宋_GB2312" w:hAnsi="Times New Roman" w:cs="Times New Roman" w:hint="eastAsia"/>
          <w:bCs/>
          <w:sz w:val="32"/>
          <w:szCs w:val="32"/>
        </w:rPr>
        <w:t>自建检验方法</w:t>
      </w:r>
      <w:r w:rsidR="00521888" w:rsidRPr="001F7E51">
        <w:rPr>
          <w:rFonts w:ascii="Times New Roman" w:eastAsia="仿宋_GB2312" w:hAnsi="Times New Roman" w:cs="Times New Roman"/>
          <w:bCs/>
          <w:sz w:val="32"/>
          <w:szCs w:val="32"/>
        </w:rPr>
        <w:t>必要时可以附录形式</w:t>
      </w:r>
      <w:r w:rsidR="00521888">
        <w:rPr>
          <w:rFonts w:ascii="Times New Roman" w:eastAsia="仿宋_GB2312" w:hAnsi="Times New Roman" w:cs="Times New Roman" w:hint="eastAsia"/>
          <w:bCs/>
          <w:sz w:val="32"/>
          <w:szCs w:val="32"/>
        </w:rPr>
        <w:t>采用</w:t>
      </w:r>
      <w:r w:rsidR="00521888" w:rsidRPr="001F7E51">
        <w:rPr>
          <w:rFonts w:ascii="Times New Roman" w:eastAsia="仿宋_GB2312" w:hAnsi="Times New Roman" w:cs="Times New Roman"/>
          <w:bCs/>
          <w:sz w:val="32"/>
          <w:szCs w:val="32"/>
        </w:rPr>
        <w:t>相应图示进行说明。</w:t>
      </w:r>
      <w:bookmarkStart w:id="9" w:name="_Toc433187264"/>
    </w:p>
    <w:p w14:paraId="2CF07F61" w14:textId="774862CA" w:rsidR="00EE7DB7" w:rsidRDefault="00EE7DB7" w:rsidP="005A6222">
      <w:pPr>
        <w:pStyle w:val="a8"/>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4.</w:t>
      </w:r>
      <w:r>
        <w:rPr>
          <w:rFonts w:ascii="Times New Roman" w:eastAsia="仿宋_GB2312" w:hAnsi="Times New Roman" w:cs="Times New Roman" w:hint="eastAsia"/>
          <w:bCs/>
          <w:sz w:val="32"/>
          <w:szCs w:val="32"/>
        </w:rPr>
        <w:t>附录</w:t>
      </w:r>
    </w:p>
    <w:p w14:paraId="2153864E" w14:textId="77777777" w:rsidR="00B01F8F" w:rsidRPr="001F7E51" w:rsidRDefault="00B01F8F"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hint="eastAsia"/>
          <w:bCs/>
          <w:sz w:val="32"/>
          <w:szCs w:val="32"/>
        </w:rPr>
        <w:t>建议申请人以资料性附录形式提供产品的结构图示及制造材料信息。</w:t>
      </w:r>
    </w:p>
    <w:p w14:paraId="1C541E8D" w14:textId="77777777" w:rsidR="001232B9" w:rsidRPr="00847C80" w:rsidRDefault="001232B9" w:rsidP="002F6673">
      <w:pPr>
        <w:pStyle w:val="a8"/>
        <w:spacing w:line="360" w:lineRule="auto"/>
        <w:ind w:firstLineChars="200" w:firstLine="640"/>
        <w:jc w:val="left"/>
        <w:rPr>
          <w:rFonts w:ascii="楷体" w:eastAsia="楷体" w:hAnsi="楷体" w:cs="Times New Roman"/>
          <w:color w:val="000000"/>
          <w:kern w:val="0"/>
          <w:sz w:val="32"/>
          <w:szCs w:val="32"/>
        </w:rPr>
      </w:pPr>
      <w:r w:rsidRPr="00847C80">
        <w:rPr>
          <w:rFonts w:ascii="楷体" w:eastAsia="楷体" w:hAnsi="楷体" w:cs="Times New Roman" w:hint="eastAsia"/>
          <w:color w:val="000000"/>
          <w:kern w:val="0"/>
          <w:sz w:val="32"/>
          <w:szCs w:val="32"/>
        </w:rPr>
        <w:t>（</w:t>
      </w:r>
      <w:r w:rsidR="000D2537" w:rsidRPr="00847C80">
        <w:rPr>
          <w:rFonts w:ascii="楷体" w:eastAsia="楷体" w:hAnsi="楷体" w:cs="Times New Roman" w:hint="eastAsia"/>
          <w:color w:val="000000"/>
          <w:kern w:val="0"/>
          <w:sz w:val="32"/>
          <w:szCs w:val="32"/>
        </w:rPr>
        <w:t>七</w:t>
      </w:r>
      <w:r w:rsidRPr="00847C80">
        <w:rPr>
          <w:rFonts w:ascii="楷体" w:eastAsia="楷体" w:hAnsi="楷体" w:cs="Times New Roman" w:hint="eastAsia"/>
          <w:color w:val="000000"/>
          <w:kern w:val="0"/>
          <w:sz w:val="32"/>
          <w:szCs w:val="32"/>
        </w:rPr>
        <w:t>）产品检验报告</w:t>
      </w:r>
      <w:bookmarkEnd w:id="9"/>
    </w:p>
    <w:p w14:paraId="39EF6A9A" w14:textId="77777777" w:rsidR="001232B9" w:rsidRPr="00FE0648" w:rsidRDefault="009E2768" w:rsidP="005A6222">
      <w:pPr>
        <w:pStyle w:val="a8"/>
        <w:spacing w:line="52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提供</w:t>
      </w:r>
      <w:r w:rsidR="0019574A">
        <w:rPr>
          <w:rFonts w:ascii="Times New Roman" w:eastAsia="仿宋_GB2312" w:hAnsi="Times New Roman" w:cs="Times New Roman" w:hint="eastAsia"/>
          <w:bCs/>
          <w:sz w:val="32"/>
          <w:szCs w:val="32"/>
        </w:rPr>
        <w:t>检验</w:t>
      </w:r>
      <w:r w:rsidR="0019574A">
        <w:rPr>
          <w:rFonts w:ascii="Times New Roman" w:eastAsia="仿宋_GB2312" w:hAnsi="Times New Roman" w:cs="Times New Roman"/>
          <w:bCs/>
          <w:sz w:val="32"/>
          <w:szCs w:val="32"/>
        </w:rPr>
        <w:t>样品</w:t>
      </w:r>
      <w:r w:rsidR="005064D7">
        <w:rPr>
          <w:rFonts w:ascii="Times New Roman" w:eastAsia="仿宋_GB2312" w:hAnsi="Times New Roman" w:cs="Times New Roman" w:hint="eastAsia"/>
          <w:bCs/>
          <w:sz w:val="32"/>
          <w:szCs w:val="32"/>
        </w:rPr>
        <w:t>型号</w:t>
      </w:r>
      <w:r w:rsidR="005064D7">
        <w:rPr>
          <w:rFonts w:ascii="Times New Roman" w:eastAsia="仿宋_GB2312" w:hAnsi="Times New Roman" w:cs="Times New Roman" w:hint="eastAsia"/>
          <w:bCs/>
          <w:sz w:val="32"/>
          <w:szCs w:val="32"/>
        </w:rPr>
        <w:t>/</w:t>
      </w:r>
      <w:r w:rsidR="005064D7">
        <w:rPr>
          <w:rFonts w:ascii="Times New Roman" w:eastAsia="仿宋_GB2312" w:hAnsi="Times New Roman" w:cs="Times New Roman"/>
          <w:bCs/>
          <w:sz w:val="32"/>
          <w:szCs w:val="32"/>
        </w:rPr>
        <w:t>规格</w:t>
      </w:r>
      <w:r w:rsidRPr="00FE0648">
        <w:rPr>
          <w:rFonts w:ascii="Times New Roman" w:eastAsia="仿宋_GB2312" w:hAnsi="Times New Roman" w:cs="Times New Roman"/>
          <w:bCs/>
          <w:sz w:val="32"/>
          <w:szCs w:val="32"/>
        </w:rPr>
        <w:t>的选择依据</w:t>
      </w:r>
      <w:r>
        <w:rPr>
          <w:rFonts w:ascii="Times New Roman" w:eastAsia="仿宋_GB2312" w:hAnsi="Times New Roman" w:cs="Times New Roman" w:hint="eastAsia"/>
          <w:bCs/>
          <w:sz w:val="32"/>
          <w:szCs w:val="32"/>
        </w:rPr>
        <w:t>。</w:t>
      </w:r>
      <w:r w:rsidR="007C20E6">
        <w:rPr>
          <w:rFonts w:ascii="Times New Roman" w:eastAsia="仿宋_GB2312" w:hAnsi="Times New Roman" w:cs="Times New Roman"/>
          <w:bCs/>
          <w:sz w:val="32"/>
          <w:szCs w:val="32"/>
        </w:rPr>
        <w:t>所检验</w:t>
      </w:r>
      <w:r w:rsidR="005269A2">
        <w:rPr>
          <w:rFonts w:ascii="Times New Roman" w:eastAsia="仿宋_GB2312" w:hAnsi="Times New Roman" w:cs="Times New Roman" w:hint="eastAsia"/>
          <w:bCs/>
          <w:sz w:val="32"/>
          <w:szCs w:val="32"/>
        </w:rPr>
        <w:t>型号</w:t>
      </w:r>
      <w:r w:rsidR="005064D7">
        <w:rPr>
          <w:rFonts w:ascii="Times New Roman" w:eastAsia="仿宋_GB2312" w:hAnsi="Times New Roman" w:cs="Times New Roman" w:hint="eastAsia"/>
          <w:bCs/>
          <w:sz w:val="32"/>
          <w:szCs w:val="32"/>
        </w:rPr>
        <w:t>/</w:t>
      </w:r>
      <w:r w:rsidR="00B01F8F">
        <w:rPr>
          <w:rFonts w:ascii="Times New Roman" w:eastAsia="仿宋_GB2312" w:hAnsi="Times New Roman" w:cs="Times New Roman" w:hint="eastAsia"/>
          <w:bCs/>
          <w:sz w:val="32"/>
          <w:szCs w:val="32"/>
        </w:rPr>
        <w:t>规格</w:t>
      </w:r>
      <w:r w:rsidR="0019574A">
        <w:rPr>
          <w:rFonts w:ascii="Times New Roman" w:eastAsia="仿宋_GB2312" w:hAnsi="Times New Roman" w:cs="Times New Roman" w:hint="eastAsia"/>
          <w:bCs/>
          <w:sz w:val="32"/>
          <w:szCs w:val="32"/>
        </w:rPr>
        <w:t>应</w:t>
      </w:r>
      <w:r w:rsidR="001232B9" w:rsidRPr="00FE0648">
        <w:rPr>
          <w:rFonts w:ascii="Times New Roman" w:eastAsia="仿宋_GB2312" w:hAnsi="Times New Roman" w:cs="Times New Roman"/>
          <w:bCs/>
          <w:sz w:val="32"/>
          <w:szCs w:val="32"/>
        </w:rPr>
        <w:t>是</w:t>
      </w:r>
      <w:r w:rsidR="007C20E6" w:rsidRPr="001F7E51">
        <w:rPr>
          <w:rFonts w:ascii="Times New Roman" w:eastAsia="仿宋_GB2312" w:hAnsi="Times New Roman" w:cs="Times New Roman"/>
          <w:bCs/>
          <w:sz w:val="32"/>
          <w:szCs w:val="32"/>
        </w:rPr>
        <w:t>能够代表</w:t>
      </w:r>
      <w:proofErr w:type="gramStart"/>
      <w:r w:rsidR="007C20E6" w:rsidRPr="001F7E51">
        <w:rPr>
          <w:rFonts w:ascii="Times New Roman" w:eastAsia="仿宋_GB2312" w:hAnsi="Times New Roman" w:cs="Times New Roman"/>
          <w:bCs/>
          <w:sz w:val="32"/>
          <w:szCs w:val="32"/>
        </w:rPr>
        <w:t>本注册</w:t>
      </w:r>
      <w:proofErr w:type="gramEnd"/>
      <w:r w:rsidR="007C20E6" w:rsidRPr="001F7E51">
        <w:rPr>
          <w:rFonts w:ascii="Times New Roman" w:eastAsia="仿宋_GB2312" w:hAnsi="Times New Roman" w:cs="Times New Roman"/>
          <w:bCs/>
          <w:sz w:val="32"/>
          <w:szCs w:val="32"/>
        </w:rPr>
        <w:t>单元内其他</w:t>
      </w:r>
      <w:r w:rsidR="0019574A">
        <w:rPr>
          <w:rFonts w:ascii="Times New Roman" w:eastAsia="仿宋_GB2312" w:hAnsi="Times New Roman" w:cs="Times New Roman" w:hint="eastAsia"/>
          <w:bCs/>
          <w:sz w:val="32"/>
          <w:szCs w:val="32"/>
        </w:rPr>
        <w:t>型号</w:t>
      </w:r>
      <w:r w:rsidR="0019574A">
        <w:rPr>
          <w:rFonts w:ascii="Times New Roman" w:eastAsia="仿宋_GB2312" w:hAnsi="Times New Roman" w:cs="Times New Roman" w:hint="eastAsia"/>
          <w:bCs/>
          <w:sz w:val="32"/>
          <w:szCs w:val="32"/>
        </w:rPr>
        <w:t>/</w:t>
      </w:r>
      <w:r w:rsidR="0019574A">
        <w:rPr>
          <w:rFonts w:ascii="Times New Roman" w:eastAsia="仿宋_GB2312" w:hAnsi="Times New Roman" w:cs="Times New Roman" w:hint="eastAsia"/>
          <w:bCs/>
          <w:sz w:val="32"/>
          <w:szCs w:val="32"/>
        </w:rPr>
        <w:t>规格</w:t>
      </w:r>
      <w:r w:rsidR="007C20E6" w:rsidRPr="001F7E51">
        <w:rPr>
          <w:rFonts w:ascii="Times New Roman" w:eastAsia="仿宋_GB2312" w:hAnsi="Times New Roman" w:cs="Times New Roman"/>
          <w:bCs/>
          <w:sz w:val="32"/>
          <w:szCs w:val="32"/>
        </w:rPr>
        <w:t>的典型产品。</w:t>
      </w:r>
      <w:r w:rsidR="001232B9" w:rsidRPr="00FE0648">
        <w:rPr>
          <w:rFonts w:ascii="Times New Roman" w:eastAsia="仿宋_GB2312" w:hAnsi="Times New Roman" w:cs="Times New Roman"/>
          <w:bCs/>
          <w:sz w:val="32"/>
          <w:szCs w:val="32"/>
        </w:rPr>
        <w:t>若一个</w:t>
      </w:r>
      <w:r w:rsidR="005269A2" w:rsidRPr="00FE0648">
        <w:rPr>
          <w:rFonts w:ascii="Times New Roman" w:eastAsia="仿宋_GB2312" w:hAnsi="Times New Roman" w:cs="Times New Roman"/>
          <w:bCs/>
          <w:sz w:val="32"/>
          <w:szCs w:val="32"/>
        </w:rPr>
        <w:t>型号</w:t>
      </w:r>
      <w:r w:rsidR="005064D7">
        <w:rPr>
          <w:rFonts w:ascii="Times New Roman" w:eastAsia="仿宋_GB2312" w:hAnsi="Times New Roman" w:cs="Times New Roman" w:hint="eastAsia"/>
          <w:bCs/>
          <w:sz w:val="32"/>
          <w:szCs w:val="32"/>
        </w:rPr>
        <w:t>/</w:t>
      </w:r>
      <w:r w:rsidR="00B01F8F">
        <w:rPr>
          <w:rFonts w:ascii="Times New Roman" w:eastAsia="仿宋_GB2312" w:hAnsi="Times New Roman" w:cs="Times New Roman" w:hint="eastAsia"/>
          <w:bCs/>
          <w:sz w:val="32"/>
          <w:szCs w:val="32"/>
        </w:rPr>
        <w:t>规格</w:t>
      </w:r>
      <w:r w:rsidR="001232B9" w:rsidRPr="00FE0648">
        <w:rPr>
          <w:rFonts w:ascii="Times New Roman" w:eastAsia="仿宋_GB2312" w:hAnsi="Times New Roman" w:cs="Times New Roman"/>
          <w:bCs/>
          <w:sz w:val="32"/>
          <w:szCs w:val="32"/>
        </w:rPr>
        <w:t>不能覆盖，</w:t>
      </w:r>
      <w:proofErr w:type="gramStart"/>
      <w:r w:rsidR="001232B9" w:rsidRPr="00FE0648">
        <w:rPr>
          <w:rFonts w:ascii="Times New Roman" w:eastAsia="仿宋_GB2312" w:hAnsi="Times New Roman" w:cs="Times New Roman"/>
          <w:bCs/>
          <w:sz w:val="32"/>
          <w:szCs w:val="32"/>
        </w:rPr>
        <w:t>除选择</w:t>
      </w:r>
      <w:proofErr w:type="gramEnd"/>
      <w:r w:rsidR="001232B9" w:rsidRPr="00FE0648">
        <w:rPr>
          <w:rFonts w:ascii="Times New Roman" w:eastAsia="仿宋_GB2312" w:hAnsi="Times New Roman" w:cs="Times New Roman"/>
          <w:bCs/>
          <w:sz w:val="32"/>
          <w:szCs w:val="32"/>
        </w:rPr>
        <w:t>典型</w:t>
      </w:r>
      <w:r w:rsidR="005269A2" w:rsidRPr="00FE0648">
        <w:rPr>
          <w:rFonts w:ascii="Times New Roman" w:eastAsia="仿宋_GB2312" w:hAnsi="Times New Roman" w:cs="Times New Roman"/>
          <w:bCs/>
          <w:sz w:val="32"/>
          <w:szCs w:val="32"/>
        </w:rPr>
        <w:t>型号</w:t>
      </w:r>
      <w:r w:rsidR="005064D7">
        <w:rPr>
          <w:rFonts w:ascii="Times New Roman" w:eastAsia="仿宋_GB2312" w:hAnsi="Times New Roman" w:cs="Times New Roman" w:hint="eastAsia"/>
          <w:bCs/>
          <w:sz w:val="32"/>
          <w:szCs w:val="32"/>
        </w:rPr>
        <w:t>/</w:t>
      </w:r>
      <w:r w:rsidR="00B01F8F">
        <w:rPr>
          <w:rFonts w:ascii="Times New Roman" w:eastAsia="仿宋_GB2312" w:hAnsi="Times New Roman" w:cs="Times New Roman" w:hint="eastAsia"/>
          <w:bCs/>
          <w:sz w:val="32"/>
          <w:szCs w:val="32"/>
        </w:rPr>
        <w:t>规格</w:t>
      </w:r>
      <w:r w:rsidR="001232B9" w:rsidRPr="00FE0648">
        <w:rPr>
          <w:rFonts w:ascii="Times New Roman" w:eastAsia="仿宋_GB2312" w:hAnsi="Times New Roman" w:cs="Times New Roman"/>
          <w:bCs/>
          <w:sz w:val="32"/>
          <w:szCs w:val="32"/>
        </w:rPr>
        <w:t>进行全性能检验外，还</w:t>
      </w:r>
      <w:r w:rsidR="004F63FB">
        <w:rPr>
          <w:rFonts w:ascii="Times New Roman" w:eastAsia="仿宋_GB2312" w:hAnsi="Times New Roman" w:cs="Times New Roman" w:hint="eastAsia"/>
          <w:bCs/>
          <w:sz w:val="32"/>
          <w:szCs w:val="32"/>
        </w:rPr>
        <w:t>应</w:t>
      </w:r>
      <w:r w:rsidR="001232B9" w:rsidRPr="00FE0648">
        <w:rPr>
          <w:rFonts w:ascii="Times New Roman" w:eastAsia="仿宋_GB2312" w:hAnsi="Times New Roman" w:cs="Times New Roman"/>
          <w:bCs/>
          <w:sz w:val="32"/>
          <w:szCs w:val="32"/>
        </w:rPr>
        <w:t>选</w:t>
      </w:r>
      <w:proofErr w:type="gramStart"/>
      <w:r w:rsidR="001232B9" w:rsidRPr="00FE0648">
        <w:rPr>
          <w:rFonts w:ascii="Times New Roman" w:eastAsia="仿宋_GB2312" w:hAnsi="Times New Roman" w:cs="Times New Roman"/>
          <w:bCs/>
          <w:sz w:val="32"/>
          <w:szCs w:val="32"/>
        </w:rPr>
        <w:t>择其他</w:t>
      </w:r>
      <w:proofErr w:type="gramEnd"/>
      <w:r w:rsidR="005269A2" w:rsidRPr="00FE0648">
        <w:rPr>
          <w:rFonts w:ascii="Times New Roman" w:eastAsia="仿宋_GB2312" w:hAnsi="Times New Roman" w:cs="Times New Roman"/>
          <w:bCs/>
          <w:sz w:val="32"/>
          <w:szCs w:val="32"/>
        </w:rPr>
        <w:t>型号</w:t>
      </w:r>
      <w:r w:rsidR="005064D7">
        <w:rPr>
          <w:rFonts w:ascii="Times New Roman" w:eastAsia="仿宋_GB2312" w:hAnsi="Times New Roman" w:cs="Times New Roman" w:hint="eastAsia"/>
          <w:bCs/>
          <w:sz w:val="32"/>
          <w:szCs w:val="32"/>
        </w:rPr>
        <w:t>/</w:t>
      </w:r>
      <w:r w:rsidR="00B01F8F">
        <w:rPr>
          <w:rFonts w:ascii="Times New Roman" w:eastAsia="仿宋_GB2312" w:hAnsi="Times New Roman" w:cs="Times New Roman" w:hint="eastAsia"/>
          <w:bCs/>
          <w:sz w:val="32"/>
          <w:szCs w:val="32"/>
        </w:rPr>
        <w:t>规格</w:t>
      </w:r>
      <w:r w:rsidR="007C20E6">
        <w:rPr>
          <w:rFonts w:ascii="Times New Roman" w:eastAsia="仿宋_GB2312" w:hAnsi="Times New Roman" w:cs="Times New Roman" w:hint="eastAsia"/>
          <w:bCs/>
          <w:sz w:val="32"/>
          <w:szCs w:val="32"/>
        </w:rPr>
        <w:t>产品</w:t>
      </w:r>
      <w:r w:rsidR="001232B9" w:rsidRPr="00FE0648">
        <w:rPr>
          <w:rFonts w:ascii="Times New Roman" w:eastAsia="仿宋_GB2312" w:hAnsi="Times New Roman" w:cs="Times New Roman"/>
          <w:bCs/>
          <w:sz w:val="32"/>
          <w:szCs w:val="32"/>
        </w:rPr>
        <w:t>进行</w:t>
      </w:r>
      <w:r w:rsidR="006C09AD">
        <w:rPr>
          <w:rFonts w:ascii="Times New Roman" w:eastAsia="仿宋_GB2312" w:hAnsi="Times New Roman" w:cs="Times New Roman" w:hint="eastAsia"/>
          <w:bCs/>
          <w:sz w:val="32"/>
          <w:szCs w:val="32"/>
        </w:rPr>
        <w:t>差异性</w:t>
      </w:r>
      <w:r w:rsidR="001232B9" w:rsidRPr="00FE0648">
        <w:rPr>
          <w:rFonts w:ascii="Times New Roman" w:eastAsia="仿宋_GB2312" w:hAnsi="Times New Roman" w:cs="Times New Roman"/>
          <w:bCs/>
          <w:sz w:val="32"/>
          <w:szCs w:val="32"/>
        </w:rPr>
        <w:t>检验。</w:t>
      </w:r>
      <w:r w:rsidR="009E17D6">
        <w:rPr>
          <w:rFonts w:ascii="Times New Roman" w:eastAsia="仿宋_GB2312" w:hAnsi="Times New Roman" w:cs="Times New Roman" w:hint="eastAsia"/>
          <w:bCs/>
          <w:sz w:val="32"/>
          <w:szCs w:val="32"/>
        </w:rPr>
        <w:t>注意</w:t>
      </w:r>
      <w:r w:rsidR="009E17D6">
        <w:rPr>
          <w:rFonts w:ascii="Times New Roman" w:eastAsia="仿宋_GB2312" w:hAnsi="Times New Roman" w:cs="Times New Roman"/>
          <w:bCs/>
          <w:sz w:val="32"/>
          <w:szCs w:val="32"/>
        </w:rPr>
        <w:t>典型</w:t>
      </w:r>
      <w:r w:rsidR="009E17D6" w:rsidRPr="00FE0648">
        <w:rPr>
          <w:rFonts w:ascii="Times New Roman" w:eastAsia="仿宋_GB2312" w:hAnsi="Times New Roman" w:cs="Times New Roman"/>
          <w:bCs/>
          <w:sz w:val="32"/>
          <w:szCs w:val="32"/>
        </w:rPr>
        <w:t>型号</w:t>
      </w:r>
      <w:r w:rsidR="009E17D6">
        <w:rPr>
          <w:rFonts w:ascii="Times New Roman" w:eastAsia="仿宋_GB2312" w:hAnsi="Times New Roman" w:cs="Times New Roman" w:hint="eastAsia"/>
          <w:bCs/>
          <w:sz w:val="32"/>
          <w:szCs w:val="32"/>
        </w:rPr>
        <w:t>/</w:t>
      </w:r>
      <w:r w:rsidR="009E17D6">
        <w:rPr>
          <w:rFonts w:ascii="Times New Roman" w:eastAsia="仿宋_GB2312" w:hAnsi="Times New Roman" w:cs="Times New Roman" w:hint="eastAsia"/>
          <w:bCs/>
          <w:sz w:val="32"/>
          <w:szCs w:val="32"/>
        </w:rPr>
        <w:t>规格</w:t>
      </w:r>
      <w:r w:rsidR="0049027B">
        <w:rPr>
          <w:rFonts w:ascii="Times New Roman" w:eastAsia="仿宋_GB2312" w:hAnsi="Times New Roman" w:cs="Times New Roman" w:hint="eastAsia"/>
          <w:bCs/>
          <w:sz w:val="32"/>
          <w:szCs w:val="32"/>
        </w:rPr>
        <w:t>不一定</w:t>
      </w:r>
      <w:r w:rsidR="0049027B">
        <w:rPr>
          <w:rFonts w:ascii="Times New Roman" w:eastAsia="仿宋_GB2312" w:hAnsi="Times New Roman" w:cs="Times New Roman"/>
          <w:bCs/>
          <w:sz w:val="32"/>
          <w:szCs w:val="32"/>
        </w:rPr>
        <w:t>是</w:t>
      </w:r>
      <w:r w:rsidR="009E17D6">
        <w:rPr>
          <w:rFonts w:ascii="Times New Roman" w:eastAsia="仿宋_GB2312" w:hAnsi="Times New Roman" w:cs="Times New Roman"/>
          <w:bCs/>
          <w:sz w:val="32"/>
          <w:szCs w:val="32"/>
        </w:rPr>
        <w:t>临床常用</w:t>
      </w:r>
      <w:r w:rsidR="009E17D6" w:rsidRPr="00FE0648">
        <w:rPr>
          <w:rFonts w:ascii="Times New Roman" w:eastAsia="仿宋_GB2312" w:hAnsi="Times New Roman" w:cs="Times New Roman"/>
          <w:bCs/>
          <w:sz w:val="32"/>
          <w:szCs w:val="32"/>
        </w:rPr>
        <w:t>型号</w:t>
      </w:r>
      <w:r w:rsidR="009E17D6">
        <w:rPr>
          <w:rFonts w:ascii="Times New Roman" w:eastAsia="仿宋_GB2312" w:hAnsi="Times New Roman" w:cs="Times New Roman" w:hint="eastAsia"/>
          <w:bCs/>
          <w:sz w:val="32"/>
          <w:szCs w:val="32"/>
        </w:rPr>
        <w:t>/</w:t>
      </w:r>
      <w:r w:rsidR="009E17D6">
        <w:rPr>
          <w:rFonts w:ascii="Times New Roman" w:eastAsia="仿宋_GB2312" w:hAnsi="Times New Roman" w:cs="Times New Roman" w:hint="eastAsia"/>
          <w:bCs/>
          <w:sz w:val="32"/>
          <w:szCs w:val="32"/>
        </w:rPr>
        <w:t>规格</w:t>
      </w:r>
      <w:r w:rsidR="0049027B">
        <w:rPr>
          <w:rFonts w:ascii="Times New Roman" w:eastAsia="仿宋_GB2312" w:hAnsi="Times New Roman" w:cs="Times New Roman" w:hint="eastAsia"/>
          <w:bCs/>
          <w:sz w:val="32"/>
          <w:szCs w:val="32"/>
        </w:rPr>
        <w:t>。</w:t>
      </w:r>
    </w:p>
    <w:p w14:paraId="30D95722" w14:textId="77777777" w:rsidR="00395073" w:rsidRPr="00847C80" w:rsidRDefault="001232B9" w:rsidP="00A46181">
      <w:pPr>
        <w:pStyle w:val="a8"/>
        <w:spacing w:line="360" w:lineRule="auto"/>
        <w:ind w:firstLineChars="200" w:firstLine="640"/>
        <w:jc w:val="left"/>
        <w:rPr>
          <w:rFonts w:ascii="楷体" w:eastAsia="楷体" w:hAnsi="楷体" w:cs="Times New Roman"/>
          <w:color w:val="000000"/>
          <w:kern w:val="0"/>
          <w:sz w:val="32"/>
          <w:szCs w:val="32"/>
        </w:rPr>
      </w:pPr>
      <w:bookmarkStart w:id="10" w:name="_Toc433187267"/>
      <w:bookmarkEnd w:id="8"/>
      <w:r w:rsidRPr="00847C80">
        <w:rPr>
          <w:rFonts w:ascii="楷体" w:eastAsia="楷体" w:hAnsi="楷体" w:cs="Times New Roman" w:hint="eastAsia"/>
          <w:color w:val="000000"/>
          <w:kern w:val="0"/>
          <w:sz w:val="32"/>
          <w:szCs w:val="32"/>
        </w:rPr>
        <w:t>（</w:t>
      </w:r>
      <w:r w:rsidR="000D2537" w:rsidRPr="00847C80">
        <w:rPr>
          <w:rFonts w:ascii="楷体" w:eastAsia="楷体" w:hAnsi="楷体" w:cs="Times New Roman" w:hint="eastAsia"/>
          <w:color w:val="000000"/>
          <w:kern w:val="0"/>
          <w:sz w:val="32"/>
          <w:szCs w:val="32"/>
        </w:rPr>
        <w:t>八</w:t>
      </w:r>
      <w:r w:rsidRPr="00847C80">
        <w:rPr>
          <w:rFonts w:ascii="楷体" w:eastAsia="楷体" w:hAnsi="楷体" w:cs="Times New Roman" w:hint="eastAsia"/>
          <w:color w:val="000000"/>
          <w:kern w:val="0"/>
          <w:sz w:val="32"/>
          <w:szCs w:val="32"/>
        </w:rPr>
        <w:t>）</w:t>
      </w:r>
      <w:bookmarkStart w:id="11" w:name="_Toc433187266"/>
      <w:r w:rsidRPr="00847C80">
        <w:rPr>
          <w:rFonts w:ascii="楷体" w:eastAsia="楷体" w:hAnsi="楷体" w:cs="Times New Roman" w:hint="eastAsia"/>
          <w:color w:val="000000"/>
          <w:kern w:val="0"/>
          <w:sz w:val="32"/>
          <w:szCs w:val="32"/>
        </w:rPr>
        <w:t>产品说明书和</w:t>
      </w:r>
      <w:r w:rsidR="00896643" w:rsidRPr="00847C80">
        <w:rPr>
          <w:rFonts w:ascii="楷体" w:eastAsia="楷体" w:hAnsi="楷体" w:cs="Times New Roman" w:hint="eastAsia"/>
          <w:color w:val="000000"/>
          <w:kern w:val="0"/>
          <w:sz w:val="32"/>
          <w:szCs w:val="32"/>
        </w:rPr>
        <w:t>最小销售单元的</w:t>
      </w:r>
      <w:r w:rsidRPr="00847C80">
        <w:rPr>
          <w:rFonts w:ascii="楷体" w:eastAsia="楷体" w:hAnsi="楷体" w:cs="Times New Roman" w:hint="eastAsia"/>
          <w:color w:val="000000"/>
          <w:kern w:val="0"/>
          <w:sz w:val="32"/>
          <w:szCs w:val="32"/>
        </w:rPr>
        <w:t>标签</w:t>
      </w:r>
      <w:bookmarkEnd w:id="11"/>
      <w:r w:rsidR="00896643" w:rsidRPr="00847C80">
        <w:rPr>
          <w:rFonts w:ascii="楷体" w:eastAsia="楷体" w:hAnsi="楷体" w:cs="Times New Roman" w:hint="eastAsia"/>
          <w:color w:val="000000"/>
          <w:kern w:val="0"/>
          <w:sz w:val="32"/>
          <w:szCs w:val="32"/>
        </w:rPr>
        <w:t>样稿</w:t>
      </w:r>
    </w:p>
    <w:p w14:paraId="1CF08E3E" w14:textId="77777777" w:rsidR="00FE02D8" w:rsidRDefault="00896643"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产品说明书、标签</w:t>
      </w:r>
      <w:r w:rsidR="00721AE8" w:rsidRPr="001F7E51">
        <w:rPr>
          <w:rFonts w:ascii="Times New Roman" w:eastAsia="仿宋_GB2312" w:hAnsi="Times New Roman" w:cs="Times New Roman" w:hint="eastAsia"/>
          <w:bCs/>
          <w:sz w:val="32"/>
          <w:szCs w:val="32"/>
        </w:rPr>
        <w:t>样稿</w:t>
      </w:r>
      <w:r w:rsidR="00125097" w:rsidRPr="001F7E51">
        <w:rPr>
          <w:rFonts w:ascii="Times New Roman" w:eastAsia="仿宋_GB2312" w:hAnsi="Times New Roman" w:cs="Times New Roman" w:hint="eastAsia"/>
          <w:bCs/>
          <w:sz w:val="32"/>
          <w:szCs w:val="32"/>
        </w:rPr>
        <w:t>内容除</w:t>
      </w:r>
      <w:r w:rsidR="008344AC" w:rsidRPr="001F7E51">
        <w:rPr>
          <w:rFonts w:ascii="Times New Roman" w:eastAsia="仿宋_GB2312" w:hAnsi="Times New Roman" w:cs="Times New Roman" w:hint="eastAsia"/>
          <w:bCs/>
          <w:sz w:val="32"/>
          <w:szCs w:val="32"/>
        </w:rPr>
        <w:t>需</w:t>
      </w:r>
      <w:r w:rsidRPr="001F7E51">
        <w:rPr>
          <w:rFonts w:ascii="Times New Roman" w:eastAsia="仿宋_GB2312" w:hAnsi="Times New Roman" w:cs="Times New Roman"/>
          <w:bCs/>
          <w:sz w:val="32"/>
          <w:szCs w:val="32"/>
        </w:rPr>
        <w:t>符</w:t>
      </w:r>
      <w:r w:rsidR="00C7607F" w:rsidRPr="001F7E51">
        <w:rPr>
          <w:rFonts w:ascii="Times New Roman" w:eastAsia="仿宋_GB2312" w:hAnsi="Times New Roman" w:cs="Times New Roman"/>
          <w:bCs/>
          <w:sz w:val="32"/>
          <w:szCs w:val="32"/>
        </w:rPr>
        <w:t>合《医疗器械说明书和标签管理规定》</w:t>
      </w:r>
      <w:r w:rsidR="00721AE8" w:rsidRPr="001F7E51">
        <w:rPr>
          <w:rFonts w:ascii="Times New Roman" w:eastAsia="仿宋_GB2312" w:hAnsi="Times New Roman" w:cs="Times New Roman" w:hint="eastAsia"/>
          <w:bCs/>
          <w:sz w:val="32"/>
          <w:szCs w:val="32"/>
        </w:rPr>
        <w:t>要求</w:t>
      </w:r>
      <w:r w:rsidR="00125097" w:rsidRPr="001F7E51">
        <w:rPr>
          <w:rFonts w:ascii="Times New Roman" w:eastAsia="仿宋_GB2312" w:hAnsi="Times New Roman" w:cs="Times New Roman" w:hint="eastAsia"/>
          <w:bCs/>
          <w:sz w:val="32"/>
          <w:szCs w:val="32"/>
        </w:rPr>
        <w:t>外</w:t>
      </w:r>
      <w:r w:rsidR="00721AE8" w:rsidRPr="001F7E51">
        <w:rPr>
          <w:rFonts w:ascii="Times New Roman" w:eastAsia="仿宋_GB2312" w:hAnsi="Times New Roman" w:cs="Times New Roman" w:hint="eastAsia"/>
          <w:bCs/>
          <w:sz w:val="32"/>
          <w:szCs w:val="32"/>
        </w:rPr>
        <w:t>，还</w:t>
      </w:r>
      <w:r w:rsidR="008344AC" w:rsidRPr="001F7E51">
        <w:rPr>
          <w:rFonts w:ascii="Times New Roman" w:eastAsia="仿宋_GB2312" w:hAnsi="Times New Roman" w:cs="Times New Roman" w:hint="eastAsia"/>
          <w:bCs/>
          <w:sz w:val="32"/>
          <w:szCs w:val="32"/>
        </w:rPr>
        <w:t>需</w:t>
      </w:r>
      <w:r w:rsidR="00721AE8" w:rsidRPr="001F7E51">
        <w:rPr>
          <w:rFonts w:ascii="Times New Roman" w:eastAsia="仿宋_GB2312" w:hAnsi="Times New Roman" w:cs="Times New Roman" w:hint="eastAsia"/>
          <w:bCs/>
          <w:sz w:val="32"/>
          <w:szCs w:val="32"/>
        </w:rPr>
        <w:t>符合</w:t>
      </w:r>
      <w:r w:rsidR="00E144EE" w:rsidRPr="001F7E51">
        <w:rPr>
          <w:rFonts w:ascii="Times New Roman" w:eastAsia="仿宋_GB2312" w:hAnsi="Times New Roman" w:cs="Times New Roman" w:hint="eastAsia"/>
          <w:bCs/>
          <w:sz w:val="32"/>
          <w:szCs w:val="32"/>
        </w:rPr>
        <w:t>YY</w:t>
      </w:r>
      <w:r w:rsidR="00C7607F" w:rsidRPr="001F7E51">
        <w:rPr>
          <w:rFonts w:ascii="Times New Roman" w:eastAsia="仿宋_GB2312" w:hAnsi="Times New Roman" w:cs="Times New Roman" w:hint="eastAsia"/>
          <w:bCs/>
          <w:sz w:val="32"/>
          <w:szCs w:val="32"/>
        </w:rPr>
        <w:t xml:space="preserve"> </w:t>
      </w:r>
      <w:r w:rsidR="00E144EE" w:rsidRPr="001F7E51">
        <w:rPr>
          <w:rFonts w:ascii="Times New Roman" w:eastAsia="仿宋_GB2312" w:hAnsi="Times New Roman" w:cs="Times New Roman" w:hint="eastAsia"/>
          <w:bCs/>
          <w:sz w:val="32"/>
          <w:szCs w:val="32"/>
        </w:rPr>
        <w:t>0285.1</w:t>
      </w:r>
      <w:r w:rsidR="00B01F8F" w:rsidRPr="001F7E51">
        <w:rPr>
          <w:rFonts w:ascii="Times New Roman" w:eastAsia="仿宋_GB2312" w:hAnsi="Times New Roman" w:cs="Times New Roman" w:hint="eastAsia"/>
          <w:bCs/>
          <w:sz w:val="32"/>
          <w:szCs w:val="32"/>
        </w:rPr>
        <w:t>《血管内导管</w:t>
      </w:r>
      <w:r w:rsidR="00B01F8F" w:rsidRPr="001F7E51">
        <w:rPr>
          <w:rFonts w:ascii="Times New Roman" w:eastAsia="仿宋_GB2312" w:hAnsi="Times New Roman" w:cs="Times New Roman" w:hint="eastAsia"/>
          <w:bCs/>
          <w:sz w:val="32"/>
          <w:szCs w:val="32"/>
        </w:rPr>
        <w:t xml:space="preserve"> </w:t>
      </w:r>
      <w:r w:rsidR="00B01F8F" w:rsidRPr="001F7E51">
        <w:rPr>
          <w:rFonts w:ascii="Times New Roman" w:eastAsia="仿宋_GB2312" w:hAnsi="Times New Roman" w:cs="Times New Roman" w:hint="eastAsia"/>
          <w:bCs/>
          <w:sz w:val="32"/>
          <w:szCs w:val="32"/>
        </w:rPr>
        <w:t>一次性</w:t>
      </w:r>
      <w:r w:rsidR="00B01F8F" w:rsidRPr="001F7E51">
        <w:rPr>
          <w:rFonts w:ascii="Times New Roman" w:eastAsia="仿宋_GB2312" w:hAnsi="Times New Roman" w:cs="Times New Roman" w:hint="eastAsia"/>
          <w:bCs/>
          <w:sz w:val="32"/>
          <w:szCs w:val="32"/>
        </w:rPr>
        <w:lastRenderedPageBreak/>
        <w:t>使用无菌导管</w:t>
      </w:r>
      <w:r w:rsidR="00B01F8F" w:rsidRPr="001F7E51">
        <w:rPr>
          <w:rFonts w:ascii="Times New Roman" w:eastAsia="仿宋_GB2312" w:hAnsi="Times New Roman" w:cs="Times New Roman" w:hint="eastAsia"/>
          <w:bCs/>
          <w:sz w:val="32"/>
          <w:szCs w:val="32"/>
        </w:rPr>
        <w:t xml:space="preserve"> </w:t>
      </w:r>
      <w:r w:rsidR="00B01F8F" w:rsidRPr="001F7E51">
        <w:rPr>
          <w:rFonts w:ascii="Times New Roman" w:eastAsia="仿宋_GB2312" w:hAnsi="Times New Roman" w:cs="Times New Roman" w:hint="eastAsia"/>
          <w:bCs/>
          <w:sz w:val="32"/>
          <w:szCs w:val="32"/>
        </w:rPr>
        <w:t>第</w:t>
      </w:r>
      <w:r w:rsidR="00B01F8F" w:rsidRPr="001F7E51">
        <w:rPr>
          <w:rFonts w:ascii="Times New Roman" w:eastAsia="仿宋_GB2312" w:hAnsi="Times New Roman" w:cs="Times New Roman" w:hint="eastAsia"/>
          <w:bCs/>
          <w:sz w:val="32"/>
          <w:szCs w:val="32"/>
        </w:rPr>
        <w:t>1</w:t>
      </w:r>
      <w:r w:rsidR="00B01F8F" w:rsidRPr="001F7E51">
        <w:rPr>
          <w:rFonts w:ascii="Times New Roman" w:eastAsia="仿宋_GB2312" w:hAnsi="Times New Roman" w:cs="Times New Roman" w:hint="eastAsia"/>
          <w:bCs/>
          <w:sz w:val="32"/>
          <w:szCs w:val="32"/>
        </w:rPr>
        <w:t>部分</w:t>
      </w:r>
      <w:r w:rsidR="00B01F8F" w:rsidRPr="001F7E51">
        <w:rPr>
          <w:rFonts w:ascii="Times New Roman" w:eastAsia="仿宋_GB2312" w:hAnsi="Times New Roman" w:cs="Times New Roman" w:hint="eastAsia"/>
          <w:bCs/>
          <w:sz w:val="32"/>
          <w:szCs w:val="32"/>
        </w:rPr>
        <w:t xml:space="preserve"> </w:t>
      </w:r>
      <w:r w:rsidR="00B01F8F" w:rsidRPr="001F7E51">
        <w:rPr>
          <w:rFonts w:ascii="Times New Roman" w:eastAsia="仿宋_GB2312" w:hAnsi="Times New Roman" w:cs="Times New Roman" w:hint="eastAsia"/>
          <w:bCs/>
          <w:sz w:val="32"/>
          <w:szCs w:val="32"/>
        </w:rPr>
        <w:t>通用要求》</w:t>
      </w:r>
      <w:r w:rsidR="00721AE8" w:rsidRPr="001F7E51">
        <w:rPr>
          <w:rFonts w:ascii="Times New Roman" w:eastAsia="仿宋_GB2312" w:hAnsi="Times New Roman" w:cs="Times New Roman" w:hint="eastAsia"/>
          <w:bCs/>
          <w:sz w:val="32"/>
          <w:szCs w:val="32"/>
        </w:rPr>
        <w:t>中的相关规定</w:t>
      </w:r>
      <w:r w:rsidRPr="001F7E51">
        <w:rPr>
          <w:rFonts w:ascii="Times New Roman" w:eastAsia="仿宋_GB2312" w:hAnsi="Times New Roman" w:cs="Times New Roman"/>
          <w:bCs/>
          <w:sz w:val="32"/>
          <w:szCs w:val="32"/>
        </w:rPr>
        <w:t>。</w:t>
      </w:r>
      <w:r w:rsidR="00125097" w:rsidRPr="001F7E51">
        <w:rPr>
          <w:rFonts w:ascii="Times New Roman" w:eastAsia="仿宋_GB2312" w:hAnsi="Times New Roman" w:cs="Times New Roman" w:hint="eastAsia"/>
          <w:bCs/>
          <w:sz w:val="32"/>
          <w:szCs w:val="32"/>
        </w:rPr>
        <w:t>说明书中关于产品性能特征的描述</w:t>
      </w:r>
      <w:r w:rsidR="00053531" w:rsidRPr="001F7E51">
        <w:rPr>
          <w:rFonts w:ascii="Times New Roman" w:eastAsia="仿宋_GB2312" w:hAnsi="Times New Roman" w:cs="Times New Roman" w:hint="eastAsia"/>
          <w:bCs/>
          <w:sz w:val="32"/>
          <w:szCs w:val="32"/>
        </w:rPr>
        <w:t>不应超</w:t>
      </w:r>
      <w:r w:rsidR="00507652">
        <w:rPr>
          <w:rFonts w:ascii="Times New Roman" w:eastAsia="仿宋_GB2312" w:hAnsi="Times New Roman" w:cs="Times New Roman" w:hint="eastAsia"/>
          <w:bCs/>
          <w:sz w:val="32"/>
          <w:szCs w:val="32"/>
        </w:rPr>
        <w:t>出</w:t>
      </w:r>
      <w:r w:rsidR="00053531" w:rsidRPr="001F7E51">
        <w:rPr>
          <w:rFonts w:ascii="Times New Roman" w:eastAsia="仿宋_GB2312" w:hAnsi="Times New Roman" w:cs="Times New Roman" w:hint="eastAsia"/>
          <w:bCs/>
          <w:sz w:val="32"/>
          <w:szCs w:val="32"/>
        </w:rPr>
        <w:t>研究资料及产品技术要求</w:t>
      </w:r>
      <w:r w:rsidR="00125097" w:rsidRPr="001F7E51">
        <w:rPr>
          <w:rFonts w:ascii="Times New Roman" w:eastAsia="仿宋_GB2312" w:hAnsi="Times New Roman" w:cs="Times New Roman" w:hint="eastAsia"/>
          <w:bCs/>
          <w:sz w:val="32"/>
          <w:szCs w:val="32"/>
        </w:rPr>
        <w:t>，不得含有未经验证的夸大宣传的相关描述。</w:t>
      </w:r>
    </w:p>
    <w:p w14:paraId="538DA0A9" w14:textId="77777777" w:rsidR="005E51A3" w:rsidRDefault="005E51A3" w:rsidP="005A6222">
      <w:pPr>
        <w:pStyle w:val="a8"/>
        <w:spacing w:line="520" w:lineRule="exact"/>
        <w:ind w:firstLineChars="200" w:firstLine="640"/>
        <w:rPr>
          <w:rFonts w:ascii="Times New Roman" w:eastAsia="仿宋_GB2312" w:hAnsi="Times New Roman" w:cs="Times New Roman"/>
          <w:bCs/>
          <w:sz w:val="32"/>
          <w:szCs w:val="32"/>
        </w:rPr>
      </w:pPr>
      <w:r w:rsidRPr="001F7E51">
        <w:rPr>
          <w:rFonts w:ascii="Times New Roman" w:eastAsia="仿宋_GB2312" w:hAnsi="Times New Roman" w:cs="Times New Roman"/>
          <w:bCs/>
          <w:sz w:val="32"/>
          <w:szCs w:val="32"/>
        </w:rPr>
        <w:t>型号</w:t>
      </w:r>
      <w:r>
        <w:rPr>
          <w:rFonts w:ascii="Times New Roman" w:eastAsia="仿宋_GB2312" w:hAnsi="Times New Roman" w:cs="Times New Roman" w:hint="eastAsia"/>
          <w:bCs/>
          <w:sz w:val="32"/>
          <w:szCs w:val="32"/>
        </w:rPr>
        <w:t>/</w:t>
      </w:r>
      <w:r w:rsidRPr="001F7E51">
        <w:rPr>
          <w:rFonts w:ascii="Times New Roman" w:eastAsia="仿宋_GB2312" w:hAnsi="Times New Roman" w:cs="Times New Roman"/>
          <w:bCs/>
          <w:sz w:val="32"/>
          <w:szCs w:val="32"/>
        </w:rPr>
        <w:t>规格</w:t>
      </w:r>
      <w:r>
        <w:rPr>
          <w:rFonts w:ascii="Times New Roman" w:eastAsia="仿宋_GB2312" w:hAnsi="Times New Roman" w:cs="Times New Roman" w:hint="eastAsia"/>
          <w:bCs/>
          <w:sz w:val="32"/>
          <w:szCs w:val="32"/>
        </w:rPr>
        <w:t>的</w:t>
      </w:r>
      <w:r>
        <w:rPr>
          <w:rFonts w:ascii="Times New Roman" w:eastAsia="仿宋_GB2312" w:hAnsi="Times New Roman" w:cs="Times New Roman"/>
          <w:bCs/>
          <w:sz w:val="32"/>
          <w:szCs w:val="32"/>
        </w:rPr>
        <w:t>表述应</w:t>
      </w:r>
      <w:r>
        <w:rPr>
          <w:rFonts w:ascii="Times New Roman" w:eastAsia="仿宋_GB2312" w:hAnsi="Times New Roman" w:cs="Times New Roman" w:hint="eastAsia"/>
          <w:bCs/>
          <w:sz w:val="32"/>
          <w:szCs w:val="32"/>
        </w:rPr>
        <w:t>与产品</w:t>
      </w:r>
      <w:r>
        <w:rPr>
          <w:rFonts w:ascii="Times New Roman" w:eastAsia="仿宋_GB2312" w:hAnsi="Times New Roman" w:cs="Times New Roman"/>
          <w:bCs/>
          <w:sz w:val="32"/>
          <w:szCs w:val="32"/>
        </w:rPr>
        <w:t>技术要求保持一致</w:t>
      </w:r>
      <w:r>
        <w:rPr>
          <w:rFonts w:ascii="Times New Roman" w:eastAsia="仿宋_GB2312" w:hAnsi="Times New Roman" w:cs="Times New Roman" w:hint="eastAsia"/>
          <w:bCs/>
          <w:sz w:val="32"/>
          <w:szCs w:val="32"/>
        </w:rPr>
        <w:t>。</w:t>
      </w:r>
    </w:p>
    <w:p w14:paraId="7B595FD0" w14:textId="627B7DFD" w:rsidR="000B562C" w:rsidRDefault="00FD2829" w:rsidP="005A6222">
      <w:pPr>
        <w:pStyle w:val="a8"/>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若产品</w:t>
      </w:r>
      <w:r w:rsidR="00C0480E">
        <w:rPr>
          <w:rFonts w:ascii="Times New Roman" w:eastAsia="仿宋_GB2312" w:hAnsi="Times New Roman" w:cs="Times New Roman" w:hint="eastAsia"/>
          <w:bCs/>
          <w:sz w:val="32"/>
          <w:szCs w:val="32"/>
        </w:rPr>
        <w:t>适用</w:t>
      </w:r>
      <w:r w:rsidR="00C0480E">
        <w:rPr>
          <w:rFonts w:ascii="Times New Roman" w:eastAsia="仿宋_GB2312" w:hAnsi="Times New Roman" w:cs="Times New Roman"/>
          <w:bCs/>
          <w:sz w:val="32"/>
          <w:szCs w:val="32"/>
        </w:rPr>
        <w:t>范围包</w:t>
      </w:r>
      <w:r w:rsidR="00C0480E">
        <w:rPr>
          <w:rFonts w:ascii="Times New Roman" w:eastAsia="仿宋_GB2312" w:hAnsi="Times New Roman" w:cs="Times New Roman" w:hint="eastAsia"/>
          <w:bCs/>
          <w:sz w:val="32"/>
          <w:szCs w:val="32"/>
        </w:rPr>
        <w:t>括</w:t>
      </w:r>
      <w:r w:rsidR="00C0480E" w:rsidRPr="004518FB">
        <w:rPr>
          <w:rFonts w:eastAsia="仿宋_GB2312" w:hint="eastAsia"/>
          <w:sz w:val="32"/>
          <w:szCs w:val="32"/>
        </w:rPr>
        <w:t>用于向血管系统中注入如造影剂、如药物制剂、栓塞材料</w:t>
      </w:r>
      <w:r w:rsidR="00245255">
        <w:rPr>
          <w:rFonts w:eastAsia="仿宋_GB2312" w:hint="eastAsia"/>
          <w:sz w:val="32"/>
          <w:szCs w:val="32"/>
        </w:rPr>
        <w:t>等</w:t>
      </w:r>
      <w:r w:rsidR="00C0480E">
        <w:rPr>
          <w:rFonts w:eastAsia="仿宋_GB2312" w:hint="eastAsia"/>
          <w:sz w:val="32"/>
          <w:szCs w:val="32"/>
        </w:rPr>
        <w:t>，</w:t>
      </w:r>
      <w:r w:rsidR="00E93002">
        <w:rPr>
          <w:rFonts w:eastAsia="仿宋_GB2312" w:hint="eastAsia"/>
          <w:sz w:val="32"/>
          <w:szCs w:val="32"/>
        </w:rPr>
        <w:t>不用于动力</w:t>
      </w:r>
      <w:r w:rsidR="00E93002">
        <w:rPr>
          <w:rFonts w:eastAsia="仿宋_GB2312"/>
          <w:sz w:val="32"/>
          <w:szCs w:val="32"/>
        </w:rPr>
        <w:t>注射时，</w:t>
      </w:r>
      <w:r>
        <w:rPr>
          <w:rFonts w:ascii="Times New Roman" w:eastAsia="仿宋_GB2312" w:hAnsi="Times New Roman" w:cs="Times New Roman"/>
          <w:bCs/>
          <w:sz w:val="32"/>
          <w:szCs w:val="32"/>
        </w:rPr>
        <w:t>警示</w:t>
      </w:r>
      <w:r w:rsidR="005113E8">
        <w:rPr>
          <w:rFonts w:ascii="Times New Roman" w:eastAsia="仿宋_GB2312" w:hAnsi="Times New Roman" w:cs="Times New Roman" w:hint="eastAsia"/>
          <w:bCs/>
          <w:sz w:val="32"/>
          <w:szCs w:val="32"/>
        </w:rPr>
        <w:t>“</w:t>
      </w:r>
      <w:r w:rsidR="005113E8">
        <w:rPr>
          <w:rFonts w:ascii="Times New Roman" w:eastAsia="仿宋_GB2312" w:hAnsi="Times New Roman" w:cs="Times New Roman"/>
          <w:bCs/>
          <w:sz w:val="32"/>
          <w:szCs w:val="32"/>
        </w:rPr>
        <w:t>请勿使用高压注射装置</w:t>
      </w:r>
      <w:r w:rsidR="005113E8">
        <w:rPr>
          <w:rFonts w:ascii="Times New Roman" w:eastAsia="仿宋_GB2312" w:hAnsi="Times New Roman" w:cs="Times New Roman" w:hint="eastAsia"/>
          <w:bCs/>
          <w:sz w:val="32"/>
          <w:szCs w:val="32"/>
        </w:rPr>
        <w:t>”</w:t>
      </w:r>
      <w:r w:rsidR="0008712A">
        <w:rPr>
          <w:rFonts w:ascii="Times New Roman" w:eastAsia="仿宋_GB2312" w:hAnsi="Times New Roman" w:cs="Times New Roman" w:hint="eastAsia"/>
          <w:bCs/>
          <w:sz w:val="32"/>
          <w:szCs w:val="32"/>
        </w:rPr>
        <w:t>；</w:t>
      </w:r>
      <w:r w:rsidR="00E93002">
        <w:rPr>
          <w:rFonts w:ascii="Times New Roman" w:eastAsia="仿宋_GB2312" w:hAnsi="Times New Roman" w:cs="Times New Roman" w:hint="eastAsia"/>
          <w:bCs/>
          <w:sz w:val="32"/>
          <w:szCs w:val="32"/>
        </w:rPr>
        <w:t>可</w:t>
      </w:r>
      <w:r w:rsidR="00E93002">
        <w:rPr>
          <w:rFonts w:ascii="Times New Roman" w:eastAsia="仿宋_GB2312" w:hAnsi="Times New Roman" w:cs="Times New Roman"/>
          <w:bCs/>
          <w:sz w:val="32"/>
          <w:szCs w:val="32"/>
        </w:rPr>
        <w:t>用于</w:t>
      </w:r>
      <w:r w:rsidR="00E93002">
        <w:rPr>
          <w:rFonts w:ascii="Times New Roman" w:eastAsia="仿宋_GB2312" w:hAnsi="Times New Roman" w:cs="Times New Roman" w:hint="eastAsia"/>
          <w:bCs/>
          <w:sz w:val="32"/>
          <w:szCs w:val="32"/>
        </w:rPr>
        <w:t>动力</w:t>
      </w:r>
      <w:r w:rsidR="00E93002">
        <w:rPr>
          <w:rFonts w:ascii="Times New Roman" w:eastAsia="仿宋_GB2312" w:hAnsi="Times New Roman" w:cs="Times New Roman"/>
          <w:bCs/>
          <w:sz w:val="32"/>
          <w:szCs w:val="32"/>
        </w:rPr>
        <w:t>注射的，</w:t>
      </w:r>
      <w:r>
        <w:rPr>
          <w:rFonts w:ascii="Times New Roman" w:eastAsia="仿宋_GB2312" w:hAnsi="Times New Roman" w:cs="Times New Roman" w:hint="eastAsia"/>
          <w:bCs/>
          <w:sz w:val="32"/>
          <w:szCs w:val="32"/>
        </w:rPr>
        <w:t>根据</w:t>
      </w:r>
      <w:r>
        <w:rPr>
          <w:rFonts w:ascii="Times New Roman" w:eastAsia="仿宋_GB2312" w:hAnsi="Times New Roman" w:cs="Times New Roman"/>
          <w:bCs/>
          <w:sz w:val="32"/>
          <w:szCs w:val="32"/>
        </w:rPr>
        <w:t>动力注射研究结果在说明书中</w:t>
      </w:r>
      <w:proofErr w:type="gramStart"/>
      <w:r>
        <w:rPr>
          <w:rFonts w:ascii="Times New Roman" w:eastAsia="仿宋_GB2312" w:hAnsi="Times New Roman" w:cs="Times New Roman"/>
          <w:bCs/>
          <w:sz w:val="32"/>
          <w:szCs w:val="32"/>
        </w:rPr>
        <w:t>明确最大</w:t>
      </w:r>
      <w:proofErr w:type="gramEnd"/>
      <w:r>
        <w:rPr>
          <w:rFonts w:ascii="Times New Roman" w:eastAsia="仿宋_GB2312" w:hAnsi="Times New Roman" w:cs="Times New Roman" w:hint="eastAsia"/>
          <w:bCs/>
          <w:sz w:val="32"/>
          <w:szCs w:val="32"/>
        </w:rPr>
        <w:t>爆破压力</w:t>
      </w:r>
      <w:r>
        <w:rPr>
          <w:rFonts w:ascii="Times New Roman" w:eastAsia="仿宋_GB2312" w:hAnsi="Times New Roman" w:cs="Times New Roman"/>
          <w:bCs/>
          <w:sz w:val="32"/>
          <w:szCs w:val="32"/>
        </w:rPr>
        <w:t>。</w:t>
      </w:r>
    </w:p>
    <w:p w14:paraId="369D4DCB" w14:textId="558A386A" w:rsidR="00960362" w:rsidRDefault="00753AF8" w:rsidP="005A6222">
      <w:pPr>
        <w:pStyle w:val="a8"/>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产品</w:t>
      </w:r>
      <w:r>
        <w:rPr>
          <w:rFonts w:ascii="Times New Roman" w:eastAsia="仿宋_GB2312" w:hAnsi="Times New Roman" w:cs="Times New Roman"/>
          <w:bCs/>
          <w:sz w:val="32"/>
          <w:szCs w:val="32"/>
        </w:rPr>
        <w:t>与某些有机溶剂不兼容时，需警示，如</w:t>
      </w:r>
      <w:r>
        <w:rPr>
          <w:rFonts w:ascii="Times New Roman" w:eastAsia="仿宋_GB2312" w:hAnsi="Times New Roman" w:cs="Times New Roman"/>
          <w:bCs/>
          <w:sz w:val="32"/>
          <w:szCs w:val="32"/>
        </w:rPr>
        <w:t>DMSO</w:t>
      </w:r>
      <w:r>
        <w:rPr>
          <w:rFonts w:ascii="Times New Roman" w:eastAsia="仿宋_GB2312" w:hAnsi="Times New Roman" w:cs="Times New Roman"/>
          <w:bCs/>
          <w:sz w:val="32"/>
          <w:szCs w:val="32"/>
        </w:rPr>
        <w:t>等。</w:t>
      </w:r>
    </w:p>
    <w:p w14:paraId="2EBDA866" w14:textId="1C131578" w:rsidR="00FE02D8" w:rsidRDefault="00FE02D8" w:rsidP="005A6222">
      <w:pPr>
        <w:pStyle w:val="a8"/>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储存</w:t>
      </w:r>
      <w:r>
        <w:rPr>
          <w:rFonts w:ascii="Times New Roman" w:eastAsia="仿宋_GB2312" w:hAnsi="Times New Roman" w:cs="Times New Roman"/>
          <w:bCs/>
          <w:sz w:val="32"/>
          <w:szCs w:val="32"/>
        </w:rPr>
        <w:t>和运输条件不应超出产品货架有效期验证范围。</w:t>
      </w:r>
    </w:p>
    <w:p w14:paraId="4730A549" w14:textId="67070081" w:rsidR="006B7AD3" w:rsidRDefault="0087740E" w:rsidP="005A6222">
      <w:pPr>
        <w:pStyle w:val="a8"/>
        <w:spacing w:line="520" w:lineRule="exact"/>
        <w:ind w:firstLineChars="200" w:firstLine="640"/>
        <w:jc w:val="left"/>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含增塑剂的，在说明书中警示</w:t>
      </w:r>
      <w:r w:rsidR="00D5133C">
        <w:rPr>
          <w:rFonts w:ascii="Times New Roman" w:eastAsia="仿宋_GB2312" w:hAnsi="Times New Roman" w:cs="Times New Roman" w:hint="eastAsia"/>
          <w:bCs/>
          <w:sz w:val="32"/>
          <w:szCs w:val="32"/>
        </w:rPr>
        <w:t>如</w:t>
      </w:r>
      <w:r>
        <w:rPr>
          <w:rFonts w:ascii="Times New Roman" w:eastAsia="仿宋_GB2312" w:hAnsi="Times New Roman" w:cs="Times New Roman" w:hint="eastAsia"/>
          <w:bCs/>
          <w:sz w:val="32"/>
          <w:szCs w:val="32"/>
        </w:rPr>
        <w:t>“该产品</w:t>
      </w:r>
      <w:r w:rsidR="00D5133C">
        <w:rPr>
          <w:rFonts w:ascii="Times New Roman" w:eastAsia="仿宋_GB2312" w:hAnsi="Times New Roman" w:cs="Times New Roman" w:hint="eastAsia"/>
          <w:bCs/>
          <w:sz w:val="32"/>
          <w:szCs w:val="32"/>
        </w:rPr>
        <w:t>含</w:t>
      </w:r>
      <w:r>
        <w:rPr>
          <w:rFonts w:ascii="Times New Roman" w:eastAsia="仿宋_GB2312" w:hAnsi="Times New Roman" w:cs="Times New Roman" w:hint="eastAsia"/>
          <w:bCs/>
          <w:sz w:val="32"/>
          <w:szCs w:val="32"/>
        </w:rPr>
        <w:t>有增塑剂</w:t>
      </w:r>
      <w:r w:rsidR="00E93002">
        <w:rPr>
          <w:rFonts w:ascii="Times New Roman" w:eastAsia="仿宋_GB2312" w:hAnsi="Times New Roman" w:cs="Times New Roman" w:hint="eastAsia"/>
          <w:bCs/>
          <w:sz w:val="32"/>
          <w:szCs w:val="32"/>
        </w:rPr>
        <w:t>（明确</w:t>
      </w:r>
      <w:r w:rsidR="00E93002">
        <w:rPr>
          <w:rFonts w:ascii="Times New Roman" w:eastAsia="仿宋_GB2312" w:hAnsi="Times New Roman" w:cs="Times New Roman"/>
          <w:bCs/>
          <w:sz w:val="32"/>
          <w:szCs w:val="32"/>
        </w:rPr>
        <w:t>具体名称</w:t>
      </w:r>
      <w:r w:rsidR="00E93002">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w:t>
      </w:r>
      <w:bookmarkEnd w:id="0"/>
      <w:bookmarkEnd w:id="10"/>
    </w:p>
    <w:p w14:paraId="3CF21205" w14:textId="3FDE1DF9" w:rsidR="00F76F61" w:rsidRPr="00F76F61" w:rsidRDefault="00F76F61" w:rsidP="006B7AD3">
      <w:pPr>
        <w:pStyle w:val="a8"/>
        <w:spacing w:line="360" w:lineRule="auto"/>
        <w:jc w:val="left"/>
        <w:rPr>
          <w:rFonts w:ascii="Times New Roman" w:eastAsia="黑体" w:hAnsi="Times New Roman" w:cs="Times New Roman"/>
          <w:sz w:val="32"/>
          <w:szCs w:val="32"/>
        </w:rPr>
      </w:pPr>
      <w:r w:rsidRPr="00F76F61">
        <w:rPr>
          <w:rFonts w:ascii="Times New Roman" w:eastAsia="黑体" w:hAnsi="Times New Roman" w:cs="Times New Roman" w:hint="eastAsia"/>
          <w:sz w:val="32"/>
          <w:szCs w:val="32"/>
        </w:rPr>
        <w:t>五、参考资料</w:t>
      </w:r>
      <w:r w:rsidRPr="00F76F61">
        <w:rPr>
          <w:rFonts w:ascii="Times New Roman" w:eastAsia="黑体" w:hAnsi="Times New Roman" w:cs="Times New Roman" w:hint="eastAsia"/>
          <w:sz w:val="32"/>
          <w:szCs w:val="32"/>
        </w:rPr>
        <w:t xml:space="preserve"> </w:t>
      </w:r>
      <w:r w:rsidRPr="00F76F61">
        <w:rPr>
          <w:rFonts w:ascii="Times New Roman" w:eastAsia="黑体" w:hAnsi="Times New Roman" w:cs="Times New Roman"/>
          <w:sz w:val="32"/>
          <w:szCs w:val="32"/>
        </w:rPr>
        <w:t xml:space="preserve"> </w:t>
      </w:r>
    </w:p>
    <w:p w14:paraId="2DAA0FCD" w14:textId="77777777" w:rsidR="00741547" w:rsidRPr="005A6222" w:rsidRDefault="00DA7ABA"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color w:val="000000"/>
          <w:kern w:val="0"/>
          <w:sz w:val="32"/>
          <w:szCs w:val="32"/>
        </w:rPr>
      </w:pPr>
      <w:r w:rsidRPr="005A6222">
        <w:rPr>
          <w:rFonts w:ascii="仿宋_GB2312" w:eastAsia="仿宋_GB2312" w:hint="eastAsia"/>
          <w:color w:val="000000"/>
          <w:kern w:val="0"/>
          <w:sz w:val="32"/>
          <w:szCs w:val="32"/>
        </w:rPr>
        <w:t>《医疗器械监督管理条例》（中华人民共和国国务院令第680号）</w:t>
      </w:r>
    </w:p>
    <w:p w14:paraId="702CF7F9" w14:textId="77777777" w:rsidR="00DA7ABA" w:rsidRPr="005A6222" w:rsidRDefault="00DA7ABA"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color w:val="000000"/>
          <w:kern w:val="0"/>
          <w:sz w:val="32"/>
          <w:szCs w:val="32"/>
        </w:rPr>
      </w:pPr>
      <w:r w:rsidRPr="005A6222">
        <w:rPr>
          <w:rFonts w:ascii="仿宋_GB2312" w:eastAsia="仿宋_GB2312" w:hint="eastAsia"/>
          <w:color w:val="000000"/>
          <w:kern w:val="0"/>
          <w:sz w:val="32"/>
          <w:szCs w:val="32"/>
        </w:rPr>
        <w:t>《医疗器械注册管理办法》（</w:t>
      </w:r>
      <w:r w:rsidRPr="005A6222">
        <w:rPr>
          <w:rFonts w:ascii="仿宋_GB2312" w:eastAsia="仿宋_GB2312" w:hint="eastAsia"/>
          <w:color w:val="000000"/>
          <w:sz w:val="32"/>
          <w:szCs w:val="32"/>
        </w:rPr>
        <w:t>国家食品药品监督管理总局令第4号</w:t>
      </w:r>
      <w:r w:rsidRPr="005A6222">
        <w:rPr>
          <w:rFonts w:ascii="仿宋_GB2312" w:eastAsia="仿宋_GB2312" w:hint="eastAsia"/>
          <w:color w:val="000000"/>
          <w:kern w:val="0"/>
          <w:sz w:val="32"/>
          <w:szCs w:val="32"/>
        </w:rPr>
        <w:t>）</w:t>
      </w:r>
    </w:p>
    <w:p w14:paraId="0831F6C2" w14:textId="77777777" w:rsidR="00741547" w:rsidRPr="005A6222" w:rsidRDefault="00DA7ABA"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Ansi="Times New Roman" w:hint="eastAsia"/>
          <w:sz w:val="32"/>
          <w:szCs w:val="32"/>
        </w:rPr>
        <w:t>《医疗器械说明书和标签管理规定》（国家食品药品监督管理总局令第6号）</w:t>
      </w:r>
    </w:p>
    <w:p w14:paraId="7FD42825" w14:textId="77777777" w:rsidR="00076296" w:rsidRPr="005A6222" w:rsidRDefault="00741547"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Ansi="Times New Roman" w:hint="eastAsia"/>
          <w:sz w:val="32"/>
          <w:szCs w:val="32"/>
        </w:rPr>
        <w:t>《医疗器械通用名称命名规则》（国家食品药品监督管理总局令第19号）</w:t>
      </w:r>
    </w:p>
    <w:p w14:paraId="09151213" w14:textId="77777777" w:rsidR="004B6A7C" w:rsidRPr="005A6222" w:rsidRDefault="004B6A7C"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sz w:val="32"/>
          <w:szCs w:val="32"/>
        </w:rPr>
      </w:pPr>
      <w:r w:rsidRPr="005A6222">
        <w:rPr>
          <w:rFonts w:ascii="仿宋_GB2312" w:eastAsia="仿宋_GB2312" w:hAnsi="Times New Roman" w:hint="eastAsia"/>
          <w:sz w:val="32"/>
          <w:szCs w:val="32"/>
        </w:rPr>
        <w:t>《医疗器械注册申报资料要求及说明》（国家食品药品监督管理总局公告2014年第43号附件4）</w:t>
      </w:r>
    </w:p>
    <w:p w14:paraId="0863157C" w14:textId="77777777" w:rsidR="00FB35A4" w:rsidRPr="005A6222" w:rsidRDefault="001D7742"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《医疗器械分类目录》</w:t>
      </w:r>
      <w:r w:rsidRPr="005A6222">
        <w:rPr>
          <w:rFonts w:ascii="仿宋_GB2312" w:eastAsia="仿宋_GB2312" w:hAnsi="Times New Roman" w:hint="eastAsia"/>
          <w:sz w:val="32"/>
          <w:szCs w:val="32"/>
        </w:rPr>
        <w:t>（国家食品药品监督管理总局公告</w:t>
      </w:r>
      <w:r w:rsidRPr="005A6222">
        <w:rPr>
          <w:rFonts w:ascii="仿宋_GB2312" w:eastAsia="仿宋_GB2312" w:hAnsi="Times New Roman" w:hint="eastAsia"/>
          <w:sz w:val="32"/>
          <w:szCs w:val="32"/>
        </w:rPr>
        <w:lastRenderedPageBreak/>
        <w:t>2017年第104号）</w:t>
      </w:r>
    </w:p>
    <w:p w14:paraId="5C3BDA76" w14:textId="77777777" w:rsidR="0082655A" w:rsidRPr="005A6222" w:rsidRDefault="0082655A"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Ansi="Times New Roman" w:hint="eastAsia"/>
          <w:sz w:val="32"/>
          <w:szCs w:val="32"/>
        </w:rPr>
        <w:t>《医疗器械注册单元划分指导原则》（国家食品药品监督管理总局通告2017年第187号）</w:t>
      </w:r>
    </w:p>
    <w:p w14:paraId="7F38C558" w14:textId="77777777" w:rsidR="00000CBB" w:rsidRPr="005A6222" w:rsidRDefault="00FB35A4"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Ansi="Times New Roman" w:hint="eastAsia"/>
          <w:sz w:val="32"/>
          <w:szCs w:val="32"/>
        </w:rPr>
        <w:t>《医疗器械通用名称命名指导原则》(国家药品监督管理局通告2019年第99号)</w:t>
      </w:r>
      <w:r w:rsidR="00000CBB" w:rsidRPr="005A6222">
        <w:rPr>
          <w:rFonts w:ascii="仿宋_GB2312" w:eastAsia="仿宋_GB2312" w:hint="eastAsia"/>
          <w:spacing w:val="-4"/>
          <w:sz w:val="32"/>
          <w:szCs w:val="32"/>
        </w:rPr>
        <w:t xml:space="preserve"> </w:t>
      </w:r>
    </w:p>
    <w:p w14:paraId="3FF7B110" w14:textId="77777777" w:rsidR="00000CBB"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pacing w:val="-4"/>
          <w:sz w:val="32"/>
          <w:szCs w:val="32"/>
        </w:rPr>
        <w:t>《动物源性医疗器械注册技术审查指导</w:t>
      </w:r>
      <w:r w:rsidRPr="005A6222">
        <w:rPr>
          <w:rFonts w:ascii="仿宋_GB2312" w:eastAsia="仿宋_GB2312" w:hint="eastAsia"/>
          <w:sz w:val="32"/>
          <w:szCs w:val="32"/>
        </w:rPr>
        <w:t>原则（2017年修订版）》</w:t>
      </w:r>
      <w:r w:rsidRPr="005A6222">
        <w:rPr>
          <w:rFonts w:ascii="仿宋_GB2312" w:eastAsia="仿宋_GB2312" w:hAnsi="Times New Roman" w:hint="eastAsia"/>
          <w:sz w:val="32"/>
          <w:szCs w:val="32"/>
        </w:rPr>
        <w:t>（国家食品药品监督管理总局通告2017年第224号）</w:t>
      </w:r>
    </w:p>
    <w:p w14:paraId="1C508277" w14:textId="77777777" w:rsidR="00000CBB"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spacing w:val="-4"/>
          <w:sz w:val="32"/>
          <w:szCs w:val="32"/>
        </w:rPr>
      </w:pPr>
      <w:r w:rsidRPr="005A6222">
        <w:rPr>
          <w:rFonts w:ascii="仿宋_GB2312" w:eastAsia="仿宋_GB2312" w:hint="eastAsia"/>
          <w:spacing w:val="-4"/>
          <w:sz w:val="32"/>
          <w:szCs w:val="32"/>
        </w:rPr>
        <w:t>《无源植入性医疗器械货架有效期注册申报资料指导原则(2017年修订版)》 (国家食品药品监督管理总局通告2017年第75号)</w:t>
      </w:r>
    </w:p>
    <w:p w14:paraId="57A9C5ED" w14:textId="77777777" w:rsidR="00FB35A4"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Ansi="Times New Roman" w:hint="eastAsia"/>
          <w:sz w:val="32"/>
          <w:szCs w:val="32"/>
        </w:rPr>
        <w:t>《医疗器械动物实验研究技术</w:t>
      </w:r>
      <w:bookmarkStart w:id="12" w:name="_GoBack"/>
      <w:r w:rsidRPr="005A6222">
        <w:rPr>
          <w:rFonts w:ascii="仿宋_GB2312" w:eastAsia="仿宋_GB2312" w:hAnsi="Times New Roman" w:hint="eastAsia"/>
          <w:sz w:val="32"/>
          <w:szCs w:val="32"/>
        </w:rPr>
        <w:t>审查</w:t>
      </w:r>
      <w:bookmarkEnd w:id="12"/>
      <w:r w:rsidRPr="005A6222">
        <w:rPr>
          <w:rFonts w:ascii="仿宋_GB2312" w:eastAsia="仿宋_GB2312" w:hAnsi="Times New Roman" w:hint="eastAsia"/>
          <w:sz w:val="32"/>
          <w:szCs w:val="32"/>
        </w:rPr>
        <w:t>指导原则 第一部分：决策原则》（</w:t>
      </w:r>
      <w:hyperlink r:id="rId8" w:history="1">
        <w:r w:rsidRPr="005A6222">
          <w:rPr>
            <w:rFonts w:ascii="仿宋_GB2312" w:eastAsia="仿宋_GB2312" w:hAnsi="Times New Roman" w:hint="eastAsia"/>
            <w:sz w:val="32"/>
            <w:szCs w:val="32"/>
          </w:rPr>
          <w:t>国家药品监督管理局通告2019年第18号附件1</w:t>
        </w:r>
      </w:hyperlink>
      <w:r w:rsidRPr="005A6222">
        <w:rPr>
          <w:rFonts w:ascii="仿宋_GB2312" w:eastAsia="仿宋_GB2312" w:hAnsi="Times New Roman" w:hint="eastAsia"/>
          <w:sz w:val="32"/>
          <w:szCs w:val="32"/>
        </w:rPr>
        <w:t>）</w:t>
      </w:r>
    </w:p>
    <w:p w14:paraId="271B05DE" w14:textId="77777777" w:rsidR="00000CBB"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sz w:val="32"/>
          <w:szCs w:val="32"/>
        </w:rPr>
      </w:pPr>
      <w:r w:rsidRPr="005A6222">
        <w:rPr>
          <w:rFonts w:ascii="仿宋_GB2312" w:eastAsia="仿宋_GB2312" w:hAnsi="Times New Roman" w:hint="eastAsia"/>
          <w:sz w:val="32"/>
          <w:szCs w:val="32"/>
        </w:rPr>
        <w:t>《医疗器械临床评价技术指导原则》（国家食品药品监督管理总局通告2015年第14号）</w:t>
      </w:r>
    </w:p>
    <w:p w14:paraId="45674456" w14:textId="77777777" w:rsidR="00000CBB"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sz w:val="32"/>
          <w:szCs w:val="32"/>
        </w:rPr>
      </w:pPr>
      <w:r w:rsidRPr="005A6222">
        <w:rPr>
          <w:rFonts w:ascii="仿宋_GB2312" w:eastAsia="仿宋_GB2312" w:hAnsi="Times New Roman" w:hint="eastAsia"/>
          <w:sz w:val="32"/>
          <w:szCs w:val="32"/>
        </w:rPr>
        <w:t>《免于进行临床试验医疗器械目录汇总》（国家药品监督管理局2019年12月23日发布）</w:t>
      </w:r>
    </w:p>
    <w:p w14:paraId="25B55F8D" w14:textId="77777777" w:rsidR="00000CBB"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sz w:val="32"/>
          <w:szCs w:val="32"/>
        </w:rPr>
      </w:pPr>
      <w:r w:rsidRPr="005A6222">
        <w:rPr>
          <w:rFonts w:ascii="仿宋_GB2312" w:eastAsia="仿宋_GB2312" w:hint="eastAsia"/>
          <w:sz w:val="32"/>
          <w:szCs w:val="32"/>
        </w:rPr>
        <w:t>《</w:t>
      </w:r>
      <w:r w:rsidRPr="005A6222">
        <w:rPr>
          <w:rFonts w:ascii="仿宋_GB2312" w:eastAsia="仿宋_GB2312" w:hAnsi="Times New Roman" w:hint="eastAsia"/>
          <w:sz w:val="32"/>
          <w:szCs w:val="32"/>
        </w:rPr>
        <w:t>产品技术要求编写指导原则</w:t>
      </w:r>
      <w:r w:rsidRPr="005A6222">
        <w:rPr>
          <w:rFonts w:ascii="仿宋_GB2312" w:eastAsia="仿宋_GB2312" w:hint="eastAsia"/>
          <w:sz w:val="32"/>
          <w:szCs w:val="32"/>
        </w:rPr>
        <w:t>》（</w:t>
      </w:r>
      <w:r w:rsidRPr="005A6222">
        <w:rPr>
          <w:rFonts w:ascii="仿宋_GB2312" w:eastAsia="仿宋_GB2312" w:hAnsi="Times New Roman" w:hint="eastAsia"/>
          <w:sz w:val="32"/>
          <w:szCs w:val="32"/>
        </w:rPr>
        <w:t>国家食品药品监督管理总局</w:t>
      </w:r>
      <w:r w:rsidRPr="005A6222">
        <w:rPr>
          <w:rFonts w:ascii="仿宋_GB2312" w:eastAsia="仿宋_GB2312" w:hint="eastAsia"/>
          <w:sz w:val="32"/>
          <w:szCs w:val="32"/>
        </w:rPr>
        <w:t>通告2014年第9号）</w:t>
      </w:r>
    </w:p>
    <w:p w14:paraId="3A1F6290" w14:textId="7D602176" w:rsidR="001D7742" w:rsidRPr="005A6222" w:rsidRDefault="00000CB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 xml:space="preserve"> </w:t>
      </w:r>
      <w:r w:rsidR="001D7742" w:rsidRPr="005A6222">
        <w:rPr>
          <w:rFonts w:ascii="仿宋_GB2312" w:eastAsia="仿宋_GB2312" w:hint="eastAsia"/>
          <w:sz w:val="32"/>
          <w:szCs w:val="32"/>
        </w:rPr>
        <w:t>YY0285.1</w:t>
      </w:r>
      <w:r w:rsidR="00790D95" w:rsidRPr="005A6222">
        <w:rPr>
          <w:rFonts w:ascii="仿宋_GB2312" w:eastAsia="仿宋_GB2312" w:hint="eastAsia"/>
          <w:sz w:val="32"/>
          <w:szCs w:val="32"/>
        </w:rPr>
        <w:t>-2017</w:t>
      </w:r>
      <w:r w:rsidR="001D7742" w:rsidRPr="005A6222">
        <w:rPr>
          <w:rFonts w:ascii="仿宋_GB2312" w:eastAsia="仿宋_GB2312" w:hint="eastAsia"/>
          <w:sz w:val="32"/>
          <w:szCs w:val="32"/>
        </w:rPr>
        <w:t>《血管内导管 一次性使用无菌导管 第1部分 通用要求》</w:t>
      </w:r>
    </w:p>
    <w:p w14:paraId="61150CF2" w14:textId="77777777" w:rsidR="001D7742" w:rsidRPr="005A6222" w:rsidRDefault="001D7742"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 xml:space="preserve"> GB/T 16886《医疗器械生物学评价》系列标准</w:t>
      </w:r>
    </w:p>
    <w:p w14:paraId="7F9E898F" w14:textId="77777777" w:rsidR="00C51A8B" w:rsidRPr="005A6222" w:rsidRDefault="00C51A8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 xml:space="preserve"> GB18279《医疗保健产品灭菌 环氧乙烷》系列标准</w:t>
      </w:r>
    </w:p>
    <w:p w14:paraId="00103780" w14:textId="77777777" w:rsidR="00C51A8B" w:rsidRPr="005A6222" w:rsidRDefault="00C51A8B"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 xml:space="preserve"> GB18280《医疗保健产品灭菌 辐射》系列标准</w:t>
      </w:r>
    </w:p>
    <w:p w14:paraId="092DE96B" w14:textId="77D07EF9" w:rsidR="001D7742" w:rsidRPr="005A6222" w:rsidRDefault="001D7742"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pacing w:val="-4"/>
          <w:sz w:val="32"/>
          <w:szCs w:val="32"/>
        </w:rPr>
        <w:lastRenderedPageBreak/>
        <w:t xml:space="preserve"> YY/T 0681《无菌医疗器械包装试验方法》</w:t>
      </w:r>
      <w:r w:rsidR="00541934" w:rsidRPr="005A6222">
        <w:rPr>
          <w:rFonts w:ascii="仿宋_GB2312" w:eastAsia="仿宋_GB2312" w:hint="eastAsia"/>
          <w:spacing w:val="-4"/>
          <w:sz w:val="32"/>
          <w:szCs w:val="32"/>
        </w:rPr>
        <w:t>系列标准</w:t>
      </w:r>
    </w:p>
    <w:p w14:paraId="3EA45472" w14:textId="638A1A1E" w:rsidR="008F0A6F" w:rsidRPr="005A6222" w:rsidRDefault="008F0A6F"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bCs/>
          <w:color w:val="000000"/>
          <w:sz w:val="32"/>
          <w:szCs w:val="32"/>
        </w:rPr>
        <w:t>Guidance for Industry Container and Closure System Integrity Testing in Lieu of Sterility Testing as a Component of the Stability Protocol for Sterile Products, FDA, February, 2008</w:t>
      </w:r>
    </w:p>
    <w:p w14:paraId="41605F07" w14:textId="77777777" w:rsidR="001D7742" w:rsidRPr="005A6222" w:rsidRDefault="00CD6C1A"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 xml:space="preserve"> </w:t>
      </w:r>
      <w:r w:rsidR="001D7742" w:rsidRPr="005A6222">
        <w:rPr>
          <w:rFonts w:ascii="仿宋_GB2312" w:eastAsia="仿宋_GB2312" w:hint="eastAsia"/>
          <w:sz w:val="32"/>
          <w:szCs w:val="32"/>
        </w:rPr>
        <w:t>YY/T 0316-2016 《医疗器械 风险管理对医疗器械的应用》</w:t>
      </w:r>
    </w:p>
    <w:p w14:paraId="292A56AC" w14:textId="01851FC5" w:rsidR="00C51A8B" w:rsidRPr="005A6222" w:rsidRDefault="00F76F61" w:rsidP="005A6222">
      <w:pPr>
        <w:pStyle w:val="a7"/>
        <w:numPr>
          <w:ilvl w:val="0"/>
          <w:numId w:val="3"/>
        </w:numPr>
        <w:tabs>
          <w:tab w:val="left" w:pos="360"/>
          <w:tab w:val="left" w:pos="952"/>
          <w:tab w:val="left" w:pos="1078"/>
          <w:tab w:val="left" w:pos="1140"/>
        </w:tabs>
        <w:autoSpaceDE w:val="0"/>
        <w:autoSpaceDN w:val="0"/>
        <w:adjustRightInd w:val="0"/>
        <w:spacing w:line="520" w:lineRule="exact"/>
        <w:ind w:left="1321" w:firstLineChars="0"/>
        <w:rPr>
          <w:rFonts w:ascii="仿宋_GB2312" w:eastAsia="仿宋_GB2312" w:hAnsi="Times New Roman"/>
          <w:sz w:val="32"/>
          <w:szCs w:val="32"/>
        </w:rPr>
      </w:pPr>
      <w:r w:rsidRPr="005A6222">
        <w:rPr>
          <w:rFonts w:ascii="仿宋_GB2312" w:eastAsia="仿宋_GB2312" w:hint="eastAsia"/>
          <w:sz w:val="32"/>
          <w:szCs w:val="32"/>
        </w:rPr>
        <w:t xml:space="preserve">《中华人民共和国药典》 </w:t>
      </w:r>
      <w:r w:rsidR="003B244C" w:rsidRPr="005A6222">
        <w:rPr>
          <w:rFonts w:ascii="仿宋_GB2312" w:eastAsia="仿宋_GB2312" w:hint="eastAsia"/>
          <w:sz w:val="32"/>
          <w:szCs w:val="32"/>
        </w:rPr>
        <w:t>2020</w:t>
      </w:r>
      <w:r w:rsidRPr="005A6222">
        <w:rPr>
          <w:rFonts w:ascii="仿宋_GB2312" w:eastAsia="仿宋_GB2312" w:hint="eastAsia"/>
          <w:sz w:val="32"/>
          <w:szCs w:val="32"/>
        </w:rPr>
        <w:t>版</w:t>
      </w:r>
    </w:p>
    <w:p w14:paraId="584BBE8D" w14:textId="77777777" w:rsidR="00F76F61" w:rsidRPr="00062129" w:rsidRDefault="00F76F61" w:rsidP="00F76F61">
      <w:pPr>
        <w:autoSpaceDE w:val="0"/>
        <w:autoSpaceDN w:val="0"/>
        <w:adjustRightInd w:val="0"/>
        <w:spacing w:line="600" w:lineRule="exact"/>
        <w:ind w:firstLineChars="200" w:firstLine="640"/>
        <w:rPr>
          <w:rFonts w:eastAsia="黑体"/>
          <w:color w:val="000000"/>
          <w:kern w:val="0"/>
          <w:sz w:val="32"/>
          <w:szCs w:val="32"/>
        </w:rPr>
      </w:pPr>
      <w:r>
        <w:rPr>
          <w:rFonts w:eastAsia="黑体" w:hint="eastAsia"/>
          <w:color w:val="000000"/>
          <w:kern w:val="0"/>
          <w:sz w:val="32"/>
          <w:szCs w:val="32"/>
        </w:rPr>
        <w:t>六</w:t>
      </w:r>
      <w:r w:rsidRPr="00062129">
        <w:rPr>
          <w:rFonts w:eastAsia="黑体" w:hint="eastAsia"/>
          <w:color w:val="000000"/>
          <w:kern w:val="0"/>
          <w:sz w:val="32"/>
          <w:szCs w:val="32"/>
        </w:rPr>
        <w:t>、起草单位</w:t>
      </w:r>
      <w:r w:rsidRPr="00062129">
        <w:rPr>
          <w:rFonts w:eastAsia="黑体"/>
          <w:color w:val="000000"/>
          <w:kern w:val="0"/>
          <w:sz w:val="32"/>
          <w:szCs w:val="32"/>
        </w:rPr>
        <w:t> </w:t>
      </w:r>
    </w:p>
    <w:p w14:paraId="06D70168" w14:textId="64C8ED67" w:rsidR="00BE4D9D" w:rsidRPr="000B562C" w:rsidRDefault="00F76F61" w:rsidP="00F667BE">
      <w:pPr>
        <w:autoSpaceDE w:val="0"/>
        <w:autoSpaceDN w:val="0"/>
        <w:adjustRightInd w:val="0"/>
        <w:spacing w:line="520" w:lineRule="exact"/>
        <w:ind w:firstLineChars="200" w:firstLine="640"/>
        <w:rPr>
          <w:rFonts w:eastAsia="仿宋_GB2312"/>
          <w:sz w:val="32"/>
          <w:szCs w:val="32"/>
        </w:rPr>
      </w:pPr>
      <w:r w:rsidRPr="00062129">
        <w:rPr>
          <w:rFonts w:eastAsia="仿宋_GB2312" w:hint="eastAsia"/>
          <w:color w:val="000000"/>
          <w:kern w:val="0"/>
          <w:sz w:val="32"/>
          <w:szCs w:val="32"/>
        </w:rPr>
        <w:t>本指导原则由国家药品监督管理局医疗器械技术审评中心起草并负责解释。</w:t>
      </w:r>
    </w:p>
    <w:sectPr w:rsidR="00BE4D9D" w:rsidRPr="000B562C" w:rsidSect="00F667BE">
      <w:headerReference w:type="even" r:id="rId9"/>
      <w:headerReference w:type="default" r:id="rId10"/>
      <w:footerReference w:type="even" r:id="rId11"/>
      <w:footerReference w:type="default" r:id="rId12"/>
      <w:pgSz w:w="11906" w:h="16838"/>
      <w:pgMar w:top="1928" w:right="1531" w:bottom="1814" w:left="1531" w:header="851" w:footer="992" w:gutter="0"/>
      <w:lnNumType w:countBy="1" w:restart="continuous"/>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BCE21" w16cex:dateUtc="2020-08-10T05:46:00Z"/>
  <w16cex:commentExtensible w16cex:durableId="22DBD054" w16cex:dateUtc="2020-08-10T0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08169A" w16cid:durableId="22DBCE21"/>
  <w16cid:commentId w16cid:paraId="600F46AA" w16cid:durableId="22DBD05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14C698" w14:textId="77777777" w:rsidR="002B718F" w:rsidRDefault="002B718F" w:rsidP="001232B9">
      <w:r>
        <w:separator/>
      </w:r>
    </w:p>
  </w:endnote>
  <w:endnote w:type="continuationSeparator" w:id="0">
    <w:p w14:paraId="5A84253A" w14:textId="77777777" w:rsidR="002B718F" w:rsidRDefault="002B718F" w:rsidP="00123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1A81E" w14:textId="77777777" w:rsidR="00C50974" w:rsidRPr="00FE0648" w:rsidRDefault="00C50974">
    <w:pPr>
      <w:pStyle w:val="a5"/>
      <w:rPr>
        <w:sz w:val="28"/>
        <w:szCs w:val="28"/>
      </w:rPr>
    </w:pPr>
    <w:r w:rsidRPr="00FE0648">
      <w:rPr>
        <w:rFonts w:hint="eastAsia"/>
        <w:color w:val="FFFFFF"/>
        <w:sz w:val="28"/>
        <w:szCs w:val="28"/>
      </w:rPr>
      <w:t>—</w:t>
    </w:r>
    <w:r w:rsidRPr="00FE0648">
      <w:rPr>
        <w:rFonts w:hint="eastAsia"/>
        <w:sz w:val="28"/>
        <w:szCs w:val="28"/>
      </w:rPr>
      <w:t>—</w:t>
    </w:r>
    <w:r w:rsidR="00094307" w:rsidRPr="00FE0648">
      <w:rPr>
        <w:sz w:val="28"/>
        <w:szCs w:val="28"/>
      </w:rPr>
      <w:fldChar w:fldCharType="begin"/>
    </w:r>
    <w:r w:rsidRPr="00FE0648">
      <w:rPr>
        <w:sz w:val="28"/>
        <w:szCs w:val="28"/>
      </w:rPr>
      <w:instrText>PAGE   \* MERGEFORMAT</w:instrText>
    </w:r>
    <w:r w:rsidR="00094307" w:rsidRPr="00FE0648">
      <w:rPr>
        <w:sz w:val="28"/>
        <w:szCs w:val="28"/>
      </w:rPr>
      <w:fldChar w:fldCharType="separate"/>
    </w:r>
    <w:r w:rsidRPr="009650EE">
      <w:rPr>
        <w:noProof/>
        <w:sz w:val="28"/>
        <w:szCs w:val="28"/>
        <w:lang w:val="zh-CN"/>
      </w:rPr>
      <w:t>70</w:t>
    </w:r>
    <w:r w:rsidR="00094307" w:rsidRPr="00FE0648">
      <w:rPr>
        <w:sz w:val="28"/>
        <w:szCs w:val="28"/>
      </w:rPr>
      <w:fldChar w:fldCharType="end"/>
    </w:r>
    <w:r w:rsidRPr="00FE0648">
      <w:rPr>
        <w:rFonts w:hint="eastAsia"/>
        <w:sz w:val="28"/>
        <w:szCs w:val="28"/>
      </w:rPr>
      <w:t>—</w:t>
    </w:r>
  </w:p>
  <w:p w14:paraId="596B8766" w14:textId="77777777" w:rsidR="00C50974" w:rsidRDefault="00C50974" w:rsidP="00C50974">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259B8" w14:textId="5191B276" w:rsidR="00C50974" w:rsidRPr="00FE0648" w:rsidRDefault="00C50974" w:rsidP="00C50974">
    <w:pPr>
      <w:pStyle w:val="a5"/>
      <w:wordWrap w:val="0"/>
      <w:jc w:val="right"/>
      <w:rPr>
        <w:color w:val="FFFFFF"/>
        <w:sz w:val="28"/>
        <w:szCs w:val="28"/>
      </w:rPr>
    </w:pPr>
    <w:r w:rsidRPr="00FE0648">
      <w:rPr>
        <w:rFonts w:hint="eastAsia"/>
        <w:sz w:val="28"/>
        <w:szCs w:val="28"/>
      </w:rPr>
      <w:t>—</w:t>
    </w:r>
    <w:r w:rsidR="00094307" w:rsidRPr="00FE0648">
      <w:rPr>
        <w:sz w:val="28"/>
        <w:szCs w:val="28"/>
      </w:rPr>
      <w:fldChar w:fldCharType="begin"/>
    </w:r>
    <w:r w:rsidRPr="00FE0648">
      <w:rPr>
        <w:sz w:val="28"/>
        <w:szCs w:val="28"/>
      </w:rPr>
      <w:instrText>PAGE   \* MERGEFORMAT</w:instrText>
    </w:r>
    <w:r w:rsidR="00094307" w:rsidRPr="00FE0648">
      <w:rPr>
        <w:sz w:val="28"/>
        <w:szCs w:val="28"/>
      </w:rPr>
      <w:fldChar w:fldCharType="separate"/>
    </w:r>
    <w:r w:rsidR="00000EA9" w:rsidRPr="00000EA9">
      <w:rPr>
        <w:noProof/>
        <w:sz w:val="28"/>
        <w:szCs w:val="28"/>
        <w:lang w:val="zh-CN"/>
      </w:rPr>
      <w:t>21</w:t>
    </w:r>
    <w:r w:rsidR="00094307" w:rsidRPr="00FE0648">
      <w:rPr>
        <w:sz w:val="28"/>
        <w:szCs w:val="28"/>
      </w:rPr>
      <w:fldChar w:fldCharType="end"/>
    </w:r>
    <w:r w:rsidRPr="00FE0648">
      <w:rPr>
        <w:rFonts w:hint="eastAsia"/>
        <w:sz w:val="28"/>
        <w:szCs w:val="28"/>
      </w:rPr>
      <w:t>—</w:t>
    </w:r>
    <w:r w:rsidRPr="00FE0648">
      <w:rPr>
        <w:rFonts w:hint="eastAsia"/>
        <w:color w:val="FFFFFF"/>
        <w:sz w:val="28"/>
        <w:szCs w:val="28"/>
      </w:rPr>
      <w:t>—</w:t>
    </w:r>
  </w:p>
  <w:p w14:paraId="24B8D9D0" w14:textId="77777777" w:rsidR="00C50974" w:rsidRDefault="00C50974" w:rsidP="00C50974">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17212" w14:textId="77777777" w:rsidR="002B718F" w:rsidRDefault="002B718F" w:rsidP="001232B9">
      <w:r>
        <w:separator/>
      </w:r>
    </w:p>
  </w:footnote>
  <w:footnote w:type="continuationSeparator" w:id="0">
    <w:p w14:paraId="2EFA1852" w14:textId="77777777" w:rsidR="002B718F" w:rsidRDefault="002B718F" w:rsidP="001232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74C7C4" w14:textId="77777777" w:rsidR="00E16AEB" w:rsidRDefault="00E16AEB" w:rsidP="005902D9">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614910"/>
      <w:docPartObj>
        <w:docPartGallery w:val="Watermarks"/>
        <w:docPartUnique/>
      </w:docPartObj>
    </w:sdtPr>
    <w:sdtEndPr/>
    <w:sdtContent>
      <w:p w14:paraId="5454F247" w14:textId="547D6FF1" w:rsidR="00E16AEB" w:rsidRDefault="002B718F" w:rsidP="00282D45">
        <w:pPr>
          <w:pStyle w:val="a3"/>
          <w:pBdr>
            <w:bottom w:val="none" w:sz="0" w:space="0" w:color="auto"/>
          </w:pBdr>
        </w:pPr>
        <w:r>
          <w:pict w14:anchorId="588374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30381" o:spid="_x0000_s2049" type="#_x0000_t136" style="position:absolute;left:0;text-align:left;margin-left:0;margin-top:0;width:519.5pt;height:103.9pt;rotation:315;z-index:-251658752;mso-position-horizontal:center;mso-position-horizontal-relative:margin;mso-position-vertical:center;mso-position-vertical-relative:margin" o:allowincell="f" fillcolor="silver" stroked="f">
              <v:fill opacity=".5"/>
              <v:textpath style="font-family:&quot;Simsun&quot;;font-size:1pt" string="征求意见稿"/>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61BE"/>
    <w:multiLevelType w:val="hybridMultilevel"/>
    <w:tmpl w:val="87D42FD8"/>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1AE16386"/>
    <w:multiLevelType w:val="multilevel"/>
    <w:tmpl w:val="27042468"/>
    <w:lvl w:ilvl="0">
      <w:start w:val="1"/>
      <w:numFmt w:val="chineseCountingThousand"/>
      <w:lvlText w:val="%1、"/>
      <w:lvlJc w:val="left"/>
      <w:pPr>
        <w:ind w:left="720" w:hanging="720"/>
      </w:pPr>
      <w:rPr>
        <w:rFonts w:hint="default"/>
      </w:rPr>
    </w:lvl>
    <w:lvl w:ilvl="1">
      <w:start w:val="1"/>
      <w:numFmt w:val="chineseCountingThousand"/>
      <w:lvlText w:val="（%2）"/>
      <w:lvlJc w:val="left"/>
      <w:pPr>
        <w:ind w:left="2121" w:hanging="420"/>
      </w:pPr>
      <w:rPr>
        <w:rFonts w:eastAsia="仿宋" w:hint="eastAsia"/>
        <w:sz w:val="32"/>
        <w:em w:val="none"/>
      </w:rPr>
    </w:lvl>
    <w:lvl w:ilvl="2">
      <w:start w:val="1"/>
      <w:numFmt w:val="decimal"/>
      <w:suff w:val="nothing"/>
      <w:lvlText w:val="%3."/>
      <w:lvlJc w:val="left"/>
      <w:pPr>
        <w:ind w:left="0" w:firstLine="680"/>
      </w:pPr>
      <w:rPr>
        <w:rFonts w:hint="eastAsia"/>
        <w:sz w:val="32"/>
      </w:rPr>
    </w:lvl>
    <w:lvl w:ilvl="3">
      <w:start w:val="1"/>
      <w:numFmt w:val="decimal"/>
      <w:lvlText w:val="(%4)"/>
      <w:lvlJc w:val="left"/>
      <w:pPr>
        <w:ind w:left="1680" w:hanging="420"/>
      </w:pPr>
      <w:rPr>
        <w:rFonts w:eastAsia="仿宋" w:hint="eastAsia"/>
        <w:sz w:val="32"/>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22804A3D"/>
    <w:multiLevelType w:val="hybridMultilevel"/>
    <w:tmpl w:val="87D42FD8"/>
    <w:lvl w:ilvl="0" w:tplc="438EF1E4">
      <w:start w:val="1"/>
      <w:numFmt w:val="decimal"/>
      <w:lvlText w:val="[%1]"/>
      <w:lvlJc w:val="left"/>
      <w:pPr>
        <w:ind w:left="13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251F5E6B"/>
    <w:multiLevelType w:val="hybridMultilevel"/>
    <w:tmpl w:val="08F62686"/>
    <w:lvl w:ilvl="0" w:tplc="F0B4BC66">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29086313"/>
    <w:multiLevelType w:val="hybridMultilevel"/>
    <w:tmpl w:val="6AFE24FA"/>
    <w:lvl w:ilvl="0" w:tplc="91CA5B0C">
      <w:start w:val="1"/>
      <w:numFmt w:val="decimal"/>
      <w:lvlText w:val="%1."/>
      <w:lvlJc w:val="left"/>
      <w:pPr>
        <w:ind w:left="1036" w:hanging="396"/>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29F12FCF"/>
    <w:multiLevelType w:val="hybridMultilevel"/>
    <w:tmpl w:val="2E72416A"/>
    <w:lvl w:ilvl="0" w:tplc="7018B564">
      <w:start w:val="1"/>
      <w:numFmt w:val="decimal"/>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15:restartNumberingAfterBreak="0">
    <w:nsid w:val="32355024"/>
    <w:multiLevelType w:val="hybridMultilevel"/>
    <w:tmpl w:val="A2B6CFC6"/>
    <w:lvl w:ilvl="0" w:tplc="E6A6094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815699"/>
    <w:multiLevelType w:val="hybridMultilevel"/>
    <w:tmpl w:val="E3B2D002"/>
    <w:lvl w:ilvl="0" w:tplc="9BA2466E">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120E3C"/>
    <w:multiLevelType w:val="hybridMultilevel"/>
    <w:tmpl w:val="83E8FEC6"/>
    <w:lvl w:ilvl="0" w:tplc="265878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7F7F06"/>
    <w:multiLevelType w:val="hybridMultilevel"/>
    <w:tmpl w:val="ECEE0BA2"/>
    <w:lvl w:ilvl="0" w:tplc="AC66385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5EF6972"/>
    <w:multiLevelType w:val="hybridMultilevel"/>
    <w:tmpl w:val="0D0863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5552FD"/>
    <w:multiLevelType w:val="hybridMultilevel"/>
    <w:tmpl w:val="21D4392A"/>
    <w:lvl w:ilvl="0" w:tplc="AC689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0"/>
  </w:num>
  <w:num w:numId="3">
    <w:abstractNumId w:val="2"/>
  </w:num>
  <w:num w:numId="4">
    <w:abstractNumId w:val="0"/>
  </w:num>
  <w:num w:numId="5">
    <w:abstractNumId w:val="4"/>
  </w:num>
  <w:num w:numId="6">
    <w:abstractNumId w:val="9"/>
  </w:num>
  <w:num w:numId="7">
    <w:abstractNumId w:val="5"/>
  </w:num>
  <w:num w:numId="8">
    <w:abstractNumId w:val="6"/>
  </w:num>
  <w:num w:numId="9">
    <w:abstractNumId w:val="3"/>
  </w:num>
  <w:num w:numId="10">
    <w:abstractNumId w:val="11"/>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813"/>
    <w:rsid w:val="00000114"/>
    <w:rsid w:val="00000CBB"/>
    <w:rsid w:val="00000EA9"/>
    <w:rsid w:val="00002392"/>
    <w:rsid w:val="000033A3"/>
    <w:rsid w:val="000114A9"/>
    <w:rsid w:val="00013BA2"/>
    <w:rsid w:val="00013D50"/>
    <w:rsid w:val="000176D2"/>
    <w:rsid w:val="00017B4D"/>
    <w:rsid w:val="00022224"/>
    <w:rsid w:val="000255D9"/>
    <w:rsid w:val="00026343"/>
    <w:rsid w:val="0002646F"/>
    <w:rsid w:val="000271DD"/>
    <w:rsid w:val="000279F4"/>
    <w:rsid w:val="00030335"/>
    <w:rsid w:val="00031409"/>
    <w:rsid w:val="00033578"/>
    <w:rsid w:val="000367AC"/>
    <w:rsid w:val="00036B19"/>
    <w:rsid w:val="00037D97"/>
    <w:rsid w:val="000412FB"/>
    <w:rsid w:val="000427FC"/>
    <w:rsid w:val="00045B5B"/>
    <w:rsid w:val="00050814"/>
    <w:rsid w:val="0005208B"/>
    <w:rsid w:val="00053531"/>
    <w:rsid w:val="00055CB5"/>
    <w:rsid w:val="00056C48"/>
    <w:rsid w:val="00060000"/>
    <w:rsid w:val="000602BF"/>
    <w:rsid w:val="00060561"/>
    <w:rsid w:val="000606A9"/>
    <w:rsid w:val="00063412"/>
    <w:rsid w:val="000635FF"/>
    <w:rsid w:val="00064190"/>
    <w:rsid w:val="00066396"/>
    <w:rsid w:val="00066BCD"/>
    <w:rsid w:val="00067C4B"/>
    <w:rsid w:val="000721A9"/>
    <w:rsid w:val="000725BC"/>
    <w:rsid w:val="00073970"/>
    <w:rsid w:val="00075846"/>
    <w:rsid w:val="00076296"/>
    <w:rsid w:val="000764C8"/>
    <w:rsid w:val="00083666"/>
    <w:rsid w:val="00085508"/>
    <w:rsid w:val="00085E6D"/>
    <w:rsid w:val="0008712A"/>
    <w:rsid w:val="00087863"/>
    <w:rsid w:val="00090287"/>
    <w:rsid w:val="000924F3"/>
    <w:rsid w:val="00093433"/>
    <w:rsid w:val="00094307"/>
    <w:rsid w:val="00094EAE"/>
    <w:rsid w:val="00095BBF"/>
    <w:rsid w:val="00095FB8"/>
    <w:rsid w:val="00097DB0"/>
    <w:rsid w:val="000A073B"/>
    <w:rsid w:val="000A25F7"/>
    <w:rsid w:val="000A2EB4"/>
    <w:rsid w:val="000A2F9D"/>
    <w:rsid w:val="000A6509"/>
    <w:rsid w:val="000A65A3"/>
    <w:rsid w:val="000B0824"/>
    <w:rsid w:val="000B117E"/>
    <w:rsid w:val="000B394B"/>
    <w:rsid w:val="000B3A58"/>
    <w:rsid w:val="000B562C"/>
    <w:rsid w:val="000B6D90"/>
    <w:rsid w:val="000B7DF0"/>
    <w:rsid w:val="000C014E"/>
    <w:rsid w:val="000C58C0"/>
    <w:rsid w:val="000C59EE"/>
    <w:rsid w:val="000C6561"/>
    <w:rsid w:val="000C7A2B"/>
    <w:rsid w:val="000D018F"/>
    <w:rsid w:val="000D01E6"/>
    <w:rsid w:val="000D04A2"/>
    <w:rsid w:val="000D2537"/>
    <w:rsid w:val="000D629F"/>
    <w:rsid w:val="000D68A3"/>
    <w:rsid w:val="000D6B52"/>
    <w:rsid w:val="000D744A"/>
    <w:rsid w:val="000E054D"/>
    <w:rsid w:val="000E0EDC"/>
    <w:rsid w:val="000E25D2"/>
    <w:rsid w:val="000E32DD"/>
    <w:rsid w:val="000E35F3"/>
    <w:rsid w:val="000E550B"/>
    <w:rsid w:val="000E6D1F"/>
    <w:rsid w:val="000E7ADF"/>
    <w:rsid w:val="000F0F2B"/>
    <w:rsid w:val="000F148F"/>
    <w:rsid w:val="000F200A"/>
    <w:rsid w:val="000F2403"/>
    <w:rsid w:val="000F3505"/>
    <w:rsid w:val="000F39EA"/>
    <w:rsid w:val="000F4813"/>
    <w:rsid w:val="000F6419"/>
    <w:rsid w:val="000F674D"/>
    <w:rsid w:val="00100154"/>
    <w:rsid w:val="00100565"/>
    <w:rsid w:val="00102C53"/>
    <w:rsid w:val="00103D62"/>
    <w:rsid w:val="001071D8"/>
    <w:rsid w:val="00112A94"/>
    <w:rsid w:val="00112F93"/>
    <w:rsid w:val="00116530"/>
    <w:rsid w:val="00116FB2"/>
    <w:rsid w:val="0011785F"/>
    <w:rsid w:val="001209D1"/>
    <w:rsid w:val="001232B9"/>
    <w:rsid w:val="00123399"/>
    <w:rsid w:val="00124633"/>
    <w:rsid w:val="00125097"/>
    <w:rsid w:val="001258E2"/>
    <w:rsid w:val="00125FC9"/>
    <w:rsid w:val="00126D55"/>
    <w:rsid w:val="00127C3F"/>
    <w:rsid w:val="00130D86"/>
    <w:rsid w:val="001313F9"/>
    <w:rsid w:val="00132239"/>
    <w:rsid w:val="00132BE0"/>
    <w:rsid w:val="001349E3"/>
    <w:rsid w:val="00134A0A"/>
    <w:rsid w:val="001376C0"/>
    <w:rsid w:val="00141AFC"/>
    <w:rsid w:val="00141C71"/>
    <w:rsid w:val="00143A0F"/>
    <w:rsid w:val="0014427A"/>
    <w:rsid w:val="0014745A"/>
    <w:rsid w:val="001478B6"/>
    <w:rsid w:val="00150514"/>
    <w:rsid w:val="0015156E"/>
    <w:rsid w:val="00153F7C"/>
    <w:rsid w:val="00155B92"/>
    <w:rsid w:val="00155C42"/>
    <w:rsid w:val="00156D65"/>
    <w:rsid w:val="001578D1"/>
    <w:rsid w:val="001643C8"/>
    <w:rsid w:val="00165D23"/>
    <w:rsid w:val="00166572"/>
    <w:rsid w:val="00170CD1"/>
    <w:rsid w:val="00171C63"/>
    <w:rsid w:val="0017406A"/>
    <w:rsid w:val="0017487D"/>
    <w:rsid w:val="00174933"/>
    <w:rsid w:val="001760D5"/>
    <w:rsid w:val="00182E74"/>
    <w:rsid w:val="00183EED"/>
    <w:rsid w:val="00186588"/>
    <w:rsid w:val="001867CB"/>
    <w:rsid w:val="00186F81"/>
    <w:rsid w:val="0019545C"/>
    <w:rsid w:val="0019574A"/>
    <w:rsid w:val="001966A3"/>
    <w:rsid w:val="001A021A"/>
    <w:rsid w:val="001A793B"/>
    <w:rsid w:val="001A7A8B"/>
    <w:rsid w:val="001B002E"/>
    <w:rsid w:val="001B0571"/>
    <w:rsid w:val="001B0CC3"/>
    <w:rsid w:val="001B507C"/>
    <w:rsid w:val="001B54F2"/>
    <w:rsid w:val="001B5EFC"/>
    <w:rsid w:val="001B5FEC"/>
    <w:rsid w:val="001C0D8C"/>
    <w:rsid w:val="001C19BA"/>
    <w:rsid w:val="001C4E86"/>
    <w:rsid w:val="001D240D"/>
    <w:rsid w:val="001D4529"/>
    <w:rsid w:val="001D460F"/>
    <w:rsid w:val="001D56DD"/>
    <w:rsid w:val="001D6BB7"/>
    <w:rsid w:val="001D7742"/>
    <w:rsid w:val="001D7828"/>
    <w:rsid w:val="001E050D"/>
    <w:rsid w:val="001E0B6A"/>
    <w:rsid w:val="001E1A3E"/>
    <w:rsid w:val="001E1DCE"/>
    <w:rsid w:val="001E2DCF"/>
    <w:rsid w:val="001E3188"/>
    <w:rsid w:val="001E4E20"/>
    <w:rsid w:val="001E742F"/>
    <w:rsid w:val="001E75C0"/>
    <w:rsid w:val="001F1318"/>
    <w:rsid w:val="001F3088"/>
    <w:rsid w:val="001F6D8F"/>
    <w:rsid w:val="001F70D3"/>
    <w:rsid w:val="001F7E51"/>
    <w:rsid w:val="001F7F97"/>
    <w:rsid w:val="0020116C"/>
    <w:rsid w:val="0020293B"/>
    <w:rsid w:val="00202F1C"/>
    <w:rsid w:val="00203506"/>
    <w:rsid w:val="00204867"/>
    <w:rsid w:val="00205777"/>
    <w:rsid w:val="00205D12"/>
    <w:rsid w:val="00206510"/>
    <w:rsid w:val="00207FD5"/>
    <w:rsid w:val="0021103E"/>
    <w:rsid w:val="00215619"/>
    <w:rsid w:val="0021743C"/>
    <w:rsid w:val="0022098B"/>
    <w:rsid w:val="00220A5A"/>
    <w:rsid w:val="00220DD7"/>
    <w:rsid w:val="0022142B"/>
    <w:rsid w:val="0022154C"/>
    <w:rsid w:val="00221973"/>
    <w:rsid w:val="00222705"/>
    <w:rsid w:val="00222A44"/>
    <w:rsid w:val="00222B34"/>
    <w:rsid w:val="002230C3"/>
    <w:rsid w:val="00224716"/>
    <w:rsid w:val="0022564C"/>
    <w:rsid w:val="0022569A"/>
    <w:rsid w:val="00232769"/>
    <w:rsid w:val="0023367E"/>
    <w:rsid w:val="00234CDB"/>
    <w:rsid w:val="0023587F"/>
    <w:rsid w:val="00235C6D"/>
    <w:rsid w:val="0023644B"/>
    <w:rsid w:val="00236AA8"/>
    <w:rsid w:val="00237048"/>
    <w:rsid w:val="00237C9C"/>
    <w:rsid w:val="00241374"/>
    <w:rsid w:val="00241402"/>
    <w:rsid w:val="00245255"/>
    <w:rsid w:val="00245D61"/>
    <w:rsid w:val="002461F4"/>
    <w:rsid w:val="00247453"/>
    <w:rsid w:val="00254A90"/>
    <w:rsid w:val="00256540"/>
    <w:rsid w:val="00261238"/>
    <w:rsid w:val="00262EEE"/>
    <w:rsid w:val="002642A3"/>
    <w:rsid w:val="0026470A"/>
    <w:rsid w:val="002653EE"/>
    <w:rsid w:val="0026645C"/>
    <w:rsid w:val="002674CE"/>
    <w:rsid w:val="00267F7E"/>
    <w:rsid w:val="0027017B"/>
    <w:rsid w:val="00270236"/>
    <w:rsid w:val="00271898"/>
    <w:rsid w:val="00271C62"/>
    <w:rsid w:val="00272B7B"/>
    <w:rsid w:val="00277E18"/>
    <w:rsid w:val="00282AA9"/>
    <w:rsid w:val="00282D45"/>
    <w:rsid w:val="002834C2"/>
    <w:rsid w:val="0028495F"/>
    <w:rsid w:val="00290140"/>
    <w:rsid w:val="002904EA"/>
    <w:rsid w:val="00290FCC"/>
    <w:rsid w:val="002913FE"/>
    <w:rsid w:val="0029159C"/>
    <w:rsid w:val="00292F7D"/>
    <w:rsid w:val="002952D0"/>
    <w:rsid w:val="002952FE"/>
    <w:rsid w:val="00295A1C"/>
    <w:rsid w:val="00296806"/>
    <w:rsid w:val="00297FCD"/>
    <w:rsid w:val="002A1136"/>
    <w:rsid w:val="002A14A4"/>
    <w:rsid w:val="002A1AEA"/>
    <w:rsid w:val="002A3DC4"/>
    <w:rsid w:val="002A59BF"/>
    <w:rsid w:val="002A6991"/>
    <w:rsid w:val="002A7EEE"/>
    <w:rsid w:val="002B2603"/>
    <w:rsid w:val="002B409C"/>
    <w:rsid w:val="002B6B2B"/>
    <w:rsid w:val="002B6CB3"/>
    <w:rsid w:val="002B718F"/>
    <w:rsid w:val="002C490B"/>
    <w:rsid w:val="002C4F2A"/>
    <w:rsid w:val="002C5216"/>
    <w:rsid w:val="002C780E"/>
    <w:rsid w:val="002D2474"/>
    <w:rsid w:val="002D2B27"/>
    <w:rsid w:val="002D5906"/>
    <w:rsid w:val="002D5B67"/>
    <w:rsid w:val="002D7E86"/>
    <w:rsid w:val="002E0EFC"/>
    <w:rsid w:val="002E4CCE"/>
    <w:rsid w:val="002E5C09"/>
    <w:rsid w:val="002E602C"/>
    <w:rsid w:val="002F1069"/>
    <w:rsid w:val="002F3D00"/>
    <w:rsid w:val="002F6673"/>
    <w:rsid w:val="002F766B"/>
    <w:rsid w:val="003019C9"/>
    <w:rsid w:val="00301D8B"/>
    <w:rsid w:val="00302EE0"/>
    <w:rsid w:val="00303713"/>
    <w:rsid w:val="00303F5D"/>
    <w:rsid w:val="00304D66"/>
    <w:rsid w:val="00306D24"/>
    <w:rsid w:val="00306E56"/>
    <w:rsid w:val="00310EF9"/>
    <w:rsid w:val="003118F8"/>
    <w:rsid w:val="00315C6A"/>
    <w:rsid w:val="0031624B"/>
    <w:rsid w:val="00317BCB"/>
    <w:rsid w:val="00322615"/>
    <w:rsid w:val="00322849"/>
    <w:rsid w:val="0032551E"/>
    <w:rsid w:val="003274CA"/>
    <w:rsid w:val="00330D39"/>
    <w:rsid w:val="00331468"/>
    <w:rsid w:val="00331560"/>
    <w:rsid w:val="00331924"/>
    <w:rsid w:val="00331B33"/>
    <w:rsid w:val="00337E03"/>
    <w:rsid w:val="00342BDE"/>
    <w:rsid w:val="00344FC3"/>
    <w:rsid w:val="0034516F"/>
    <w:rsid w:val="003461C7"/>
    <w:rsid w:val="0034623D"/>
    <w:rsid w:val="003464C1"/>
    <w:rsid w:val="00346C50"/>
    <w:rsid w:val="003508FE"/>
    <w:rsid w:val="0035137A"/>
    <w:rsid w:val="00351889"/>
    <w:rsid w:val="003533F5"/>
    <w:rsid w:val="003561FE"/>
    <w:rsid w:val="00357CE7"/>
    <w:rsid w:val="00360488"/>
    <w:rsid w:val="0036129D"/>
    <w:rsid w:val="00364B99"/>
    <w:rsid w:val="00370484"/>
    <w:rsid w:val="00370C91"/>
    <w:rsid w:val="003724B3"/>
    <w:rsid w:val="00375EE7"/>
    <w:rsid w:val="00377E3A"/>
    <w:rsid w:val="00380B2D"/>
    <w:rsid w:val="00380E00"/>
    <w:rsid w:val="0038304D"/>
    <w:rsid w:val="003833C7"/>
    <w:rsid w:val="00383A6C"/>
    <w:rsid w:val="00383AE9"/>
    <w:rsid w:val="00385080"/>
    <w:rsid w:val="0039056D"/>
    <w:rsid w:val="003917BA"/>
    <w:rsid w:val="00391E3F"/>
    <w:rsid w:val="003923F2"/>
    <w:rsid w:val="00392436"/>
    <w:rsid w:val="003940F2"/>
    <w:rsid w:val="00395073"/>
    <w:rsid w:val="00396404"/>
    <w:rsid w:val="00396D75"/>
    <w:rsid w:val="0039750B"/>
    <w:rsid w:val="003A0D07"/>
    <w:rsid w:val="003A2465"/>
    <w:rsid w:val="003A3186"/>
    <w:rsid w:val="003A3EA4"/>
    <w:rsid w:val="003A54E3"/>
    <w:rsid w:val="003B09F4"/>
    <w:rsid w:val="003B244C"/>
    <w:rsid w:val="003B2502"/>
    <w:rsid w:val="003B3850"/>
    <w:rsid w:val="003B46C0"/>
    <w:rsid w:val="003B4710"/>
    <w:rsid w:val="003B4719"/>
    <w:rsid w:val="003B5137"/>
    <w:rsid w:val="003C0B4A"/>
    <w:rsid w:val="003C49D0"/>
    <w:rsid w:val="003C5768"/>
    <w:rsid w:val="003C7AB5"/>
    <w:rsid w:val="003D0563"/>
    <w:rsid w:val="003D0A06"/>
    <w:rsid w:val="003D23E9"/>
    <w:rsid w:val="003D2547"/>
    <w:rsid w:val="003D3D43"/>
    <w:rsid w:val="003D42F3"/>
    <w:rsid w:val="003D4FB0"/>
    <w:rsid w:val="003D64A2"/>
    <w:rsid w:val="003E1E16"/>
    <w:rsid w:val="003E3880"/>
    <w:rsid w:val="003E4003"/>
    <w:rsid w:val="003E50CE"/>
    <w:rsid w:val="003E5161"/>
    <w:rsid w:val="003E56BD"/>
    <w:rsid w:val="003F0B8A"/>
    <w:rsid w:val="003F11B9"/>
    <w:rsid w:val="003F2103"/>
    <w:rsid w:val="003F3297"/>
    <w:rsid w:val="003F4D0E"/>
    <w:rsid w:val="003F50F6"/>
    <w:rsid w:val="003F5C8E"/>
    <w:rsid w:val="003F6D5C"/>
    <w:rsid w:val="004006BF"/>
    <w:rsid w:val="00401865"/>
    <w:rsid w:val="00401F5F"/>
    <w:rsid w:val="00403300"/>
    <w:rsid w:val="00404211"/>
    <w:rsid w:val="0040733C"/>
    <w:rsid w:val="00407C2D"/>
    <w:rsid w:val="0041139C"/>
    <w:rsid w:val="00411941"/>
    <w:rsid w:val="004122AC"/>
    <w:rsid w:val="004127F9"/>
    <w:rsid w:val="00413ACE"/>
    <w:rsid w:val="00416037"/>
    <w:rsid w:val="004200DC"/>
    <w:rsid w:val="004208D2"/>
    <w:rsid w:val="0042163C"/>
    <w:rsid w:val="0042708E"/>
    <w:rsid w:val="00427373"/>
    <w:rsid w:val="0042745B"/>
    <w:rsid w:val="00431531"/>
    <w:rsid w:val="004315DD"/>
    <w:rsid w:val="00432047"/>
    <w:rsid w:val="004340E8"/>
    <w:rsid w:val="00434359"/>
    <w:rsid w:val="0043439E"/>
    <w:rsid w:val="00434812"/>
    <w:rsid w:val="00435754"/>
    <w:rsid w:val="00437FFC"/>
    <w:rsid w:val="00440FE9"/>
    <w:rsid w:val="00445CDF"/>
    <w:rsid w:val="00446F59"/>
    <w:rsid w:val="004478B8"/>
    <w:rsid w:val="004505DA"/>
    <w:rsid w:val="004508DC"/>
    <w:rsid w:val="00450CDE"/>
    <w:rsid w:val="004518FB"/>
    <w:rsid w:val="004519B5"/>
    <w:rsid w:val="004524EC"/>
    <w:rsid w:val="00453AD0"/>
    <w:rsid w:val="00453F6E"/>
    <w:rsid w:val="00454B1A"/>
    <w:rsid w:val="00455A48"/>
    <w:rsid w:val="00462755"/>
    <w:rsid w:val="00463A8E"/>
    <w:rsid w:val="00470373"/>
    <w:rsid w:val="00471DD5"/>
    <w:rsid w:val="00473C19"/>
    <w:rsid w:val="00475EE5"/>
    <w:rsid w:val="00477D03"/>
    <w:rsid w:val="00481630"/>
    <w:rsid w:val="00482488"/>
    <w:rsid w:val="00482AD2"/>
    <w:rsid w:val="00482B78"/>
    <w:rsid w:val="004830B4"/>
    <w:rsid w:val="00484BC8"/>
    <w:rsid w:val="004864A9"/>
    <w:rsid w:val="00486AE4"/>
    <w:rsid w:val="0049027B"/>
    <w:rsid w:val="00490488"/>
    <w:rsid w:val="00491184"/>
    <w:rsid w:val="00493D66"/>
    <w:rsid w:val="00497CDF"/>
    <w:rsid w:val="004A138C"/>
    <w:rsid w:val="004A56A5"/>
    <w:rsid w:val="004A5722"/>
    <w:rsid w:val="004A76B4"/>
    <w:rsid w:val="004B1D3B"/>
    <w:rsid w:val="004B374C"/>
    <w:rsid w:val="004B3956"/>
    <w:rsid w:val="004B404B"/>
    <w:rsid w:val="004B404E"/>
    <w:rsid w:val="004B59BD"/>
    <w:rsid w:val="004B6A7C"/>
    <w:rsid w:val="004C5E68"/>
    <w:rsid w:val="004D1421"/>
    <w:rsid w:val="004D49D1"/>
    <w:rsid w:val="004D4AED"/>
    <w:rsid w:val="004D5C6D"/>
    <w:rsid w:val="004D644B"/>
    <w:rsid w:val="004D6D62"/>
    <w:rsid w:val="004E34AC"/>
    <w:rsid w:val="004E6206"/>
    <w:rsid w:val="004E76FE"/>
    <w:rsid w:val="004E7CE9"/>
    <w:rsid w:val="004F002F"/>
    <w:rsid w:val="004F0D5F"/>
    <w:rsid w:val="004F63FB"/>
    <w:rsid w:val="004F6650"/>
    <w:rsid w:val="004F6B31"/>
    <w:rsid w:val="004F6BA0"/>
    <w:rsid w:val="004F6EFB"/>
    <w:rsid w:val="005006C9"/>
    <w:rsid w:val="00505AC6"/>
    <w:rsid w:val="005064D7"/>
    <w:rsid w:val="00506BCD"/>
    <w:rsid w:val="00507652"/>
    <w:rsid w:val="0051016B"/>
    <w:rsid w:val="005113E8"/>
    <w:rsid w:val="00511473"/>
    <w:rsid w:val="005117B2"/>
    <w:rsid w:val="00511E20"/>
    <w:rsid w:val="00511EC5"/>
    <w:rsid w:val="005131A5"/>
    <w:rsid w:val="00521888"/>
    <w:rsid w:val="00521DEC"/>
    <w:rsid w:val="005248C3"/>
    <w:rsid w:val="00525021"/>
    <w:rsid w:val="005269A2"/>
    <w:rsid w:val="005269A3"/>
    <w:rsid w:val="005273E3"/>
    <w:rsid w:val="00530CFC"/>
    <w:rsid w:val="005311A2"/>
    <w:rsid w:val="00531EA0"/>
    <w:rsid w:val="0053243E"/>
    <w:rsid w:val="0053393A"/>
    <w:rsid w:val="00534E9C"/>
    <w:rsid w:val="00536457"/>
    <w:rsid w:val="00540FD1"/>
    <w:rsid w:val="0054126E"/>
    <w:rsid w:val="00541934"/>
    <w:rsid w:val="0054266F"/>
    <w:rsid w:val="00550660"/>
    <w:rsid w:val="00551AC6"/>
    <w:rsid w:val="00552655"/>
    <w:rsid w:val="00553DC4"/>
    <w:rsid w:val="0055477D"/>
    <w:rsid w:val="0055531E"/>
    <w:rsid w:val="005562AF"/>
    <w:rsid w:val="005574B6"/>
    <w:rsid w:val="00557C4F"/>
    <w:rsid w:val="005629C2"/>
    <w:rsid w:val="00563E05"/>
    <w:rsid w:val="005646B4"/>
    <w:rsid w:val="00565B2B"/>
    <w:rsid w:val="005665AF"/>
    <w:rsid w:val="00567389"/>
    <w:rsid w:val="00570DFE"/>
    <w:rsid w:val="005712A8"/>
    <w:rsid w:val="00581355"/>
    <w:rsid w:val="00583B76"/>
    <w:rsid w:val="00584CCC"/>
    <w:rsid w:val="005859C8"/>
    <w:rsid w:val="00585E1D"/>
    <w:rsid w:val="00586FF6"/>
    <w:rsid w:val="005902D9"/>
    <w:rsid w:val="00590C18"/>
    <w:rsid w:val="00590E62"/>
    <w:rsid w:val="0059135E"/>
    <w:rsid w:val="005923CD"/>
    <w:rsid w:val="00593A4B"/>
    <w:rsid w:val="00593CF9"/>
    <w:rsid w:val="005951F9"/>
    <w:rsid w:val="005A0D5B"/>
    <w:rsid w:val="005A4813"/>
    <w:rsid w:val="005A4E52"/>
    <w:rsid w:val="005A6222"/>
    <w:rsid w:val="005A71E1"/>
    <w:rsid w:val="005A730E"/>
    <w:rsid w:val="005A7B75"/>
    <w:rsid w:val="005B0EDB"/>
    <w:rsid w:val="005B121A"/>
    <w:rsid w:val="005B13B9"/>
    <w:rsid w:val="005B454D"/>
    <w:rsid w:val="005B593C"/>
    <w:rsid w:val="005B6253"/>
    <w:rsid w:val="005B7EE9"/>
    <w:rsid w:val="005C0368"/>
    <w:rsid w:val="005C05B4"/>
    <w:rsid w:val="005C1741"/>
    <w:rsid w:val="005C5B50"/>
    <w:rsid w:val="005C6357"/>
    <w:rsid w:val="005D578F"/>
    <w:rsid w:val="005D6903"/>
    <w:rsid w:val="005D6DDC"/>
    <w:rsid w:val="005E0771"/>
    <w:rsid w:val="005E24C3"/>
    <w:rsid w:val="005E39C2"/>
    <w:rsid w:val="005E4DD2"/>
    <w:rsid w:val="005E51A3"/>
    <w:rsid w:val="005E5EF1"/>
    <w:rsid w:val="005E744D"/>
    <w:rsid w:val="005E7971"/>
    <w:rsid w:val="005F010A"/>
    <w:rsid w:val="005F070B"/>
    <w:rsid w:val="005F195D"/>
    <w:rsid w:val="005F2326"/>
    <w:rsid w:val="005F2651"/>
    <w:rsid w:val="005F40C8"/>
    <w:rsid w:val="005F7957"/>
    <w:rsid w:val="006008A3"/>
    <w:rsid w:val="00602D79"/>
    <w:rsid w:val="006033FF"/>
    <w:rsid w:val="006130B0"/>
    <w:rsid w:val="0061481E"/>
    <w:rsid w:val="00615885"/>
    <w:rsid w:val="00620AC4"/>
    <w:rsid w:val="00623A75"/>
    <w:rsid w:val="00625783"/>
    <w:rsid w:val="0062746A"/>
    <w:rsid w:val="006277EC"/>
    <w:rsid w:val="00627EE5"/>
    <w:rsid w:val="00633024"/>
    <w:rsid w:val="00634922"/>
    <w:rsid w:val="00635ADD"/>
    <w:rsid w:val="00640A61"/>
    <w:rsid w:val="0064111D"/>
    <w:rsid w:val="00647611"/>
    <w:rsid w:val="00652690"/>
    <w:rsid w:val="00652930"/>
    <w:rsid w:val="006554B6"/>
    <w:rsid w:val="006559CA"/>
    <w:rsid w:val="006611A6"/>
    <w:rsid w:val="006637CA"/>
    <w:rsid w:val="006657FF"/>
    <w:rsid w:val="00671A4F"/>
    <w:rsid w:val="00671E09"/>
    <w:rsid w:val="00671F2C"/>
    <w:rsid w:val="006768AA"/>
    <w:rsid w:val="00680D80"/>
    <w:rsid w:val="00682079"/>
    <w:rsid w:val="006828B8"/>
    <w:rsid w:val="006858FA"/>
    <w:rsid w:val="00687B34"/>
    <w:rsid w:val="0069059B"/>
    <w:rsid w:val="00694797"/>
    <w:rsid w:val="00694C82"/>
    <w:rsid w:val="00694CCC"/>
    <w:rsid w:val="0069685B"/>
    <w:rsid w:val="00696F71"/>
    <w:rsid w:val="006A0A13"/>
    <w:rsid w:val="006A0A3B"/>
    <w:rsid w:val="006A12B7"/>
    <w:rsid w:val="006A174D"/>
    <w:rsid w:val="006A18BA"/>
    <w:rsid w:val="006A216D"/>
    <w:rsid w:val="006A2B12"/>
    <w:rsid w:val="006A2B2A"/>
    <w:rsid w:val="006A3D4D"/>
    <w:rsid w:val="006A5559"/>
    <w:rsid w:val="006A7979"/>
    <w:rsid w:val="006B0140"/>
    <w:rsid w:val="006B42B2"/>
    <w:rsid w:val="006B5C81"/>
    <w:rsid w:val="006B5C94"/>
    <w:rsid w:val="006B7AD3"/>
    <w:rsid w:val="006C09AD"/>
    <w:rsid w:val="006C0DCC"/>
    <w:rsid w:val="006C1603"/>
    <w:rsid w:val="006C228F"/>
    <w:rsid w:val="006C2FB4"/>
    <w:rsid w:val="006C334C"/>
    <w:rsid w:val="006C3BF0"/>
    <w:rsid w:val="006C48EA"/>
    <w:rsid w:val="006C5BD3"/>
    <w:rsid w:val="006C6C19"/>
    <w:rsid w:val="006D54F4"/>
    <w:rsid w:val="006D7303"/>
    <w:rsid w:val="006E1AD4"/>
    <w:rsid w:val="006E224D"/>
    <w:rsid w:val="006E2DBF"/>
    <w:rsid w:val="006E46AB"/>
    <w:rsid w:val="006E4900"/>
    <w:rsid w:val="006F0BE5"/>
    <w:rsid w:val="006F187C"/>
    <w:rsid w:val="006F3704"/>
    <w:rsid w:val="006F46B6"/>
    <w:rsid w:val="006F4FD0"/>
    <w:rsid w:val="006F50E9"/>
    <w:rsid w:val="006F5DD7"/>
    <w:rsid w:val="006F6F93"/>
    <w:rsid w:val="00701121"/>
    <w:rsid w:val="00701151"/>
    <w:rsid w:val="00703051"/>
    <w:rsid w:val="00703FCB"/>
    <w:rsid w:val="00705867"/>
    <w:rsid w:val="00706FF7"/>
    <w:rsid w:val="00707F2F"/>
    <w:rsid w:val="0071153F"/>
    <w:rsid w:val="00711594"/>
    <w:rsid w:val="00712FDD"/>
    <w:rsid w:val="007150FF"/>
    <w:rsid w:val="00715795"/>
    <w:rsid w:val="00717151"/>
    <w:rsid w:val="00717C06"/>
    <w:rsid w:val="00721AE8"/>
    <w:rsid w:val="00723A67"/>
    <w:rsid w:val="00724F70"/>
    <w:rsid w:val="00726A1A"/>
    <w:rsid w:val="00730725"/>
    <w:rsid w:val="00731ED4"/>
    <w:rsid w:val="00732433"/>
    <w:rsid w:val="007335C9"/>
    <w:rsid w:val="007354E6"/>
    <w:rsid w:val="00736C42"/>
    <w:rsid w:val="007371CC"/>
    <w:rsid w:val="0073755C"/>
    <w:rsid w:val="0074123D"/>
    <w:rsid w:val="00741547"/>
    <w:rsid w:val="00743F1C"/>
    <w:rsid w:val="0074564B"/>
    <w:rsid w:val="00745C91"/>
    <w:rsid w:val="007463D7"/>
    <w:rsid w:val="00746B73"/>
    <w:rsid w:val="00746F23"/>
    <w:rsid w:val="007476C1"/>
    <w:rsid w:val="00753058"/>
    <w:rsid w:val="00753AF8"/>
    <w:rsid w:val="00754603"/>
    <w:rsid w:val="00755BD6"/>
    <w:rsid w:val="00755F93"/>
    <w:rsid w:val="007609D0"/>
    <w:rsid w:val="007618ED"/>
    <w:rsid w:val="00762194"/>
    <w:rsid w:val="007629F1"/>
    <w:rsid w:val="0076372B"/>
    <w:rsid w:val="007644B6"/>
    <w:rsid w:val="0076540C"/>
    <w:rsid w:val="00765BC3"/>
    <w:rsid w:val="00767345"/>
    <w:rsid w:val="00770CA9"/>
    <w:rsid w:val="00771127"/>
    <w:rsid w:val="00771379"/>
    <w:rsid w:val="007728A5"/>
    <w:rsid w:val="007747BB"/>
    <w:rsid w:val="007759F9"/>
    <w:rsid w:val="00781250"/>
    <w:rsid w:val="007855C2"/>
    <w:rsid w:val="0079005C"/>
    <w:rsid w:val="00790D95"/>
    <w:rsid w:val="00791DA7"/>
    <w:rsid w:val="00792202"/>
    <w:rsid w:val="00793097"/>
    <w:rsid w:val="00793ACC"/>
    <w:rsid w:val="007943A0"/>
    <w:rsid w:val="007955E5"/>
    <w:rsid w:val="0079760A"/>
    <w:rsid w:val="007A4C3A"/>
    <w:rsid w:val="007A62A1"/>
    <w:rsid w:val="007A6768"/>
    <w:rsid w:val="007A70AA"/>
    <w:rsid w:val="007B1A2B"/>
    <w:rsid w:val="007B37B2"/>
    <w:rsid w:val="007B476B"/>
    <w:rsid w:val="007B501C"/>
    <w:rsid w:val="007B7078"/>
    <w:rsid w:val="007B7FC1"/>
    <w:rsid w:val="007C1AA0"/>
    <w:rsid w:val="007C20E6"/>
    <w:rsid w:val="007C2594"/>
    <w:rsid w:val="007C5043"/>
    <w:rsid w:val="007D0F64"/>
    <w:rsid w:val="007D40C4"/>
    <w:rsid w:val="007D7419"/>
    <w:rsid w:val="007E00B5"/>
    <w:rsid w:val="007E01E0"/>
    <w:rsid w:val="007E3AAA"/>
    <w:rsid w:val="007F230E"/>
    <w:rsid w:val="007F2F81"/>
    <w:rsid w:val="007F59EF"/>
    <w:rsid w:val="00800350"/>
    <w:rsid w:val="008021EA"/>
    <w:rsid w:val="00803486"/>
    <w:rsid w:val="00805994"/>
    <w:rsid w:val="0080674C"/>
    <w:rsid w:val="0081024F"/>
    <w:rsid w:val="0081166C"/>
    <w:rsid w:val="00811CDE"/>
    <w:rsid w:val="00811D65"/>
    <w:rsid w:val="00813020"/>
    <w:rsid w:val="00813A29"/>
    <w:rsid w:val="008154C5"/>
    <w:rsid w:val="00815D6F"/>
    <w:rsid w:val="00822EF6"/>
    <w:rsid w:val="008258D1"/>
    <w:rsid w:val="00825B32"/>
    <w:rsid w:val="0082655A"/>
    <w:rsid w:val="00826C9B"/>
    <w:rsid w:val="0082726B"/>
    <w:rsid w:val="0083023E"/>
    <w:rsid w:val="00830F3E"/>
    <w:rsid w:val="008344AC"/>
    <w:rsid w:val="0083579A"/>
    <w:rsid w:val="00841B55"/>
    <w:rsid w:val="00844ED9"/>
    <w:rsid w:val="00845BD8"/>
    <w:rsid w:val="00846B91"/>
    <w:rsid w:val="00847C80"/>
    <w:rsid w:val="00855B5F"/>
    <w:rsid w:val="00856698"/>
    <w:rsid w:val="0085694B"/>
    <w:rsid w:val="00857EFC"/>
    <w:rsid w:val="00860279"/>
    <w:rsid w:val="0086339D"/>
    <w:rsid w:val="008633AB"/>
    <w:rsid w:val="008636B1"/>
    <w:rsid w:val="00864BEE"/>
    <w:rsid w:val="00865B64"/>
    <w:rsid w:val="008663F0"/>
    <w:rsid w:val="00867ACC"/>
    <w:rsid w:val="008709FF"/>
    <w:rsid w:val="008744ED"/>
    <w:rsid w:val="00875085"/>
    <w:rsid w:val="008751AE"/>
    <w:rsid w:val="008751FD"/>
    <w:rsid w:val="00876FB7"/>
    <w:rsid w:val="0087709B"/>
    <w:rsid w:val="0087740E"/>
    <w:rsid w:val="00877970"/>
    <w:rsid w:val="008802D8"/>
    <w:rsid w:val="00880A3A"/>
    <w:rsid w:val="008824D8"/>
    <w:rsid w:val="00884C13"/>
    <w:rsid w:val="00885345"/>
    <w:rsid w:val="008857D0"/>
    <w:rsid w:val="00887935"/>
    <w:rsid w:val="00890656"/>
    <w:rsid w:val="008910FF"/>
    <w:rsid w:val="00891C79"/>
    <w:rsid w:val="00892028"/>
    <w:rsid w:val="0089210A"/>
    <w:rsid w:val="00892742"/>
    <w:rsid w:val="00893FC3"/>
    <w:rsid w:val="008948BF"/>
    <w:rsid w:val="00895645"/>
    <w:rsid w:val="00896403"/>
    <w:rsid w:val="00896643"/>
    <w:rsid w:val="00897D74"/>
    <w:rsid w:val="008A0DC2"/>
    <w:rsid w:val="008A1928"/>
    <w:rsid w:val="008A2EF0"/>
    <w:rsid w:val="008A6A21"/>
    <w:rsid w:val="008A7D09"/>
    <w:rsid w:val="008B217A"/>
    <w:rsid w:val="008B34B1"/>
    <w:rsid w:val="008B5326"/>
    <w:rsid w:val="008C1C56"/>
    <w:rsid w:val="008C2A4D"/>
    <w:rsid w:val="008C2BCC"/>
    <w:rsid w:val="008C3DD7"/>
    <w:rsid w:val="008C447B"/>
    <w:rsid w:val="008C515E"/>
    <w:rsid w:val="008C5164"/>
    <w:rsid w:val="008C6E3A"/>
    <w:rsid w:val="008C753B"/>
    <w:rsid w:val="008C761A"/>
    <w:rsid w:val="008D0061"/>
    <w:rsid w:val="008D1F39"/>
    <w:rsid w:val="008D3A1A"/>
    <w:rsid w:val="008D4A8A"/>
    <w:rsid w:val="008D5517"/>
    <w:rsid w:val="008D63C2"/>
    <w:rsid w:val="008D7A7E"/>
    <w:rsid w:val="008E56EB"/>
    <w:rsid w:val="008E587B"/>
    <w:rsid w:val="008F01AD"/>
    <w:rsid w:val="008F0A6F"/>
    <w:rsid w:val="008F0B6A"/>
    <w:rsid w:val="008F1E44"/>
    <w:rsid w:val="008F3C88"/>
    <w:rsid w:val="008F4F2F"/>
    <w:rsid w:val="008F5A6D"/>
    <w:rsid w:val="00900166"/>
    <w:rsid w:val="00900734"/>
    <w:rsid w:val="0090080B"/>
    <w:rsid w:val="00902988"/>
    <w:rsid w:val="00904FB7"/>
    <w:rsid w:val="009073DE"/>
    <w:rsid w:val="009074F9"/>
    <w:rsid w:val="00914C23"/>
    <w:rsid w:val="00915964"/>
    <w:rsid w:val="00917588"/>
    <w:rsid w:val="00921D5C"/>
    <w:rsid w:val="00922152"/>
    <w:rsid w:val="00924AA1"/>
    <w:rsid w:val="009255D2"/>
    <w:rsid w:val="00925E3E"/>
    <w:rsid w:val="009269F4"/>
    <w:rsid w:val="00927070"/>
    <w:rsid w:val="00927087"/>
    <w:rsid w:val="00927664"/>
    <w:rsid w:val="0093011E"/>
    <w:rsid w:val="0093160F"/>
    <w:rsid w:val="00932855"/>
    <w:rsid w:val="00934F66"/>
    <w:rsid w:val="009350AF"/>
    <w:rsid w:val="0093595B"/>
    <w:rsid w:val="00935994"/>
    <w:rsid w:val="00935C1F"/>
    <w:rsid w:val="00935C75"/>
    <w:rsid w:val="00935E11"/>
    <w:rsid w:val="00936B45"/>
    <w:rsid w:val="00937E0C"/>
    <w:rsid w:val="0094042A"/>
    <w:rsid w:val="00941CEE"/>
    <w:rsid w:val="00944AD1"/>
    <w:rsid w:val="00944B0B"/>
    <w:rsid w:val="00947369"/>
    <w:rsid w:val="00947D63"/>
    <w:rsid w:val="00950616"/>
    <w:rsid w:val="009511BA"/>
    <w:rsid w:val="00951B27"/>
    <w:rsid w:val="0095244F"/>
    <w:rsid w:val="0095364C"/>
    <w:rsid w:val="00954DDF"/>
    <w:rsid w:val="00960362"/>
    <w:rsid w:val="00960CA2"/>
    <w:rsid w:val="009618E7"/>
    <w:rsid w:val="00962244"/>
    <w:rsid w:val="009629E6"/>
    <w:rsid w:val="009634E3"/>
    <w:rsid w:val="00963C27"/>
    <w:rsid w:val="00965CF1"/>
    <w:rsid w:val="009705E4"/>
    <w:rsid w:val="009721C5"/>
    <w:rsid w:val="00972928"/>
    <w:rsid w:val="009738DC"/>
    <w:rsid w:val="009751FE"/>
    <w:rsid w:val="0097726F"/>
    <w:rsid w:val="00977DB1"/>
    <w:rsid w:val="009809C6"/>
    <w:rsid w:val="00980DAB"/>
    <w:rsid w:val="009817A7"/>
    <w:rsid w:val="00981DAC"/>
    <w:rsid w:val="00987505"/>
    <w:rsid w:val="00987F1A"/>
    <w:rsid w:val="00990CDD"/>
    <w:rsid w:val="00991488"/>
    <w:rsid w:val="00994FE6"/>
    <w:rsid w:val="009967AD"/>
    <w:rsid w:val="00997106"/>
    <w:rsid w:val="00997916"/>
    <w:rsid w:val="009979AF"/>
    <w:rsid w:val="00997CF2"/>
    <w:rsid w:val="009A2168"/>
    <w:rsid w:val="009A3B39"/>
    <w:rsid w:val="009A3D9B"/>
    <w:rsid w:val="009A7890"/>
    <w:rsid w:val="009B12C3"/>
    <w:rsid w:val="009B3358"/>
    <w:rsid w:val="009B7E3D"/>
    <w:rsid w:val="009C3DA3"/>
    <w:rsid w:val="009C4857"/>
    <w:rsid w:val="009C640D"/>
    <w:rsid w:val="009C69AD"/>
    <w:rsid w:val="009C7828"/>
    <w:rsid w:val="009D01DB"/>
    <w:rsid w:val="009D0310"/>
    <w:rsid w:val="009D13A1"/>
    <w:rsid w:val="009D2D3F"/>
    <w:rsid w:val="009D6AAC"/>
    <w:rsid w:val="009D6DD7"/>
    <w:rsid w:val="009E17D6"/>
    <w:rsid w:val="009E2649"/>
    <w:rsid w:val="009E2768"/>
    <w:rsid w:val="009E2AD3"/>
    <w:rsid w:val="009E2F72"/>
    <w:rsid w:val="009E42B0"/>
    <w:rsid w:val="009E7639"/>
    <w:rsid w:val="009F4EB5"/>
    <w:rsid w:val="00A022EE"/>
    <w:rsid w:val="00A04492"/>
    <w:rsid w:val="00A052B1"/>
    <w:rsid w:val="00A07F32"/>
    <w:rsid w:val="00A11625"/>
    <w:rsid w:val="00A21E69"/>
    <w:rsid w:val="00A22054"/>
    <w:rsid w:val="00A23EC8"/>
    <w:rsid w:val="00A246B6"/>
    <w:rsid w:val="00A30050"/>
    <w:rsid w:val="00A313A0"/>
    <w:rsid w:val="00A315AE"/>
    <w:rsid w:val="00A34405"/>
    <w:rsid w:val="00A34CE1"/>
    <w:rsid w:val="00A40D73"/>
    <w:rsid w:val="00A417B9"/>
    <w:rsid w:val="00A4224C"/>
    <w:rsid w:val="00A43ACD"/>
    <w:rsid w:val="00A453A3"/>
    <w:rsid w:val="00A46181"/>
    <w:rsid w:val="00A500B9"/>
    <w:rsid w:val="00A52995"/>
    <w:rsid w:val="00A53B32"/>
    <w:rsid w:val="00A555AF"/>
    <w:rsid w:val="00A55E60"/>
    <w:rsid w:val="00A56225"/>
    <w:rsid w:val="00A57696"/>
    <w:rsid w:val="00A57A83"/>
    <w:rsid w:val="00A60BED"/>
    <w:rsid w:val="00A616C4"/>
    <w:rsid w:val="00A64681"/>
    <w:rsid w:val="00A64AA2"/>
    <w:rsid w:val="00A64D9E"/>
    <w:rsid w:val="00A654BD"/>
    <w:rsid w:val="00A67263"/>
    <w:rsid w:val="00A672D9"/>
    <w:rsid w:val="00A70126"/>
    <w:rsid w:val="00A718D0"/>
    <w:rsid w:val="00A726C2"/>
    <w:rsid w:val="00A7284A"/>
    <w:rsid w:val="00A746BE"/>
    <w:rsid w:val="00A748F8"/>
    <w:rsid w:val="00A75161"/>
    <w:rsid w:val="00A75A44"/>
    <w:rsid w:val="00A77971"/>
    <w:rsid w:val="00A80477"/>
    <w:rsid w:val="00A82FBF"/>
    <w:rsid w:val="00A83457"/>
    <w:rsid w:val="00A83C45"/>
    <w:rsid w:val="00A8461E"/>
    <w:rsid w:val="00A85B1E"/>
    <w:rsid w:val="00A87022"/>
    <w:rsid w:val="00A8788C"/>
    <w:rsid w:val="00A90401"/>
    <w:rsid w:val="00A91F21"/>
    <w:rsid w:val="00A92267"/>
    <w:rsid w:val="00A9393A"/>
    <w:rsid w:val="00A9444C"/>
    <w:rsid w:val="00A95F1E"/>
    <w:rsid w:val="00A97564"/>
    <w:rsid w:val="00AA1F3A"/>
    <w:rsid w:val="00AA26B3"/>
    <w:rsid w:val="00AA3C00"/>
    <w:rsid w:val="00AA5666"/>
    <w:rsid w:val="00AA5975"/>
    <w:rsid w:val="00AA6B9D"/>
    <w:rsid w:val="00AB01E5"/>
    <w:rsid w:val="00AB2B3C"/>
    <w:rsid w:val="00AB4A11"/>
    <w:rsid w:val="00AB7F63"/>
    <w:rsid w:val="00AC02C1"/>
    <w:rsid w:val="00AC17AC"/>
    <w:rsid w:val="00AC27AE"/>
    <w:rsid w:val="00AC7537"/>
    <w:rsid w:val="00AD06AF"/>
    <w:rsid w:val="00AD0D56"/>
    <w:rsid w:val="00AD442D"/>
    <w:rsid w:val="00AD5F40"/>
    <w:rsid w:val="00AD662E"/>
    <w:rsid w:val="00AD6D67"/>
    <w:rsid w:val="00AD7867"/>
    <w:rsid w:val="00AE08D0"/>
    <w:rsid w:val="00AE2BB0"/>
    <w:rsid w:val="00AE321F"/>
    <w:rsid w:val="00AE591A"/>
    <w:rsid w:val="00AF034C"/>
    <w:rsid w:val="00AF3871"/>
    <w:rsid w:val="00AF45CD"/>
    <w:rsid w:val="00AF5BF3"/>
    <w:rsid w:val="00AF6504"/>
    <w:rsid w:val="00AF6893"/>
    <w:rsid w:val="00AF7B18"/>
    <w:rsid w:val="00B00A08"/>
    <w:rsid w:val="00B01F8F"/>
    <w:rsid w:val="00B02314"/>
    <w:rsid w:val="00B03B54"/>
    <w:rsid w:val="00B0496C"/>
    <w:rsid w:val="00B056D9"/>
    <w:rsid w:val="00B06732"/>
    <w:rsid w:val="00B07A5E"/>
    <w:rsid w:val="00B115F5"/>
    <w:rsid w:val="00B1241E"/>
    <w:rsid w:val="00B14B53"/>
    <w:rsid w:val="00B223BE"/>
    <w:rsid w:val="00B23D87"/>
    <w:rsid w:val="00B2602B"/>
    <w:rsid w:val="00B26D0F"/>
    <w:rsid w:val="00B30C8C"/>
    <w:rsid w:val="00B31C3E"/>
    <w:rsid w:val="00B31FE5"/>
    <w:rsid w:val="00B32079"/>
    <w:rsid w:val="00B32A57"/>
    <w:rsid w:val="00B35ACB"/>
    <w:rsid w:val="00B372D9"/>
    <w:rsid w:val="00B3730C"/>
    <w:rsid w:val="00B432B8"/>
    <w:rsid w:val="00B43FD8"/>
    <w:rsid w:val="00B441B6"/>
    <w:rsid w:val="00B45EC4"/>
    <w:rsid w:val="00B50F09"/>
    <w:rsid w:val="00B518FB"/>
    <w:rsid w:val="00B51F06"/>
    <w:rsid w:val="00B54B1E"/>
    <w:rsid w:val="00B56987"/>
    <w:rsid w:val="00B60580"/>
    <w:rsid w:val="00B62728"/>
    <w:rsid w:val="00B62FBE"/>
    <w:rsid w:val="00B63BDF"/>
    <w:rsid w:val="00B63D4E"/>
    <w:rsid w:val="00B658FA"/>
    <w:rsid w:val="00B67E38"/>
    <w:rsid w:val="00B7004C"/>
    <w:rsid w:val="00B7021C"/>
    <w:rsid w:val="00B71EEF"/>
    <w:rsid w:val="00B725BE"/>
    <w:rsid w:val="00B741FA"/>
    <w:rsid w:val="00B74B64"/>
    <w:rsid w:val="00B81E90"/>
    <w:rsid w:val="00B82F80"/>
    <w:rsid w:val="00B830E7"/>
    <w:rsid w:val="00B83971"/>
    <w:rsid w:val="00B8496A"/>
    <w:rsid w:val="00B86357"/>
    <w:rsid w:val="00B863F7"/>
    <w:rsid w:val="00B8642B"/>
    <w:rsid w:val="00B86CEF"/>
    <w:rsid w:val="00B90707"/>
    <w:rsid w:val="00B92149"/>
    <w:rsid w:val="00B92D3C"/>
    <w:rsid w:val="00B9366B"/>
    <w:rsid w:val="00B9433D"/>
    <w:rsid w:val="00BA033C"/>
    <w:rsid w:val="00BA0482"/>
    <w:rsid w:val="00BA734C"/>
    <w:rsid w:val="00BA7A28"/>
    <w:rsid w:val="00BB3D6A"/>
    <w:rsid w:val="00BB495B"/>
    <w:rsid w:val="00BB6D19"/>
    <w:rsid w:val="00BC0F34"/>
    <w:rsid w:val="00BC1B53"/>
    <w:rsid w:val="00BC349E"/>
    <w:rsid w:val="00BC438E"/>
    <w:rsid w:val="00BD0189"/>
    <w:rsid w:val="00BD0ACD"/>
    <w:rsid w:val="00BD0E4E"/>
    <w:rsid w:val="00BD288A"/>
    <w:rsid w:val="00BD3787"/>
    <w:rsid w:val="00BD47D2"/>
    <w:rsid w:val="00BD585C"/>
    <w:rsid w:val="00BD5B7C"/>
    <w:rsid w:val="00BD6563"/>
    <w:rsid w:val="00BD7087"/>
    <w:rsid w:val="00BD74A1"/>
    <w:rsid w:val="00BE1BFD"/>
    <w:rsid w:val="00BE1EA8"/>
    <w:rsid w:val="00BE236D"/>
    <w:rsid w:val="00BE357A"/>
    <w:rsid w:val="00BE475B"/>
    <w:rsid w:val="00BE4D9D"/>
    <w:rsid w:val="00BF2B8B"/>
    <w:rsid w:val="00BF36CD"/>
    <w:rsid w:val="00BF3B86"/>
    <w:rsid w:val="00BF5FDF"/>
    <w:rsid w:val="00BF7698"/>
    <w:rsid w:val="00C02912"/>
    <w:rsid w:val="00C033C2"/>
    <w:rsid w:val="00C03534"/>
    <w:rsid w:val="00C0480E"/>
    <w:rsid w:val="00C06155"/>
    <w:rsid w:val="00C062F5"/>
    <w:rsid w:val="00C069FB"/>
    <w:rsid w:val="00C1219E"/>
    <w:rsid w:val="00C151D0"/>
    <w:rsid w:val="00C16814"/>
    <w:rsid w:val="00C16F25"/>
    <w:rsid w:val="00C2239C"/>
    <w:rsid w:val="00C22D1C"/>
    <w:rsid w:val="00C237DF"/>
    <w:rsid w:val="00C250BD"/>
    <w:rsid w:val="00C2549E"/>
    <w:rsid w:val="00C259C8"/>
    <w:rsid w:val="00C25F8C"/>
    <w:rsid w:val="00C263C2"/>
    <w:rsid w:val="00C32C7A"/>
    <w:rsid w:val="00C32DD0"/>
    <w:rsid w:val="00C3326D"/>
    <w:rsid w:val="00C3348D"/>
    <w:rsid w:val="00C34990"/>
    <w:rsid w:val="00C367A6"/>
    <w:rsid w:val="00C400E5"/>
    <w:rsid w:val="00C40180"/>
    <w:rsid w:val="00C40539"/>
    <w:rsid w:val="00C417CE"/>
    <w:rsid w:val="00C4226B"/>
    <w:rsid w:val="00C452F9"/>
    <w:rsid w:val="00C45835"/>
    <w:rsid w:val="00C45C37"/>
    <w:rsid w:val="00C4643E"/>
    <w:rsid w:val="00C50974"/>
    <w:rsid w:val="00C517CC"/>
    <w:rsid w:val="00C51993"/>
    <w:rsid w:val="00C51A8B"/>
    <w:rsid w:val="00C54AAE"/>
    <w:rsid w:val="00C54C94"/>
    <w:rsid w:val="00C55FEF"/>
    <w:rsid w:val="00C56E42"/>
    <w:rsid w:val="00C57416"/>
    <w:rsid w:val="00C57790"/>
    <w:rsid w:val="00C61C7F"/>
    <w:rsid w:val="00C62147"/>
    <w:rsid w:val="00C633AA"/>
    <w:rsid w:val="00C646BB"/>
    <w:rsid w:val="00C65138"/>
    <w:rsid w:val="00C66499"/>
    <w:rsid w:val="00C67606"/>
    <w:rsid w:val="00C75442"/>
    <w:rsid w:val="00C757A0"/>
    <w:rsid w:val="00C7607F"/>
    <w:rsid w:val="00C76A00"/>
    <w:rsid w:val="00C77BF0"/>
    <w:rsid w:val="00C77D39"/>
    <w:rsid w:val="00C8593D"/>
    <w:rsid w:val="00C859C4"/>
    <w:rsid w:val="00C85C9B"/>
    <w:rsid w:val="00C86B30"/>
    <w:rsid w:val="00C90167"/>
    <w:rsid w:val="00C91340"/>
    <w:rsid w:val="00C91D7E"/>
    <w:rsid w:val="00C92833"/>
    <w:rsid w:val="00C959AE"/>
    <w:rsid w:val="00C97AD1"/>
    <w:rsid w:val="00CA0290"/>
    <w:rsid w:val="00CA2135"/>
    <w:rsid w:val="00CA2147"/>
    <w:rsid w:val="00CA2FF0"/>
    <w:rsid w:val="00CA39A6"/>
    <w:rsid w:val="00CA4502"/>
    <w:rsid w:val="00CB0052"/>
    <w:rsid w:val="00CB06AD"/>
    <w:rsid w:val="00CB06E1"/>
    <w:rsid w:val="00CB5BD8"/>
    <w:rsid w:val="00CB63C9"/>
    <w:rsid w:val="00CB7CAD"/>
    <w:rsid w:val="00CC174B"/>
    <w:rsid w:val="00CC1A02"/>
    <w:rsid w:val="00CC1A44"/>
    <w:rsid w:val="00CC3086"/>
    <w:rsid w:val="00CC39A5"/>
    <w:rsid w:val="00CC3C0E"/>
    <w:rsid w:val="00CC3FA2"/>
    <w:rsid w:val="00CC5D9E"/>
    <w:rsid w:val="00CD0B03"/>
    <w:rsid w:val="00CD0FED"/>
    <w:rsid w:val="00CD201C"/>
    <w:rsid w:val="00CD4A43"/>
    <w:rsid w:val="00CD4B95"/>
    <w:rsid w:val="00CD4BD5"/>
    <w:rsid w:val="00CD4C70"/>
    <w:rsid w:val="00CD5726"/>
    <w:rsid w:val="00CD5EB0"/>
    <w:rsid w:val="00CD6C1A"/>
    <w:rsid w:val="00CD6DD4"/>
    <w:rsid w:val="00CE1963"/>
    <w:rsid w:val="00CE5509"/>
    <w:rsid w:val="00CE55CF"/>
    <w:rsid w:val="00CF1109"/>
    <w:rsid w:val="00CF1EE2"/>
    <w:rsid w:val="00CF24F8"/>
    <w:rsid w:val="00CF2A4C"/>
    <w:rsid w:val="00CF6963"/>
    <w:rsid w:val="00CF7F6E"/>
    <w:rsid w:val="00D01282"/>
    <w:rsid w:val="00D04FCF"/>
    <w:rsid w:val="00D053E7"/>
    <w:rsid w:val="00D066ED"/>
    <w:rsid w:val="00D06E6D"/>
    <w:rsid w:val="00D1065F"/>
    <w:rsid w:val="00D11703"/>
    <w:rsid w:val="00D12C68"/>
    <w:rsid w:val="00D1477D"/>
    <w:rsid w:val="00D14805"/>
    <w:rsid w:val="00D17C11"/>
    <w:rsid w:val="00D2170E"/>
    <w:rsid w:val="00D224F8"/>
    <w:rsid w:val="00D243E2"/>
    <w:rsid w:val="00D2501F"/>
    <w:rsid w:val="00D25B1B"/>
    <w:rsid w:val="00D26954"/>
    <w:rsid w:val="00D279B4"/>
    <w:rsid w:val="00D31220"/>
    <w:rsid w:val="00D32581"/>
    <w:rsid w:val="00D33503"/>
    <w:rsid w:val="00D3354B"/>
    <w:rsid w:val="00D34C37"/>
    <w:rsid w:val="00D35112"/>
    <w:rsid w:val="00D35F41"/>
    <w:rsid w:val="00D41444"/>
    <w:rsid w:val="00D441C8"/>
    <w:rsid w:val="00D44363"/>
    <w:rsid w:val="00D4448B"/>
    <w:rsid w:val="00D44529"/>
    <w:rsid w:val="00D44577"/>
    <w:rsid w:val="00D45DEA"/>
    <w:rsid w:val="00D46246"/>
    <w:rsid w:val="00D467D8"/>
    <w:rsid w:val="00D46988"/>
    <w:rsid w:val="00D47B33"/>
    <w:rsid w:val="00D5133C"/>
    <w:rsid w:val="00D52C98"/>
    <w:rsid w:val="00D533A4"/>
    <w:rsid w:val="00D53D3E"/>
    <w:rsid w:val="00D55C73"/>
    <w:rsid w:val="00D55FF3"/>
    <w:rsid w:val="00D609AC"/>
    <w:rsid w:val="00D633B7"/>
    <w:rsid w:val="00D63466"/>
    <w:rsid w:val="00D65F79"/>
    <w:rsid w:val="00D66DA2"/>
    <w:rsid w:val="00D674AB"/>
    <w:rsid w:val="00D7059F"/>
    <w:rsid w:val="00D70768"/>
    <w:rsid w:val="00D7120A"/>
    <w:rsid w:val="00D72D7E"/>
    <w:rsid w:val="00D73408"/>
    <w:rsid w:val="00D73961"/>
    <w:rsid w:val="00D76996"/>
    <w:rsid w:val="00D76AAA"/>
    <w:rsid w:val="00D76ABD"/>
    <w:rsid w:val="00D778A2"/>
    <w:rsid w:val="00D803FF"/>
    <w:rsid w:val="00D82B14"/>
    <w:rsid w:val="00D84CC0"/>
    <w:rsid w:val="00D84D9C"/>
    <w:rsid w:val="00D855D0"/>
    <w:rsid w:val="00D90FDE"/>
    <w:rsid w:val="00D91921"/>
    <w:rsid w:val="00D928B9"/>
    <w:rsid w:val="00D92EB0"/>
    <w:rsid w:val="00D92FA3"/>
    <w:rsid w:val="00D938EE"/>
    <w:rsid w:val="00D941AD"/>
    <w:rsid w:val="00D95F3B"/>
    <w:rsid w:val="00DA023B"/>
    <w:rsid w:val="00DA139F"/>
    <w:rsid w:val="00DA167B"/>
    <w:rsid w:val="00DA1D5E"/>
    <w:rsid w:val="00DA3DFC"/>
    <w:rsid w:val="00DA5344"/>
    <w:rsid w:val="00DA7ABA"/>
    <w:rsid w:val="00DB2B2F"/>
    <w:rsid w:val="00DB5012"/>
    <w:rsid w:val="00DB5B36"/>
    <w:rsid w:val="00DB5D00"/>
    <w:rsid w:val="00DC2820"/>
    <w:rsid w:val="00DC32F3"/>
    <w:rsid w:val="00DD0E4E"/>
    <w:rsid w:val="00DD2808"/>
    <w:rsid w:val="00DD34E1"/>
    <w:rsid w:val="00DD4D6F"/>
    <w:rsid w:val="00DD5DAD"/>
    <w:rsid w:val="00DD6A8C"/>
    <w:rsid w:val="00DD763C"/>
    <w:rsid w:val="00DE2E18"/>
    <w:rsid w:val="00DE3475"/>
    <w:rsid w:val="00DE65B3"/>
    <w:rsid w:val="00DE6D5D"/>
    <w:rsid w:val="00DE7F73"/>
    <w:rsid w:val="00DF1C8C"/>
    <w:rsid w:val="00DF465D"/>
    <w:rsid w:val="00DF4DA1"/>
    <w:rsid w:val="00DF62B6"/>
    <w:rsid w:val="00E01625"/>
    <w:rsid w:val="00E026DA"/>
    <w:rsid w:val="00E02E29"/>
    <w:rsid w:val="00E041B4"/>
    <w:rsid w:val="00E0519E"/>
    <w:rsid w:val="00E076CE"/>
    <w:rsid w:val="00E10547"/>
    <w:rsid w:val="00E112DB"/>
    <w:rsid w:val="00E131D4"/>
    <w:rsid w:val="00E13CA9"/>
    <w:rsid w:val="00E1411A"/>
    <w:rsid w:val="00E144EE"/>
    <w:rsid w:val="00E15E45"/>
    <w:rsid w:val="00E16AEB"/>
    <w:rsid w:val="00E1707C"/>
    <w:rsid w:val="00E17E90"/>
    <w:rsid w:val="00E200D2"/>
    <w:rsid w:val="00E2038D"/>
    <w:rsid w:val="00E22538"/>
    <w:rsid w:val="00E23804"/>
    <w:rsid w:val="00E23E30"/>
    <w:rsid w:val="00E242C4"/>
    <w:rsid w:val="00E3189C"/>
    <w:rsid w:val="00E327CD"/>
    <w:rsid w:val="00E32A0E"/>
    <w:rsid w:val="00E32CA0"/>
    <w:rsid w:val="00E34AB4"/>
    <w:rsid w:val="00E353E0"/>
    <w:rsid w:val="00E35E11"/>
    <w:rsid w:val="00E40863"/>
    <w:rsid w:val="00E40E55"/>
    <w:rsid w:val="00E419D1"/>
    <w:rsid w:val="00E41E97"/>
    <w:rsid w:val="00E445AC"/>
    <w:rsid w:val="00E45ACA"/>
    <w:rsid w:val="00E50909"/>
    <w:rsid w:val="00E50A1F"/>
    <w:rsid w:val="00E50C1C"/>
    <w:rsid w:val="00E51792"/>
    <w:rsid w:val="00E5184D"/>
    <w:rsid w:val="00E5212C"/>
    <w:rsid w:val="00E53A2C"/>
    <w:rsid w:val="00E53B89"/>
    <w:rsid w:val="00E559DB"/>
    <w:rsid w:val="00E57643"/>
    <w:rsid w:val="00E62A40"/>
    <w:rsid w:val="00E63DC8"/>
    <w:rsid w:val="00E64523"/>
    <w:rsid w:val="00E664AC"/>
    <w:rsid w:val="00E7239D"/>
    <w:rsid w:val="00E7332B"/>
    <w:rsid w:val="00E761B3"/>
    <w:rsid w:val="00E77175"/>
    <w:rsid w:val="00E77431"/>
    <w:rsid w:val="00E77C23"/>
    <w:rsid w:val="00E80C1C"/>
    <w:rsid w:val="00E83524"/>
    <w:rsid w:val="00E843D9"/>
    <w:rsid w:val="00E851D7"/>
    <w:rsid w:val="00E90063"/>
    <w:rsid w:val="00E911F8"/>
    <w:rsid w:val="00E9169B"/>
    <w:rsid w:val="00E9274A"/>
    <w:rsid w:val="00E92E40"/>
    <w:rsid w:val="00E93002"/>
    <w:rsid w:val="00E94476"/>
    <w:rsid w:val="00E9452E"/>
    <w:rsid w:val="00E949C2"/>
    <w:rsid w:val="00E95CD5"/>
    <w:rsid w:val="00EA19F1"/>
    <w:rsid w:val="00EA213F"/>
    <w:rsid w:val="00EA22B5"/>
    <w:rsid w:val="00EB0426"/>
    <w:rsid w:val="00EB2A39"/>
    <w:rsid w:val="00EB3FA9"/>
    <w:rsid w:val="00EB4981"/>
    <w:rsid w:val="00EB59F1"/>
    <w:rsid w:val="00EB603E"/>
    <w:rsid w:val="00EB6295"/>
    <w:rsid w:val="00EC0462"/>
    <w:rsid w:val="00EC28A6"/>
    <w:rsid w:val="00EC490B"/>
    <w:rsid w:val="00EC4B59"/>
    <w:rsid w:val="00EC5D14"/>
    <w:rsid w:val="00EC66F1"/>
    <w:rsid w:val="00ED17A4"/>
    <w:rsid w:val="00ED1E81"/>
    <w:rsid w:val="00ED2D3C"/>
    <w:rsid w:val="00ED2DD5"/>
    <w:rsid w:val="00ED658D"/>
    <w:rsid w:val="00EE1C7C"/>
    <w:rsid w:val="00EE320F"/>
    <w:rsid w:val="00EE3817"/>
    <w:rsid w:val="00EE3A4D"/>
    <w:rsid w:val="00EE4048"/>
    <w:rsid w:val="00EE4197"/>
    <w:rsid w:val="00EE7DB7"/>
    <w:rsid w:val="00EF065E"/>
    <w:rsid w:val="00EF1EF6"/>
    <w:rsid w:val="00EF2781"/>
    <w:rsid w:val="00EF3565"/>
    <w:rsid w:val="00EF45B5"/>
    <w:rsid w:val="00EF5BE4"/>
    <w:rsid w:val="00EF782B"/>
    <w:rsid w:val="00F00288"/>
    <w:rsid w:val="00F00E0C"/>
    <w:rsid w:val="00F01814"/>
    <w:rsid w:val="00F0344A"/>
    <w:rsid w:val="00F04EFD"/>
    <w:rsid w:val="00F07221"/>
    <w:rsid w:val="00F07E94"/>
    <w:rsid w:val="00F100B3"/>
    <w:rsid w:val="00F10B3B"/>
    <w:rsid w:val="00F10BC4"/>
    <w:rsid w:val="00F10E22"/>
    <w:rsid w:val="00F11956"/>
    <w:rsid w:val="00F11C84"/>
    <w:rsid w:val="00F15A20"/>
    <w:rsid w:val="00F169B0"/>
    <w:rsid w:val="00F16E4A"/>
    <w:rsid w:val="00F170AF"/>
    <w:rsid w:val="00F20957"/>
    <w:rsid w:val="00F21902"/>
    <w:rsid w:val="00F22281"/>
    <w:rsid w:val="00F2315E"/>
    <w:rsid w:val="00F23A77"/>
    <w:rsid w:val="00F2425B"/>
    <w:rsid w:val="00F256FA"/>
    <w:rsid w:val="00F25E6B"/>
    <w:rsid w:val="00F25E96"/>
    <w:rsid w:val="00F30577"/>
    <w:rsid w:val="00F3082D"/>
    <w:rsid w:val="00F31E3E"/>
    <w:rsid w:val="00F328C3"/>
    <w:rsid w:val="00F3346A"/>
    <w:rsid w:val="00F337D7"/>
    <w:rsid w:val="00F34D47"/>
    <w:rsid w:val="00F356E7"/>
    <w:rsid w:val="00F36AD2"/>
    <w:rsid w:val="00F41303"/>
    <w:rsid w:val="00F43C1B"/>
    <w:rsid w:val="00F449CF"/>
    <w:rsid w:val="00F4508E"/>
    <w:rsid w:val="00F46183"/>
    <w:rsid w:val="00F46347"/>
    <w:rsid w:val="00F47571"/>
    <w:rsid w:val="00F51EF3"/>
    <w:rsid w:val="00F528BD"/>
    <w:rsid w:val="00F528E9"/>
    <w:rsid w:val="00F55A8D"/>
    <w:rsid w:val="00F55F39"/>
    <w:rsid w:val="00F56A52"/>
    <w:rsid w:val="00F57274"/>
    <w:rsid w:val="00F619CC"/>
    <w:rsid w:val="00F61F29"/>
    <w:rsid w:val="00F667BE"/>
    <w:rsid w:val="00F66D59"/>
    <w:rsid w:val="00F6716A"/>
    <w:rsid w:val="00F6795C"/>
    <w:rsid w:val="00F72370"/>
    <w:rsid w:val="00F730EC"/>
    <w:rsid w:val="00F75471"/>
    <w:rsid w:val="00F76F61"/>
    <w:rsid w:val="00F77011"/>
    <w:rsid w:val="00F80686"/>
    <w:rsid w:val="00F811FB"/>
    <w:rsid w:val="00F84D81"/>
    <w:rsid w:val="00F85539"/>
    <w:rsid w:val="00F857AB"/>
    <w:rsid w:val="00F878B0"/>
    <w:rsid w:val="00F9039E"/>
    <w:rsid w:val="00F909D9"/>
    <w:rsid w:val="00F91597"/>
    <w:rsid w:val="00F9168F"/>
    <w:rsid w:val="00F94014"/>
    <w:rsid w:val="00F940FA"/>
    <w:rsid w:val="00F94D09"/>
    <w:rsid w:val="00F94EC9"/>
    <w:rsid w:val="00F94FB8"/>
    <w:rsid w:val="00F97C4B"/>
    <w:rsid w:val="00FA2554"/>
    <w:rsid w:val="00FA4B44"/>
    <w:rsid w:val="00FA68CB"/>
    <w:rsid w:val="00FB05DC"/>
    <w:rsid w:val="00FB1C0B"/>
    <w:rsid w:val="00FB2530"/>
    <w:rsid w:val="00FB2696"/>
    <w:rsid w:val="00FB2726"/>
    <w:rsid w:val="00FB35A4"/>
    <w:rsid w:val="00FB37C5"/>
    <w:rsid w:val="00FB3EA6"/>
    <w:rsid w:val="00FB45A2"/>
    <w:rsid w:val="00FB4661"/>
    <w:rsid w:val="00FB565A"/>
    <w:rsid w:val="00FB7846"/>
    <w:rsid w:val="00FC0578"/>
    <w:rsid w:val="00FC3494"/>
    <w:rsid w:val="00FC3D31"/>
    <w:rsid w:val="00FC4A7E"/>
    <w:rsid w:val="00FC66C6"/>
    <w:rsid w:val="00FC7198"/>
    <w:rsid w:val="00FD02E8"/>
    <w:rsid w:val="00FD260B"/>
    <w:rsid w:val="00FD2829"/>
    <w:rsid w:val="00FD47F3"/>
    <w:rsid w:val="00FD5D7B"/>
    <w:rsid w:val="00FD63AD"/>
    <w:rsid w:val="00FD721A"/>
    <w:rsid w:val="00FD731F"/>
    <w:rsid w:val="00FE02D8"/>
    <w:rsid w:val="00FE2D33"/>
    <w:rsid w:val="00FE398D"/>
    <w:rsid w:val="00FE50DC"/>
    <w:rsid w:val="00FE612A"/>
    <w:rsid w:val="00FE7AE5"/>
    <w:rsid w:val="00FE7CDF"/>
    <w:rsid w:val="00FF08A4"/>
    <w:rsid w:val="00FF127E"/>
    <w:rsid w:val="00FF1431"/>
    <w:rsid w:val="00FF1654"/>
    <w:rsid w:val="00FF2FC9"/>
    <w:rsid w:val="00FF32A7"/>
    <w:rsid w:val="00FF52C2"/>
    <w:rsid w:val="00FF5575"/>
    <w:rsid w:val="00FF5815"/>
    <w:rsid w:val="00FF7D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130C97"/>
  <w15:docId w15:val="{3DF4EC56-51C5-48E1-92AE-9C9005DD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232B9"/>
    <w:rPr>
      <w:sz w:val="18"/>
      <w:szCs w:val="18"/>
    </w:rPr>
  </w:style>
  <w:style w:type="paragraph" w:styleId="a5">
    <w:name w:val="footer"/>
    <w:basedOn w:val="a"/>
    <w:link w:val="a6"/>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232B9"/>
    <w:rPr>
      <w:sz w:val="18"/>
      <w:szCs w:val="18"/>
    </w:rPr>
  </w:style>
  <w:style w:type="paragraph" w:styleId="a7">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8">
    <w:name w:val="Plain Text"/>
    <w:basedOn w:val="a"/>
    <w:link w:val="a9"/>
    <w:uiPriority w:val="99"/>
    <w:unhideWhenUsed/>
    <w:rsid w:val="001232B9"/>
    <w:rPr>
      <w:rFonts w:ascii="宋体" w:hAnsi="Courier New" w:cs="Courier New"/>
      <w:szCs w:val="21"/>
    </w:rPr>
  </w:style>
  <w:style w:type="character" w:customStyle="1" w:styleId="a9">
    <w:name w:val="纯文本 字符"/>
    <w:basedOn w:val="a0"/>
    <w:link w:val="a8"/>
    <w:uiPriority w:val="99"/>
    <w:rsid w:val="001232B9"/>
    <w:rPr>
      <w:rFonts w:ascii="宋体" w:eastAsia="宋体" w:hAnsi="Courier New" w:cs="Courier New"/>
      <w:szCs w:val="21"/>
    </w:rPr>
  </w:style>
  <w:style w:type="paragraph" w:styleId="aa">
    <w:name w:val="Subtitle"/>
    <w:basedOn w:val="a"/>
    <w:next w:val="a"/>
    <w:link w:val="ab"/>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ab">
    <w:name w:val="副标题 字符"/>
    <w:basedOn w:val="a0"/>
    <w:link w:val="aa"/>
    <w:uiPriority w:val="11"/>
    <w:rsid w:val="001232B9"/>
    <w:rPr>
      <w:rFonts w:ascii="Cambria" w:eastAsia="宋体" w:hAnsi="Cambria" w:cs="Times New Roman"/>
      <w:b/>
      <w:bCs/>
      <w:kern w:val="28"/>
      <w:sz w:val="32"/>
      <w:szCs w:val="32"/>
    </w:rPr>
  </w:style>
  <w:style w:type="paragraph" w:styleId="ac">
    <w:name w:val="Title"/>
    <w:basedOn w:val="a"/>
    <w:next w:val="a"/>
    <w:link w:val="ad"/>
    <w:uiPriority w:val="10"/>
    <w:qFormat/>
    <w:rsid w:val="001232B9"/>
    <w:pPr>
      <w:spacing w:before="240" w:after="60"/>
      <w:jc w:val="center"/>
      <w:outlineLvl w:val="0"/>
    </w:pPr>
    <w:rPr>
      <w:rFonts w:ascii="Cambria" w:hAnsi="Cambria"/>
      <w:b/>
      <w:bCs/>
      <w:sz w:val="32"/>
      <w:szCs w:val="32"/>
    </w:rPr>
  </w:style>
  <w:style w:type="character" w:customStyle="1" w:styleId="ad">
    <w:name w:val="标题 字符"/>
    <w:basedOn w:val="a0"/>
    <w:link w:val="ac"/>
    <w:uiPriority w:val="10"/>
    <w:rsid w:val="001232B9"/>
    <w:rPr>
      <w:rFonts w:ascii="Cambria" w:eastAsia="宋体" w:hAnsi="Cambria" w:cs="Times New Roman"/>
      <w:b/>
      <w:bCs/>
      <w:sz w:val="32"/>
      <w:szCs w:val="32"/>
    </w:rPr>
  </w:style>
  <w:style w:type="paragraph" w:styleId="ae">
    <w:name w:val="Balloon Text"/>
    <w:basedOn w:val="a"/>
    <w:link w:val="af"/>
    <w:uiPriority w:val="99"/>
    <w:semiHidden/>
    <w:unhideWhenUsed/>
    <w:rsid w:val="002230C3"/>
    <w:rPr>
      <w:sz w:val="18"/>
      <w:szCs w:val="18"/>
    </w:rPr>
  </w:style>
  <w:style w:type="character" w:customStyle="1" w:styleId="af">
    <w:name w:val="批注框文本 字符"/>
    <w:basedOn w:val="a0"/>
    <w:link w:val="ae"/>
    <w:uiPriority w:val="99"/>
    <w:semiHidden/>
    <w:rsid w:val="002230C3"/>
    <w:rPr>
      <w:rFonts w:ascii="Times New Roman" w:eastAsia="宋体" w:hAnsi="Times New Roman" w:cs="Times New Roman"/>
      <w:sz w:val="18"/>
      <w:szCs w:val="18"/>
    </w:rPr>
  </w:style>
  <w:style w:type="paragraph" w:customStyle="1" w:styleId="af0">
    <w:name w:val="王奕改内文"/>
    <w:basedOn w:val="a"/>
    <w:link w:val="Char"/>
    <w:rsid w:val="008C3DD7"/>
    <w:pPr>
      <w:widowControl/>
      <w:spacing w:line="360" w:lineRule="auto"/>
      <w:ind w:firstLineChars="200" w:firstLine="200"/>
    </w:pPr>
    <w:rPr>
      <w:rFonts w:ascii="宋体" w:hAnsi="宋体"/>
      <w:color w:val="000000"/>
      <w:spacing w:val="-4"/>
      <w:kern w:val="0"/>
      <w:sz w:val="24"/>
      <w:szCs w:val="20"/>
    </w:rPr>
  </w:style>
  <w:style w:type="character" w:customStyle="1" w:styleId="Char">
    <w:name w:val="王奕改内文 Char"/>
    <w:link w:val="af0"/>
    <w:rsid w:val="008C3DD7"/>
    <w:rPr>
      <w:rFonts w:ascii="宋体" w:eastAsia="宋体" w:hAnsi="宋体" w:cs="Times New Roman"/>
      <w:color w:val="000000"/>
      <w:spacing w:val="-4"/>
      <w:kern w:val="0"/>
      <w:sz w:val="24"/>
      <w:szCs w:val="20"/>
    </w:rPr>
  </w:style>
  <w:style w:type="table" w:styleId="af1">
    <w:name w:val="Table Grid"/>
    <w:basedOn w:val="a1"/>
    <w:uiPriority w:val="59"/>
    <w:rsid w:val="00303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Document Map"/>
    <w:basedOn w:val="a"/>
    <w:link w:val="af3"/>
    <w:semiHidden/>
    <w:rsid w:val="00D84CC0"/>
    <w:pPr>
      <w:shd w:val="clear" w:color="auto" w:fill="000080"/>
    </w:pPr>
  </w:style>
  <w:style w:type="character" w:customStyle="1" w:styleId="af3">
    <w:name w:val="文档结构图 字符"/>
    <w:basedOn w:val="a0"/>
    <w:link w:val="af2"/>
    <w:semiHidden/>
    <w:rsid w:val="00D84CC0"/>
    <w:rPr>
      <w:rFonts w:ascii="Times New Roman" w:eastAsia="宋体" w:hAnsi="Times New Roman" w:cs="Times New Roman"/>
      <w:szCs w:val="24"/>
      <w:shd w:val="clear" w:color="auto" w:fill="000080"/>
    </w:rPr>
  </w:style>
  <w:style w:type="paragraph" w:customStyle="1" w:styleId="1">
    <w:name w:val="列出段落1"/>
    <w:basedOn w:val="a"/>
    <w:uiPriority w:val="34"/>
    <w:qFormat/>
    <w:rsid w:val="000A2F9D"/>
    <w:pPr>
      <w:ind w:firstLineChars="200" w:firstLine="420"/>
    </w:pPr>
    <w:rPr>
      <w:szCs w:val="20"/>
    </w:rPr>
  </w:style>
  <w:style w:type="table" w:customStyle="1" w:styleId="4-11">
    <w:name w:val="网格表 4 - 着色 11"/>
    <w:basedOn w:val="a1"/>
    <w:uiPriority w:val="49"/>
    <w:rsid w:val="00530CF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af4">
    <w:name w:val="Strong"/>
    <w:basedOn w:val="a0"/>
    <w:uiPriority w:val="22"/>
    <w:qFormat/>
    <w:rsid w:val="00D11703"/>
    <w:rPr>
      <w:b/>
      <w:bCs/>
    </w:rPr>
  </w:style>
  <w:style w:type="paragraph" w:styleId="af5">
    <w:name w:val="Normal (Web)"/>
    <w:basedOn w:val="a"/>
    <w:uiPriority w:val="99"/>
    <w:unhideWhenUsed/>
    <w:rsid w:val="000A2EB4"/>
    <w:pPr>
      <w:widowControl/>
      <w:spacing w:before="100" w:beforeAutospacing="1" w:after="100" w:afterAutospacing="1"/>
      <w:jc w:val="left"/>
    </w:pPr>
    <w:rPr>
      <w:rFonts w:ascii="宋体" w:hAnsi="宋体" w:cs="宋体"/>
      <w:kern w:val="0"/>
      <w:sz w:val="24"/>
    </w:rPr>
  </w:style>
  <w:style w:type="character" w:styleId="af6">
    <w:name w:val="Emphasis"/>
    <w:basedOn w:val="a0"/>
    <w:uiPriority w:val="20"/>
    <w:qFormat/>
    <w:rsid w:val="007943A0"/>
    <w:rPr>
      <w:i/>
      <w:iCs/>
    </w:rPr>
  </w:style>
  <w:style w:type="character" w:styleId="af7">
    <w:name w:val="annotation reference"/>
    <w:basedOn w:val="a0"/>
    <w:uiPriority w:val="99"/>
    <w:semiHidden/>
    <w:unhideWhenUsed/>
    <w:rsid w:val="002E4CCE"/>
    <w:rPr>
      <w:sz w:val="21"/>
      <w:szCs w:val="21"/>
    </w:rPr>
  </w:style>
  <w:style w:type="paragraph" w:styleId="af8">
    <w:name w:val="annotation text"/>
    <w:basedOn w:val="a"/>
    <w:link w:val="af9"/>
    <w:uiPriority w:val="99"/>
    <w:semiHidden/>
    <w:unhideWhenUsed/>
    <w:rsid w:val="002E4CCE"/>
    <w:pPr>
      <w:jc w:val="left"/>
    </w:pPr>
  </w:style>
  <w:style w:type="character" w:customStyle="1" w:styleId="af9">
    <w:name w:val="批注文字 字符"/>
    <w:basedOn w:val="a0"/>
    <w:link w:val="af8"/>
    <w:uiPriority w:val="99"/>
    <w:semiHidden/>
    <w:rsid w:val="002E4CCE"/>
    <w:rPr>
      <w:rFonts w:ascii="Times New Roman" w:eastAsia="宋体" w:hAnsi="Times New Roman" w:cs="Times New Roman"/>
      <w:szCs w:val="24"/>
    </w:rPr>
  </w:style>
  <w:style w:type="paragraph" w:styleId="afa">
    <w:name w:val="annotation subject"/>
    <w:basedOn w:val="af8"/>
    <w:next w:val="af8"/>
    <w:link w:val="afb"/>
    <w:uiPriority w:val="99"/>
    <w:semiHidden/>
    <w:unhideWhenUsed/>
    <w:rsid w:val="002E4CCE"/>
    <w:rPr>
      <w:b/>
      <w:bCs/>
    </w:rPr>
  </w:style>
  <w:style w:type="character" w:customStyle="1" w:styleId="afb">
    <w:name w:val="批注主题 字符"/>
    <w:basedOn w:val="af9"/>
    <w:link w:val="afa"/>
    <w:uiPriority w:val="99"/>
    <w:semiHidden/>
    <w:rsid w:val="002E4CCE"/>
    <w:rPr>
      <w:rFonts w:ascii="Times New Roman" w:eastAsia="宋体" w:hAnsi="Times New Roman" w:cs="Times New Roman"/>
      <w:b/>
      <w:bCs/>
      <w:szCs w:val="24"/>
    </w:rPr>
  </w:style>
  <w:style w:type="character" w:styleId="afc">
    <w:name w:val="line number"/>
    <w:basedOn w:val="a0"/>
    <w:uiPriority w:val="99"/>
    <w:semiHidden/>
    <w:unhideWhenUsed/>
    <w:rsid w:val="00F66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829584">
      <w:bodyDiv w:val="1"/>
      <w:marLeft w:val="0"/>
      <w:marRight w:val="0"/>
      <w:marTop w:val="0"/>
      <w:marBottom w:val="0"/>
      <w:divBdr>
        <w:top w:val="none" w:sz="0" w:space="0" w:color="auto"/>
        <w:left w:val="none" w:sz="0" w:space="0" w:color="auto"/>
        <w:bottom w:val="none" w:sz="0" w:space="0" w:color="auto"/>
        <w:right w:val="none" w:sz="0" w:space="0" w:color="auto"/>
      </w:divBdr>
    </w:div>
    <w:div w:id="312804152">
      <w:bodyDiv w:val="1"/>
      <w:marLeft w:val="0"/>
      <w:marRight w:val="0"/>
      <w:marTop w:val="0"/>
      <w:marBottom w:val="0"/>
      <w:divBdr>
        <w:top w:val="none" w:sz="0" w:space="0" w:color="auto"/>
        <w:left w:val="none" w:sz="0" w:space="0" w:color="auto"/>
        <w:bottom w:val="none" w:sz="0" w:space="0" w:color="auto"/>
        <w:right w:val="none" w:sz="0" w:space="0" w:color="auto"/>
      </w:divBdr>
    </w:div>
    <w:div w:id="776949886">
      <w:bodyDiv w:val="1"/>
      <w:marLeft w:val="0"/>
      <w:marRight w:val="0"/>
      <w:marTop w:val="0"/>
      <w:marBottom w:val="0"/>
      <w:divBdr>
        <w:top w:val="none" w:sz="0" w:space="0" w:color="auto"/>
        <w:left w:val="none" w:sz="0" w:space="0" w:color="auto"/>
        <w:bottom w:val="none" w:sz="0" w:space="0" w:color="auto"/>
        <w:right w:val="none" w:sz="0" w:space="0" w:color="auto"/>
      </w:divBdr>
    </w:div>
    <w:div w:id="1690063643">
      <w:bodyDiv w:val="1"/>
      <w:marLeft w:val="0"/>
      <w:marRight w:val="0"/>
      <w:marTop w:val="0"/>
      <w:marBottom w:val="0"/>
      <w:divBdr>
        <w:top w:val="none" w:sz="0" w:space="0" w:color="auto"/>
        <w:left w:val="none" w:sz="0" w:space="0" w:color="auto"/>
        <w:bottom w:val="none" w:sz="0" w:space="0" w:color="auto"/>
        <w:right w:val="none" w:sz="0" w:space="0" w:color="auto"/>
      </w:divBdr>
    </w:div>
    <w:div w:id="1856338276">
      <w:bodyDiv w:val="1"/>
      <w:marLeft w:val="0"/>
      <w:marRight w:val="0"/>
      <w:marTop w:val="0"/>
      <w:marBottom w:val="0"/>
      <w:divBdr>
        <w:top w:val="none" w:sz="0" w:space="0" w:color="auto"/>
        <w:left w:val="none" w:sz="0" w:space="0" w:color="auto"/>
        <w:bottom w:val="none" w:sz="0" w:space="0" w:color="auto"/>
        <w:right w:val="none" w:sz="0" w:space="0" w:color="auto"/>
      </w:divBdr>
    </w:div>
    <w:div w:id="208896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mpa.gov.cn/directory/web/WS04/images/ufq80tKpxre84La9udzA7b7WMjAxOcTqtdoxOLrFzai45ri9vP4xLmRvYw==.doc" TargetMode="External"/><Relationship Id="rId13"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7CEE-4583-4BD0-B716-522400DA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21</Pages>
  <Words>1266</Words>
  <Characters>7222</Characters>
  <Application>Microsoft Office Word</Application>
  <DocSecurity>0</DocSecurity>
  <Lines>60</Lines>
  <Paragraphs>16</Paragraphs>
  <ScaleCrop>false</ScaleCrop>
  <Company>CFDA</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刘沛</dc:creator>
  <cp:keywords/>
  <dc:description/>
  <cp:lastModifiedBy>李芬</cp:lastModifiedBy>
  <cp:revision>31</cp:revision>
  <cp:lastPrinted>2019-12-05T03:11:00Z</cp:lastPrinted>
  <dcterms:created xsi:type="dcterms:W3CDTF">2021-03-08T07:21:00Z</dcterms:created>
  <dcterms:modified xsi:type="dcterms:W3CDTF">2021-04-28T00:57:00Z</dcterms:modified>
</cp:coreProperties>
</file>