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6AE9" w:rsidRPr="00A421DF" w:rsidRDefault="007C6AE9" w:rsidP="007C6AE9">
      <w:pPr>
        <w:jc w:val="center"/>
        <w:rPr>
          <w:rFonts w:ascii="Segoe UI Semilight" w:hAnsi="Segoe UI Semilight" w:cs="Segoe UI Semilight"/>
          <w:b/>
          <w:bCs/>
          <w:sz w:val="44"/>
          <w:szCs w:val="44"/>
          <w:lang w:val="en-US"/>
        </w:rPr>
      </w:pPr>
      <w:r w:rsidRPr="00A421DF">
        <w:rPr>
          <w:rFonts w:ascii="Segoe UI Semilight" w:hAnsi="Segoe UI Semilight" w:cs="Segoe UI Semilight"/>
          <w:b/>
          <w:bCs/>
          <w:sz w:val="44"/>
          <w:szCs w:val="44"/>
          <w:lang w:val="en-US"/>
        </w:rPr>
        <w:t>Interactive Lock</w:t>
      </w:r>
    </w:p>
    <w:p w:rsidR="007C6AE9" w:rsidRPr="007C6AE9" w:rsidRDefault="007C6AE9" w:rsidP="007C6AE9">
      <w:pPr>
        <w:shd w:val="clear" w:color="auto" w:fill="FFFFFF"/>
        <w:spacing w:after="0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Введение</w:t>
      </w:r>
    </w:p>
    <w:p w:rsidR="007C6AE9" w:rsidRPr="00A421DF" w:rsidRDefault="007C6AE9" w:rsidP="007C6AE9">
      <w:pPr>
        <w:shd w:val="clear" w:color="auto" w:fill="FFFFFF"/>
        <w:spacing w:after="0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Interactive</w:t>
      </w:r>
      <w:proofErr w:type="spellEnd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</w:t>
      </w:r>
      <w:proofErr w:type="spellStart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Lock</w:t>
      </w:r>
      <w:proofErr w:type="spellEnd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– это инновационный </w:t>
      </w:r>
      <w:proofErr w:type="spellStart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лаунчер</w:t>
      </w:r>
      <w:proofErr w:type="spellEnd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для </w:t>
      </w:r>
      <w:proofErr w:type="spellStart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Android</w:t>
      </w:r>
      <w:proofErr w:type="spellEnd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, разработанный на </w:t>
      </w:r>
      <w:proofErr w:type="spellStart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Kotlin</w:t>
      </w:r>
      <w:proofErr w:type="spellEnd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с использованием </w:t>
      </w:r>
      <w:proofErr w:type="spellStart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Jetpack</w:t>
      </w:r>
      <w:proofErr w:type="spellEnd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</w:t>
      </w:r>
      <w:proofErr w:type="spellStart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Compose</w:t>
      </w:r>
      <w:proofErr w:type="spellEnd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. Он предоставляет пользователям уникальный и гибкий способ защиты приложений, выходящий за рамки стандартных </w:t>
      </w:r>
      <w:proofErr w:type="spellStart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пин-кодов</w:t>
      </w:r>
      <w:proofErr w:type="spellEnd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и паролей. </w:t>
      </w:r>
      <w:proofErr w:type="spellStart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Interactive</w:t>
      </w:r>
      <w:proofErr w:type="spellEnd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</w:t>
      </w:r>
      <w:proofErr w:type="spellStart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Lock</w:t>
      </w:r>
      <w:proofErr w:type="spellEnd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позволяет персонализировать защиту каждого приложения индивидуально, предлагая несколько методов разблокировки и настраиваемый интерфейс.</w:t>
      </w:r>
    </w:p>
    <w:p w:rsidR="003929FF" w:rsidRPr="007C6AE9" w:rsidRDefault="003929FF" w:rsidP="007C6AE9">
      <w:pPr>
        <w:shd w:val="clear" w:color="auto" w:fill="FFFFFF"/>
        <w:spacing w:after="0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</w:p>
    <w:p w:rsidR="007C6AE9" w:rsidRPr="007C6AE9" w:rsidRDefault="007C6AE9" w:rsidP="007C6AE9">
      <w:pPr>
        <w:shd w:val="clear" w:color="auto" w:fill="FFFFFF"/>
        <w:spacing w:after="0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Основные характеристики</w:t>
      </w:r>
    </w:p>
    <w:p w:rsidR="007C6AE9" w:rsidRPr="007C6AE9" w:rsidRDefault="007C6AE9" w:rsidP="007C6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Индивидуальная защита приложений:</w:t>
      </w:r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 Выберите уникальный метод блокировки для каждого приложения.</w:t>
      </w:r>
    </w:p>
    <w:p w:rsidR="007C6AE9" w:rsidRPr="007C6AE9" w:rsidRDefault="007C6AE9" w:rsidP="007C6A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Разнообразие методов блокировки:</w:t>
      </w:r>
    </w:p>
    <w:p w:rsidR="007C6AE9" w:rsidRPr="007C6AE9" w:rsidRDefault="007C6AE9" w:rsidP="007C6A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BongoCat</w:t>
      </w:r>
      <w:proofErr w:type="spellEnd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Lock</w:t>
      </w:r>
      <w:proofErr w:type="spellEnd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:</w:t>
      </w:r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 Разблокировка на основе последовательности нажатий на лапки </w:t>
      </w:r>
      <w:proofErr w:type="spellStart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BongoCat</w:t>
      </w:r>
      <w:proofErr w:type="spellEnd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. Веселый и интуитивно понятный способ.</w:t>
      </w:r>
    </w:p>
    <w:p w:rsidR="007C6AE9" w:rsidRPr="007C6AE9" w:rsidRDefault="007C6AE9" w:rsidP="007C6AE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Voice</w:t>
      </w:r>
      <w:proofErr w:type="spellEnd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Lock</w:t>
      </w:r>
      <w:proofErr w:type="spellEnd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:</w:t>
      </w:r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 Разблокировка голосом. Произнесите заданную фразу для доступа.</w:t>
      </w:r>
    </w:p>
    <w:p w:rsidR="007C6AE9" w:rsidRPr="007C6AE9" w:rsidRDefault="007C6AE9" w:rsidP="007C6AE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Text</w:t>
      </w:r>
      <w:proofErr w:type="spellEnd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Lock</w:t>
      </w:r>
      <w:proofErr w:type="spellEnd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:</w:t>
      </w:r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 Традиционный пароль. Надежный и проверенный метод.</w:t>
      </w:r>
    </w:p>
    <w:p w:rsidR="007C6AE9" w:rsidRPr="007C6AE9" w:rsidRDefault="007C6AE9" w:rsidP="007C6AE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No</w:t>
      </w:r>
      <w:proofErr w:type="spellEnd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Lock</w:t>
      </w:r>
      <w:proofErr w:type="spellEnd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:</w:t>
      </w:r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 Отключение блокировки для конкретного приложения.</w:t>
      </w:r>
    </w:p>
    <w:p w:rsidR="007C6AE9" w:rsidRPr="007C6AE9" w:rsidRDefault="007C6AE9" w:rsidP="007C6A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Легкая настройка:</w:t>
      </w:r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 Простой и интуитивно понятный процесс настройки блокировки для каждого приложения.</w:t>
      </w:r>
    </w:p>
    <w:p w:rsidR="007C6AE9" w:rsidRPr="007C6AE9" w:rsidRDefault="007C6AE9" w:rsidP="007C6A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Восстановление доступа:</w:t>
      </w:r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 Механизм сброса пароля/последовательности с использованием контрольного вопроса.</w:t>
      </w:r>
    </w:p>
    <w:p w:rsidR="007C6AE9" w:rsidRPr="007C6AE9" w:rsidRDefault="007C6AE9" w:rsidP="007C6A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Ненавязчивые уведомления:</w:t>
      </w:r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 Визуальные индикаторы уведомлений (красные кружочки) на иконках приложений.</w:t>
      </w:r>
    </w:p>
    <w:p w:rsidR="007C6AE9" w:rsidRPr="00A421DF" w:rsidRDefault="007C6AE9" w:rsidP="007C6A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Разработано на </w:t>
      </w:r>
      <w:proofErr w:type="spellStart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Kotlin</w:t>
      </w:r>
      <w:proofErr w:type="spellEnd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с использованием </w:t>
      </w:r>
      <w:proofErr w:type="spellStart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Jetpack</w:t>
      </w:r>
      <w:proofErr w:type="spellEnd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Compose</w:t>
      </w:r>
      <w:proofErr w:type="spellEnd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:</w:t>
      </w:r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 Современная и поддерживаемая кодовая база.</w:t>
      </w:r>
    </w:p>
    <w:p w:rsidR="00960690" w:rsidRPr="007C6AE9" w:rsidRDefault="00960690" w:rsidP="00960690">
      <w:pPr>
        <w:shd w:val="clear" w:color="auto" w:fill="FFFFFF"/>
        <w:spacing w:before="60" w:after="100" w:afterAutospacing="1" w:line="240" w:lineRule="auto"/>
        <w:ind w:left="720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</w:p>
    <w:p w:rsidR="004E5323" w:rsidRPr="004E5323" w:rsidRDefault="004E5323" w:rsidP="00960690">
      <w:pPr>
        <w:shd w:val="clear" w:color="auto" w:fill="FFFFFF"/>
        <w:spacing w:after="0" w:line="240" w:lineRule="auto"/>
        <w:jc w:val="center"/>
        <w:rPr>
          <w:rFonts w:ascii="Segoe UI Semilight" w:eastAsia="Times New Roman" w:hAnsi="Segoe UI Semilight" w:cs="Segoe UI Semilight"/>
          <w:color w:val="212529"/>
          <w:sz w:val="32"/>
          <w:szCs w:val="32"/>
          <w:lang w:eastAsia="ru-RU"/>
        </w:rPr>
      </w:pPr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32"/>
          <w:szCs w:val="32"/>
          <w:lang w:eastAsia="ru-RU"/>
        </w:rPr>
        <w:t>Как это работает (Руководство пользователя)</w:t>
      </w:r>
    </w:p>
    <w:p w:rsidR="004E5323" w:rsidRPr="004E5323" w:rsidRDefault="004E5323" w:rsidP="004E53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Установка:</w:t>
      </w:r>
    </w:p>
    <w:p w:rsidR="004E5323" w:rsidRPr="004E5323" w:rsidRDefault="004E5323" w:rsidP="004E53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Установите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Interactive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Lock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из магазина приложений.</w:t>
      </w:r>
    </w:p>
    <w:p w:rsidR="004E5323" w:rsidRPr="00A421DF" w:rsidRDefault="004E5323" w:rsidP="004E532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Предоставьте необходимые разрешения для корректной работы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лаунчера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(доступ к микрофону для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Voice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Lock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, доступ к уведомлениям для индикаторов уведомлений).</w:t>
      </w:r>
    </w:p>
    <w:p w:rsidR="006E6D63" w:rsidRPr="004E5323" w:rsidRDefault="006E6D63" w:rsidP="006E6D63">
      <w:pPr>
        <w:shd w:val="clear" w:color="auto" w:fill="FFFFFF"/>
        <w:spacing w:before="60" w:after="100" w:afterAutospacing="1" w:line="240" w:lineRule="auto"/>
        <w:ind w:left="1440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</w:p>
    <w:p w:rsidR="004E5323" w:rsidRPr="004E5323" w:rsidRDefault="004E5323" w:rsidP="004E532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Настройка блокировки приложения:</w:t>
      </w:r>
    </w:p>
    <w:p w:rsidR="004E5323" w:rsidRPr="004E5323" w:rsidRDefault="004E5323" w:rsidP="004E53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lastRenderedPageBreak/>
        <w:t xml:space="preserve">На главном экране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Interactive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Lock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найдите иконку приложения, которое хотите защитить.</w:t>
      </w:r>
    </w:p>
    <w:p w:rsidR="004E5323" w:rsidRPr="004E5323" w:rsidRDefault="004E5323" w:rsidP="004E532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Нажмите и удерживайте (долгое нажатие) иконку приложения.</w:t>
      </w:r>
    </w:p>
    <w:p w:rsidR="004E5323" w:rsidRPr="004E5323" w:rsidRDefault="004E5323" w:rsidP="004E532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Появится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меню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выбора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типа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блокировки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: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>BongoCat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Lock, Voice Lock, Text Lock, No Lock.</w:t>
      </w:r>
    </w:p>
    <w:p w:rsidR="004E5323" w:rsidRPr="00A421DF" w:rsidRDefault="004E5323" w:rsidP="004E532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Выберите желаемый тип блокировки.</w:t>
      </w:r>
    </w:p>
    <w:p w:rsidR="006E6D63" w:rsidRPr="004E5323" w:rsidRDefault="006E6D63" w:rsidP="006E6D63">
      <w:pPr>
        <w:shd w:val="clear" w:color="auto" w:fill="FFFFFF"/>
        <w:spacing w:before="60" w:after="100" w:afterAutospacing="1" w:line="240" w:lineRule="auto"/>
        <w:ind w:left="1440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</w:p>
    <w:p w:rsidR="004E5323" w:rsidRPr="004E5323" w:rsidRDefault="004E5323" w:rsidP="004E532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Настройка выбранного типа блокировки:</w:t>
      </w:r>
    </w:p>
    <w:p w:rsidR="004E5323" w:rsidRPr="004E5323" w:rsidRDefault="004E5323" w:rsidP="004E53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BongoCat</w:t>
      </w:r>
      <w:proofErr w:type="spellEnd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Lock</w:t>
      </w:r>
      <w:proofErr w:type="spellEnd"/>
      <w:proofErr w:type="gramStart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: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 Запомните</w:t>
      </w:r>
      <w:proofErr w:type="gram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и повторите показанную последовательность нажатий на лапки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BongoCat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.</w:t>
      </w:r>
    </w:p>
    <w:p w:rsidR="004E5323" w:rsidRPr="004E5323" w:rsidRDefault="004E5323" w:rsidP="004E532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Voice</w:t>
      </w:r>
      <w:proofErr w:type="spellEnd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Lock</w:t>
      </w:r>
      <w:proofErr w:type="spellEnd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: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 Запишите секретную голосовую фразу.</w:t>
      </w:r>
    </w:p>
    <w:p w:rsidR="004E5323" w:rsidRPr="00A421DF" w:rsidRDefault="004E5323" w:rsidP="004E532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Text</w:t>
      </w:r>
      <w:proofErr w:type="spellEnd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Lock</w:t>
      </w:r>
      <w:proofErr w:type="spellEnd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: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 Придумайте и введите надежный пароль.</w:t>
      </w:r>
    </w:p>
    <w:p w:rsidR="006E6D63" w:rsidRPr="004E5323" w:rsidRDefault="006E6D63" w:rsidP="006E6D63">
      <w:pPr>
        <w:shd w:val="clear" w:color="auto" w:fill="FFFFFF"/>
        <w:spacing w:before="60" w:after="100" w:afterAutospacing="1" w:line="240" w:lineRule="auto"/>
        <w:ind w:left="1440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</w:p>
    <w:p w:rsidR="004E5323" w:rsidRPr="004E5323" w:rsidRDefault="004E5323" w:rsidP="004E532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Включение уведомлений:</w:t>
      </w:r>
    </w:p>
    <w:p w:rsidR="004E5323" w:rsidRPr="004E5323" w:rsidRDefault="004E5323" w:rsidP="004E53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Перейдите в меню в левом верхнем углу.</w:t>
      </w:r>
      <w:r w:rsidR="00960690" w:rsidRPr="00A421DF">
        <w:rPr>
          <w:rFonts w:ascii="Segoe UI Semilight" w:hAnsi="Segoe UI Semilight" w:cs="Segoe UI Semilight"/>
          <w:noProof/>
        </w:rPr>
        <w:t xml:space="preserve"> </w:t>
      </w:r>
      <w:r w:rsidR="00960690"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drawing>
          <wp:inline distT="0" distB="0" distL="0" distR="0" wp14:anchorId="6CD94EDC" wp14:editId="202B355E">
            <wp:extent cx="2286000" cy="13795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3295" cy="14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23" w:rsidRPr="00A421DF" w:rsidRDefault="004E5323" w:rsidP="004E532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Найдите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пункт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="00960690"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>“Access to notifications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>”</w:t>
      </w:r>
    </w:p>
    <w:p w:rsidR="00960690" w:rsidRPr="004E5323" w:rsidRDefault="00960690" w:rsidP="00960690">
      <w:pPr>
        <w:shd w:val="clear" w:color="auto" w:fill="FFFFFF"/>
        <w:spacing w:before="60" w:after="100" w:afterAutospacing="1" w:line="240" w:lineRule="auto"/>
        <w:ind w:left="1440"/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drawing>
          <wp:inline distT="0" distB="0" distL="0" distR="0" wp14:anchorId="6DDDD390" wp14:editId="09D9F3E6">
            <wp:extent cx="2094923" cy="132310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4136" cy="13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23" w:rsidRPr="00A421DF" w:rsidRDefault="004E5323" w:rsidP="004E532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Перейдите в настройки уведомлений и дайте разрешение приложению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Interactive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Lock</w:t>
      </w:r>
      <w:proofErr w:type="spellEnd"/>
    </w:p>
    <w:p w:rsidR="006E6D63" w:rsidRPr="00A421DF" w:rsidRDefault="006E6D63" w:rsidP="006E6D63">
      <w:pPr>
        <w:shd w:val="clear" w:color="auto" w:fill="FFFFFF"/>
        <w:spacing w:before="60" w:after="100" w:afterAutospacing="1" w:line="240" w:lineRule="auto"/>
        <w:ind w:left="1440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drawing>
          <wp:inline distT="0" distB="0" distL="0" distR="0" wp14:anchorId="68153ABC" wp14:editId="3E5EF117">
            <wp:extent cx="3353268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63" w:rsidRPr="004E5323" w:rsidRDefault="006E6D63" w:rsidP="006E6D63">
      <w:pPr>
        <w:shd w:val="clear" w:color="auto" w:fill="FFFFFF"/>
        <w:spacing w:before="60" w:after="100" w:afterAutospacing="1" w:line="240" w:lineRule="auto"/>
        <w:ind w:left="1440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</w:p>
    <w:p w:rsidR="004E5323" w:rsidRPr="004E5323" w:rsidRDefault="004E5323" w:rsidP="004E532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lastRenderedPageBreak/>
        <w:t>Смена блокировки:</w:t>
      </w:r>
    </w:p>
    <w:p w:rsidR="004E5323" w:rsidRPr="004E5323" w:rsidRDefault="004E5323" w:rsidP="004E53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Повторите шаги 2 и 3, чтобы изменить тип блокировки или пароль/последовательность для приложения.</w:t>
      </w:r>
    </w:p>
    <w:p w:rsidR="004E5323" w:rsidRPr="004E5323" w:rsidRDefault="004E5323" w:rsidP="004E532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Сброс всех блокировок:</w:t>
      </w:r>
    </w:p>
    <w:p w:rsidR="004E5323" w:rsidRPr="00A421DF" w:rsidRDefault="004E5323" w:rsidP="004E53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Если вы забыли пароль, фразу или последовательность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BongoCat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, нажмите на кнопку “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>Reset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>passwords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”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(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В раскрывающимся списке после нажатия на кнопку меню в левом верхнем углу экрана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).</w:t>
      </w:r>
    </w:p>
    <w:p w:rsidR="006E6D63" w:rsidRPr="004E5323" w:rsidRDefault="006E6D63" w:rsidP="006E6D6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drawing>
          <wp:inline distT="0" distB="0" distL="0" distR="0" wp14:anchorId="04B83176" wp14:editId="384A0B54">
            <wp:extent cx="1787236" cy="112878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751" cy="11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23" w:rsidRPr="004E5323" w:rsidRDefault="004E5323" w:rsidP="004E532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Ответьте на контрольный вопрос, который вы задали при первом запуске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Interactive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Lock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.</w:t>
      </w:r>
    </w:p>
    <w:p w:rsidR="004E5323" w:rsidRPr="00A421DF" w:rsidRDefault="004E5323" w:rsidP="004E532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После успешного ответа все блокировки будут сброшены, и вы сможете настроить их заново.</w:t>
      </w:r>
    </w:p>
    <w:p w:rsidR="00960690" w:rsidRPr="004E5323" w:rsidRDefault="00960690" w:rsidP="00960690">
      <w:pPr>
        <w:shd w:val="clear" w:color="auto" w:fill="FFFFFF"/>
        <w:spacing w:before="60" w:after="100" w:afterAutospacing="1" w:line="240" w:lineRule="auto"/>
        <w:ind w:left="1440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</w:p>
    <w:p w:rsidR="00E95308" w:rsidRPr="00A421DF" w:rsidRDefault="00E95308" w:rsidP="00960690">
      <w:pPr>
        <w:shd w:val="clear" w:color="auto" w:fill="FFFFFF"/>
        <w:spacing w:before="60" w:after="100" w:afterAutospacing="1" w:line="240" w:lineRule="auto"/>
        <w:jc w:val="center"/>
        <w:rPr>
          <w:rFonts w:ascii="Segoe UI Semilight" w:eastAsia="Times New Roman" w:hAnsi="Segoe UI Semilight" w:cs="Segoe UI Semilight"/>
          <w:b/>
          <w:bCs/>
          <w:color w:val="212529"/>
          <w:sz w:val="32"/>
          <w:szCs w:val="32"/>
          <w:lang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32"/>
          <w:szCs w:val="32"/>
          <w:lang w:eastAsia="ru-RU"/>
        </w:rPr>
        <w:t>Техническая документация</w:t>
      </w: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32"/>
          <w:szCs w:val="32"/>
          <w:lang w:eastAsia="ru-RU"/>
        </w:rPr>
        <w:t xml:space="preserve"> (для разработчиков)</w:t>
      </w:r>
    </w:p>
    <w:p w:rsidR="00E95308" w:rsidRPr="00A421DF" w:rsidRDefault="00E95308" w:rsidP="00960690">
      <w:p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Язык программирования</w:t>
      </w: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: </w:t>
      </w:r>
      <w:proofErr w:type="spellStart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Kotlin</w:t>
      </w:r>
      <w:proofErr w:type="spellEnd"/>
    </w:p>
    <w:p w:rsidR="00E95308" w:rsidRPr="00A421DF" w:rsidRDefault="00E95308" w:rsidP="00960690">
      <w:p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Версия JDK: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11</w:t>
      </w:r>
    </w:p>
    <w:p w:rsidR="00E95308" w:rsidRPr="00A421DF" w:rsidRDefault="00E95308" w:rsidP="00960690">
      <w:p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Минимальный SDK: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28 (</w:t>
      </w:r>
      <w:proofErr w:type="spellStart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Android</w:t>
      </w:r>
      <w:proofErr w:type="spellEnd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9.0)</w:t>
      </w:r>
    </w:p>
    <w:p w:rsidR="00E95308" w:rsidRPr="00A421DF" w:rsidRDefault="00E95308" w:rsidP="00960690">
      <w:p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Целевой </w:t>
      </w: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>SDK</w:t>
      </w: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: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35 (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>Android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14)</w:t>
      </w:r>
    </w:p>
    <w:p w:rsidR="00E95308" w:rsidRPr="00A421DF" w:rsidRDefault="00E95308" w:rsidP="00E95308">
      <w:p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 xml:space="preserve"> UI Framework</w:t>
      </w: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: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>Jetpack Compose</w:t>
      </w:r>
    </w:p>
    <w:p w:rsidR="00E95308" w:rsidRPr="00A421DF" w:rsidRDefault="00E95308" w:rsidP="00E95308">
      <w:p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Архитектура</w:t>
      </w: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 xml:space="preserve">: </w:t>
      </w: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>MVVM (Model-View-</w:t>
      </w: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>ViewModel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>)</w:t>
      </w:r>
    </w:p>
    <w:p w:rsidR="00E95308" w:rsidRPr="00A421DF" w:rsidRDefault="00E95308" w:rsidP="00E95308">
      <w:p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Model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: </w:t>
      </w:r>
    </w:p>
    <w:p w:rsidR="00E95308" w:rsidRPr="00A421DF" w:rsidRDefault="00E95308" w:rsidP="00E95308">
      <w:pPr>
        <w:pStyle w:val="a5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AppModel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</w:t>
      </w: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-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основная модель данных приложения</w:t>
      </w:r>
    </w:p>
    <w:p w:rsidR="00E95308" w:rsidRPr="00A421DF" w:rsidRDefault="00E95308" w:rsidP="00E95308">
      <w:pPr>
        <w:pStyle w:val="a5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AppModelsAdapter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-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адаптер для работы со списком приложений</w:t>
      </w:r>
    </w:p>
    <w:p w:rsidR="00E95308" w:rsidRPr="00A421DF" w:rsidRDefault="00E95308" w:rsidP="00E95308">
      <w:p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View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: </w:t>
      </w:r>
    </w:p>
    <w:p w:rsidR="00E95308" w:rsidRPr="00A421DF" w:rsidRDefault="00E95308" w:rsidP="00E95308">
      <w:pPr>
        <w:pStyle w:val="a5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AppView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-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представление для отдельного приложения</w:t>
      </w:r>
    </w:p>
    <w:p w:rsidR="00E95308" w:rsidRPr="00A421DF" w:rsidRDefault="00E95308" w:rsidP="00E95308">
      <w:pPr>
        <w:pStyle w:val="a5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Compose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UI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компоненты в активностях</w:t>
      </w:r>
    </w:p>
    <w:p w:rsidR="00E95308" w:rsidRPr="00A421DF" w:rsidRDefault="00E95308" w:rsidP="00E95308">
      <w:p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ViewModel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: </w:t>
      </w:r>
    </w:p>
    <w:p w:rsidR="004E5323" w:rsidRPr="00A421DF" w:rsidRDefault="00E95308" w:rsidP="00E95308">
      <w:pPr>
        <w:pStyle w:val="a5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lastRenderedPageBreak/>
        <w:t>AppViewModel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</w:t>
      </w: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-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управление состоянием и логикой приложения</w:t>
      </w:r>
    </w:p>
    <w:p w:rsidR="00960690" w:rsidRPr="00960690" w:rsidRDefault="00960690" w:rsidP="00960690">
      <w:pPr>
        <w:pStyle w:val="a5"/>
        <w:shd w:val="clear" w:color="auto" w:fill="FFFFFF"/>
        <w:spacing w:before="60" w:after="100" w:afterAutospacing="1" w:line="240" w:lineRule="auto"/>
        <w:ind w:left="85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E95308" w:rsidRPr="00E95308" w:rsidRDefault="00E95308" w:rsidP="00960690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</w:pPr>
      <w:r w:rsidRPr="003929FF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Основные зависимости</w:t>
      </w:r>
    </w:p>
    <w:p w:rsidR="00E95308" w:rsidRP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dependencies {</w:t>
      </w:r>
    </w:p>
    <w:p w:rsidR="00E95308" w:rsidRP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    // Compose</w:t>
      </w:r>
    </w:p>
    <w:p w:rsidR="00E95308" w:rsidRP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    implementation(</w:t>
      </w:r>
      <w:proofErr w:type="spellStart"/>
      <w:proofErr w:type="gramStart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libs.androidx</w:t>
      </w:r>
      <w:proofErr w:type="gramEnd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.activity.compose</w:t>
      </w:r>
      <w:proofErr w:type="spellEnd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)</w:t>
      </w:r>
    </w:p>
    <w:p w:rsidR="00E95308" w:rsidRP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    implementation(</w:t>
      </w:r>
      <w:proofErr w:type="spellStart"/>
      <w:proofErr w:type="gramStart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libs.androidx</w:t>
      </w:r>
      <w:proofErr w:type="gramEnd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.ui</w:t>
      </w:r>
      <w:proofErr w:type="spellEnd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)</w:t>
      </w:r>
    </w:p>
    <w:p w:rsidR="00E95308" w:rsidRP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    implementation(</w:t>
      </w:r>
      <w:proofErr w:type="spellStart"/>
      <w:proofErr w:type="gramStart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libs.androidx</w:t>
      </w:r>
      <w:proofErr w:type="gramEnd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.ui.graphics</w:t>
      </w:r>
      <w:proofErr w:type="spellEnd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)</w:t>
      </w:r>
    </w:p>
    <w:p w:rsidR="00E95308" w:rsidRP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    implementation(</w:t>
      </w:r>
      <w:proofErr w:type="gramStart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libs.androidx</w:t>
      </w:r>
      <w:proofErr w:type="gramEnd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.material3)</w:t>
      </w:r>
    </w:p>
    <w:p w:rsidR="00E95308" w:rsidRP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 xml:space="preserve">    </w:t>
      </w:r>
    </w:p>
    <w:p w:rsidR="00E95308" w:rsidRP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 xml:space="preserve">    // </w:t>
      </w:r>
      <w:r w:rsidRPr="00E95308">
        <w:rPr>
          <w:rFonts w:ascii="Consolas" w:eastAsia="Times New Roman" w:hAnsi="Consolas" w:cs="Segoe UI"/>
          <w:color w:val="212529"/>
          <w:sz w:val="24"/>
          <w:szCs w:val="24"/>
          <w:lang w:eastAsia="ru-RU"/>
        </w:rPr>
        <w:t>Утилиты</w:t>
      </w:r>
    </w:p>
    <w:p w:rsidR="00E95308" w:rsidRP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    implementation("</w:t>
      </w:r>
      <w:proofErr w:type="gramStart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com.github</w:t>
      </w:r>
      <w:proofErr w:type="gramEnd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.GrenderG:Toasty:1.5.2")</w:t>
      </w:r>
    </w:p>
    <w:p w:rsidR="00E95308" w:rsidRP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    implementation(</w:t>
      </w:r>
      <w:proofErr w:type="spellStart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libs.androidx.core.ktx</w:t>
      </w:r>
      <w:proofErr w:type="spellEnd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)</w:t>
      </w:r>
    </w:p>
    <w:p w:rsidR="00E95308" w:rsidRP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    implementation(</w:t>
      </w:r>
      <w:proofErr w:type="spellStart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libs.androidx.lifecycle.runtime.ktx</w:t>
      </w:r>
      <w:proofErr w:type="spellEnd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)</w:t>
      </w:r>
    </w:p>
    <w:p w:rsid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eastAsia="ru-RU"/>
        </w:rPr>
        <w:t>}</w:t>
      </w:r>
    </w:p>
    <w:p w:rsidR="003929FF" w:rsidRDefault="003929FF" w:rsidP="00E95308">
      <w:pPr>
        <w:rPr>
          <w:rFonts w:ascii="Consolas" w:eastAsia="Times New Roman" w:hAnsi="Consolas" w:cs="Segoe UI"/>
          <w:color w:val="212529"/>
          <w:sz w:val="24"/>
          <w:szCs w:val="24"/>
          <w:lang w:eastAsia="ru-RU"/>
        </w:rPr>
      </w:pPr>
    </w:p>
    <w:p w:rsidR="003929FF" w:rsidRPr="00A421DF" w:rsidRDefault="003929FF" w:rsidP="00960690">
      <w:pPr>
        <w:jc w:val="center"/>
        <w:rPr>
          <w:rFonts w:ascii="Segoe UI Semilight" w:eastAsia="Times New Roman" w:hAnsi="Segoe UI Semilight" w:cs="Segoe UI Semilight"/>
          <w:color w:val="212529"/>
          <w:sz w:val="28"/>
          <w:szCs w:val="28"/>
          <w:lang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8"/>
          <w:szCs w:val="28"/>
          <w:lang w:eastAsia="ru-RU"/>
        </w:rPr>
        <w:t>Структура проекта</w:t>
      </w:r>
    </w:p>
    <w:p w:rsidR="00717A7B" w:rsidRPr="00A421DF" w:rsidRDefault="00717A7B" w:rsidP="00717A7B">
      <w:pPr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UI (</w:t>
      </w: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ui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/)</w:t>
      </w:r>
    </w:p>
    <w:p w:rsidR="00717A7B" w:rsidRPr="00A421DF" w:rsidRDefault="00717A7B" w:rsidP="00717A7B">
      <w:pPr>
        <w:pStyle w:val="a5"/>
        <w:numPr>
          <w:ilvl w:val="0"/>
          <w:numId w:val="9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MainActivity.kt</w:t>
      </w:r>
      <w:proofErr w:type="spellEnd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- главный экран приложения</w:t>
      </w:r>
    </w:p>
    <w:p w:rsidR="00717A7B" w:rsidRPr="00A421DF" w:rsidRDefault="00717A7B" w:rsidP="00717A7B">
      <w:pPr>
        <w:ind w:left="143" w:firstLine="708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Composable</w:t>
      </w:r>
      <w:proofErr w:type="spellEnd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функции для отображения:</w:t>
      </w:r>
    </w:p>
    <w:p w:rsidR="00717A7B" w:rsidRPr="00A421DF" w:rsidRDefault="00717A7B" w:rsidP="00717A7B">
      <w:pPr>
        <w:pStyle w:val="a5"/>
        <w:numPr>
          <w:ilvl w:val="1"/>
          <w:numId w:val="10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Списка приложений</w:t>
      </w:r>
    </w:p>
    <w:p w:rsidR="00717A7B" w:rsidRPr="00A421DF" w:rsidRDefault="00717A7B" w:rsidP="00717A7B">
      <w:pPr>
        <w:pStyle w:val="a5"/>
        <w:numPr>
          <w:ilvl w:val="1"/>
          <w:numId w:val="10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Меню настроек</w:t>
      </w:r>
    </w:p>
    <w:p w:rsidR="00717A7B" w:rsidRPr="00A421DF" w:rsidRDefault="00717A7B" w:rsidP="00717A7B">
      <w:pPr>
        <w:pStyle w:val="a5"/>
        <w:numPr>
          <w:ilvl w:val="1"/>
          <w:numId w:val="10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Индикаторов уведомлений</w:t>
      </w:r>
    </w:p>
    <w:p w:rsidR="00717A7B" w:rsidRPr="00A421DF" w:rsidRDefault="00717A7B" w:rsidP="00717A7B">
      <w:pPr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ViewModel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(</w:t>
      </w: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viewModel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/)</w:t>
      </w:r>
    </w:p>
    <w:p w:rsidR="00717A7B" w:rsidRPr="00A421DF" w:rsidRDefault="00717A7B" w:rsidP="00717A7B">
      <w:pPr>
        <w:pStyle w:val="a5"/>
        <w:numPr>
          <w:ilvl w:val="0"/>
          <w:numId w:val="9"/>
        </w:numPr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AppViewModel.kt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:</w:t>
      </w:r>
    </w:p>
    <w:p w:rsidR="00717A7B" w:rsidRPr="00A421DF" w:rsidRDefault="00717A7B" w:rsidP="00717A7B">
      <w:pPr>
        <w:pStyle w:val="a5"/>
        <w:numPr>
          <w:ilvl w:val="1"/>
          <w:numId w:val="12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Управление состоянием приложения</w:t>
      </w:r>
    </w:p>
    <w:p w:rsidR="00717A7B" w:rsidRPr="00A421DF" w:rsidRDefault="00717A7B" w:rsidP="00717A7B">
      <w:pPr>
        <w:pStyle w:val="a5"/>
        <w:numPr>
          <w:ilvl w:val="1"/>
          <w:numId w:val="12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Обработка пользовательских действий</w:t>
      </w:r>
    </w:p>
    <w:p w:rsidR="00717A7B" w:rsidRPr="00A421DF" w:rsidRDefault="00717A7B" w:rsidP="00717A7B">
      <w:pPr>
        <w:pStyle w:val="a5"/>
        <w:numPr>
          <w:ilvl w:val="1"/>
          <w:numId w:val="12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Взаимодействие с хранилищем данных</w:t>
      </w:r>
    </w:p>
    <w:p w:rsidR="004F469A" w:rsidRPr="00A421DF" w:rsidRDefault="004F469A" w:rsidP="004F469A">
      <w:pPr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Model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(</w:t>
      </w: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model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/)</w:t>
      </w:r>
    </w:p>
    <w:p w:rsidR="004F469A" w:rsidRPr="00A421DF" w:rsidRDefault="004F469A" w:rsidP="004F469A">
      <w:pPr>
        <w:pStyle w:val="a5"/>
        <w:numPr>
          <w:ilvl w:val="0"/>
          <w:numId w:val="14"/>
        </w:numPr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AppModel.kt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:</w:t>
      </w:r>
    </w:p>
    <w:p w:rsidR="004F469A" w:rsidRPr="00A421DF" w:rsidRDefault="004F469A" w:rsidP="004F469A">
      <w:pPr>
        <w:pStyle w:val="a5"/>
        <w:numPr>
          <w:ilvl w:val="1"/>
          <w:numId w:val="15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Данные приложения (имя, иконка, пакет)</w:t>
      </w:r>
    </w:p>
    <w:p w:rsidR="004F469A" w:rsidRPr="00A421DF" w:rsidRDefault="004F469A" w:rsidP="004F469A">
      <w:pPr>
        <w:pStyle w:val="a5"/>
        <w:numPr>
          <w:ilvl w:val="1"/>
          <w:numId w:val="16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Тип блокировки</w:t>
      </w:r>
    </w:p>
    <w:p w:rsidR="004F469A" w:rsidRPr="00A421DF" w:rsidRDefault="004F469A" w:rsidP="004F469A">
      <w:pPr>
        <w:pStyle w:val="a5"/>
        <w:numPr>
          <w:ilvl w:val="1"/>
          <w:numId w:val="16"/>
        </w:numPr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lastRenderedPageBreak/>
        <w:t>Логика работы с паролями</w:t>
      </w:r>
    </w:p>
    <w:p w:rsidR="004F469A" w:rsidRPr="00A421DF" w:rsidRDefault="004F469A" w:rsidP="004F469A">
      <w:pPr>
        <w:pStyle w:val="a5"/>
        <w:numPr>
          <w:ilvl w:val="0"/>
          <w:numId w:val="14"/>
        </w:numPr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AppModelsAdapter.kt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:</w:t>
      </w:r>
    </w:p>
    <w:p w:rsidR="004F469A" w:rsidRPr="00A421DF" w:rsidRDefault="004F469A" w:rsidP="004F469A">
      <w:pPr>
        <w:pStyle w:val="a5"/>
        <w:numPr>
          <w:ilvl w:val="1"/>
          <w:numId w:val="17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Адаптер для работы со списком приложений</w:t>
      </w:r>
    </w:p>
    <w:p w:rsidR="004F469A" w:rsidRPr="00A421DF" w:rsidRDefault="004F469A" w:rsidP="004F469A">
      <w:pPr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>Locks (locks/)</w:t>
      </w:r>
    </w:p>
    <w:p w:rsidR="004F469A" w:rsidRPr="00A421DF" w:rsidRDefault="004F469A" w:rsidP="004F469A">
      <w:pPr>
        <w:pStyle w:val="a5"/>
        <w:numPr>
          <w:ilvl w:val="0"/>
          <w:numId w:val="21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>BongoLockActivity.kt</w:t>
      </w:r>
      <w:proofErr w:type="spellEnd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-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реализация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>BongoCat</w:t>
      </w:r>
      <w:proofErr w:type="spellEnd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блокировки</w:t>
      </w:r>
    </w:p>
    <w:p w:rsidR="004F469A" w:rsidRPr="00A421DF" w:rsidRDefault="004F469A" w:rsidP="004F469A">
      <w:pPr>
        <w:pStyle w:val="a5"/>
        <w:numPr>
          <w:ilvl w:val="0"/>
          <w:numId w:val="21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>VoiceActivity.kt</w:t>
      </w:r>
      <w:proofErr w:type="spellEnd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-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голосовая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блокировка</w:t>
      </w:r>
    </w:p>
    <w:p w:rsidR="004F469A" w:rsidRPr="00A421DF" w:rsidRDefault="004F469A" w:rsidP="004F469A">
      <w:pPr>
        <w:pStyle w:val="a5"/>
        <w:numPr>
          <w:ilvl w:val="0"/>
          <w:numId w:val="21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>TextLockActivity.kt</w:t>
      </w:r>
      <w:proofErr w:type="spellEnd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-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текстовая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блокировка</w:t>
      </w:r>
    </w:p>
    <w:p w:rsidR="004F469A" w:rsidRPr="00A421DF" w:rsidRDefault="004F469A" w:rsidP="004F469A">
      <w:pPr>
        <w:pStyle w:val="a5"/>
        <w:numPr>
          <w:ilvl w:val="0"/>
          <w:numId w:val="21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>NoLockActivity.kt</w:t>
      </w:r>
      <w:proofErr w:type="spellEnd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-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отсутствие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блокировки</w:t>
      </w:r>
    </w:p>
    <w:p w:rsidR="004F469A" w:rsidRPr="00A421DF" w:rsidRDefault="004F469A" w:rsidP="004F469A">
      <w:pPr>
        <w:pStyle w:val="a5"/>
        <w:numPr>
          <w:ilvl w:val="0"/>
          <w:numId w:val="21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>SetLockActivity.kt</w:t>
      </w:r>
      <w:proofErr w:type="spellEnd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-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настройка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типа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блокировки</w:t>
      </w:r>
    </w:p>
    <w:p w:rsidR="004F469A" w:rsidRPr="00A421DF" w:rsidRDefault="004F469A" w:rsidP="004F469A">
      <w:pPr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Сервисы (</w:t>
      </w: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notifyService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/)</w:t>
      </w:r>
    </w:p>
    <w:p w:rsidR="004F469A" w:rsidRPr="00A421DF" w:rsidRDefault="004F469A" w:rsidP="003929FF">
      <w:pPr>
        <w:pStyle w:val="a5"/>
        <w:numPr>
          <w:ilvl w:val="0"/>
          <w:numId w:val="22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NLService.kt</w:t>
      </w:r>
      <w:proofErr w:type="spellEnd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- сервис для обработки уведомлений</w:t>
      </w:r>
    </w:p>
    <w:p w:rsidR="003929FF" w:rsidRPr="00A421DF" w:rsidRDefault="003929FF" w:rsidP="003929FF">
      <w:p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Хранение данных: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</w:t>
      </w:r>
      <w:proofErr w:type="spellStart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>SharedPreferences</w:t>
      </w:r>
      <w:proofErr w:type="spellEnd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.</w:t>
      </w:r>
    </w:p>
    <w:p w:rsidR="003929FF" w:rsidRPr="00A421DF" w:rsidRDefault="003929FF" w:rsidP="003929FF">
      <w:p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</w:p>
    <w:p w:rsidR="00E95308" w:rsidRPr="00A421DF" w:rsidRDefault="006E6D63" w:rsidP="006E6D63">
      <w:pPr>
        <w:jc w:val="center"/>
        <w:rPr>
          <w:rFonts w:ascii="Segoe UI Semilight" w:eastAsia="Times New Roman" w:hAnsi="Segoe UI Semilight" w:cs="Segoe UI Semilight"/>
          <w:b/>
          <w:bCs/>
          <w:color w:val="212529"/>
          <w:sz w:val="28"/>
          <w:szCs w:val="28"/>
          <w:lang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8"/>
          <w:szCs w:val="28"/>
          <w:lang w:eastAsia="ru-RU"/>
        </w:rPr>
        <w:t>Расширяемость и вклад</w:t>
      </w:r>
    </w:p>
    <w:p w:rsidR="006E6D63" w:rsidRPr="00A421DF" w:rsidRDefault="006E6D63" w:rsidP="006E6D63">
      <w:pPr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</w:pPr>
      <w:proofErr w:type="spellStart"/>
      <w:r w:rsidRPr="00A421DF"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>Interactive</w:t>
      </w:r>
      <w:proofErr w:type="spellEnd"/>
      <w:r w:rsidRPr="00A421DF"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421DF"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>Lock</w:t>
      </w:r>
      <w:proofErr w:type="spellEnd"/>
      <w:r w:rsidRPr="00A421DF"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 xml:space="preserve"> спроектирован с учетом возможности расширения.</w:t>
      </w:r>
    </w:p>
    <w:p w:rsidR="006E6D63" w:rsidRPr="005A483D" w:rsidRDefault="006E6D63" w:rsidP="006E6D63">
      <w:pPr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</w:pPr>
      <w:r w:rsidRPr="00A421DF"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>В планах:</w:t>
      </w:r>
    </w:p>
    <w:p w:rsidR="006E6D63" w:rsidRPr="00A421DF" w:rsidRDefault="006E6D63" w:rsidP="006E6D63">
      <w:pPr>
        <w:pStyle w:val="a5"/>
        <w:numPr>
          <w:ilvl w:val="0"/>
          <w:numId w:val="17"/>
        </w:numPr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</w:pPr>
      <w:r w:rsidRPr="00A421DF"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>Добавить новые типы блокировок</w:t>
      </w:r>
    </w:p>
    <w:p w:rsidR="006E6D63" w:rsidRPr="00A421DF" w:rsidRDefault="006E6D63" w:rsidP="006E6D63">
      <w:pPr>
        <w:pStyle w:val="a5"/>
        <w:numPr>
          <w:ilvl w:val="0"/>
          <w:numId w:val="17"/>
        </w:numPr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</w:pPr>
      <w:r w:rsidRPr="00A421DF"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 xml:space="preserve">Улучшить </w:t>
      </w:r>
      <w:r w:rsidRPr="00A421DF"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  <w:lang w:val="en-US"/>
        </w:rPr>
        <w:t>UI</w:t>
      </w:r>
    </w:p>
    <w:p w:rsidR="003C7CAB" w:rsidRDefault="006E6D63" w:rsidP="00B44B15">
      <w:pPr>
        <w:pStyle w:val="a5"/>
        <w:numPr>
          <w:ilvl w:val="0"/>
          <w:numId w:val="17"/>
        </w:numPr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</w:pPr>
      <w:r w:rsidRPr="00A421DF"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>Оптимизация производительности</w:t>
      </w:r>
    </w:p>
    <w:p w:rsidR="00B44B15" w:rsidRPr="00B44B15" w:rsidRDefault="00B44B15" w:rsidP="00B44B15">
      <w:pPr>
        <w:pStyle w:val="a5"/>
        <w:ind w:left="829"/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</w:pPr>
    </w:p>
    <w:p w:rsidR="003C7CAB" w:rsidRPr="00A421DF" w:rsidRDefault="003C7CAB" w:rsidP="003C7CAB">
      <w:pPr>
        <w:pStyle w:val="a5"/>
        <w:ind w:left="0"/>
        <w:jc w:val="center"/>
        <w:rPr>
          <w:rStyle w:val="a4"/>
          <w:rFonts w:ascii="Segoe UI Semilight" w:hAnsi="Segoe UI Semilight" w:cs="Segoe UI Semilight"/>
          <w:color w:val="212529"/>
          <w:sz w:val="28"/>
          <w:szCs w:val="28"/>
          <w:shd w:val="clear" w:color="auto" w:fill="FFFFFF"/>
        </w:rPr>
      </w:pPr>
      <w:r w:rsidRPr="00A421DF">
        <w:rPr>
          <w:rStyle w:val="a4"/>
          <w:rFonts w:ascii="Segoe UI Semilight" w:hAnsi="Segoe UI Semilight" w:cs="Segoe UI Semilight"/>
          <w:color w:val="212529"/>
          <w:sz w:val="28"/>
          <w:szCs w:val="28"/>
          <w:shd w:val="clear" w:color="auto" w:fill="FFFFFF"/>
        </w:rPr>
        <w:t>Известные проблемы и ограничения</w:t>
      </w:r>
    </w:p>
    <w:p w:rsidR="003C7CAB" w:rsidRPr="00A421DF" w:rsidRDefault="003C7CAB" w:rsidP="003C7CAB">
      <w:pPr>
        <w:pStyle w:val="a5"/>
        <w:numPr>
          <w:ilvl w:val="0"/>
          <w:numId w:val="23"/>
        </w:numPr>
        <w:rPr>
          <w:rStyle w:val="a4"/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</w:pPr>
      <w:r w:rsidRPr="00A421DF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>Хранение блокировок без шифрования</w:t>
      </w:r>
    </w:p>
    <w:p w:rsidR="003C7CAB" w:rsidRPr="00A421DF" w:rsidRDefault="003C7CAB" w:rsidP="003C7CAB">
      <w:pPr>
        <w:pStyle w:val="a5"/>
        <w:numPr>
          <w:ilvl w:val="0"/>
          <w:numId w:val="23"/>
        </w:numPr>
        <w:rPr>
          <w:rStyle w:val="a4"/>
          <w:rFonts w:ascii="Segoe UI Semilight" w:hAnsi="Segoe UI Semilight" w:cs="Segoe UI Semilight"/>
          <w:color w:val="212529"/>
          <w:shd w:val="clear" w:color="auto" w:fill="FFFFFF"/>
        </w:rPr>
      </w:pPr>
      <w:r w:rsidRPr="00A421DF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>Не очень большой выбор типов блокировок</w:t>
      </w:r>
    </w:p>
    <w:p w:rsidR="003C7CAB" w:rsidRPr="00A421DF" w:rsidRDefault="003C7CAB" w:rsidP="00B90EC0">
      <w:pPr>
        <w:ind w:left="360"/>
        <w:jc w:val="center"/>
        <w:rPr>
          <w:rStyle w:val="a4"/>
          <w:rFonts w:ascii="Segoe UI Semilight" w:hAnsi="Segoe UI Semilight" w:cs="Segoe UI Semilight"/>
          <w:color w:val="212529"/>
          <w:sz w:val="28"/>
          <w:szCs w:val="28"/>
          <w:shd w:val="clear" w:color="auto" w:fill="FFFFFF"/>
        </w:rPr>
      </w:pPr>
      <w:r w:rsidRPr="00A421DF">
        <w:rPr>
          <w:rStyle w:val="a4"/>
          <w:rFonts w:ascii="Segoe UI Semilight" w:hAnsi="Segoe UI Semilight" w:cs="Segoe UI Semilight"/>
          <w:color w:val="212529"/>
          <w:sz w:val="28"/>
          <w:szCs w:val="28"/>
          <w:shd w:val="clear" w:color="auto" w:fill="FFFFFF"/>
        </w:rPr>
        <w:t>Тестирование</w:t>
      </w:r>
    </w:p>
    <w:p w:rsidR="00B90EC0" w:rsidRDefault="00B90EC0" w:rsidP="00B90EC0">
      <w:pPr>
        <w:ind w:left="360"/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</w:pPr>
      <w:r w:rsidRPr="00A421DF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 xml:space="preserve">Использовалось </w:t>
      </w:r>
      <w:r w:rsidRPr="00A421DF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  <w:lang w:val="en-US"/>
        </w:rPr>
        <w:t>manual-</w:t>
      </w:r>
      <w:r w:rsidRPr="00A421DF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>тестирование.</w:t>
      </w:r>
      <w:bookmarkStart w:id="0" w:name="_GoBack"/>
      <w:bookmarkEnd w:id="0"/>
    </w:p>
    <w:p w:rsidR="00076150" w:rsidRPr="00A421DF" w:rsidRDefault="00076150" w:rsidP="00B90EC0">
      <w:pPr>
        <w:ind w:left="360"/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</w:pPr>
    </w:p>
    <w:p w:rsidR="00B90EC0" w:rsidRPr="00B90EC0" w:rsidRDefault="00B90EC0" w:rsidP="00B90EC0">
      <w:pPr>
        <w:ind w:left="360"/>
        <w:rPr>
          <w:rStyle w:val="a4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</w:p>
    <w:p w:rsidR="003C7CAB" w:rsidRPr="003C7CAB" w:rsidRDefault="003C7CAB" w:rsidP="003C7CAB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</w:p>
    <w:p w:rsidR="007C6AE9" w:rsidRPr="004F469A" w:rsidRDefault="007C6AE9" w:rsidP="007C6AE9">
      <w:pPr>
        <w:jc w:val="center"/>
      </w:pPr>
    </w:p>
    <w:sectPr w:rsidR="007C6AE9" w:rsidRPr="004F4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716E9"/>
    <w:multiLevelType w:val="hybridMultilevel"/>
    <w:tmpl w:val="285EE9F8"/>
    <w:lvl w:ilvl="0" w:tplc="04190003">
      <w:start w:val="1"/>
      <w:numFmt w:val="bullet"/>
      <w:lvlText w:val="o"/>
      <w:lvlJc w:val="left"/>
      <w:pPr>
        <w:ind w:left="8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 w15:restartNumberingAfterBreak="0">
    <w:nsid w:val="0C792ECC"/>
    <w:multiLevelType w:val="hybridMultilevel"/>
    <w:tmpl w:val="0AA01C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041BC"/>
    <w:multiLevelType w:val="multilevel"/>
    <w:tmpl w:val="FC8E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47CFB"/>
    <w:multiLevelType w:val="multilevel"/>
    <w:tmpl w:val="0D7C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04F8F"/>
    <w:multiLevelType w:val="hybridMultilevel"/>
    <w:tmpl w:val="1B4EC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9104C"/>
    <w:multiLevelType w:val="multilevel"/>
    <w:tmpl w:val="C968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215AA"/>
    <w:multiLevelType w:val="hybridMultilevel"/>
    <w:tmpl w:val="C422C8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91BAC"/>
    <w:multiLevelType w:val="hybridMultilevel"/>
    <w:tmpl w:val="82DA67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B4BBA"/>
    <w:multiLevelType w:val="hybridMultilevel"/>
    <w:tmpl w:val="A36CDA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747DB"/>
    <w:multiLevelType w:val="hybridMultilevel"/>
    <w:tmpl w:val="B1D820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242A1"/>
    <w:multiLevelType w:val="hybridMultilevel"/>
    <w:tmpl w:val="B454772E"/>
    <w:lvl w:ilvl="0" w:tplc="04190003">
      <w:start w:val="1"/>
      <w:numFmt w:val="bullet"/>
      <w:lvlText w:val="o"/>
      <w:lvlJc w:val="left"/>
      <w:pPr>
        <w:ind w:left="85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1" w15:restartNumberingAfterBreak="0">
    <w:nsid w:val="3D3303AB"/>
    <w:multiLevelType w:val="hybridMultilevel"/>
    <w:tmpl w:val="43021858"/>
    <w:lvl w:ilvl="0" w:tplc="04190003">
      <w:start w:val="1"/>
      <w:numFmt w:val="bullet"/>
      <w:lvlText w:val="o"/>
      <w:lvlJc w:val="left"/>
      <w:pPr>
        <w:ind w:left="85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2" w15:restartNumberingAfterBreak="0">
    <w:nsid w:val="46904B69"/>
    <w:multiLevelType w:val="hybridMultilevel"/>
    <w:tmpl w:val="A07055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F4C68"/>
    <w:multiLevelType w:val="hybridMultilevel"/>
    <w:tmpl w:val="CE5050C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E03FD4"/>
    <w:multiLevelType w:val="multilevel"/>
    <w:tmpl w:val="BF74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0D3D49"/>
    <w:multiLevelType w:val="hybridMultilevel"/>
    <w:tmpl w:val="9F38A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53AA3"/>
    <w:multiLevelType w:val="hybridMultilevel"/>
    <w:tmpl w:val="70B678BA"/>
    <w:lvl w:ilvl="0" w:tplc="0419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7" w15:restartNumberingAfterBreak="0">
    <w:nsid w:val="66B91954"/>
    <w:multiLevelType w:val="hybridMultilevel"/>
    <w:tmpl w:val="E46A3E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76974"/>
    <w:multiLevelType w:val="hybridMultilevel"/>
    <w:tmpl w:val="8A5211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C08E1"/>
    <w:multiLevelType w:val="hybridMultilevel"/>
    <w:tmpl w:val="B49410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1595A"/>
    <w:multiLevelType w:val="hybridMultilevel"/>
    <w:tmpl w:val="2D6E35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65FF6"/>
    <w:multiLevelType w:val="hybridMultilevel"/>
    <w:tmpl w:val="6E227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A6C5A"/>
    <w:multiLevelType w:val="hybridMultilevel"/>
    <w:tmpl w:val="2E2A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3"/>
  </w:num>
  <w:num w:numId="5">
    <w:abstractNumId w:val="13"/>
  </w:num>
  <w:num w:numId="6">
    <w:abstractNumId w:val="18"/>
  </w:num>
  <w:num w:numId="7">
    <w:abstractNumId w:val="7"/>
  </w:num>
  <w:num w:numId="8">
    <w:abstractNumId w:val="11"/>
  </w:num>
  <w:num w:numId="9">
    <w:abstractNumId w:val="10"/>
  </w:num>
  <w:num w:numId="10">
    <w:abstractNumId w:val="6"/>
  </w:num>
  <w:num w:numId="11">
    <w:abstractNumId w:val="20"/>
  </w:num>
  <w:num w:numId="12">
    <w:abstractNumId w:val="19"/>
  </w:num>
  <w:num w:numId="13">
    <w:abstractNumId w:val="12"/>
  </w:num>
  <w:num w:numId="14">
    <w:abstractNumId w:val="4"/>
  </w:num>
  <w:num w:numId="15">
    <w:abstractNumId w:val="16"/>
  </w:num>
  <w:num w:numId="16">
    <w:abstractNumId w:val="1"/>
  </w:num>
  <w:num w:numId="17">
    <w:abstractNumId w:val="0"/>
  </w:num>
  <w:num w:numId="18">
    <w:abstractNumId w:val="8"/>
  </w:num>
  <w:num w:numId="19">
    <w:abstractNumId w:val="9"/>
  </w:num>
  <w:num w:numId="20">
    <w:abstractNumId w:val="21"/>
  </w:num>
  <w:num w:numId="21">
    <w:abstractNumId w:val="15"/>
  </w:num>
  <w:num w:numId="22">
    <w:abstractNumId w:val="2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E9"/>
    <w:rsid w:val="00076150"/>
    <w:rsid w:val="002356E7"/>
    <w:rsid w:val="003929FF"/>
    <w:rsid w:val="003C7CAB"/>
    <w:rsid w:val="004E5323"/>
    <w:rsid w:val="004F469A"/>
    <w:rsid w:val="005A483D"/>
    <w:rsid w:val="006E6D63"/>
    <w:rsid w:val="00717A7B"/>
    <w:rsid w:val="00793159"/>
    <w:rsid w:val="007C6AE9"/>
    <w:rsid w:val="00960690"/>
    <w:rsid w:val="00A421DF"/>
    <w:rsid w:val="00B44B15"/>
    <w:rsid w:val="00B90EC0"/>
    <w:rsid w:val="00E95308"/>
    <w:rsid w:val="00FF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7DA5"/>
  <w15:chartTrackingRefBased/>
  <w15:docId w15:val="{ED5D9BE4-3FA4-4BBC-AB54-9E5E0FB8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C6AE9"/>
    <w:rPr>
      <w:b/>
      <w:bCs/>
    </w:rPr>
  </w:style>
  <w:style w:type="character" w:styleId="HTML">
    <w:name w:val="HTML Code"/>
    <w:basedOn w:val="a0"/>
    <w:uiPriority w:val="99"/>
    <w:semiHidden/>
    <w:unhideWhenUsed/>
    <w:rsid w:val="004E532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E5323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4E5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E53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0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Snordy</dc:creator>
  <cp:keywords/>
  <dc:description/>
  <cp:lastModifiedBy>Snordy</cp:lastModifiedBy>
  <cp:revision>4</cp:revision>
  <dcterms:created xsi:type="dcterms:W3CDTF">2025-06-01T10:55:00Z</dcterms:created>
  <dcterms:modified xsi:type="dcterms:W3CDTF">2025-06-01T20:49:00Z</dcterms:modified>
</cp:coreProperties>
</file>