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rPr>
          <w:rFonts w:ascii="Times New Roman" w:hAnsi="Times New Roman"/>
          <w:sz w:val="20"/>
          <w:lang w:val="en-US"/>
        </w:rPr>
      </w:pPr>
      <w:r>
        <w:rPr>
          <w:rFonts w:ascii="Times New Roman" w:hAnsi="Times New Roman"/>
          <w:sz w:val="20"/>
          <w:lang w:val="en-US"/>
        </w:rPr>
      </w:r>
    </w:p>
    <w:p>
      <w:pPr>
        <w:pStyle w:val="Style15"/>
        <w:spacing w:before="6" w:after="0"/>
        <w:rPr>
          <w:rFonts w:ascii="Times New Roman" w:hAnsi="Times New Roman"/>
          <w:sz w:val="26"/>
          <w:lang w:val="en-US"/>
        </w:rPr>
      </w:pPr>
      <w:r>
        <w:rPr>
          <w:rFonts w:ascii="Times New Roman" w:hAnsi="Times New Roman"/>
          <w:sz w:val="26"/>
          <w:lang w:val="en-US"/>
        </w:rPr>
      </w:r>
    </w:p>
    <w:p>
      <w:pPr>
        <w:pStyle w:val="Normal"/>
        <w:tabs>
          <w:tab w:val="clear" w:pos="720"/>
          <w:tab w:val="left" w:pos="1688" w:leader="none"/>
          <w:tab w:val="left" w:pos="3796" w:leader="none"/>
          <w:tab w:val="left" w:pos="4353" w:leader="none"/>
          <w:tab w:val="left" w:pos="5881" w:leader="none"/>
        </w:tabs>
        <w:spacing w:before="92" w:after="0"/>
        <w:ind w:left="118" w:right="0" w:hanging="0"/>
        <w:jc w:val="left"/>
        <w:rPr>
          <w:lang w:val="en-US"/>
        </w:rPr>
      </w:pPr>
      <w:r>
        <w:rPr>
          <w:rFonts w:ascii="Arial MT" w:hAnsi="Arial MT"/>
          <w:sz w:val="24"/>
          <w:lang w:val="en-US"/>
        </w:rPr>
        <w:t>V</w:t>
      </w:r>
      <w:r>
        <w:rPr>
          <w:rFonts w:ascii="Arial MT" w:hAnsi="Arial MT"/>
          <w:spacing w:val="12"/>
          <w:sz w:val="24"/>
          <w:lang w:val="en-US"/>
        </w:rPr>
        <w:t xml:space="preserve"> </w:t>
      </w:r>
      <w:r>
        <w:rPr>
          <w:rFonts w:ascii="Arial MT" w:hAnsi="Arial MT"/>
          <w:spacing w:val="26"/>
          <w:sz w:val="19"/>
          <w:lang w:val="en-US"/>
        </w:rPr>
        <w:t>I</w:t>
      </w:r>
      <w:r>
        <w:rPr>
          <w:rFonts w:ascii="Arial MT" w:hAnsi="Arial MT"/>
          <w:sz w:val="19"/>
          <w:lang w:val="en-US"/>
        </w:rPr>
        <w:t xml:space="preserve"> D</w:t>
      </w:r>
      <w:r>
        <w:rPr>
          <w:rFonts w:ascii="Arial MT" w:hAnsi="Arial MT"/>
          <w:spacing w:val="28"/>
          <w:sz w:val="19"/>
          <w:lang w:val="en-US"/>
        </w:rPr>
        <w:t xml:space="preserve"> </w:t>
      </w:r>
      <w:r>
        <w:rPr>
          <w:rFonts w:ascii="Arial MT" w:hAnsi="Arial MT"/>
          <w:sz w:val="19"/>
          <w:lang w:val="en-US"/>
        </w:rPr>
        <w:t>Z</w:t>
      </w:r>
      <w:r>
        <w:rPr>
          <w:rFonts w:ascii="Arial MT" w:hAnsi="Arial MT"/>
          <w:spacing w:val="25"/>
          <w:sz w:val="19"/>
          <w:lang w:val="en-US"/>
        </w:rPr>
        <w:t xml:space="preserve"> </w:t>
      </w:r>
      <w:r>
        <w:rPr>
          <w:rFonts w:ascii="Arial MT" w:hAnsi="Arial MT"/>
          <w:sz w:val="19"/>
          <w:lang w:val="en-US"/>
        </w:rPr>
        <w:t>E</w:t>
      </w:r>
      <w:r>
        <w:rPr>
          <w:rFonts w:ascii="Arial MT" w:hAnsi="Arial MT"/>
          <w:spacing w:val="26"/>
          <w:sz w:val="19"/>
          <w:lang w:val="en-US"/>
        </w:rPr>
        <w:t xml:space="preserve"> </w:t>
      </w:r>
      <w:r>
        <w:rPr>
          <w:rFonts w:ascii="Arial MT" w:hAnsi="Arial MT"/>
          <w:sz w:val="19"/>
          <w:lang w:val="en-US"/>
        </w:rPr>
        <w:t>M</w:t>
      </w:r>
      <w:r>
        <w:rPr>
          <w:rFonts w:ascii="Arial MT" w:hAnsi="Arial MT"/>
          <w:spacing w:val="26"/>
          <w:sz w:val="19"/>
          <w:lang w:val="en-US"/>
        </w:rPr>
        <w:t xml:space="preserve"> </w:t>
      </w:r>
      <w:r>
        <w:rPr>
          <w:rFonts w:ascii="Arial MT" w:hAnsi="Arial MT"/>
          <w:sz w:val="19"/>
          <w:lang w:val="en-US"/>
        </w:rPr>
        <w:t>E</w:t>
        <w:tab/>
      </w:r>
      <w:r>
        <w:rPr>
          <w:rFonts w:ascii="Arial MT" w:hAnsi="Arial MT"/>
          <w:sz w:val="24"/>
          <w:lang w:val="en-US"/>
        </w:rPr>
        <w:t>U</w:t>
      </w:r>
      <w:r>
        <w:rPr>
          <w:rFonts w:ascii="Arial MT" w:hAnsi="Arial MT"/>
          <w:spacing w:val="14"/>
          <w:sz w:val="24"/>
          <w:lang w:val="en-US"/>
        </w:rPr>
        <w:t xml:space="preserve"> </w:t>
      </w:r>
      <w:r>
        <w:rPr>
          <w:rFonts w:ascii="Arial MT" w:hAnsi="Arial MT"/>
          <w:spacing w:val="26"/>
          <w:sz w:val="19"/>
          <w:lang w:val="en-US"/>
        </w:rPr>
        <w:t>N</w:t>
      </w:r>
      <w:r>
        <w:rPr>
          <w:rFonts w:ascii="Arial MT" w:hAnsi="Arial MT"/>
          <w:sz w:val="19"/>
          <w:lang w:val="en-US"/>
        </w:rPr>
        <w:t xml:space="preserve"> I</w:t>
      </w:r>
      <w:r>
        <w:rPr>
          <w:rFonts w:ascii="Arial MT" w:hAnsi="Arial MT"/>
          <w:spacing w:val="26"/>
          <w:sz w:val="19"/>
          <w:lang w:val="en-US"/>
        </w:rPr>
        <w:t xml:space="preserve"> </w:t>
      </w:r>
      <w:r>
        <w:rPr>
          <w:rFonts w:ascii="Arial MT" w:hAnsi="Arial MT"/>
          <w:sz w:val="19"/>
          <w:lang w:val="en-US"/>
        </w:rPr>
        <w:t>V</w:t>
      </w:r>
      <w:r>
        <w:rPr>
          <w:rFonts w:ascii="Arial MT" w:hAnsi="Arial MT"/>
          <w:spacing w:val="29"/>
          <w:sz w:val="19"/>
          <w:lang w:val="en-US"/>
        </w:rPr>
        <w:t xml:space="preserve"> </w:t>
      </w:r>
      <w:r>
        <w:rPr>
          <w:rFonts w:ascii="Arial MT" w:hAnsi="Arial MT"/>
          <w:sz w:val="19"/>
          <w:lang w:val="en-US"/>
        </w:rPr>
        <w:t>E</w:t>
      </w:r>
      <w:r>
        <w:rPr>
          <w:rFonts w:ascii="Arial MT" w:hAnsi="Arial MT"/>
          <w:spacing w:val="26"/>
          <w:sz w:val="19"/>
          <w:lang w:val="en-US"/>
        </w:rPr>
        <w:t xml:space="preserve"> R</w:t>
      </w:r>
      <w:r>
        <w:rPr>
          <w:rFonts w:ascii="Arial MT" w:hAnsi="Arial MT"/>
          <w:sz w:val="19"/>
          <w:lang w:val="en-US"/>
        </w:rPr>
        <w:t xml:space="preserve"> S</w:t>
      </w:r>
      <w:r>
        <w:rPr>
          <w:rFonts w:ascii="Arial MT" w:hAnsi="Arial MT"/>
          <w:spacing w:val="27"/>
          <w:sz w:val="19"/>
          <w:lang w:val="en-US"/>
        </w:rPr>
        <w:t xml:space="preserve"> </w:t>
      </w:r>
      <w:r>
        <w:rPr>
          <w:rFonts w:ascii="Arial MT" w:hAnsi="Arial MT"/>
          <w:sz w:val="19"/>
          <w:lang w:val="en-US"/>
        </w:rPr>
        <w:t>I</w:t>
      </w:r>
      <w:r>
        <w:rPr>
          <w:rFonts w:ascii="Arial MT" w:hAnsi="Arial MT"/>
          <w:spacing w:val="27"/>
          <w:sz w:val="19"/>
          <w:lang w:val="en-US"/>
        </w:rPr>
        <w:t xml:space="preserve"> </w:t>
      </w:r>
      <w:r>
        <w:rPr>
          <w:rFonts w:ascii="Arial MT" w:hAnsi="Arial MT"/>
          <w:sz w:val="19"/>
          <w:lang w:val="en-US"/>
        </w:rPr>
        <w:t>T</w:t>
      </w:r>
      <w:r>
        <w:rPr>
          <w:rFonts w:ascii="Arial MT" w:hAnsi="Arial MT"/>
          <w:spacing w:val="25"/>
          <w:sz w:val="19"/>
          <w:lang w:val="en-US"/>
        </w:rPr>
        <w:t xml:space="preserve"> </w:t>
      </w:r>
      <w:r>
        <w:rPr>
          <w:rFonts w:ascii="Arial MT" w:hAnsi="Arial MT"/>
          <w:sz w:val="19"/>
          <w:lang w:val="en-US"/>
        </w:rPr>
        <w:t>Y</w:t>
        <w:tab/>
        <w:t>O</w:t>
      </w:r>
      <w:r>
        <w:rPr>
          <w:rFonts w:ascii="Arial MT" w:hAnsi="Arial MT"/>
          <w:spacing w:val="27"/>
          <w:sz w:val="19"/>
          <w:lang w:val="en-US"/>
        </w:rPr>
        <w:t xml:space="preserve"> </w:t>
      </w:r>
      <w:r>
        <w:rPr>
          <w:rFonts w:ascii="Arial MT" w:hAnsi="Arial MT"/>
          <w:sz w:val="19"/>
          <w:lang w:val="en-US"/>
        </w:rPr>
        <w:t>F</w:t>
        <w:tab/>
      </w:r>
      <w:r>
        <w:rPr>
          <w:rFonts w:ascii="Arial MT" w:hAnsi="Arial MT"/>
          <w:sz w:val="24"/>
          <w:lang w:val="en-US"/>
        </w:rPr>
        <w:t>A</w:t>
      </w:r>
      <w:r>
        <w:rPr>
          <w:rFonts w:ascii="Arial MT" w:hAnsi="Arial MT"/>
          <w:spacing w:val="12"/>
          <w:sz w:val="24"/>
          <w:lang w:val="en-US"/>
        </w:rPr>
        <w:t xml:space="preserve"> </w:t>
      </w:r>
      <w:r>
        <w:rPr>
          <w:rFonts w:ascii="Arial MT" w:hAnsi="Arial MT"/>
          <w:spacing w:val="29"/>
          <w:sz w:val="19"/>
          <w:lang w:val="en-US"/>
        </w:rPr>
        <w:t>P</w:t>
      </w:r>
      <w:r>
        <w:rPr>
          <w:rFonts w:ascii="Arial MT" w:hAnsi="Arial MT"/>
          <w:sz w:val="19"/>
          <w:lang w:val="en-US"/>
        </w:rPr>
        <w:t xml:space="preserve"> P</w:t>
      </w:r>
      <w:r>
        <w:rPr>
          <w:rFonts w:ascii="Arial MT" w:hAnsi="Arial MT"/>
          <w:spacing w:val="27"/>
          <w:sz w:val="19"/>
          <w:lang w:val="en-US"/>
        </w:rPr>
        <w:t xml:space="preserve"> </w:t>
      </w:r>
      <w:r>
        <w:rPr>
          <w:rFonts w:ascii="Arial MT" w:hAnsi="Arial MT"/>
          <w:sz w:val="19"/>
          <w:lang w:val="en-US"/>
        </w:rPr>
        <w:t>L</w:t>
      </w:r>
      <w:r>
        <w:rPr>
          <w:rFonts w:ascii="Arial MT" w:hAnsi="Arial MT"/>
          <w:spacing w:val="25"/>
          <w:sz w:val="19"/>
          <w:lang w:val="en-US"/>
        </w:rPr>
        <w:t xml:space="preserve"> </w:t>
      </w:r>
      <w:r>
        <w:rPr>
          <w:rFonts w:ascii="Arial MT" w:hAnsi="Arial MT"/>
          <w:sz w:val="19"/>
          <w:lang w:val="en-US"/>
        </w:rPr>
        <w:t>I</w:t>
      </w:r>
      <w:r>
        <w:rPr>
          <w:rFonts w:ascii="Arial MT" w:hAnsi="Arial MT"/>
          <w:spacing w:val="26"/>
          <w:sz w:val="19"/>
          <w:lang w:val="en-US"/>
        </w:rPr>
        <w:t xml:space="preserve"> </w:t>
      </w:r>
      <w:r>
        <w:rPr>
          <w:rFonts w:ascii="Arial MT" w:hAnsi="Arial MT"/>
          <w:spacing w:val="29"/>
          <w:sz w:val="19"/>
          <w:lang w:val="en-US"/>
        </w:rPr>
        <w:t>E</w:t>
      </w:r>
      <w:r>
        <w:rPr>
          <w:rFonts w:ascii="Arial MT" w:hAnsi="Arial MT"/>
          <w:sz w:val="19"/>
          <w:lang w:val="en-US"/>
        </w:rPr>
        <w:t xml:space="preserve"> D</w:t>
        <w:tab/>
      </w:r>
      <w:r>
        <w:rPr>
          <w:rFonts w:ascii="Arial MT" w:hAnsi="Arial MT"/>
          <w:sz w:val="24"/>
          <w:lang w:val="en-US"/>
        </w:rPr>
        <w:t>S</w:t>
      </w:r>
      <w:r>
        <w:rPr>
          <w:rFonts w:ascii="Arial MT" w:hAnsi="Arial MT"/>
          <w:spacing w:val="13"/>
          <w:sz w:val="24"/>
          <w:lang w:val="en-US"/>
        </w:rPr>
        <w:t xml:space="preserve"> </w:t>
      </w:r>
      <w:r>
        <w:rPr>
          <w:rFonts w:ascii="Arial MT" w:hAnsi="Arial MT"/>
          <w:spacing w:val="28"/>
          <w:sz w:val="19"/>
          <w:lang w:val="en-US"/>
        </w:rPr>
        <w:t>C</w:t>
      </w:r>
      <w:r>
        <w:rPr>
          <w:rFonts w:ascii="Arial MT" w:hAnsi="Arial MT"/>
          <w:sz w:val="19"/>
          <w:lang w:val="en-US"/>
        </w:rPr>
        <w:t xml:space="preserve"> I</w:t>
      </w:r>
      <w:r>
        <w:rPr>
          <w:rFonts w:ascii="Arial MT" w:hAnsi="Arial MT"/>
          <w:spacing w:val="25"/>
          <w:sz w:val="19"/>
          <w:lang w:val="en-US"/>
        </w:rPr>
        <w:t xml:space="preserve"> </w:t>
      </w:r>
      <w:r>
        <w:rPr>
          <w:rFonts w:ascii="Arial MT" w:hAnsi="Arial MT"/>
          <w:sz w:val="19"/>
          <w:lang w:val="en-US"/>
        </w:rPr>
        <w:t>E</w:t>
      </w:r>
      <w:r>
        <w:rPr>
          <w:rFonts w:ascii="Arial MT" w:hAnsi="Arial MT"/>
          <w:spacing w:val="27"/>
          <w:sz w:val="19"/>
          <w:lang w:val="en-US"/>
        </w:rPr>
        <w:t xml:space="preserve"> </w:t>
      </w:r>
      <w:r>
        <w:rPr>
          <w:rFonts w:ascii="Arial MT" w:hAnsi="Arial MT"/>
          <w:spacing w:val="28"/>
          <w:sz w:val="19"/>
          <w:lang w:val="en-US"/>
        </w:rPr>
        <w:t>N</w:t>
      </w:r>
      <w:r>
        <w:rPr>
          <w:rFonts w:ascii="Arial MT" w:hAnsi="Arial MT"/>
          <w:sz w:val="19"/>
          <w:lang w:val="en-US"/>
        </w:rPr>
        <w:t xml:space="preserve"> </w:t>
      </w:r>
      <w:r>
        <w:rPr>
          <w:rFonts w:ascii="Arial MT" w:hAnsi="Arial MT"/>
          <w:spacing w:val="28"/>
          <w:sz w:val="19"/>
          <w:lang w:val="en-US"/>
        </w:rPr>
        <w:t>C</w:t>
      </w:r>
      <w:r>
        <w:rPr>
          <w:rFonts w:ascii="Arial MT" w:hAnsi="Arial MT"/>
          <w:sz w:val="19"/>
          <w:lang w:val="en-US"/>
        </w:rPr>
        <w:t xml:space="preserve"> E</w:t>
      </w:r>
      <w:r>
        <w:rPr>
          <w:rFonts w:ascii="Arial MT" w:hAnsi="Arial MT"/>
          <w:spacing w:val="26"/>
          <w:sz w:val="19"/>
          <w:lang w:val="en-US"/>
        </w:rPr>
        <w:t xml:space="preserve"> </w:t>
      </w:r>
      <w:r>
        <w:rPr>
          <w:rFonts w:ascii="Arial MT" w:hAnsi="Arial MT"/>
          <w:sz w:val="19"/>
          <w:lang w:val="en-US"/>
        </w:rPr>
        <w:t>S</w:t>
      </w:r>
    </w:p>
    <w:p>
      <w:pPr>
        <w:pStyle w:val="Style15"/>
        <w:spacing w:before="2" w:after="0"/>
        <w:rPr>
          <w:rFonts w:ascii="Arial MT" w:hAnsi="Arial MT"/>
          <w:sz w:val="21"/>
          <w:lang w:val="en-US"/>
        </w:rPr>
      </w:pPr>
      <w:r>
        <w:rPr>
          <w:rFonts w:ascii="Arial MT" w:hAnsi="Arial MT"/>
          <w:sz w:val="21"/>
          <w:lang w:val="en-US"/>
        </w:rPr>
      </w:r>
    </w:p>
    <w:p>
      <w:pPr>
        <w:pStyle w:val="Normal"/>
        <w:tabs>
          <w:tab w:val="clear" w:pos="720"/>
          <w:tab w:val="left" w:pos="1880" w:leader="none"/>
          <w:tab w:val="left" w:pos="2490" w:leader="none"/>
        </w:tabs>
        <w:spacing w:before="0" w:after="0"/>
        <w:ind w:left="118" w:right="0" w:hanging="0"/>
        <w:jc w:val="left"/>
        <w:rPr>
          <w:lang w:val="en-US"/>
        </w:rPr>
      </w:pPr>
      <w:r>
        <w:rPr>
          <w:rFonts w:ascii="Arial" w:hAnsi="Arial"/>
          <w:b/>
          <w:sz w:val="28"/>
          <w:lang w:val="en-US"/>
        </w:rPr>
        <w:t>F</w:t>
      </w:r>
      <w:r>
        <w:rPr>
          <w:rFonts w:ascii="Arial" w:hAnsi="Arial"/>
          <w:b/>
          <w:spacing w:val="2"/>
          <w:sz w:val="28"/>
          <w:lang w:val="en-US"/>
        </w:rPr>
        <w:t xml:space="preserve"> </w:t>
      </w:r>
      <w:r>
        <w:rPr>
          <w:rFonts w:ascii="Arial" w:hAnsi="Arial"/>
          <w:b/>
          <w:spacing w:val="19"/>
          <w:sz w:val="22"/>
          <w:lang w:val="en-US"/>
        </w:rPr>
        <w:t>A</w:t>
      </w:r>
      <w:r>
        <w:rPr>
          <w:rFonts w:ascii="Arial" w:hAnsi="Arial"/>
          <w:b/>
          <w:sz w:val="22"/>
          <w:lang w:val="en-US"/>
        </w:rPr>
        <w:t xml:space="preserve"> C</w:t>
      </w:r>
      <w:r>
        <w:rPr>
          <w:rFonts w:ascii="Arial" w:hAnsi="Arial"/>
          <w:b/>
          <w:spacing w:val="17"/>
          <w:sz w:val="22"/>
          <w:lang w:val="en-US"/>
        </w:rPr>
        <w:t xml:space="preserve"> </w:t>
      </w:r>
      <w:r>
        <w:rPr>
          <w:rFonts w:ascii="Arial" w:hAnsi="Arial"/>
          <w:b/>
          <w:sz w:val="22"/>
          <w:lang w:val="en-US"/>
        </w:rPr>
        <w:t>U</w:t>
      </w:r>
      <w:r>
        <w:rPr>
          <w:rFonts w:ascii="Arial" w:hAnsi="Arial"/>
          <w:b/>
          <w:spacing w:val="16"/>
          <w:sz w:val="22"/>
          <w:lang w:val="en-US"/>
        </w:rPr>
        <w:t xml:space="preserve"> </w:t>
      </w:r>
      <w:r>
        <w:rPr>
          <w:rFonts w:ascii="Arial" w:hAnsi="Arial"/>
          <w:b/>
          <w:sz w:val="22"/>
          <w:lang w:val="en-US"/>
        </w:rPr>
        <w:t>L</w:t>
      </w:r>
      <w:r>
        <w:rPr>
          <w:rFonts w:ascii="Arial" w:hAnsi="Arial"/>
          <w:b/>
          <w:spacing w:val="18"/>
          <w:sz w:val="22"/>
          <w:lang w:val="en-US"/>
        </w:rPr>
        <w:t xml:space="preserve"> </w:t>
      </w:r>
      <w:r>
        <w:rPr>
          <w:rFonts w:ascii="Arial" w:hAnsi="Arial"/>
          <w:b/>
          <w:sz w:val="22"/>
          <w:lang w:val="en-US"/>
        </w:rPr>
        <w:t>T</w:t>
      </w:r>
      <w:r>
        <w:rPr>
          <w:rFonts w:ascii="Arial" w:hAnsi="Arial"/>
          <w:b/>
          <w:spacing w:val="19"/>
          <w:sz w:val="22"/>
          <w:lang w:val="en-US"/>
        </w:rPr>
        <w:t xml:space="preserve"> </w:t>
      </w:r>
      <w:r>
        <w:rPr>
          <w:rFonts w:ascii="Arial" w:hAnsi="Arial"/>
          <w:b/>
          <w:sz w:val="22"/>
          <w:lang w:val="en-US"/>
        </w:rPr>
        <w:t>Y</w:t>
        <w:tab/>
        <w:t>O</w:t>
      </w:r>
      <w:r>
        <w:rPr>
          <w:rFonts w:ascii="Arial" w:hAnsi="Arial"/>
          <w:b/>
          <w:spacing w:val="19"/>
          <w:sz w:val="22"/>
          <w:lang w:val="en-US"/>
        </w:rPr>
        <w:t xml:space="preserve"> </w:t>
      </w:r>
      <w:r>
        <w:rPr>
          <w:rFonts w:ascii="Arial" w:hAnsi="Arial"/>
          <w:b/>
          <w:sz w:val="22"/>
          <w:lang w:val="en-US"/>
        </w:rPr>
        <w:t>F</w:t>
        <w:tab/>
      </w:r>
      <w:r>
        <w:rPr>
          <w:rFonts w:ascii="Arial" w:hAnsi="Arial"/>
          <w:b/>
          <w:sz w:val="28"/>
          <w:lang w:val="en-US"/>
        </w:rPr>
        <w:t>E</w:t>
      </w:r>
      <w:r>
        <w:rPr>
          <w:rFonts w:ascii="Arial" w:hAnsi="Arial"/>
          <w:b/>
          <w:spacing w:val="1"/>
          <w:sz w:val="28"/>
          <w:lang w:val="en-US"/>
        </w:rPr>
        <w:t xml:space="preserve"> </w:t>
      </w:r>
      <w:r>
        <w:rPr>
          <w:rFonts w:ascii="Arial" w:hAnsi="Arial"/>
          <w:b/>
          <w:spacing w:val="16"/>
          <w:sz w:val="22"/>
          <w:lang w:val="en-US"/>
        </w:rPr>
        <w:t>N</w:t>
      </w:r>
      <w:r>
        <w:rPr>
          <w:rFonts w:ascii="Arial" w:hAnsi="Arial"/>
          <w:b/>
          <w:spacing w:val="1"/>
          <w:sz w:val="22"/>
          <w:lang w:val="en-US"/>
        </w:rPr>
        <w:t xml:space="preserve"> </w:t>
      </w:r>
      <w:r>
        <w:rPr>
          <w:rFonts w:ascii="Arial" w:hAnsi="Arial"/>
          <w:b/>
          <w:sz w:val="22"/>
          <w:lang w:val="en-US"/>
        </w:rPr>
        <w:t>G</w:t>
      </w:r>
      <w:r>
        <w:rPr>
          <w:rFonts w:ascii="Arial" w:hAnsi="Arial"/>
          <w:b/>
          <w:spacing w:val="18"/>
          <w:sz w:val="22"/>
          <w:lang w:val="en-US"/>
        </w:rPr>
        <w:t xml:space="preserve"> </w:t>
      </w:r>
      <w:r>
        <w:rPr>
          <w:rFonts w:ascii="Arial" w:hAnsi="Arial"/>
          <w:b/>
          <w:sz w:val="22"/>
          <w:lang w:val="en-US"/>
        </w:rPr>
        <w:t>I</w:t>
      </w:r>
      <w:r>
        <w:rPr>
          <w:rFonts w:ascii="Arial" w:hAnsi="Arial"/>
          <w:b/>
          <w:spacing w:val="19"/>
          <w:sz w:val="22"/>
          <w:lang w:val="en-US"/>
        </w:rPr>
        <w:t xml:space="preserve"> </w:t>
      </w:r>
      <w:r>
        <w:rPr>
          <w:rFonts w:ascii="Arial" w:hAnsi="Arial"/>
          <w:b/>
          <w:spacing w:val="16"/>
          <w:sz w:val="22"/>
          <w:lang w:val="en-US"/>
        </w:rPr>
        <w:t>N</w:t>
      </w:r>
      <w:r>
        <w:rPr>
          <w:rFonts w:ascii="Arial" w:hAnsi="Arial"/>
          <w:b/>
          <w:sz w:val="22"/>
          <w:lang w:val="en-US"/>
        </w:rPr>
        <w:t xml:space="preserve"> E</w:t>
      </w:r>
      <w:r>
        <w:rPr>
          <w:rFonts w:ascii="Arial" w:hAnsi="Arial"/>
          <w:b/>
          <w:spacing w:val="20"/>
          <w:sz w:val="22"/>
          <w:lang w:val="en-US"/>
        </w:rPr>
        <w:t xml:space="preserve"> </w:t>
      </w:r>
      <w:r>
        <w:rPr>
          <w:rFonts w:ascii="Arial" w:hAnsi="Arial"/>
          <w:b/>
          <w:sz w:val="22"/>
          <w:lang w:val="en-US"/>
        </w:rPr>
        <w:t>E</w:t>
      </w:r>
      <w:r>
        <w:rPr>
          <w:rFonts w:ascii="Arial" w:hAnsi="Arial"/>
          <w:b/>
          <w:spacing w:val="17"/>
          <w:sz w:val="22"/>
          <w:lang w:val="en-US"/>
        </w:rPr>
        <w:t xml:space="preserve"> </w:t>
      </w:r>
      <w:r>
        <w:rPr>
          <w:rFonts w:ascii="Arial" w:hAnsi="Arial"/>
          <w:b/>
          <w:spacing w:val="16"/>
          <w:sz w:val="22"/>
          <w:lang w:val="en-US"/>
        </w:rPr>
        <w:t>R</w:t>
      </w:r>
      <w:r>
        <w:rPr>
          <w:rFonts w:ascii="Arial" w:hAnsi="Arial"/>
          <w:b/>
          <w:sz w:val="22"/>
          <w:lang w:val="en-US"/>
        </w:rPr>
        <w:t xml:space="preserve"> I</w:t>
      </w:r>
      <w:r>
        <w:rPr>
          <w:rFonts w:ascii="Arial" w:hAnsi="Arial"/>
          <w:b/>
          <w:spacing w:val="22"/>
          <w:sz w:val="22"/>
          <w:lang w:val="en-US"/>
        </w:rPr>
        <w:t xml:space="preserve"> </w:t>
      </w:r>
      <w:r>
        <w:rPr>
          <w:rFonts w:ascii="Arial" w:hAnsi="Arial"/>
          <w:b/>
          <w:sz w:val="22"/>
          <w:lang w:val="en-US"/>
        </w:rPr>
        <w:t>N</w:t>
      </w:r>
      <w:r>
        <w:rPr>
          <w:rFonts w:ascii="Arial" w:hAnsi="Arial"/>
          <w:b/>
          <w:spacing w:val="19"/>
          <w:sz w:val="22"/>
          <w:lang w:val="en-US"/>
        </w:rPr>
        <w:t xml:space="preserve"> </w:t>
      </w:r>
      <w:r>
        <w:rPr>
          <w:rFonts w:ascii="Arial" w:hAnsi="Arial"/>
          <w:b/>
          <w:sz w:val="22"/>
          <w:lang w:val="en-US"/>
        </w:rPr>
        <w:t>G</w:t>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rPr>
          <w:rFonts w:ascii="Arial" w:hAnsi="Arial"/>
          <w:b/>
          <w:b/>
          <w:sz w:val="30"/>
          <w:lang w:val="en-US"/>
        </w:rPr>
      </w:pPr>
      <w:r>
        <w:rPr>
          <w:rFonts w:ascii="Arial" w:hAnsi="Arial"/>
          <w:b/>
          <w:sz w:val="30"/>
          <w:lang w:val="en-US"/>
        </w:rPr>
      </w:r>
    </w:p>
    <w:p>
      <w:pPr>
        <w:pStyle w:val="Style15"/>
        <w:spacing w:before="2" w:after="0"/>
        <w:rPr>
          <w:rFonts w:ascii="Arial" w:hAnsi="Arial"/>
          <w:b/>
          <w:b/>
          <w:sz w:val="28"/>
          <w:lang w:val="en-US"/>
        </w:rPr>
      </w:pPr>
      <w:r>
        <w:rPr>
          <w:rFonts w:ascii="Arial" w:hAnsi="Arial"/>
          <w:b/>
          <w:sz w:val="28"/>
          <w:lang w:val="en-US"/>
        </w:rPr>
      </w:r>
    </w:p>
    <w:p>
      <w:pPr>
        <w:pStyle w:val="Normal"/>
        <w:tabs>
          <w:tab w:val="clear" w:pos="720"/>
          <w:tab w:val="left" w:pos="1340" w:leader="none"/>
          <w:tab w:val="left" w:pos="3107" w:leader="none"/>
        </w:tabs>
        <w:spacing w:before="1" w:after="0"/>
        <w:ind w:left="118" w:right="0" w:hanging="0"/>
        <w:jc w:val="left"/>
        <w:rPr>
          <w:lang w:val="en-US"/>
        </w:rPr>
      </w:pPr>
      <w:r>
        <w:rPr>
          <w:rFonts w:ascii="Arial MT" w:hAnsi="Arial MT"/>
          <w:sz w:val="24"/>
          <w:lang w:val="en-US"/>
        </w:rPr>
        <w:t>C</w:t>
      </w:r>
      <w:r>
        <w:rPr>
          <w:rFonts w:ascii="Arial MT" w:hAnsi="Arial MT"/>
          <w:spacing w:val="11"/>
          <w:sz w:val="24"/>
          <w:lang w:val="en-US"/>
        </w:rPr>
        <w:t xml:space="preserve"> </w:t>
      </w:r>
      <w:r>
        <w:rPr>
          <w:rFonts w:ascii="Arial MT" w:hAnsi="Arial MT"/>
          <w:spacing w:val="27"/>
          <w:sz w:val="19"/>
          <w:lang w:val="en-US"/>
        </w:rPr>
        <w:t>Y</w:t>
      </w:r>
      <w:r>
        <w:rPr>
          <w:rFonts w:ascii="Arial MT" w:hAnsi="Arial MT"/>
          <w:sz w:val="19"/>
          <w:lang w:val="en-US"/>
        </w:rPr>
        <w:t xml:space="preserve"> </w:t>
      </w:r>
      <w:r>
        <w:rPr>
          <w:rFonts w:ascii="Arial MT" w:hAnsi="Arial MT"/>
          <w:spacing w:val="27"/>
          <w:sz w:val="19"/>
          <w:lang w:val="en-US"/>
        </w:rPr>
        <w:t>B</w:t>
      </w:r>
      <w:r>
        <w:rPr>
          <w:rFonts w:ascii="Arial MT" w:hAnsi="Arial MT"/>
          <w:sz w:val="19"/>
          <w:lang w:val="en-US"/>
        </w:rPr>
        <w:t xml:space="preserve"> E</w:t>
      </w:r>
      <w:r>
        <w:rPr>
          <w:rFonts w:ascii="Arial MT" w:hAnsi="Arial MT"/>
          <w:spacing w:val="29"/>
          <w:sz w:val="19"/>
          <w:lang w:val="en-US"/>
        </w:rPr>
        <w:t xml:space="preserve"> </w:t>
      </w:r>
      <w:r>
        <w:rPr>
          <w:rFonts w:ascii="Arial MT" w:hAnsi="Arial MT"/>
          <w:sz w:val="19"/>
          <w:lang w:val="en-US"/>
        </w:rPr>
        <w:t>R</w:t>
        <w:tab/>
      </w:r>
      <w:r>
        <w:rPr>
          <w:rFonts w:ascii="Arial MT" w:hAnsi="Arial MT"/>
          <w:sz w:val="24"/>
          <w:lang w:val="en-US"/>
        </w:rPr>
        <w:t>S</w:t>
      </w:r>
      <w:r>
        <w:rPr>
          <w:rFonts w:ascii="Arial MT" w:hAnsi="Arial MT"/>
          <w:spacing w:val="12"/>
          <w:sz w:val="24"/>
          <w:lang w:val="en-US"/>
        </w:rPr>
        <w:t xml:space="preserve"> </w:t>
      </w:r>
      <w:r>
        <w:rPr>
          <w:rFonts w:ascii="Arial MT" w:hAnsi="Arial MT"/>
          <w:spacing w:val="29"/>
          <w:sz w:val="19"/>
          <w:lang w:val="en-US"/>
        </w:rPr>
        <w:t>E</w:t>
      </w:r>
      <w:r>
        <w:rPr>
          <w:rFonts w:ascii="Arial MT" w:hAnsi="Arial MT"/>
          <w:sz w:val="19"/>
          <w:lang w:val="en-US"/>
        </w:rPr>
        <w:t xml:space="preserve"> C</w:t>
      </w:r>
      <w:r>
        <w:rPr>
          <w:rFonts w:ascii="Arial MT" w:hAnsi="Arial MT"/>
          <w:spacing w:val="26"/>
          <w:sz w:val="19"/>
          <w:lang w:val="en-US"/>
        </w:rPr>
        <w:t xml:space="preserve"> </w:t>
      </w:r>
      <w:r>
        <w:rPr>
          <w:rFonts w:ascii="Arial MT" w:hAnsi="Arial MT"/>
          <w:sz w:val="19"/>
          <w:lang w:val="en-US"/>
        </w:rPr>
        <w:t>U</w:t>
      </w:r>
      <w:r>
        <w:rPr>
          <w:rFonts w:ascii="Arial MT" w:hAnsi="Arial MT"/>
          <w:spacing w:val="28"/>
          <w:sz w:val="19"/>
          <w:lang w:val="en-US"/>
        </w:rPr>
        <w:t xml:space="preserve"> </w:t>
      </w:r>
      <w:r>
        <w:rPr>
          <w:rFonts w:ascii="Arial MT" w:hAnsi="Arial MT"/>
          <w:sz w:val="19"/>
          <w:lang w:val="en-US"/>
        </w:rPr>
        <w:t>R</w:t>
      </w:r>
      <w:r>
        <w:rPr>
          <w:rFonts w:ascii="Arial MT" w:hAnsi="Arial MT"/>
          <w:spacing w:val="25"/>
          <w:sz w:val="19"/>
          <w:lang w:val="en-US"/>
        </w:rPr>
        <w:t xml:space="preserve"> </w:t>
      </w:r>
      <w:r>
        <w:rPr>
          <w:rFonts w:ascii="Arial MT" w:hAnsi="Arial MT"/>
          <w:sz w:val="19"/>
          <w:lang w:val="en-US"/>
        </w:rPr>
        <w:t>I</w:t>
      </w:r>
      <w:r>
        <w:rPr>
          <w:rFonts w:ascii="Arial MT" w:hAnsi="Arial MT"/>
          <w:spacing w:val="28"/>
          <w:sz w:val="19"/>
          <w:lang w:val="en-US"/>
        </w:rPr>
        <w:t xml:space="preserve"> </w:t>
      </w:r>
      <w:r>
        <w:rPr>
          <w:rFonts w:ascii="Arial MT" w:hAnsi="Arial MT"/>
          <w:sz w:val="19"/>
          <w:lang w:val="en-US"/>
        </w:rPr>
        <w:t>T</w:t>
      </w:r>
      <w:r>
        <w:rPr>
          <w:rFonts w:ascii="Arial MT" w:hAnsi="Arial MT"/>
          <w:spacing w:val="25"/>
          <w:sz w:val="19"/>
          <w:lang w:val="en-US"/>
        </w:rPr>
        <w:t xml:space="preserve"> </w:t>
      </w:r>
      <w:r>
        <w:rPr>
          <w:rFonts w:ascii="Arial MT" w:hAnsi="Arial MT"/>
          <w:sz w:val="19"/>
          <w:lang w:val="en-US"/>
        </w:rPr>
        <w:t>Y</w:t>
        <w:tab/>
      </w:r>
      <w:r>
        <w:rPr>
          <w:rFonts w:ascii="Arial MT" w:hAnsi="Arial MT"/>
          <w:sz w:val="24"/>
          <w:lang w:val="en-US"/>
        </w:rPr>
        <w:t>E</w:t>
      </w:r>
      <w:r>
        <w:rPr>
          <w:rFonts w:ascii="Arial MT" w:hAnsi="Arial MT"/>
          <w:spacing w:val="14"/>
          <w:sz w:val="24"/>
          <w:lang w:val="en-US"/>
        </w:rPr>
        <w:t xml:space="preserve"> </w:t>
      </w:r>
      <w:r>
        <w:rPr>
          <w:rFonts w:ascii="Arial MT" w:hAnsi="Arial MT"/>
          <w:spacing w:val="28"/>
          <w:sz w:val="19"/>
          <w:lang w:val="en-US"/>
        </w:rPr>
        <w:t>N</w:t>
      </w:r>
      <w:r>
        <w:rPr>
          <w:rFonts w:ascii="Arial MT" w:hAnsi="Arial MT"/>
          <w:sz w:val="19"/>
          <w:lang w:val="en-US"/>
        </w:rPr>
        <w:t xml:space="preserve"> G</w:t>
      </w:r>
      <w:r>
        <w:rPr>
          <w:rFonts w:ascii="Arial MT" w:hAnsi="Arial MT"/>
          <w:spacing w:val="25"/>
          <w:sz w:val="19"/>
          <w:lang w:val="en-US"/>
        </w:rPr>
        <w:t xml:space="preserve"> </w:t>
      </w:r>
      <w:r>
        <w:rPr>
          <w:rFonts w:ascii="Arial MT" w:hAnsi="Arial MT"/>
          <w:sz w:val="19"/>
          <w:lang w:val="en-US"/>
        </w:rPr>
        <w:t>I</w:t>
      </w:r>
      <w:r>
        <w:rPr>
          <w:rFonts w:ascii="Arial MT" w:hAnsi="Arial MT"/>
          <w:spacing w:val="26"/>
          <w:sz w:val="19"/>
          <w:lang w:val="en-US"/>
        </w:rPr>
        <w:t xml:space="preserve"> </w:t>
      </w:r>
      <w:r>
        <w:rPr>
          <w:rFonts w:ascii="Arial MT" w:hAnsi="Arial MT"/>
          <w:spacing w:val="28"/>
          <w:sz w:val="19"/>
          <w:lang w:val="en-US"/>
        </w:rPr>
        <w:t>N</w:t>
      </w:r>
      <w:r>
        <w:rPr>
          <w:rFonts w:ascii="Arial MT" w:hAnsi="Arial MT"/>
          <w:sz w:val="19"/>
          <w:lang w:val="en-US"/>
        </w:rPr>
        <w:t xml:space="preserve"> E</w:t>
      </w:r>
      <w:r>
        <w:rPr>
          <w:rFonts w:ascii="Arial MT" w:hAnsi="Arial MT"/>
          <w:spacing w:val="26"/>
          <w:sz w:val="19"/>
          <w:lang w:val="en-US"/>
        </w:rPr>
        <w:t xml:space="preserve"> </w:t>
      </w:r>
      <w:r>
        <w:rPr>
          <w:rFonts w:ascii="Arial MT" w:hAnsi="Arial MT"/>
          <w:sz w:val="19"/>
          <w:lang w:val="en-US"/>
        </w:rPr>
        <w:t>E</w:t>
      </w:r>
      <w:r>
        <w:rPr>
          <w:rFonts w:ascii="Arial MT" w:hAnsi="Arial MT"/>
          <w:spacing w:val="27"/>
          <w:sz w:val="19"/>
          <w:lang w:val="en-US"/>
        </w:rPr>
        <w:t xml:space="preserve"> </w:t>
      </w:r>
      <w:r>
        <w:rPr>
          <w:rFonts w:ascii="Arial MT" w:hAnsi="Arial MT"/>
          <w:spacing w:val="28"/>
          <w:sz w:val="19"/>
          <w:lang w:val="en-US"/>
        </w:rPr>
        <w:t>R</w:t>
      </w:r>
      <w:r>
        <w:rPr>
          <w:rFonts w:ascii="Arial MT" w:hAnsi="Arial MT"/>
          <w:spacing w:val="-1"/>
          <w:sz w:val="19"/>
          <w:lang w:val="en-US"/>
        </w:rPr>
        <w:t xml:space="preserve"> </w:t>
      </w:r>
      <w:r>
        <w:rPr>
          <w:rFonts w:ascii="Arial MT" w:hAnsi="Arial MT"/>
          <w:sz w:val="19"/>
          <w:lang w:val="en-US"/>
        </w:rPr>
        <w:t>I</w:t>
      </w:r>
      <w:r>
        <w:rPr>
          <w:rFonts w:ascii="Arial MT" w:hAnsi="Arial MT"/>
          <w:spacing w:val="28"/>
          <w:sz w:val="19"/>
          <w:lang w:val="en-US"/>
        </w:rPr>
        <w:t xml:space="preserve"> </w:t>
      </w:r>
      <w:r>
        <w:rPr>
          <w:rFonts w:ascii="Arial MT" w:hAnsi="Arial MT"/>
          <w:sz w:val="19"/>
          <w:lang w:val="en-US"/>
        </w:rPr>
        <w:t>N</w:t>
      </w:r>
      <w:r>
        <w:rPr>
          <w:rFonts w:ascii="Arial MT" w:hAnsi="Arial MT"/>
          <w:spacing w:val="26"/>
          <w:sz w:val="19"/>
          <w:lang w:val="en-US"/>
        </w:rPr>
        <w:t xml:space="preserve"> </w:t>
      </w:r>
      <w:r>
        <w:rPr>
          <w:rFonts w:ascii="Arial MT" w:hAnsi="Arial MT"/>
          <w:sz w:val="19"/>
          <w:lang w:val="en-US"/>
        </w:rPr>
        <w:t>G</w:t>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33"/>
          <w:lang w:val="en-US"/>
        </w:rPr>
      </w:pPr>
      <w:r>
        <w:rPr>
          <w:rFonts w:ascii="Arial MT" w:hAnsi="Arial MT"/>
          <w:sz w:val="33"/>
          <w:lang w:val="en-US"/>
        </w:rPr>
      </w:r>
    </w:p>
    <w:p>
      <w:pPr>
        <w:pStyle w:val="Normal"/>
        <w:tabs>
          <w:tab w:val="clear" w:pos="720"/>
          <w:tab w:val="left" w:pos="2039" w:leader="none"/>
          <w:tab w:val="left" w:pos="2387" w:leader="none"/>
          <w:tab w:val="left" w:pos="4357" w:leader="none"/>
          <w:tab w:val="left" w:pos="5118" w:leader="none"/>
        </w:tabs>
        <w:spacing w:before="0" w:after="0"/>
        <w:ind w:left="118" w:right="0" w:hanging="0"/>
        <w:jc w:val="left"/>
        <w:rPr>
          <w:sz w:val="40"/>
          <w:szCs w:val="40"/>
          <w:lang w:val="en-US"/>
        </w:rPr>
      </w:pPr>
      <w:r>
        <w:rPr>
          <w:rFonts w:ascii="Arial MT" w:hAnsi="Arial MT"/>
          <w:sz w:val="40"/>
          <w:szCs w:val="40"/>
          <w:lang w:val="en-US"/>
        </w:rPr>
        <w:t>Malware and digital forensics</w:t>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rPr>
          <w:rFonts w:ascii="Arial MT" w:hAnsi="Arial MT"/>
          <w:sz w:val="26"/>
          <w:lang w:val="en-US"/>
        </w:rPr>
      </w:pPr>
      <w:r>
        <w:rPr>
          <w:rFonts w:ascii="Arial MT" w:hAnsi="Arial MT"/>
          <w:sz w:val="26"/>
          <w:lang w:val="en-US"/>
        </w:rPr>
      </w:r>
    </w:p>
    <w:p>
      <w:pPr>
        <w:pStyle w:val="Style15"/>
        <w:spacing w:before="9" w:after="0"/>
        <w:rPr>
          <w:rFonts w:ascii="Arial MT" w:hAnsi="Arial MT"/>
          <w:sz w:val="23"/>
          <w:lang w:val="en-US"/>
        </w:rPr>
      </w:pPr>
      <w:r>
        <w:rPr>
          <w:rFonts w:ascii="Arial MT" w:hAnsi="Arial MT"/>
          <w:sz w:val="23"/>
          <w:lang w:val="en-US"/>
        </w:rPr>
      </w:r>
    </w:p>
    <w:p>
      <w:pPr>
        <w:sectPr>
          <w:headerReference w:type="default" r:id="rId2"/>
          <w:footerReference w:type="default" r:id="rId3"/>
          <w:type w:val="nextPage"/>
          <w:pgSz w:w="11906" w:h="16838"/>
          <w:pgMar w:left="1300" w:right="180" w:gutter="0" w:header="427" w:top="1380" w:footer="363" w:bottom="560"/>
          <w:pgNumType w:fmt="decimal"/>
          <w:formProt w:val="false"/>
          <w:textDirection w:val="lrTb"/>
          <w:docGrid w:type="default" w:linePitch="100" w:charSpace="0"/>
        </w:sectPr>
        <w:pStyle w:val="Normal"/>
        <w:tabs>
          <w:tab w:val="clear" w:pos="720"/>
          <w:tab w:val="left" w:pos="1964" w:leader="none"/>
        </w:tabs>
        <w:spacing w:before="0" w:after="0"/>
        <w:ind w:left="118" w:right="0" w:hanging="0"/>
        <w:jc w:val="left"/>
        <w:rPr>
          <w:lang w:val="en-US"/>
        </w:rPr>
      </w:pPr>
      <w:r>
        <w:rPr>
          <w:rFonts w:ascii="Arial MT" w:hAnsi="Arial MT"/>
          <w:sz w:val="22"/>
          <w:lang w:val="en-US"/>
        </w:rPr>
        <w:t>V</w:t>
      </w:r>
      <w:r>
        <w:rPr>
          <w:rFonts w:ascii="Arial MT" w:hAnsi="Arial MT"/>
          <w:spacing w:val="17"/>
          <w:sz w:val="22"/>
          <w:lang w:val="en-US"/>
        </w:rPr>
        <w:t xml:space="preserve"> </w:t>
      </w:r>
      <w:r>
        <w:rPr>
          <w:rFonts w:ascii="Arial MT" w:hAnsi="Arial MT"/>
          <w:spacing w:val="29"/>
          <w:sz w:val="18"/>
          <w:lang w:val="en-US"/>
        </w:rPr>
        <w:t>A</w:t>
      </w:r>
      <w:r>
        <w:rPr>
          <w:rFonts w:ascii="Arial MT" w:hAnsi="Arial MT"/>
          <w:sz w:val="18"/>
          <w:lang w:val="en-US"/>
        </w:rPr>
        <w:t xml:space="preserve"> L</w:t>
      </w:r>
      <w:r>
        <w:rPr>
          <w:rFonts w:ascii="Arial MT" w:hAnsi="Arial MT"/>
          <w:spacing w:val="29"/>
          <w:sz w:val="18"/>
          <w:lang w:val="en-US"/>
        </w:rPr>
        <w:t xml:space="preserve"> </w:t>
      </w:r>
      <w:r>
        <w:rPr>
          <w:rFonts w:ascii="Arial MT" w:hAnsi="Arial MT"/>
          <w:sz w:val="18"/>
          <w:lang w:val="en-US"/>
        </w:rPr>
        <w:t>M</w:t>
      </w:r>
      <w:r>
        <w:rPr>
          <w:rFonts w:ascii="Arial MT" w:hAnsi="Arial MT"/>
          <w:spacing w:val="30"/>
          <w:sz w:val="18"/>
          <w:lang w:val="en-US"/>
        </w:rPr>
        <w:t xml:space="preserve"> </w:t>
      </w:r>
      <w:r>
        <w:rPr>
          <w:rFonts w:ascii="Arial MT" w:hAnsi="Arial MT"/>
          <w:sz w:val="18"/>
          <w:lang w:val="en-US"/>
        </w:rPr>
        <w:t>I</w:t>
      </w:r>
      <w:r>
        <w:rPr>
          <w:rFonts w:ascii="Arial MT" w:hAnsi="Arial MT"/>
          <w:spacing w:val="29"/>
          <w:sz w:val="18"/>
          <w:lang w:val="en-US"/>
        </w:rPr>
        <w:t xml:space="preserve"> </w:t>
      </w:r>
      <w:r>
        <w:rPr>
          <w:rFonts w:ascii="Arial MT" w:hAnsi="Arial MT"/>
          <w:sz w:val="18"/>
          <w:lang w:val="en-US"/>
        </w:rPr>
        <w:t>E</w:t>
      </w:r>
      <w:r>
        <w:rPr>
          <w:rFonts w:ascii="Arial MT" w:hAnsi="Arial MT"/>
          <w:spacing w:val="31"/>
          <w:sz w:val="18"/>
          <w:lang w:val="en-US"/>
        </w:rPr>
        <w:t xml:space="preserve"> </w:t>
      </w:r>
      <w:r>
        <w:rPr>
          <w:rFonts w:ascii="Arial MT" w:hAnsi="Arial MT"/>
          <w:sz w:val="18"/>
          <w:lang w:val="en-US"/>
        </w:rPr>
        <w:t>R</w:t>
      </w:r>
      <w:r>
        <w:rPr>
          <w:rFonts w:ascii="Arial MT" w:hAnsi="Arial MT"/>
          <w:spacing w:val="28"/>
          <w:sz w:val="18"/>
          <w:lang w:val="en-US"/>
        </w:rPr>
        <w:t xml:space="preserve"> </w:t>
      </w:r>
      <w:r>
        <w:rPr>
          <w:rFonts w:ascii="Arial MT" w:hAnsi="Arial MT"/>
          <w:sz w:val="18"/>
          <w:lang w:val="en-US"/>
        </w:rPr>
        <w:t>A</w:t>
      </w:r>
      <w:r>
        <w:rPr>
          <w:rFonts w:ascii="Arial MT" w:hAnsi="Arial MT"/>
          <w:spacing w:val="30"/>
          <w:sz w:val="18"/>
          <w:lang w:val="en-US"/>
        </w:rPr>
        <w:t xml:space="preserve"> </w:t>
      </w:r>
      <w:r>
        <w:rPr>
          <w:rFonts w:ascii="Arial MT" w:hAnsi="Arial MT"/>
          <w:sz w:val="22"/>
          <w:lang w:val="en-US"/>
        </w:rPr>
        <w:t>,</w:t>
        <w:tab/>
      </w:r>
      <w:r>
        <w:rPr>
          <w:rFonts w:ascii="Arial MT" w:hAnsi="Arial MT"/>
          <w:spacing w:val="20"/>
          <w:sz w:val="22"/>
          <w:lang w:val="en-US"/>
        </w:rPr>
        <w:t>2</w:t>
      </w:r>
      <w:r>
        <w:rPr>
          <w:rFonts w:ascii="Arial MT" w:hAnsi="Arial MT"/>
          <w:spacing w:val="1"/>
          <w:sz w:val="22"/>
          <w:lang w:val="en-US"/>
        </w:rPr>
        <w:t xml:space="preserve"> </w:t>
      </w:r>
      <w:r>
        <w:rPr>
          <w:rFonts w:ascii="Arial MT" w:hAnsi="Arial MT"/>
          <w:sz w:val="22"/>
          <w:lang w:val="en-US"/>
        </w:rPr>
        <w:t>0</w:t>
      </w:r>
      <w:r>
        <w:rPr>
          <w:rFonts w:ascii="Arial MT" w:hAnsi="Arial MT"/>
          <w:spacing w:val="17"/>
          <w:sz w:val="22"/>
          <w:lang w:val="en-US"/>
        </w:rPr>
        <w:t xml:space="preserve"> </w:t>
      </w:r>
      <w:r>
        <w:rPr>
          <w:rFonts w:ascii="Arial MT" w:hAnsi="Arial MT"/>
          <w:spacing w:val="20"/>
          <w:sz w:val="22"/>
          <w:lang w:val="en-US"/>
        </w:rPr>
        <w:t>2</w:t>
      </w:r>
      <w:r>
        <w:rPr>
          <w:rFonts w:ascii="Arial MT" w:hAnsi="Arial MT"/>
          <w:sz w:val="22"/>
          <w:lang w:val="en-US"/>
        </w:rPr>
        <w:t xml:space="preserve"> 2</w:t>
      </w:r>
    </w:p>
    <w:p>
      <w:pPr>
        <w:pStyle w:val="Style15"/>
        <w:rPr>
          <w:rFonts w:ascii="Arial MT" w:hAnsi="Arial MT"/>
          <w:sz w:val="20"/>
          <w:lang w:val="en-US"/>
        </w:rPr>
      </w:pPr>
      <w:r>
        <w:rPr>
          <w:rFonts w:ascii="Arial MT" w:hAnsi="Arial MT"/>
          <w:sz w:val="20"/>
          <w:lang w:val="en-US"/>
        </w:rPr>
      </w:r>
    </w:p>
    <w:p>
      <w:pPr>
        <w:pStyle w:val="Style15"/>
        <w:rPr>
          <w:rFonts w:ascii="Arial MT" w:hAnsi="Arial MT"/>
          <w:sz w:val="20"/>
          <w:lang w:val="en-US"/>
        </w:rPr>
      </w:pPr>
      <w:r>
        <w:rPr>
          <w:rFonts w:ascii="Arial MT" w:hAnsi="Arial MT"/>
          <w:sz w:val="20"/>
          <w:lang w:val="en-US"/>
        </w:rPr>
      </w:r>
    </w:p>
    <w:p>
      <w:pPr>
        <w:pStyle w:val="Style15"/>
        <w:rPr>
          <w:rFonts w:ascii="Arial MT" w:hAnsi="Arial MT"/>
          <w:sz w:val="23"/>
          <w:lang w:val="en-US"/>
        </w:rPr>
      </w:pPr>
      <w:r>
        <w:rPr>
          <w:rFonts w:ascii="Arial MT" w:hAnsi="Arial MT"/>
          <w:sz w:val="23"/>
          <w:lang w:val="en-US"/>
        </w:rPr>
      </w:r>
    </w:p>
    <w:p>
      <w:pPr>
        <w:pStyle w:val="Normal"/>
        <w:spacing w:before="1" w:after="0"/>
        <w:ind w:left="118" w:right="0" w:hanging="0"/>
        <w:jc w:val="left"/>
        <w:rPr>
          <w:lang w:val="en-US"/>
        </w:rPr>
      </w:pPr>
      <w:r>
        <w:rPr>
          <w:rFonts w:ascii="Arial" w:hAnsi="Arial"/>
          <w:b/>
          <w:spacing w:val="11"/>
          <w:sz w:val="24"/>
          <w:lang w:val="en-US"/>
        </w:rPr>
        <w:t>C</w:t>
      </w:r>
      <w:r>
        <w:rPr>
          <w:rFonts w:ascii="Arial" w:hAnsi="Arial"/>
          <w:b/>
          <w:sz w:val="24"/>
          <w:lang w:val="en-US"/>
        </w:rPr>
        <w:t xml:space="preserve"> O</w:t>
      </w:r>
      <w:r>
        <w:rPr>
          <w:rFonts w:ascii="Arial" w:hAnsi="Arial"/>
          <w:b/>
          <w:spacing w:val="12"/>
          <w:sz w:val="24"/>
          <w:lang w:val="en-US"/>
        </w:rPr>
        <w:t xml:space="preserve"> </w:t>
      </w:r>
      <w:r>
        <w:rPr>
          <w:rFonts w:ascii="Arial" w:hAnsi="Arial"/>
          <w:b/>
          <w:spacing w:val="11"/>
          <w:sz w:val="24"/>
          <w:lang w:val="en-US"/>
        </w:rPr>
        <w:t>N</w:t>
      </w:r>
      <w:r>
        <w:rPr>
          <w:rFonts w:ascii="Arial" w:hAnsi="Arial"/>
          <w:b/>
          <w:sz w:val="24"/>
          <w:lang w:val="en-US"/>
        </w:rPr>
        <w:t xml:space="preserve"> T</w:t>
      </w:r>
      <w:r>
        <w:rPr>
          <w:rFonts w:ascii="Arial" w:hAnsi="Arial"/>
          <w:b/>
          <w:spacing w:val="14"/>
          <w:sz w:val="24"/>
          <w:lang w:val="en-US"/>
        </w:rPr>
        <w:t xml:space="preserve"> </w:t>
      </w:r>
      <w:r>
        <w:rPr>
          <w:rFonts w:ascii="Arial" w:hAnsi="Arial"/>
          <w:b/>
          <w:sz w:val="24"/>
          <w:lang w:val="en-US"/>
        </w:rPr>
        <w:t>E</w:t>
      </w:r>
      <w:r>
        <w:rPr>
          <w:rFonts w:ascii="Arial" w:hAnsi="Arial"/>
          <w:b/>
          <w:spacing w:val="13"/>
          <w:sz w:val="24"/>
          <w:lang w:val="en-US"/>
        </w:rPr>
        <w:t xml:space="preserve"> </w:t>
      </w:r>
      <w:r>
        <w:rPr>
          <w:rFonts w:ascii="Arial" w:hAnsi="Arial"/>
          <w:b/>
          <w:spacing w:val="11"/>
          <w:sz w:val="24"/>
          <w:lang w:val="en-US"/>
        </w:rPr>
        <w:t>N</w:t>
      </w:r>
      <w:r>
        <w:rPr>
          <w:rFonts w:ascii="Arial" w:hAnsi="Arial"/>
          <w:b/>
          <w:sz w:val="24"/>
          <w:lang w:val="en-US"/>
        </w:rPr>
        <w:t xml:space="preserve"> T</w:t>
      </w:r>
      <w:r>
        <w:rPr>
          <w:rFonts w:ascii="Arial" w:hAnsi="Arial"/>
          <w:b/>
          <w:spacing w:val="14"/>
          <w:sz w:val="24"/>
          <w:lang w:val="en-US"/>
        </w:rPr>
        <w:t xml:space="preserve"> </w:t>
      </w:r>
      <w:r>
        <w:rPr>
          <w:rFonts w:ascii="Arial" w:hAnsi="Arial"/>
          <w:b/>
          <w:sz w:val="24"/>
          <w:lang w:val="en-US"/>
        </w:rPr>
        <w:t>S</w:t>
      </w:r>
    </w:p>
    <w:p>
      <w:p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1</w:t>
        <w:tab/>
        <w:t>Int</w:t>
      </w:r>
      <w:r>
        <w:rPr>
          <w:rFonts w:ascii="Arial" w:hAnsi="Arial"/>
          <w:b/>
          <w:sz w:val="22"/>
          <w:lang w:val="en-US"/>
        </w:rPr>
        <w:t>roduction</w:t>
      </w:r>
      <w:r>
        <w:rPr>
          <w:rFonts w:ascii="Arial" w:hAnsi="Arial"/>
          <w:b/>
          <w:sz w:val="22"/>
          <w:lang w:val="en-US"/>
        </w:rPr>
        <w:tab/>
        <w:t xml:space="preserve">     4</w:t>
      </w:r>
    </w:p>
    <w:p>
      <w:pPr>
        <w:pStyle w:val="Normal"/>
        <w:tabs>
          <w:tab w:val="clear" w:pos="720"/>
          <w:tab w:val="left" w:pos="514" w:leader="none"/>
          <w:tab w:val="right" w:pos="9758" w:leader="none"/>
        </w:tabs>
        <w:spacing w:before="359" w:after="0"/>
        <w:ind w:left="118" w:right="0" w:hanging="0"/>
        <w:jc w:val="left"/>
        <w:rPr>
          <w:lang w:val="en-US"/>
        </w:rPr>
      </w:pPr>
      <w:r>
        <w:rPr>
          <w:rFonts w:eastAsia="Calibri" w:cs="Calibri" w:ascii="Arial" w:hAnsi="Arial"/>
          <w:b/>
          <w:sz w:val="22"/>
          <w:lang w:val="en-US" w:eastAsia="en-US" w:bidi="ar-SA"/>
        </w:rPr>
        <w:t xml:space="preserve">2     </w:t>
      </w:r>
      <w:r>
        <w:rPr>
          <w:rFonts w:eastAsia="Calibri" w:cs="Calibri" w:ascii="Arial" w:hAnsi="Arial"/>
          <w:b/>
          <w:sz w:val="22"/>
          <w:lang w:val="en-US" w:eastAsia="en-US" w:bidi="ar-SA"/>
        </w:rPr>
        <w:t>Literature search</w:t>
      </w:r>
      <w:r>
        <w:rPr>
          <w:rFonts w:ascii="Arial" w:hAnsi="Arial"/>
          <w:b/>
          <w:sz w:val="22"/>
          <w:lang w:val="en-US"/>
        </w:rPr>
        <w:t xml:space="preserve">                                                                                                                       </w:t>
      </w:r>
      <w:r>
        <w:rPr>
          <w:rFonts w:ascii="Arial" w:hAnsi="Arial"/>
          <w:b/>
          <w:sz w:val="22"/>
          <w:lang w:val="en-US"/>
        </w:rPr>
        <w:t>5</w:t>
      </w:r>
    </w:p>
    <w:p>
      <w:p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3     Main description</w:t>
      </w:r>
    </w:p>
    <w:p>
      <w:p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4     Summary</w:t>
      </w:r>
    </w:p>
    <w:p>
      <w:pPr>
        <w:sectPr>
          <w:headerReference w:type="default" r:id="rId4"/>
          <w:footerReference w:type="default" r:id="rId5"/>
          <w:type w:val="nextPage"/>
          <w:pgSz w:w="11906" w:h="16838"/>
          <w:pgMar w:left="1300" w:right="180" w:gutter="0" w:header="427" w:top="1380" w:footer="363" w:bottom="700"/>
          <w:pgNumType w:fmt="decimal"/>
          <w:formProt w:val="false"/>
          <w:textDirection w:val="lrTb"/>
          <w:docGrid w:type="default" w:linePitch="100" w:charSpace="4096"/>
        </w:sectPr>
        <w:pStyle w:val="Normal"/>
        <w:tabs>
          <w:tab w:val="clear" w:pos="720"/>
          <w:tab w:val="left" w:pos="514" w:leader="none"/>
          <w:tab w:val="right" w:pos="9758" w:leader="none"/>
        </w:tabs>
        <w:spacing w:before="359" w:after="0"/>
        <w:ind w:left="118" w:right="0" w:hanging="0"/>
        <w:jc w:val="left"/>
        <w:rPr>
          <w:lang w:val="en-US"/>
        </w:rPr>
      </w:pPr>
      <w:r>
        <w:rPr>
          <w:rFonts w:ascii="Arial" w:hAnsi="Arial"/>
          <w:b/>
          <w:sz w:val="22"/>
          <w:lang w:val="en-US"/>
        </w:rPr>
        <w:t>5     References</w:t>
      </w:r>
    </w:p>
    <w:p>
      <w:pPr>
        <w:pStyle w:val="Style15"/>
        <w:spacing w:before="8" w:after="0"/>
        <w:rPr>
          <w:rFonts w:ascii="Arial" w:hAnsi="Arial"/>
          <w:b/>
          <w:b/>
          <w:sz w:val="7"/>
          <w:lang w:val="en-US"/>
        </w:rPr>
      </w:pPr>
      <w:r>
        <w:rPr>
          <w:rFonts w:ascii="Arial" w:hAnsi="Arial"/>
          <w:b/>
          <w:sz w:val="7"/>
          <w:lang w:val="en-US"/>
        </w:rPr>
      </w:r>
    </w:p>
    <w:tbl>
      <w:tblPr>
        <w:tblW w:w="10174" w:type="dxa"/>
        <w:jc w:val="left"/>
        <w:tblInd w:w="133" w:type="dxa"/>
        <w:tblLayout w:type="fixed"/>
        <w:tblCellMar>
          <w:top w:w="0" w:type="dxa"/>
          <w:left w:w="7" w:type="dxa"/>
          <w:bottom w:w="0" w:type="dxa"/>
          <w:right w:w="7" w:type="dxa"/>
        </w:tblCellMar>
        <w:tblLook w:val="01e0"/>
      </w:tblPr>
      <w:tblGrid>
        <w:gridCol w:w="1243"/>
        <w:gridCol w:w="5387"/>
        <w:gridCol w:w="1417"/>
        <w:gridCol w:w="2126"/>
      </w:tblGrid>
      <w:tr>
        <w:trPr>
          <w:trHeight w:val="393" w:hRule="atLeast"/>
        </w:trPr>
        <w:tc>
          <w:tcPr>
            <w:tcW w:w="10173" w:type="dxa"/>
            <w:gridSpan w:val="4"/>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4" w:after="0"/>
              <w:ind w:left="3338" w:right="3321" w:hanging="0"/>
              <w:jc w:val="center"/>
              <w:rPr>
                <w:lang w:val="en-US"/>
              </w:rPr>
            </w:pPr>
            <w:r>
              <w:rPr>
                <w:rFonts w:ascii="Arial" w:hAnsi="Arial"/>
                <w:b/>
                <w:sz w:val="22"/>
                <w:lang w:val="en-US"/>
              </w:rPr>
              <w:t>Document</w:t>
            </w:r>
            <w:r>
              <w:rPr>
                <w:rFonts w:ascii="Arial" w:hAnsi="Arial"/>
                <w:b/>
                <w:spacing w:val="-3"/>
                <w:sz w:val="22"/>
                <w:lang w:val="en-US"/>
              </w:rPr>
              <w:t xml:space="preserve"> </w:t>
            </w:r>
            <w:r>
              <w:rPr>
                <w:rFonts w:ascii="Arial" w:hAnsi="Arial"/>
                <w:b/>
                <w:sz w:val="22"/>
                <w:lang w:val="en-US"/>
              </w:rPr>
              <w:t>history</w:t>
            </w:r>
          </w:p>
        </w:tc>
      </w:tr>
      <w:tr>
        <w:trPr>
          <w:trHeight w:val="392" w:hRule="atLeast"/>
        </w:trPr>
        <w:tc>
          <w:tcPr>
            <w:tcW w:w="1243"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lang w:val="en-US"/>
              </w:rPr>
            </w:pPr>
            <w:r>
              <w:rPr>
                <w:sz w:val="22"/>
                <w:lang w:val="en-US"/>
              </w:rPr>
              <w:t>Version</w:t>
            </w:r>
          </w:p>
        </w:tc>
        <w:tc>
          <w:tcPr>
            <w:tcW w:w="538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lang w:val="en-US"/>
              </w:rPr>
            </w:pPr>
            <w:r>
              <w:rPr>
                <w:sz w:val="22"/>
                <w:lang w:val="en-US"/>
              </w:rPr>
              <w:t>Status</w:t>
            </w:r>
            <w:r>
              <w:rPr>
                <w:spacing w:val="-4"/>
                <w:sz w:val="22"/>
                <w:lang w:val="en-US"/>
              </w:rPr>
              <w:t xml:space="preserve"> </w:t>
            </w:r>
            <w:r>
              <w:rPr>
                <w:sz w:val="22"/>
                <w:lang w:val="en-US"/>
              </w:rPr>
              <w:t>/</w:t>
            </w:r>
            <w:r>
              <w:rPr>
                <w:spacing w:val="-3"/>
                <w:sz w:val="22"/>
                <w:lang w:val="en-US"/>
              </w:rPr>
              <w:t xml:space="preserve"> </w:t>
            </w:r>
            <w:r>
              <w:rPr>
                <w:sz w:val="22"/>
                <w:lang w:val="en-US"/>
              </w:rPr>
              <w:t>Changes</w:t>
            </w:r>
          </w:p>
        </w:tc>
        <w:tc>
          <w:tcPr>
            <w:tcW w:w="141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lang w:val="en-US"/>
              </w:rPr>
            </w:pPr>
            <w:r>
              <w:rPr>
                <w:sz w:val="22"/>
                <w:lang w:val="en-US"/>
              </w:rPr>
              <w:t>Date</w:t>
            </w:r>
          </w:p>
        </w:tc>
        <w:tc>
          <w:tcPr>
            <w:tcW w:w="2126"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8" w:right="0" w:hanging="0"/>
              <w:rPr>
                <w:lang w:val="en-US"/>
              </w:rPr>
            </w:pPr>
            <w:r>
              <w:rPr>
                <w:sz w:val="22"/>
                <w:lang w:val="en-US"/>
              </w:rPr>
              <w:t>Author</w:t>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lang w:val="en-US"/>
              </w:rPr>
            </w:pPr>
            <w:r>
              <w:rPr>
                <w:sz w:val="22"/>
                <w:lang w:val="en-US"/>
              </w:rPr>
              <w:t>1.0</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lang w:val="en-US"/>
              </w:rPr>
            </w:pPr>
            <w:r>
              <w:rPr>
                <w:sz w:val="22"/>
                <w:lang w:val="en-US"/>
              </w:rPr>
              <w:t>The</w:t>
            </w:r>
            <w:r>
              <w:rPr>
                <w:spacing w:val="-1"/>
                <w:sz w:val="22"/>
                <w:lang w:val="en-US"/>
              </w:rPr>
              <w:t xml:space="preserve"> </w:t>
            </w:r>
            <w:r>
              <w:rPr>
                <w:sz w:val="22"/>
                <w:lang w:val="en-US"/>
              </w:rPr>
              <w:t>first</w:t>
            </w:r>
            <w:r>
              <w:rPr>
                <w:spacing w:val="-1"/>
                <w:sz w:val="22"/>
                <w:lang w:val="en-US"/>
              </w:rPr>
              <w:t xml:space="preserve"> </w:t>
            </w:r>
            <w:r>
              <w:rPr>
                <w:sz w:val="22"/>
                <w:lang w:val="en-US"/>
              </w:rPr>
              <w:t>version</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lang w:val="en-US"/>
              </w:rPr>
            </w:pPr>
            <w:r>
              <w:rPr>
                <w:sz w:val="22"/>
                <w:lang w:val="en-US"/>
              </w:rPr>
              <w:t>27</w:t>
            </w:r>
            <w:r>
              <w:rPr>
                <w:sz w:val="22"/>
                <w:lang w:val="en-US"/>
              </w:rPr>
              <w:t>.12.2022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8" w:right="0" w:hanging="0"/>
              <w:rPr>
                <w:lang w:val="en-US"/>
              </w:rPr>
            </w:pPr>
            <w:r>
              <w:rPr>
                <w:sz w:val="22"/>
                <w:lang w:val="en-US"/>
              </w:rPr>
              <w:t>Denys Shabelnyk</w:t>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1"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bl>
    <w:p>
      <w:pPr>
        <w:pStyle w:val="Style15"/>
        <w:rPr>
          <w:rFonts w:ascii="Arial" w:hAnsi="Arial"/>
          <w:b/>
          <w:b/>
          <w:sz w:val="20"/>
          <w:lang w:val="en-US"/>
        </w:rPr>
      </w:pPr>
      <w:r>
        <w:rPr>
          <w:rFonts w:ascii="Arial" w:hAnsi="Arial"/>
          <w:b/>
          <w:sz w:val="20"/>
          <w:lang w:val="en-US"/>
        </w:rPr>
      </w:r>
    </w:p>
    <w:p>
      <w:pPr>
        <w:pStyle w:val="Style15"/>
        <w:spacing w:before="2" w:after="1"/>
        <w:rPr>
          <w:rFonts w:ascii="Arial" w:hAnsi="Arial"/>
          <w:b/>
          <w:b/>
          <w:lang w:val="en-US"/>
        </w:rPr>
      </w:pPr>
      <w:r>
        <w:rPr>
          <w:rFonts w:ascii="Arial" w:hAnsi="Arial"/>
          <w:b/>
          <w:lang w:val="en-US"/>
        </w:rPr>
      </w:r>
    </w:p>
    <w:tbl>
      <w:tblPr>
        <w:tblW w:w="10174" w:type="dxa"/>
        <w:jc w:val="left"/>
        <w:tblInd w:w="133" w:type="dxa"/>
        <w:tblLayout w:type="fixed"/>
        <w:tblCellMar>
          <w:top w:w="0" w:type="dxa"/>
          <w:left w:w="7" w:type="dxa"/>
          <w:bottom w:w="0" w:type="dxa"/>
          <w:right w:w="7" w:type="dxa"/>
        </w:tblCellMar>
        <w:tblLook w:val="01e0"/>
      </w:tblPr>
      <w:tblGrid>
        <w:gridCol w:w="2064"/>
        <w:gridCol w:w="1447"/>
        <w:gridCol w:w="1559"/>
        <w:gridCol w:w="5103"/>
      </w:tblGrid>
      <w:tr>
        <w:trPr>
          <w:trHeight w:val="371" w:hRule="atLeast"/>
        </w:trPr>
        <w:tc>
          <w:tcPr>
            <w:tcW w:w="10173" w:type="dxa"/>
            <w:gridSpan w:val="4"/>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3338" w:right="3331" w:hanging="0"/>
              <w:jc w:val="center"/>
              <w:rPr>
                <w:lang w:val="en-US"/>
              </w:rPr>
            </w:pPr>
            <w:r>
              <w:rPr>
                <w:rFonts w:ascii="Arial" w:hAnsi="Arial"/>
                <w:b/>
                <w:sz w:val="20"/>
                <w:lang w:val="en-US"/>
              </w:rPr>
              <w:t>Contacts</w:t>
            </w:r>
            <w:r>
              <w:rPr>
                <w:rFonts w:ascii="Arial" w:hAnsi="Arial"/>
                <w:b/>
                <w:spacing w:val="-6"/>
                <w:sz w:val="20"/>
                <w:lang w:val="en-US"/>
              </w:rPr>
              <w:t xml:space="preserve"> </w:t>
            </w:r>
            <w:r>
              <w:rPr>
                <w:rFonts w:ascii="Arial" w:hAnsi="Arial"/>
                <w:b/>
                <w:sz w:val="20"/>
                <w:lang w:val="en-US"/>
              </w:rPr>
              <w:t>and</w:t>
            </w:r>
            <w:r>
              <w:rPr>
                <w:rFonts w:ascii="Arial" w:hAnsi="Arial"/>
                <w:b/>
                <w:spacing w:val="-4"/>
                <w:sz w:val="20"/>
                <w:lang w:val="en-US"/>
              </w:rPr>
              <w:t xml:space="preserve"> </w:t>
            </w:r>
            <w:r>
              <w:rPr>
                <w:rFonts w:ascii="Arial" w:hAnsi="Arial"/>
                <w:b/>
                <w:sz w:val="20"/>
                <w:lang w:val="en-US"/>
              </w:rPr>
              <w:t>responsible</w:t>
            </w:r>
            <w:r>
              <w:rPr>
                <w:rFonts w:ascii="Arial" w:hAnsi="Arial"/>
                <w:b/>
                <w:spacing w:val="-3"/>
                <w:sz w:val="20"/>
                <w:lang w:val="en-US"/>
              </w:rPr>
              <w:t xml:space="preserve"> </w:t>
            </w:r>
            <w:r>
              <w:rPr>
                <w:rFonts w:ascii="Arial" w:hAnsi="Arial"/>
                <w:b/>
                <w:sz w:val="20"/>
                <w:lang w:val="en-US"/>
              </w:rPr>
              <w:t>person</w:t>
            </w:r>
            <w:r>
              <w:rPr>
                <w:rFonts w:ascii="Arial" w:hAnsi="Arial"/>
                <w:b/>
                <w:spacing w:val="-5"/>
                <w:sz w:val="20"/>
                <w:lang w:val="en-US"/>
              </w:rPr>
              <w:t xml:space="preserve"> </w:t>
            </w:r>
            <w:r>
              <w:rPr>
                <w:rFonts w:ascii="Arial" w:hAnsi="Arial"/>
                <w:b/>
                <w:sz w:val="20"/>
                <w:lang w:val="en-US"/>
              </w:rPr>
              <w:t>(s)</w:t>
            </w:r>
          </w:p>
        </w:tc>
      </w:tr>
      <w:tr>
        <w:trPr>
          <w:trHeight w:val="392"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7" w:right="0" w:hanging="0"/>
              <w:rPr>
                <w:lang w:val="en-US"/>
              </w:rPr>
            </w:pPr>
            <w:r>
              <w:rPr>
                <w:sz w:val="22"/>
                <w:lang w:val="en-US"/>
              </w:rPr>
              <w:t>Name,</w:t>
            </w:r>
            <w:r>
              <w:rPr>
                <w:spacing w:val="-4"/>
                <w:sz w:val="22"/>
                <w:lang w:val="en-US"/>
              </w:rPr>
              <w:t xml:space="preserve"> </w:t>
            </w:r>
            <w:r>
              <w:rPr>
                <w:sz w:val="22"/>
                <w:lang w:val="en-US"/>
              </w:rPr>
              <w:t>Surname</w:t>
            </w:r>
          </w:p>
        </w:tc>
        <w:tc>
          <w:tcPr>
            <w:tcW w:w="144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5" w:right="0" w:hanging="0"/>
              <w:rPr>
                <w:lang w:val="en-US"/>
              </w:rPr>
            </w:pPr>
            <w:r>
              <w:rPr>
                <w:sz w:val="22"/>
                <w:lang w:val="en-US"/>
              </w:rPr>
              <w:t>Department</w:t>
            </w:r>
          </w:p>
        </w:tc>
        <w:tc>
          <w:tcPr>
            <w:tcW w:w="1559"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8" w:right="0" w:hanging="0"/>
              <w:rPr>
                <w:lang w:val="en-US"/>
              </w:rPr>
            </w:pPr>
            <w:r>
              <w:rPr>
                <w:sz w:val="22"/>
                <w:lang w:val="en-US"/>
              </w:rPr>
              <w:t>Role</w:t>
            </w:r>
          </w:p>
        </w:tc>
        <w:tc>
          <w:tcPr>
            <w:tcW w:w="5103"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70" w:right="0" w:hanging="0"/>
              <w:rPr>
                <w:lang w:val="en-US"/>
              </w:rPr>
            </w:pPr>
            <w:r>
              <w:rPr>
                <w:sz w:val="22"/>
                <w:lang w:val="en-US"/>
              </w:rPr>
              <w:t>Contact</w:t>
            </w:r>
            <w:r>
              <w:rPr>
                <w:spacing w:val="-4"/>
                <w:sz w:val="22"/>
                <w:lang w:val="en-US"/>
              </w:rPr>
              <w:t xml:space="preserve"> </w:t>
            </w:r>
            <w:r>
              <w:rPr>
                <w:sz w:val="22"/>
                <w:lang w:val="en-US"/>
              </w:rPr>
              <w:t>information</w:t>
            </w:r>
            <w:r>
              <w:rPr>
                <w:spacing w:val="-8"/>
                <w:sz w:val="22"/>
                <w:lang w:val="en-US"/>
              </w:rPr>
              <w:t xml:space="preserve"> </w:t>
            </w:r>
            <w:r>
              <w:rPr>
                <w:sz w:val="22"/>
                <w:lang w:val="en-US"/>
              </w:rPr>
              <w:t>(e-mail)</w:t>
            </w:r>
          </w:p>
        </w:tc>
      </w:tr>
      <w:tr>
        <w:trPr>
          <w:trHeight w:val="626"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7" w:right="0" w:hanging="0"/>
              <w:rPr>
                <w:lang w:val="en-US"/>
              </w:rPr>
            </w:pPr>
            <w:r>
              <w:rPr>
                <w:sz w:val="22"/>
                <w:lang w:val="en-US"/>
              </w:rPr>
              <w:t>Denys Shabelnyk</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5" w:right="0" w:hanging="0"/>
              <w:rPr>
                <w:lang w:val="en-US"/>
              </w:rPr>
            </w:pPr>
            <w:r>
              <w:rPr>
                <w:sz w:val="22"/>
                <w:lang w:val="en-US"/>
              </w:rPr>
              <w:t>IT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52" w:before="102" w:after="0"/>
              <w:ind w:left="108" w:right="487" w:hanging="0"/>
              <w:rPr>
                <w:lang w:val="en-US"/>
              </w:rPr>
            </w:pPr>
            <w:r>
              <w:rPr>
                <w:sz w:val="22"/>
                <w:lang w:val="en-US"/>
              </w:rPr>
              <w:t>Individual</w:t>
            </w:r>
            <w:r>
              <w:rPr>
                <w:spacing w:val="-59"/>
                <w:sz w:val="22"/>
                <w:lang w:val="en-US"/>
              </w:rPr>
              <w:t xml:space="preserve"> </w:t>
            </w:r>
            <w:r>
              <w:rPr>
                <w:sz w:val="22"/>
                <w:lang w:val="en-US"/>
              </w:rPr>
              <w:t>Work</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8" w:right="0" w:hanging="0"/>
              <w:rPr/>
            </w:pPr>
            <w:r>
              <w:rPr>
                <w:sz w:val="22"/>
                <w:lang w:val="en-US"/>
              </w:rPr>
              <w:t>Denys</w:t>
            </w:r>
            <w:hyperlink r:id="rId6">
              <w:r>
                <w:rPr>
                  <w:sz w:val="22"/>
                  <w:lang w:val="en-US"/>
                </w:rPr>
                <w:t>.Shabelnyk@va.lv</w:t>
              </w:r>
            </w:hyperlink>
          </w:p>
        </w:tc>
      </w:tr>
      <w:tr>
        <w:trPr>
          <w:trHeight w:val="371"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lang w:val="en-US"/>
              </w:rPr>
            </w:pPr>
            <w:r>
              <w:rPr>
                <w:rFonts w:ascii="Times New Roman" w:hAnsi="Times New Roman"/>
                <w:sz w:val="20"/>
                <w:lang w:val="en-US"/>
              </w:rPr>
            </w:r>
          </w:p>
        </w:tc>
      </w:tr>
    </w:tbl>
    <w:p>
      <w:pPr>
        <w:sectPr>
          <w:headerReference w:type="default" r:id="rId7"/>
          <w:footerReference w:type="default" r:id="rId8"/>
          <w:type w:val="nextPage"/>
          <w:pgSz w:w="11906" w:h="16838"/>
          <w:pgMar w:left="1300" w:right="180" w:gutter="0" w:header="427" w:top="1380" w:footer="363" w:bottom="560"/>
          <w:pgNumType w:fmt="decimal"/>
          <w:formProt w:val="false"/>
          <w:textDirection w:val="lrTb"/>
          <w:docGrid w:type="default" w:linePitch="100" w:charSpace="4096"/>
        </w:sectPr>
      </w:pPr>
    </w:p>
    <w:p>
      <w:pPr>
        <w:pStyle w:val="Style15"/>
        <w:rPr>
          <w:rFonts w:ascii="Arial" w:hAnsi="Arial"/>
          <w:b/>
          <w:b/>
          <w:sz w:val="20"/>
          <w:lang w:val="en-US"/>
        </w:rPr>
      </w:pPr>
      <w:r>
        <w:rPr>
          <w:rFonts w:ascii="Arial" w:hAnsi="Arial"/>
          <w:b/>
          <w:sz w:val="20"/>
          <w:lang w:val="en-US"/>
        </w:rPr>
      </w:r>
    </w:p>
    <w:p>
      <w:pPr>
        <w:pStyle w:val="Style15"/>
        <w:rPr>
          <w:rFonts w:ascii="Arial" w:hAnsi="Arial"/>
          <w:b/>
          <w:b/>
          <w:sz w:val="20"/>
          <w:lang w:val="en-US"/>
        </w:rPr>
      </w:pPr>
      <w:r>
        <w:rPr>
          <w:rFonts w:ascii="Arial" w:hAnsi="Arial"/>
          <w:b/>
          <w:sz w:val="20"/>
          <w:lang w:val="en-US"/>
        </w:rPr>
      </w:r>
    </w:p>
    <w:p>
      <w:pPr>
        <w:pStyle w:val="Style15"/>
        <w:rPr>
          <w:rFonts w:ascii="Arial" w:hAnsi="Arial"/>
          <w:b/>
          <w:b/>
          <w:sz w:val="20"/>
          <w:lang w:val="en-US"/>
        </w:rPr>
      </w:pPr>
      <w:r>
        <w:rPr>
          <w:rFonts w:ascii="Arial" w:hAnsi="Arial"/>
          <w:b/>
          <w:sz w:val="20"/>
          <w:lang w:val="en-US"/>
        </w:rPr>
      </w:r>
    </w:p>
    <w:p>
      <w:pPr>
        <w:pStyle w:val="Style15"/>
        <w:spacing w:before="2" w:after="0"/>
        <w:rPr>
          <w:rFonts w:ascii="Arial" w:hAnsi="Arial"/>
          <w:b/>
          <w:b/>
          <w:sz w:val="29"/>
          <w:lang w:val="en-US"/>
        </w:rPr>
      </w:pPr>
      <w:r>
        <w:rPr>
          <w:rFonts w:ascii="Arial" w:hAnsi="Arial"/>
          <w:b/>
          <w:sz w:val="29"/>
          <w:lang w:val="en-US"/>
        </w:rPr>
      </w:r>
    </w:p>
    <w:p>
      <w:pPr>
        <w:pStyle w:val="Normal"/>
        <w:tabs>
          <w:tab w:val="clear" w:pos="720"/>
          <w:tab w:val="left" w:pos="970" w:leader="none"/>
        </w:tabs>
        <w:spacing w:before="92" w:after="0"/>
        <w:ind w:left="118" w:right="0" w:hanging="0"/>
        <w:jc w:val="left"/>
        <w:rPr>
          <w:lang w:val="en-US"/>
        </w:rPr>
      </w:pPr>
      <w:r>
        <w:rPr>
          <w:rFonts w:ascii="Arial" w:hAnsi="Arial"/>
          <w:b/>
          <w:sz w:val="28"/>
          <w:lang w:val="en-US"/>
        </w:rPr>
        <w:t>1</w:t>
        <w:tab/>
        <w:t>In</w:t>
      </w:r>
      <w:r>
        <w:rPr>
          <w:rFonts w:ascii="Arial" w:hAnsi="Arial"/>
          <w:b/>
          <w:sz w:val="28"/>
          <w:lang w:val="en-US"/>
        </w:rPr>
        <w:t>troduction</w:t>
      </w:r>
    </w:p>
    <w:p>
      <w:pPr>
        <w:pStyle w:val="Normal"/>
        <w:tabs>
          <w:tab w:val="clear" w:pos="720"/>
          <w:tab w:val="left" w:pos="970" w:leader="none"/>
        </w:tabs>
        <w:spacing w:before="92" w:after="0"/>
        <w:ind w:left="118" w:right="0" w:hanging="0"/>
        <w:jc w:val="left"/>
        <w:rPr>
          <w:lang w:val="en-US"/>
        </w:rPr>
      </w:pPr>
      <w:r>
        <w:rPr>
          <w:lang w:val="en-US"/>
        </w:rPr>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Defense against malware has very important part in cybersecurity nowadays.</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More and more commercial and non-commercial organizations face with malware and their effects.</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 xml:space="preserve">Malware are more complicated and deleterious than before. </w:t>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It is very important and actual problem in our century. The rapid development of Internet and computer networks makes digital forensics very hard job, because we don’t know for sure where a server located and what type has it ? It can be physical server or virtual. Maybe it is not one node but cluster. Only logs, cooperation with service providers and close work with corporations can help achieve success in digital forensics and catch the criminal.</w:t>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 xml:space="preserve">Big enterprice companies spent more and more money every year to improve their cybersecurity policy and update their software to save business. Nowadays,  new detection </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methods have been developed and now AI-based methods  helps to achive maximum level of cybersecurity defence.</w:t>
      </w:r>
    </w:p>
    <w:p>
      <w:pPr>
        <w:pStyle w:val="Normal"/>
        <w:bidi w:val="0"/>
        <w:ind w:left="0" w:right="0" w:hanging="0"/>
        <w:jc w:val="left"/>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 xml:space="preserve">Digital forensics methods are not stay alone. Their are also improved and they are gone step by step followed by malware development.  There are two main groups of malware in literature: </w:t>
      </w:r>
      <w:r>
        <w:rPr>
          <w:rFonts w:ascii="Times New Roman" w:hAnsi="Times New Roman"/>
          <w:b/>
          <w:bCs/>
          <w:sz w:val="28"/>
          <w:szCs w:val="28"/>
          <w:lang w:val="en-US"/>
        </w:rPr>
        <w:t>host-dependent</w:t>
      </w:r>
      <w:r>
        <w:rPr>
          <w:rFonts w:ascii="Times New Roman" w:hAnsi="Times New Roman"/>
          <w:sz w:val="28"/>
          <w:szCs w:val="28"/>
          <w:lang w:val="en-US"/>
        </w:rPr>
        <w:t xml:space="preserve"> and </w:t>
      </w:r>
      <w:r>
        <w:rPr>
          <w:rFonts w:ascii="Times New Roman" w:hAnsi="Times New Roman"/>
          <w:b/>
          <w:bCs/>
          <w:sz w:val="28"/>
          <w:szCs w:val="28"/>
          <w:lang w:val="en-US"/>
        </w:rPr>
        <w:t>host-independent</w:t>
      </w:r>
      <w:r>
        <w:rPr>
          <w:rFonts w:ascii="Times New Roman" w:hAnsi="Times New Roman"/>
          <w:sz w:val="28"/>
          <w:szCs w:val="28"/>
          <w:lang w:val="en-US"/>
        </w:rPr>
        <w:t>.(</w:t>
      </w:r>
      <w:hyperlink r:id="rId9">
        <w:r>
          <w:rPr>
            <w:rFonts w:ascii="Times New Roman" w:hAnsi="Times New Roman"/>
            <w:sz w:val="28"/>
            <w:szCs w:val="28"/>
            <w:lang w:val="en-US"/>
          </w:rPr>
          <w:t>Ilker Kara,Express systems with applications</w:t>
        </w:r>
      </w:hyperlink>
      <w:r>
        <w:rPr>
          <w:rFonts w:ascii="Times New Roman" w:hAnsi="Times New Roman"/>
          <w:sz w:val="28"/>
          <w:szCs w:val="28"/>
          <w:lang w:val="en-US"/>
        </w:rPr>
        <w:t>). Host-dependent are malwares which developed for particular systems and were widespread at the dawn of the computer age and before the Internet era. The main way to spread this type of threats was floppy drives, types and CD-disks. A completely different type of viruses have host-indepented malwares. They are spread within Internet and have so many types. I will cover this in more detail later in my report.</w:t>
      </w:r>
    </w:p>
    <w:p>
      <w:pPr>
        <w:pStyle w:val="Normal"/>
        <w:widowControl w:val="false"/>
        <w:suppressAutoHyphens w:val="true"/>
        <w:bidi w:val="0"/>
        <w:spacing w:lineRule="auto" w:line="240" w:before="0" w:after="0"/>
        <w:ind w:left="0" w:right="0" w:firstLine="624"/>
        <w:jc w:val="left"/>
        <w:rPr>
          <w:rFonts w:ascii="Times New Roman" w:hAnsi="Times New Roman"/>
          <w:sz w:val="28"/>
          <w:szCs w:val="28"/>
          <w:lang w:val="en-US"/>
        </w:rPr>
      </w:pPr>
      <w:r>
        <w:rPr>
          <w:rFonts w:ascii="Times New Roman" w:hAnsi="Times New Roman"/>
          <w:sz w:val="28"/>
          <w:szCs w:val="28"/>
          <w:lang w:val="en-US"/>
        </w:rPr>
        <w:t xml:space="preserve">Generally, there are a lot of articles, books and other matherials nowadays in the market. They have descriptions about types of malwares and other threats which can damage  corporate or home system and even have descriptions about malwares which attack mobile devices. It is a new type of malware which have different ways of spread. </w:t>
      </w:r>
    </w:p>
    <w:p>
      <w:pPr>
        <w:pStyle w:val="Normal"/>
        <w:bidi w:val="0"/>
        <w:ind w:left="0" w:right="0" w:firstLine="567"/>
        <w:jc w:val="left"/>
        <w:rPr>
          <w:rFonts w:ascii="Times New Roman" w:hAnsi="Times New Roman"/>
          <w:sz w:val="28"/>
          <w:szCs w:val="28"/>
          <w:lang w:val="en-US"/>
        </w:rPr>
      </w:pPr>
      <w:r>
        <w:rPr>
          <w:rFonts w:ascii="Times New Roman" w:hAnsi="Times New Roman"/>
          <w:sz w:val="28"/>
          <w:szCs w:val="28"/>
          <w:lang w:val="en-US"/>
        </w:rPr>
        <w:t>In my paper work I will try make little research about this problem, find and share statistics and tell more about malware, their types and how to protect corporate networks against them.</w:t>
      </w:r>
    </w:p>
    <w:p>
      <w:pPr>
        <w:pStyle w:val="Normal"/>
        <w:bidi w:val="0"/>
        <w:ind w:left="0" w:right="0" w:hanging="0"/>
        <w:jc w:val="left"/>
        <w:rPr>
          <w:b/>
          <w:b/>
        </w:rPr>
      </w:pPr>
      <w:r>
        <w:rPr>
          <w:rFonts w:ascii="Times New Roman" w:hAnsi="Times New Roman"/>
          <w:sz w:val="28"/>
          <w:szCs w:val="28"/>
          <w:lang w:val="en-US"/>
        </w:rPr>
      </w:r>
    </w:p>
    <w:p>
      <w:pPr>
        <w:pStyle w:val="Style15"/>
        <w:spacing w:before="9" w:after="0"/>
        <w:rPr>
          <w:rFonts w:ascii="Arial" w:hAnsi="Arial"/>
          <w:b/>
          <w:b/>
          <w:sz w:val="42"/>
          <w:lang w:val="en-US"/>
        </w:rPr>
      </w:pPr>
      <w:r>
        <w:rPr>
          <w:rFonts w:ascii="Arial" w:hAnsi="Arial"/>
          <w:b/>
          <w:sz w:val="42"/>
          <w:lang w:val="en-US"/>
        </w:rPr>
      </w:r>
    </w:p>
    <w:p>
      <w:pPr>
        <w:pStyle w:val="Normal"/>
        <w:spacing w:lineRule="auto" w:line="276" w:before="0" w:after="0"/>
        <w:ind w:left="118" w:right="661" w:hanging="0"/>
        <w:jc w:val="both"/>
        <w:rPr>
          <w:rFonts w:ascii="Arial MT" w:hAnsi="Arial MT"/>
          <w:sz w:val="22"/>
        </w:rPr>
      </w:pPr>
      <w:r>
        <w:rPr>
          <w:lang w:val="en-US"/>
        </w:rPr>
      </w:r>
    </w:p>
    <w:p>
      <w:pPr>
        <w:pStyle w:val="Normal"/>
        <w:bidi w:val="0"/>
        <w:jc w:val="left"/>
        <w:rPr>
          <w:color w:val="000000"/>
          <w:szCs w:val="40"/>
          <w:lang w:val="en-US"/>
        </w:rPr>
      </w:pPr>
      <w:r>
        <w:rPr>
          <w:color w:val="000000"/>
          <w:szCs w:val="40"/>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lang w:val="en-US"/>
        </w:rPr>
      </w:pPr>
      <w:r>
        <w:rPr>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tabs>
          <w:tab w:val="clear" w:pos="720"/>
          <w:tab w:val="left" w:pos="970" w:leader="none"/>
        </w:tabs>
        <w:spacing w:before="92" w:after="0"/>
        <w:ind w:left="118" w:right="0" w:hanging="0"/>
        <w:jc w:val="left"/>
        <w:rPr>
          <w:lang w:val="en-US"/>
        </w:rPr>
      </w:pPr>
      <w:r>
        <w:rPr>
          <w:rFonts w:eastAsia="Calibri" w:cs="Calibri" w:ascii="Arial" w:hAnsi="Arial"/>
          <w:b/>
          <w:bCs w:val="false"/>
          <w:i w:val="false"/>
          <w:iCs w:val="false"/>
          <w:color w:val="000000"/>
          <w:spacing w:val="-4"/>
          <w:sz w:val="28"/>
          <w:szCs w:val="40"/>
          <w:u w:val="none"/>
          <w:lang w:val="en-US" w:eastAsia="en-US" w:bidi="ar-SA"/>
        </w:rPr>
        <w:t>2</w:t>
      </w:r>
      <w:r>
        <w:rPr>
          <w:rFonts w:eastAsia="Calibri" w:cs="Calibri" w:ascii="Arial" w:hAnsi="Arial"/>
          <w:b/>
          <w:bCs w:val="false"/>
          <w:i w:val="false"/>
          <w:iCs w:val="false"/>
          <w:color w:val="000000"/>
          <w:spacing w:val="-4"/>
          <w:sz w:val="28"/>
          <w:szCs w:val="40"/>
          <w:u w:val="none"/>
          <w:lang w:val="en-US" w:eastAsia="en-US" w:bidi="ar-SA"/>
        </w:rPr>
        <w:tab/>
      </w:r>
      <w:r>
        <w:rPr>
          <w:rFonts w:eastAsia="Calibri" w:cs="Calibri" w:ascii="Arial" w:hAnsi="Arial"/>
          <w:b/>
          <w:bCs w:val="false"/>
          <w:i w:val="false"/>
          <w:iCs w:val="false"/>
          <w:color w:val="000000"/>
          <w:spacing w:val="-4"/>
          <w:sz w:val="28"/>
          <w:szCs w:val="40"/>
          <w:u w:val="none"/>
          <w:lang w:val="en-US" w:eastAsia="en-US" w:bidi="ar-SA"/>
        </w:rPr>
        <w:t>Literature search</w:t>
      </w:r>
    </w:p>
    <w:p>
      <w:pPr>
        <w:pStyle w:val="Normal"/>
        <w:tabs>
          <w:tab w:val="clear" w:pos="720"/>
          <w:tab w:val="left" w:pos="970" w:leader="none"/>
        </w:tabs>
        <w:spacing w:before="92" w:after="0"/>
        <w:ind w:left="118" w:right="0" w:hanging="0"/>
        <w:jc w:val="left"/>
        <w:rPr>
          <w:lang w:val="en-US"/>
        </w:rPr>
      </w:pPr>
      <w:r>
        <w:rPr>
          <w:lang w:val="en-US"/>
        </w:rPr>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sz w:val="28"/>
          <w:szCs w:val="28"/>
        </w:rPr>
      </w:pPr>
      <w:r>
        <w:rPr>
          <w:rFonts w:ascii="Times New Roman" w:hAnsi="Times New Roman"/>
          <w:sz w:val="28"/>
          <w:szCs w:val="28"/>
          <w:lang w:val="en-US"/>
        </w:rPr>
        <w:t xml:space="preserve">Let’s make overview in literature. How this problem is explored nowadays ? </w:t>
        <w:br/>
        <w:t>Malware  is any software intentionally designed to cause disruption to a computer, server,client or computer network, leak private information, gain unathorized access to information, or which unknowingly interferes with the user’s computer security and privacy(</w:t>
      </w:r>
      <w:hyperlink r:id="rId10">
        <w:r>
          <w:rPr>
            <w:rFonts w:ascii="Times New Roman" w:hAnsi="Times New Roman"/>
            <w:sz w:val="28"/>
            <w:szCs w:val="28"/>
            <w:lang w:val="en-US"/>
          </w:rPr>
          <w:t>Wikipedia</w:t>
        </w:r>
      </w:hyperlink>
      <w:r>
        <w:rPr>
          <w:rFonts w:ascii="Times New Roman" w:hAnsi="Times New Roman"/>
          <w:sz w:val="28"/>
          <w:szCs w:val="28"/>
          <w:lang w:val="en-US"/>
        </w:rPr>
        <w:t>) gets defenition Wikipedia. Yes, indeed. Very accurate and correct definition. Also, this article lists the main types of them: computer viruses, worms, Trojan horses, ransomware, spyware, adware, rogue software, wiper and scareware(</w:t>
      </w:r>
      <w:hyperlink r:id="rId11">
        <w:r>
          <w:rPr>
            <w:rFonts w:ascii="Times New Roman" w:hAnsi="Times New Roman"/>
            <w:sz w:val="28"/>
            <w:szCs w:val="28"/>
            <w:lang w:val="en-US"/>
          </w:rPr>
          <w:t>Wikipedia</w:t>
        </w:r>
      </w:hyperlink>
      <w:r>
        <w:rPr>
          <w:rFonts w:ascii="Times New Roman" w:hAnsi="Times New Roman"/>
          <w:sz w:val="28"/>
          <w:szCs w:val="28"/>
          <w:lang w:val="en-US"/>
        </w:rPr>
        <w:t>)</w:t>
        <w:br/>
        <w:t>Pretty complete list.</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 xml:space="preserve">There are two main type of malware tells us </w:t>
      </w:r>
      <w:r>
        <w:rPr>
          <w:rFonts w:ascii="var font-family;var font-family-serif" w:hAnsi="var font-family;var font-family-serif"/>
          <w:lang w:val="en-US"/>
        </w:rPr>
        <w:t>Fileless malware threats: Recent advances, analysis approach through memory forensics and research challenges</w:t>
      </w:r>
      <w:r>
        <w:rPr>
          <w:rFonts w:ascii="Times New Roman" w:hAnsi="Times New Roman"/>
          <w:sz w:val="28"/>
          <w:szCs w:val="28"/>
          <w:lang w:val="en-US"/>
        </w:rPr>
        <w:t>(</w:t>
      </w:r>
      <w:hyperlink r:id="rId12">
        <w:r>
          <w:rPr>
            <w:rFonts w:ascii="Times New Roman" w:hAnsi="Times New Roman"/>
            <w:sz w:val="28"/>
            <w:szCs w:val="28"/>
            <w:lang w:val="en-US"/>
          </w:rPr>
          <w:t>Ilker Kara,Express systems with applications</w:t>
        </w:r>
      </w:hyperlink>
      <w:r>
        <w:rPr>
          <w:rFonts w:ascii="Times New Roman" w:hAnsi="Times New Roman"/>
          <w:sz w:val="28"/>
          <w:szCs w:val="28"/>
          <w:lang w:val="en-US"/>
        </w:rPr>
        <w:t>)</w:t>
      </w:r>
      <w:r>
        <w:rPr>
          <w:rFonts w:ascii="var font-family;var font-family-serif" w:hAnsi="var font-family;var font-family-serif"/>
          <w:sz w:val="28"/>
          <w:szCs w:val="28"/>
          <w:lang w:val="en-US"/>
        </w:rPr>
        <w:t xml:space="preserve">. </w:t>
      </w:r>
      <w:r>
        <w:rPr>
          <w:rFonts w:ascii="Times New Roman" w:hAnsi="Times New Roman"/>
          <w:sz w:val="28"/>
          <w:szCs w:val="28"/>
          <w:lang w:val="en-US"/>
        </w:rPr>
        <w:t xml:space="preserve">The special place the author assigns to fileless malwares which spread within the Internet and work and hide using WMI and damage only Windows based systems. </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Big development company also take up exploration and research this question. Microsoft on its FAQ article(</w:t>
      </w:r>
      <w:hyperlink r:id="rId13">
        <w:r>
          <w:rPr>
            <w:rFonts w:ascii="Times New Roman" w:hAnsi="Times New Roman"/>
            <w:sz w:val="28"/>
            <w:szCs w:val="28"/>
            <w:lang w:val="en-US"/>
          </w:rPr>
          <w:t>Learn Microsoft</w:t>
        </w:r>
      </w:hyperlink>
      <w:r>
        <w:rPr>
          <w:rFonts w:ascii="Times New Roman" w:hAnsi="Times New Roman"/>
          <w:sz w:val="28"/>
          <w:szCs w:val="28"/>
          <w:lang w:val="en-US"/>
        </w:rPr>
        <w:t>) gets clear and well organized overview about malwares, viruses, cookies and different them. Also, about viruses, worms and how to protect systems against them. Microsoft does not forget tells us about Trojan horses, what they are and how to prevent these attacks. Apple also has the e-library about malwares (</w:t>
      </w:r>
      <w:hyperlink r:id="rId14">
        <w:r>
          <w:rPr>
            <w:rFonts w:ascii="Times New Roman" w:hAnsi="Times New Roman"/>
            <w:sz w:val="28"/>
            <w:szCs w:val="28"/>
            <w:lang w:val="en-US"/>
          </w:rPr>
          <w:t>Apple support</w:t>
        </w:r>
      </w:hyperlink>
      <w:r>
        <w:rPr>
          <w:rFonts w:ascii="Times New Roman" w:hAnsi="Times New Roman"/>
          <w:sz w:val="28"/>
          <w:szCs w:val="28"/>
          <w:lang w:val="en-US"/>
        </w:rPr>
        <w:t>) which tells about what is a malware and how to protect Mac systems againts them. Open-source foundation also works under this question but there are not much viruses which work against Linux-based systems. The Linux malware article(</w:t>
      </w:r>
      <w:hyperlink r:id="rId15">
        <w:r>
          <w:rPr>
            <w:rFonts w:ascii="Times New Roman" w:hAnsi="Times New Roman"/>
            <w:sz w:val="28"/>
            <w:szCs w:val="28"/>
            <w:lang w:val="en-US"/>
          </w:rPr>
          <w:t>Linux malware article, Wikipedia</w:t>
        </w:r>
      </w:hyperlink>
      <w:r>
        <w:rPr>
          <w:rFonts w:ascii="Times New Roman" w:hAnsi="Times New Roman"/>
          <w:sz w:val="28"/>
          <w:szCs w:val="28"/>
          <w:lang w:val="en-US"/>
        </w:rPr>
        <w:t>) include overview about viruses and trojan horses, worms and targeted attacks, web scripts, buffer overruns attacks, cross-platform viruses, social engineering and Go-written malwares.</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 xml:space="preserve">I would like to separately talk about books which have written by professional experts and gives us deep understanding about subject of my report. The first book which I have found is </w:t>
      </w:r>
      <w:bookmarkStart w:id="0" w:name="title"/>
      <w:bookmarkStart w:id="1" w:name="productTitle"/>
      <w:bookmarkEnd w:id="0"/>
      <w:bookmarkEnd w:id="1"/>
      <w:r>
        <w:rPr>
          <w:rFonts w:ascii="Arial;sans-serif" w:hAnsi="Arial;sans-serif"/>
          <w:b w:val="false"/>
          <w:i w:val="false"/>
          <w:caps w:val="false"/>
          <w:smallCaps w:val="false"/>
          <w:color w:val="0F1111"/>
          <w:spacing w:val="0"/>
          <w:sz w:val="28"/>
          <w:szCs w:val="28"/>
          <w:lang w:val="en-US"/>
        </w:rPr>
        <w:t xml:space="preserve">Practical Malware Analysis: The Hands-On Guide to Dissecting Malicious Software </w:t>
      </w:r>
      <w:r>
        <w:rPr>
          <w:rFonts w:ascii="Arial;sans-serif" w:hAnsi="Arial;sans-serif"/>
          <w:b w:val="false"/>
          <w:i w:val="false"/>
          <w:caps w:val="false"/>
          <w:smallCaps w:val="false"/>
          <w:color w:val="0F1111"/>
          <w:spacing w:val="0"/>
          <w:sz w:val="28"/>
          <w:szCs w:val="28"/>
          <w:lang w:val="en-US"/>
        </w:rPr>
        <w:t>(</w:t>
      </w:r>
      <w:hyperlink r:id="rId16">
        <w:r>
          <w:rPr>
            <w:rFonts w:ascii="Arial;sans-serif" w:hAnsi="Arial;sans-serif"/>
            <w:b w:val="false"/>
            <w:i w:val="false"/>
            <w:caps w:val="false"/>
            <w:smallCaps w:val="false"/>
            <w:color w:val="0F1111"/>
            <w:spacing w:val="0"/>
            <w:sz w:val="28"/>
            <w:szCs w:val="28"/>
            <w:lang w:val="en-US"/>
          </w:rPr>
          <w:t>Amazon</w:t>
        </w:r>
      </w:hyperlink>
      <w:r>
        <w:rPr>
          <w:rFonts w:ascii="Arial;sans-serif" w:hAnsi="Arial;sans-serif"/>
          <w:b w:val="false"/>
          <w:i w:val="false"/>
          <w:caps w:val="false"/>
          <w:smallCaps w:val="false"/>
          <w:color w:val="0F1111"/>
          <w:spacing w:val="0"/>
          <w:sz w:val="28"/>
          <w:szCs w:val="28"/>
          <w:lang w:val="en-US"/>
        </w:rPr>
        <w:t xml:space="preserve">) </w:t>
      </w:r>
      <w:r>
        <w:rPr>
          <w:rFonts w:ascii="Times New Roman" w:hAnsi="Times New Roman"/>
          <w:b w:val="false"/>
          <w:i w:val="false"/>
          <w:caps w:val="false"/>
          <w:smallCaps w:val="false"/>
          <w:color w:val="0F1111"/>
          <w:spacing w:val="0"/>
          <w:sz w:val="28"/>
          <w:szCs w:val="28"/>
          <w:lang w:val="en-US"/>
        </w:rPr>
        <w:t>which has written by Michael Sikorski and Andrew Honig.</w:t>
        <w:br/>
        <w:t>The authors tells us about practical ways to find and analyze malwares and also how to set up a safe virtual environment to analyze malware, quickly extract network signatures and host-based indicators, how to use key analysis tools like IDA Pro, OllyDbg and WinDbg.</w:t>
        <w:br/>
        <w:t xml:space="preserve">Also tell us about how to overcame malware tricks.  </w:t>
        <w:br/>
        <w:t xml:space="preserve">Another good book is </w:t>
      </w:r>
      <w:bookmarkStart w:id="2" w:name="title1"/>
      <w:bookmarkStart w:id="3" w:name="productTitle1"/>
      <w:bookmarkEnd w:id="2"/>
      <w:bookmarkEnd w:id="3"/>
      <w:r>
        <w:rPr>
          <w:rFonts w:ascii="Amazon Ember;Arial;sans-serif" w:hAnsi="Amazon Ember;Arial;sans-serif"/>
          <w:b w:val="false"/>
          <w:i w:val="false"/>
          <w:caps w:val="false"/>
          <w:smallCaps w:val="false"/>
          <w:color w:val="0F1111"/>
          <w:spacing w:val="0"/>
          <w:sz w:val="28"/>
          <w:szCs w:val="28"/>
          <w:lang w:val="en-US"/>
        </w:rPr>
        <w:t>Malware Data Science: Attack Detection and Attribution(</w:t>
      </w:r>
      <w:hyperlink r:id="rId17">
        <w:r>
          <w:rPr>
            <w:rFonts w:ascii="Amazon Ember;Arial;sans-serif" w:hAnsi="Amazon Ember;Arial;sans-serif"/>
            <w:b w:val="false"/>
            <w:i w:val="false"/>
            <w:caps w:val="false"/>
            <w:smallCaps w:val="false"/>
            <w:color w:val="0F1111"/>
            <w:spacing w:val="0"/>
            <w:sz w:val="28"/>
            <w:szCs w:val="28"/>
            <w:lang w:val="en-US"/>
          </w:rPr>
          <w:t>Amazon</w:t>
        </w:r>
      </w:hyperlink>
      <w:r>
        <w:rPr>
          <w:rFonts w:ascii="Amazon Ember;Arial;sans-serif" w:hAnsi="Amazon Ember;Arial;sans-serif"/>
          <w:b w:val="false"/>
          <w:i w:val="false"/>
          <w:caps w:val="false"/>
          <w:smallCaps w:val="false"/>
          <w:color w:val="0F1111"/>
          <w:spacing w:val="0"/>
          <w:sz w:val="28"/>
          <w:szCs w:val="28"/>
          <w:lang w:val="en-US"/>
        </w:rPr>
        <w:t xml:space="preserve">) </w:t>
      </w:r>
      <w:r>
        <w:rPr>
          <w:rFonts w:ascii="Times New Roman" w:hAnsi="Times New Roman"/>
          <w:b w:val="false"/>
          <w:i w:val="false"/>
          <w:caps w:val="false"/>
          <w:smallCaps w:val="false"/>
          <w:color w:val="0F1111"/>
          <w:spacing w:val="0"/>
          <w:sz w:val="28"/>
          <w:szCs w:val="28"/>
          <w:lang w:val="en-US"/>
        </w:rPr>
        <w:t>written by Joshua Saxe and Hillary Sanders. The authors describe how to identify, analyze and classify large-scale malware using machine learning and data visualization methods. After reading this book we can know how to analyze malware using static analysis, observe malware behavior using dynamic analysis, identify adversary groups through shared code analysis. The special overview author make for catch 0-day vulnerabilities by building your own machine learning detector, measure malware detector accuracy and identify malware campaigns, trends, and relathionships through data visualisation.</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 xml:space="preserve">Also, I want to make little overview about tutorials which learn us how to protect our systems against malwares and how to find them and analyse. </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The most popular training center in my opinion is Kaspersky training center(</w:t>
      </w:r>
      <w:hyperlink r:id="rId18">
        <w:r>
          <w:rPr>
            <w:rFonts w:ascii="Times New Roman" w:hAnsi="Times New Roman"/>
            <w:b w:val="false"/>
            <w:i w:val="false"/>
            <w:caps w:val="false"/>
            <w:smallCaps w:val="false"/>
            <w:color w:val="0F1111"/>
            <w:spacing w:val="0"/>
            <w:sz w:val="28"/>
            <w:szCs w:val="28"/>
            <w:lang w:val="en-US"/>
          </w:rPr>
          <w:t>Kaspersky</w:t>
        </w:r>
      </w:hyperlink>
      <w:r>
        <w:rPr>
          <w:rFonts w:ascii="Times New Roman" w:hAnsi="Times New Roman"/>
          <w:b w:val="false"/>
          <w:i w:val="false"/>
          <w:caps w:val="false"/>
          <w:smallCaps w:val="false"/>
          <w:color w:val="0F1111"/>
          <w:spacing w:val="0"/>
          <w:sz w:val="28"/>
          <w:szCs w:val="28"/>
          <w:lang w:val="en-US"/>
        </w:rPr>
        <w:t>) which provide full practical courses about malwares, analyze and detection methods, also about mobile malware reverse engineering.</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Executive-Ed(</w:t>
      </w:r>
      <w:hyperlink r:id="rId19">
        <w:r>
          <w:rPr>
            <w:rFonts w:ascii="Times New Roman" w:hAnsi="Times New Roman"/>
            <w:b w:val="false"/>
            <w:i w:val="false"/>
            <w:caps w:val="false"/>
            <w:smallCaps w:val="false"/>
            <w:color w:val="0F1111"/>
            <w:spacing w:val="0"/>
            <w:sz w:val="28"/>
            <w:szCs w:val="28"/>
            <w:lang w:val="en-US"/>
          </w:rPr>
          <w:t>Executive-Ed</w:t>
        </w:r>
      </w:hyperlink>
      <w:r>
        <w:rPr>
          <w:rFonts w:ascii="Times New Roman" w:hAnsi="Times New Roman"/>
          <w:b w:val="false"/>
          <w:i w:val="false"/>
          <w:caps w:val="false"/>
          <w:smallCaps w:val="false"/>
          <w:color w:val="0F1111"/>
          <w:spacing w:val="0"/>
          <w:sz w:val="28"/>
          <w:szCs w:val="28"/>
          <w:lang w:val="en-US"/>
        </w:rPr>
        <w:t xml:space="preserve">) also provides systematic course about cybersecurity which consist of 24 week of study. </w:t>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b w:val="false"/>
          <w:i w:val="false"/>
          <w:caps w:val="false"/>
          <w:smallCaps w:val="false"/>
          <w:color w:val="0F1111"/>
          <w:spacing w:val="0"/>
          <w:sz w:val="28"/>
          <w:szCs w:val="28"/>
          <w:lang w:val="en-US"/>
        </w:rPr>
        <w:t>There are a lot of free courses and trainings on the Internet. For example:</w:t>
        <w:br/>
        <w:t>W3School(</w:t>
      </w:r>
      <w:hyperlink r:id="rId20">
        <w:r>
          <w:rPr>
            <w:rFonts w:ascii="Times New Roman" w:hAnsi="Times New Roman"/>
            <w:b w:val="false"/>
            <w:i w:val="false"/>
            <w:caps w:val="false"/>
            <w:smallCaps w:val="false"/>
            <w:color w:val="0F1111"/>
            <w:spacing w:val="0"/>
            <w:sz w:val="28"/>
            <w:szCs w:val="28"/>
            <w:lang w:val="en-US"/>
          </w:rPr>
          <w:t>W3School</w:t>
        </w:r>
      </w:hyperlink>
      <w:r>
        <w:rPr>
          <w:rFonts w:ascii="Times New Roman" w:hAnsi="Times New Roman"/>
          <w:b w:val="false"/>
          <w:i w:val="false"/>
          <w:caps w:val="false"/>
          <w:smallCaps w:val="false"/>
          <w:color w:val="0F1111"/>
          <w:spacing w:val="0"/>
          <w:sz w:val="28"/>
          <w:szCs w:val="28"/>
          <w:lang w:val="en-US"/>
        </w:rPr>
        <w:t>), Simplilearn(</w:t>
      </w:r>
      <w:hyperlink r:id="rId21">
        <w:r>
          <w:rPr>
            <w:rFonts w:ascii="Times New Roman" w:hAnsi="Times New Roman"/>
            <w:b w:val="false"/>
            <w:i w:val="false"/>
            <w:caps w:val="false"/>
            <w:smallCaps w:val="false"/>
            <w:color w:val="0F1111"/>
            <w:spacing w:val="0"/>
            <w:sz w:val="28"/>
            <w:szCs w:val="28"/>
            <w:lang w:val="en-US"/>
          </w:rPr>
          <w:t>Simplilearn</w:t>
        </w:r>
      </w:hyperlink>
      <w:r>
        <w:rPr>
          <w:rFonts w:ascii="Times New Roman" w:hAnsi="Times New Roman"/>
          <w:b w:val="false"/>
          <w:i w:val="false"/>
          <w:caps w:val="false"/>
          <w:smallCaps w:val="false"/>
          <w:color w:val="0F1111"/>
          <w:spacing w:val="0"/>
          <w:sz w:val="28"/>
          <w:szCs w:val="28"/>
          <w:lang w:val="en-US"/>
        </w:rPr>
        <w:t xml:space="preserve">) and etc. </w:t>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i w:val="false"/>
          <w:caps w:val="false"/>
          <w:smallCaps w:val="false"/>
          <w:color w:val="0F1111"/>
          <w:spacing w:val="0"/>
          <w:sz w:val="28"/>
          <w:szCs w:val="28"/>
          <w:lang w:val="en-US"/>
        </w:rPr>
      </w:pPr>
      <w:r>
        <w:rPr>
          <w:rFonts w:ascii="Times New Roman" w:hAnsi="Times New Roman"/>
        </w:rPr>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rPr>
      </w:pPr>
      <w:r>
        <w:rPr>
          <w:rFonts w:ascii="Times New Roman" w:hAnsi="Times New Roman"/>
          <w:sz w:val="28"/>
          <w:szCs w:val="28"/>
          <w:lang w:val="en-US"/>
        </w:rPr>
        <w:t xml:space="preserve">  </w:t>
      </w:r>
    </w:p>
    <w:p>
      <w:pPr>
        <w:pStyle w:val="Normal"/>
        <w:widowControl w:val="false"/>
        <w:tabs>
          <w:tab w:val="clear" w:pos="720"/>
          <w:tab w:val="left" w:pos="970" w:leader="none"/>
        </w:tabs>
        <w:suppressAutoHyphens w:val="true"/>
        <w:bidi w:val="0"/>
        <w:spacing w:lineRule="auto" w:line="240" w:before="92" w:after="0"/>
        <w:ind w:left="113" w:right="0" w:firstLine="454"/>
        <w:jc w:val="left"/>
        <w:rPr>
          <w:sz w:val="28"/>
          <w:szCs w:val="28"/>
          <w:lang w:val="en-US"/>
        </w:rPr>
      </w:pPr>
      <w:r>
        <w:rPr>
          <w:rFonts w:ascii="Times New Roman" w:hAnsi="Times New Roman"/>
        </w:rPr>
      </w:r>
    </w:p>
    <w:p>
      <w:pPr>
        <w:pStyle w:val="Normal"/>
        <w:widowControl w:val="false"/>
        <w:tabs>
          <w:tab w:val="clear" w:pos="720"/>
          <w:tab w:val="left" w:pos="970" w:leader="none"/>
        </w:tabs>
        <w:suppressAutoHyphens w:val="true"/>
        <w:bidi w:val="0"/>
        <w:spacing w:lineRule="auto" w:line="240" w:before="92" w:after="0"/>
        <w:ind w:left="113" w:right="0" w:firstLine="454"/>
        <w:jc w:val="left"/>
        <w:rPr>
          <w:rFonts w:ascii="Times New Roman" w:hAnsi="Times New Roman"/>
          <w:sz w:val="28"/>
          <w:szCs w:val="28"/>
          <w:lang w:val="en-US"/>
        </w:rPr>
      </w:pPr>
      <w:r>
        <w:rPr>
          <w:rFonts w:ascii="Times New Roman" w:hAnsi="Times New Roman"/>
          <w:sz w:val="28"/>
          <w:szCs w:val="28"/>
          <w:lang w:val="en-US"/>
        </w:rPr>
      </w:r>
    </w:p>
    <w:p>
      <w:pPr>
        <w:pStyle w:val="Normal"/>
        <w:spacing w:lineRule="auto" w:line="276" w:before="0" w:after="0"/>
        <w:ind w:left="118" w:right="661" w:hanging="0"/>
        <w:jc w:val="both"/>
        <w:rPr>
          <w:rFonts w:ascii="Arial MT" w:hAnsi="Arial MT"/>
          <w:sz w:val="22"/>
          <w:lang w:val="en-US"/>
        </w:rPr>
      </w:pPr>
      <w:r>
        <w:rPr>
          <w:rFonts w:ascii="Arial MT" w:hAnsi="Arial MT"/>
          <w:sz w:val="22"/>
          <w:lang w:val="en-US"/>
        </w:rPr>
      </w:r>
    </w:p>
    <w:p>
      <w:pPr>
        <w:pStyle w:val="Normal"/>
        <w:bidi w:val="0"/>
        <w:jc w:val="left"/>
        <w:rPr>
          <w:color w:val="000000"/>
          <w:szCs w:val="40"/>
          <w:lang w:val="en-US"/>
        </w:rPr>
      </w:pPr>
      <w:r>
        <w:rPr>
          <w:color w:val="000000"/>
          <w:szCs w:val="40"/>
          <w:lang w:val="en-US"/>
        </w:rPr>
      </w:r>
    </w:p>
    <w:p>
      <w:pPr>
        <w:pStyle w:val="Normal"/>
        <w:bidi w:val="0"/>
        <w:jc w:val="left"/>
        <w:rPr>
          <w:color w:val="000000"/>
          <w:szCs w:val="40"/>
          <w:lang w:val="en-US"/>
        </w:rPr>
      </w:pPr>
      <w:r>
        <w:rPr>
          <w:color w:val="000000"/>
          <w:szCs w:val="40"/>
          <w:lang w:val="en-US"/>
        </w:rPr>
      </w:r>
    </w:p>
    <w:p>
      <w:pPr>
        <w:pStyle w:val="Normal"/>
        <w:bidi w:val="0"/>
        <w:jc w:val="left"/>
        <w:rPr>
          <w:color w:val="000000"/>
          <w:szCs w:val="40"/>
          <w:lang w:val="en-US"/>
        </w:rPr>
      </w:pPr>
      <w:r>
        <w:rPr>
          <w:color w:val="000000"/>
          <w:szCs w:val="40"/>
          <w:lang w:val="en-US"/>
        </w:rPr>
      </w:r>
    </w:p>
    <w:p>
      <w:pPr>
        <w:sectPr>
          <w:headerReference w:type="default" r:id="rId22"/>
          <w:footerReference w:type="default" r:id="rId23"/>
          <w:type w:val="nextPage"/>
          <w:pgSz w:w="11906" w:h="16838"/>
          <w:pgMar w:left="1300" w:right="180" w:gutter="0" w:header="427" w:top="1380" w:footer="363" w:bottom="560"/>
          <w:pgNumType w:fmt="decimal"/>
          <w:formProt w:val="false"/>
          <w:textDirection w:val="lrTb"/>
          <w:docGrid w:type="default" w:linePitch="100" w:charSpace="4096"/>
        </w:sectPr>
        <w:pStyle w:val="Style15"/>
        <w:spacing w:before="10" w:after="0"/>
        <w:rPr>
          <w:sz w:val="22"/>
          <w:lang w:val="en-US"/>
        </w:rPr>
      </w:pPr>
      <w:r>
        <w:rPr>
          <w:sz w:val="22"/>
          <w:lang w:val="en-US"/>
        </w:rPr>
      </w:r>
    </w:p>
    <w:p>
      <w:pPr>
        <w:pStyle w:val="Style15"/>
        <w:rPr>
          <w:sz w:val="20"/>
          <w:lang w:val="en-US"/>
        </w:rPr>
      </w:pPr>
      <w:r>
        <w:rPr>
          <w:sz w:val="20"/>
          <w:lang w:val="en-US"/>
        </w:rPr>
      </w:r>
    </w:p>
    <w:p>
      <w:pPr>
        <w:pStyle w:val="Style15"/>
        <w:rPr>
          <w:sz w:val="20"/>
          <w:lang w:val="en-US"/>
        </w:rPr>
      </w:pPr>
      <w:r>
        <w:rPr>
          <w:sz w:val="20"/>
          <w:lang w:val="en-US"/>
        </w:rPr>
      </w:r>
    </w:p>
    <w:p>
      <w:pPr>
        <w:pStyle w:val="Normal"/>
        <w:tabs>
          <w:tab w:val="clear" w:pos="720"/>
          <w:tab w:val="left" w:pos="970" w:leader="none"/>
        </w:tabs>
        <w:spacing w:before="92" w:after="0"/>
        <w:ind w:left="118" w:right="0" w:hanging="0"/>
        <w:jc w:val="left"/>
        <w:rPr>
          <w:lang w:val="en-US"/>
        </w:rPr>
      </w:pPr>
      <w:r>
        <w:rPr>
          <w:rFonts w:eastAsia="Calibri" w:cs="Calibri" w:ascii="Arial" w:hAnsi="Arial"/>
          <w:b/>
          <w:bCs w:val="false"/>
          <w:i w:val="false"/>
          <w:iCs w:val="false"/>
          <w:color w:val="000000"/>
          <w:spacing w:val="-4"/>
          <w:sz w:val="28"/>
          <w:szCs w:val="40"/>
          <w:u w:val="none"/>
          <w:lang w:val="en-US" w:eastAsia="en-US" w:bidi="ar-SA"/>
        </w:rPr>
        <w:t>3</w:t>
      </w:r>
      <w:r>
        <w:rPr>
          <w:rFonts w:eastAsia="Calibri" w:cs="Calibri" w:ascii="Arial" w:hAnsi="Arial"/>
          <w:b/>
          <w:bCs w:val="false"/>
          <w:i w:val="false"/>
          <w:iCs w:val="false"/>
          <w:color w:val="000000"/>
          <w:spacing w:val="-4"/>
          <w:sz w:val="28"/>
          <w:szCs w:val="40"/>
          <w:u w:val="none"/>
          <w:lang w:val="en-US" w:eastAsia="en-US" w:bidi="ar-SA"/>
        </w:rPr>
        <w:tab/>
      </w:r>
      <w:r>
        <w:rPr>
          <w:rFonts w:eastAsia="Calibri" w:cs="Calibri" w:ascii="Arial" w:hAnsi="Arial"/>
          <w:b/>
          <w:bCs w:val="false"/>
          <w:i w:val="false"/>
          <w:iCs w:val="false"/>
          <w:color w:val="000000"/>
          <w:spacing w:val="-4"/>
          <w:sz w:val="28"/>
          <w:szCs w:val="40"/>
          <w:u w:val="none"/>
          <w:lang w:val="en-US" w:eastAsia="en-US" w:bidi="ar-SA"/>
        </w:rPr>
        <w:t>Main descriptions</w:t>
      </w:r>
    </w:p>
    <w:p>
      <w:pPr>
        <w:pStyle w:val="Normal"/>
        <w:tabs>
          <w:tab w:val="clear" w:pos="720"/>
          <w:tab w:val="left" w:pos="970" w:leader="none"/>
        </w:tabs>
        <w:spacing w:before="92" w:after="0"/>
        <w:ind w:left="118" w:right="0" w:hanging="0"/>
        <w:jc w:val="left"/>
        <w:rPr>
          <w:rFonts w:ascii="Arial" w:hAnsi="Arial" w:eastAsia="Calibri" w:cs="Calibri"/>
          <w:b/>
          <w:b/>
          <w:bCs w:val="false"/>
          <w:i w:val="false"/>
          <w:i w:val="false"/>
          <w:iCs w:val="false"/>
          <w:color w:val="000000"/>
          <w:spacing w:val="-4"/>
          <w:sz w:val="28"/>
          <w:szCs w:val="40"/>
          <w:u w:val="none"/>
          <w:lang w:eastAsia="en-US" w:bidi="ar-SA"/>
        </w:rPr>
      </w:pPr>
      <w:r>
        <w:rPr>
          <w:lang w:val="en-US"/>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rPr>
      </w:pPr>
      <w:r>
        <w:rPr>
          <w:rFonts w:eastAsia="Calibri" w:cs="Calibri" w:ascii="Times New Roman" w:hAnsi="Times New Roman"/>
          <w:b w:val="false"/>
          <w:bCs w:val="false"/>
          <w:i w:val="false"/>
          <w:iCs w:val="false"/>
          <w:color w:val="000000"/>
          <w:spacing w:val="-4"/>
          <w:sz w:val="28"/>
          <w:szCs w:val="40"/>
          <w:u w:val="none"/>
          <w:lang w:val="en-US" w:eastAsia="en-US" w:bidi="ar-SA"/>
        </w:rPr>
        <w:t xml:space="preserve">Let’s talk depply about malwares and how to run digital forensics related with tgheir type. </w:t>
        <w:b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pPr>
      <w:r>
        <w:rPr>
          <w:rFonts w:eastAsia="Calibri" w:cs="Calibri" w:ascii="Times New Roman" w:hAnsi="Times New Roman"/>
          <w:b/>
          <w:bCs/>
          <w:i w:val="false"/>
          <w:iCs w:val="false"/>
          <w:color w:val="000000"/>
          <w:spacing w:val="-4"/>
          <w:sz w:val="28"/>
          <w:szCs w:val="40"/>
          <w:u w:val="none"/>
          <w:lang w:val="en-US" w:eastAsia="en-US" w:bidi="ar-SA"/>
        </w:rPr>
        <w:t>1) trojan horses</w:t>
      </w:r>
      <w:r>
        <w:rPr>
          <w:rFonts w:eastAsia="Calibri" w:cs="Calibri" w:ascii="Times New Roman" w:hAnsi="Times New Roman"/>
          <w:b w:val="false"/>
          <w:bCs w:val="false"/>
          <w:i w:val="false"/>
          <w:iCs w:val="false"/>
          <w:color w:val="000000"/>
          <w:spacing w:val="-4"/>
          <w:sz w:val="28"/>
          <w:szCs w:val="40"/>
          <w:u w:val="none"/>
          <w:lang w:val="en-US" w:eastAsia="en-US" w:bidi="ar-SA"/>
        </w:rPr>
        <w:t xml:space="preserve"> – is a harmful program, host-independent malware, that </w:t>
      </w: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misrepresents itself to masquerade as a regular, benign program or utility in order to persuade a victim to install it. A Trojan horse usually carries a hidden destructive function that is activated when the application is started. </w:t>
        <w:br/>
        <w:t xml:space="preserve">Trojan horses are generally spread by some form of </w:t>
      </w:r>
      <w:hyperlink r:id="rId24">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social engineering</w:t>
        </w:r>
      </w:hyperlink>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 porn sites, dating sites nowadays for example, where a user is duped into executing an email attachment disguised to be unsuspicious, (e.g., a routine form to be filled in), or by </w:t>
      </w:r>
      <w:hyperlink r:id="rId25">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drive-by download</w:t>
        </w:r>
      </w:hyperlink>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Although their payload can be anything, many modern forms act as a backdoor, contacting a controller (phoning home) which can then have unauthorized access to the affected computer, potentially installing additional software such as a keylogger to steal confidential information, cryptomining software or adware to generate revenue to the operator of the trojan.</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w</w:t>
      </w: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hile Trojan horses and backdoors are not easily detectable by themselves, computers may appear to run slower, emit more heat or fan noise due to heavy processor or network usage, as may occur when cryptomining software is installed. Cryptominers may limit resource usage and/or only run during idle times in an attempt to evade detection. First step on this case – plug out network cable and scan all system on safe mode.</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rPr>
      </w:pP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2) </w:t>
      </w:r>
      <w:r>
        <w:rPr>
          <w:rFonts w:eastAsia="Calibri" w:cs="Calibri" w:ascii="Times New Roman" w:hAnsi="Times New Roman"/>
          <w:b/>
          <w:bCs/>
          <w:i w:val="false"/>
          <w:iCs w:val="false"/>
          <w:caps w:val="false"/>
          <w:smallCaps w:val="false"/>
          <w:color w:val="000000"/>
          <w:spacing w:val="-4"/>
          <w:kern w:val="0"/>
          <w:sz w:val="28"/>
          <w:szCs w:val="40"/>
          <w:u w:val="none"/>
          <w:lang w:val="en-US" w:eastAsia="en-US" w:bidi="ar-SA"/>
        </w:rPr>
        <w:t>rootkits</w:t>
      </w:r>
      <w:r>
        <w:rPr>
          <w:rFonts w:eastAsia="Calibri" w:cs="Calibri" w:ascii="Times New Roman" w:hAnsi="Times New Roman"/>
          <w:b w:val="false"/>
          <w:bCs w:val="false"/>
          <w:i w:val="false"/>
          <w:iCs w:val="false"/>
          <w:caps w:val="false"/>
          <w:smallCaps w:val="false"/>
          <w:color w:val="000000"/>
          <w:spacing w:val="-4"/>
          <w:kern w:val="0"/>
          <w:sz w:val="28"/>
          <w:szCs w:val="40"/>
          <w:u w:val="none"/>
          <w:lang w:val="en-US" w:eastAsia="en-US" w:bidi="ar-SA"/>
        </w:rPr>
        <w:t xml:space="preserve"> – is the type of malware, host-dependent or host-independent type of malware, which can damage all system using hidden processes and can for example erase all documents from computer or send its copy to another computers within network.</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so much hidden process in a system on every time of monitoring.</w:t>
        <w:br/>
        <w:t>Some processes aren’t stop. After rebooting these process run again even after full system load.</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3)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backdoors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 this type of malware not a virus or any other damage code. Is more a method than the virus. A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backdoor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is a method of bypassing normal authentication</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procedures, usually over a connection to a network such as the Internet. Once a system has been compromised, one or more backdoors may be installed in order to allow access in the future, invisibly to the user.</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There is an idea that software manufacturers company integrate backdoors to their software products for technical support reasons and collect a statistics about software usage.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divided by two parts: a commercial software or an open-source software. In case commercial softwares which as usually required mandatory registration by customers, the last one can get letters with advertising of products which the company never developed or never provided services. In case open-source softwares you can explore the source code by themselves  or compare  program functionality with description. On this case a customer can see advertisement while an application is running or the application can request money from customer to open part of functionality.</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4) infectious malware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 it is a group of host-dependent or host-independent malware which consist of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worms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and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viruses.</w:t>
        <w:br/>
        <w:t xml:space="preserve">Worm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is a stand-alone malware software that </w:t>
      </w:r>
      <w:r>
        <w:rPr>
          <w:rStyle w:val="Style13"/>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actively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transmits itself over a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network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to infect other computers and can copy itself without infecting files. These definitions lead to the observation that a virus requires the user to run an infected software or operating system for the virus to spread, whereas a worm spreads itself.</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strange peoples and friends complain about spam letters from infected host. It is a main mark about this malware.</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Viruses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is software usually hidden within another seemingly innocuous program that can produce copies of itself and insert them into other programs or files, and that usually performs a harmful action (such as destroying data).An example of this is a portable execution infection, a technique, usually used to spread malware, that inserts extra data or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executable code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into PE</w:t>
      </w:r>
      <w:hyperlink r:id="rId26">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hyperlink>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files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A computer virus is software that embeds itself in some other executable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software (including the operating system itself) on the target system without the user's knowledge and consent and when it is run, the virus is spread to other executable files.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viruses – always have malicious code. If you receive an unknown letter or open an unknown web-site and see how another browser’s tabs are being opening or command line interface is being opening that’s the sign of viruses.</w:t>
      </w:r>
    </w:p>
    <w:p>
      <w:pPr>
        <w:pStyle w:val="Normal"/>
        <w:widowControl w:val="false"/>
        <w:tabs>
          <w:tab w:val="clear" w:pos="720"/>
          <w:tab w:val="left" w:pos="210" w:leader="none"/>
          <w:tab w:val="left" w:pos="970" w:leader="none"/>
        </w:tabs>
        <w:suppressAutoHyphens w:val="true"/>
        <w:bidi w:val="0"/>
        <w:spacing w:lineRule="auto" w:line="240" w:before="92" w:after="0"/>
        <w:ind w:left="113" w:right="0" w:firstLine="454"/>
        <w:jc w:val="left"/>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5) ransomware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 it is also a group of host-dependent or host-independent group of malicious code which consists of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screen-locking ransomware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and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encryption-based ransomware.</w:t>
      </w:r>
    </w:p>
    <w:p>
      <w:pPr>
        <w:pStyle w:val="Normal"/>
        <w:widowControl w:val="false"/>
        <w:tabs>
          <w:tab w:val="clear" w:pos="720"/>
          <w:tab w:val="left" w:pos="210" w:leader="none"/>
          <w:tab w:val="left" w:pos="970" w:leader="none"/>
        </w:tabs>
        <w:suppressAutoHyphens w:val="true"/>
        <w:bidi w:val="0"/>
        <w:spacing w:lineRule="auto" w:line="240" w:before="92" w:after="0"/>
        <w:ind w:left="113" w:right="0" w:hanging="0"/>
        <w:jc w:val="left"/>
        <w:rPr/>
      </w:pP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screen-locking ransomware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lock-screens, or screen lockers is a type of “cyber police” ransomware that blocks screens on Windows or Android devices with a false accusation in harvesting illegal content, trying to scare the victims into paying up a fee.</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if you had strength propositions about follow a link or download a file before screen block  - you have caught this type of  screen-locking ransomware. As a rule reinstall the operation systems don’t help in this case because the malicious code integrates to the part of system which loades before operational system. Only reinstall BIOS can recover your system.</w:t>
      </w:r>
    </w:p>
    <w:p>
      <w:pPr>
        <w:pStyle w:val="Normal"/>
        <w:widowControl w:val="false"/>
        <w:tabs>
          <w:tab w:val="clear" w:pos="720"/>
          <w:tab w:val="left" w:pos="210" w:leader="none"/>
          <w:tab w:val="left" w:pos="970" w:leader="none"/>
        </w:tabs>
        <w:suppressAutoHyphens w:val="true"/>
        <w:bidi w:val="0"/>
        <w:spacing w:lineRule="auto" w:line="240" w:before="92" w:after="0"/>
        <w:ind w:left="0" w:right="0" w:hanging="0"/>
        <w:jc w:val="left"/>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lang w:val="en-US" w:eastAsia="en-US" w:bidi="ar-SA"/>
        </w:rPr>
        <w:t xml:space="preserve">encryption-based ransomware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 is a type of ransomware that encrypts all files on an    infected machine. These types of malware then display a pop-up informing the user that their files have been encrypted and that they must pay (usually in Bitcoin) to recover them. Some examples of encryption-based ransomware are CryptoLocker</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lang w:val="en-US" w:eastAsia="en-US" w:bidi="ar-SA"/>
        </w:rPr>
        <w:t xml:space="preserve">and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WannaCry</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Forensics signs:</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all data won’t be decrypted even a victim paid money to bad guys. </w:t>
        <w:br/>
        <w:t>The main sign in this case – after run malicious code a computer always reboots and after you see screen with  an ugly message and way to pay a ransom.</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6)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grayware</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 is a new type of malware. </w:t>
      </w:r>
      <w:r>
        <w:rPr>
          <w:rFonts w:eastAsia="Calibri" w:cs="Calibri" w:ascii="Times New Roman" w:hAnsi="Times New Roman"/>
          <w:b w:val="false"/>
          <w:bCs w:val="false"/>
          <w:i w:val="false"/>
          <w:iCs w:val="false"/>
          <w:caps w:val="false"/>
          <w:smallCaps w:val="false"/>
          <w:strike w:val="false"/>
          <w:dstrike w:val="false"/>
          <w:color w:val="202122"/>
          <w:spacing w:val="0"/>
          <w:kern w:val="0"/>
          <w:sz w:val="28"/>
          <w:szCs w:val="28"/>
          <w:u w:val="none"/>
          <w:effect w:val="none"/>
          <w:shd w:fill="FFFFFF" w:val="clear"/>
          <w:lang w:val="en-US" w:eastAsia="en-US" w:bidi="ar-SA"/>
        </w:rPr>
        <w:t>I</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s a term, coming into use around 2004, that applies to any unwanted application or file that can worsen the performance of computers and may cause security risks but which is not typically considered malware. Greyware are applications that behave in an annoying or undesirable manner, and yet are less serious or troublesome than malware. Grayware encompasses spyware, adware, fraudulent diares, joke programs ("jokeware"), remote access tools and other unwanted programs that may harm the performance of computers or cause inconvenience. For example, at one point, </w:t>
      </w:r>
      <w:hyperlink r:id="rId27">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Sony BMG</w:t>
        </w:r>
      </w:hyperlink>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 compact discs silently installed a rootkit on purchasers' computers with the intention of preventing illicit copying. </w:t>
        <w:br/>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Forensics signs: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if you see annoyed advertisement while you are working at the computer and you didn’t have interested in such things before – you have got this type of malware. Remove web-browser cash memory or erase browser history and cookies helped as usually on this case.</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7)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potentially unwanted programm(PUP)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are applications or programmes that would be considered unwanted despite being downloaded often by the user, possibly after failing to read a download agreement. PUPs include spyware, adware, and fraudulent dialers. Many security products classify unauthorised key generators as grayware, although they frequently carry true malware in addition to their ostensible purpose. Malwarebytes lists several criteria for classifying a program as a PUP. Some types of adware (using stolen certificates) turn off anti-malware and virus protection; technical remedies are available.</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8) </w:t>
      </w:r>
      <w:r>
        <w:rPr>
          <w:rFonts w:eastAsia="Calibri" w:cs="Calibri" w:ascii="Times New Roman" w:hAnsi="Times New Roman"/>
          <w:b/>
          <w:bCs/>
          <w:i w:val="false"/>
          <w:iCs w:val="false"/>
          <w:caps w:val="false"/>
          <w:smallCaps w:val="false"/>
          <w:strike w:val="false"/>
          <w:dstrike w:val="false"/>
          <w:color w:val="000000"/>
          <w:spacing w:val="-4"/>
          <w:kern w:val="0"/>
          <w:sz w:val="28"/>
          <w:szCs w:val="40"/>
          <w:u w:val="none"/>
          <w:effect w:val="none"/>
          <w:shd w:fill="FFFFFF" w:val="clear"/>
          <w:lang w:val="en-US" w:eastAsia="en-US" w:bidi="ar-SA"/>
        </w:rPr>
        <w:t xml:space="preserve">droppers - </w:t>
      </w:r>
      <w:r>
        <w:rPr>
          <w:rFonts w:eastAsia="Calibri" w:cs="Calibri" w:ascii="Times New Roman" w:hAnsi="Times New Roman"/>
          <w:b w:val="false"/>
          <w:bCs w:val="false"/>
          <w:i w:val="false"/>
          <w:iCs w:val="false"/>
          <w:caps w:val="false"/>
          <w:smallCaps w:val="false"/>
          <w:strike w:val="false"/>
          <w:dstrike w:val="false"/>
          <w:color w:val="000000"/>
          <w:spacing w:val="-4"/>
          <w:kern w:val="0"/>
          <w:sz w:val="28"/>
          <w:szCs w:val="40"/>
          <w:u w:val="none"/>
          <w:effect w:val="none"/>
          <w:shd w:fill="FFFFFF" w:val="clear"/>
          <w:lang w:val="en-US" w:eastAsia="en-US" w:bidi="ar-SA"/>
        </w:rPr>
        <w:t>are a sub-type of Trojans that solely aim to deliver malware upon the system that they infect with the desire to subvert detection through stealth and a light payload</w:t>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rFonts w:ascii="Times New Roman" w:hAnsi="Times New Roman" w:eastAsia="Calibri" w:cs="Calibri"/>
          <w:b/>
          <w:b/>
          <w:bCs/>
          <w:i w:val="false"/>
          <w:i w:val="false"/>
          <w:iCs w:val="false"/>
          <w:caps w:val="false"/>
          <w:smallCaps w:val="false"/>
          <w:strike w:val="false"/>
          <w:dstrike w:val="false"/>
          <w:color w:val="000000"/>
          <w:spacing w:val="-4"/>
          <w:kern w:val="0"/>
          <w:sz w:val="28"/>
          <w:szCs w:val="40"/>
          <w:u w:val="none"/>
          <w:effect w:val="none"/>
          <w:lang w:val="en-US" w:eastAsia="en-US" w:bidi="ar-SA"/>
        </w:rPr>
      </w:pPr>
      <w:r>
        <w:rPr/>
      </w:r>
    </w:p>
    <w:p>
      <w:pPr>
        <w:pStyle w:val="Normal"/>
        <w:widowControl w:val="false"/>
        <w:tabs>
          <w:tab w:val="clear" w:pos="720"/>
          <w:tab w:val="left" w:pos="210" w:leader="none"/>
          <w:tab w:val="left" w:pos="970" w:leader="none"/>
        </w:tabs>
        <w:suppressAutoHyphens w:val="true"/>
        <w:bidi w:val="0"/>
        <w:spacing w:lineRule="auto" w:line="240" w:before="92" w:after="0"/>
        <w:ind w:left="0" w:right="0" w:firstLine="624"/>
        <w:jc w:val="left"/>
        <w:rPr/>
      </w:pPr>
      <w:r>
        <w:rPr>
          <w:rFonts w:eastAsia="Calibri" w:cs="Calibri" w:ascii="Arial" w:hAnsi="Arial"/>
          <w:b w:val="false"/>
          <w:bCs w:val="false"/>
          <w:i w:val="false"/>
          <w:iCs w:val="false"/>
          <w:caps w:val="false"/>
          <w:smallCaps w:val="false"/>
          <w:strike w:val="false"/>
          <w:dstrike w:val="false"/>
          <w:color w:val="000000"/>
          <w:spacing w:val="-4"/>
          <w:kern w:val="0"/>
          <w:sz w:val="28"/>
          <w:szCs w:val="40"/>
          <w:u w:val="none"/>
          <w:effect w:val="none"/>
          <w:lang w:val="en-US" w:eastAsia="en-US" w:bidi="ar-SA"/>
        </w:rPr>
        <w:br/>
      </w:r>
    </w:p>
    <w:p>
      <w:pPr>
        <w:pStyle w:val="Normal"/>
        <w:tabs>
          <w:tab w:val="clear" w:pos="720"/>
          <w:tab w:val="left" w:pos="970" w:leader="none"/>
        </w:tabs>
        <w:spacing w:before="92" w:after="0"/>
        <w:ind w:left="118" w:right="0" w:hanging="0"/>
        <w:jc w:val="left"/>
        <w:rPr>
          <w:rFonts w:ascii="Arial" w:hAnsi="Arial" w:eastAsia="Calibri" w:cs="Calibri"/>
          <w:b w:val="false"/>
          <w:b w:val="false"/>
          <w:bCs w:val="false"/>
          <w:i w:val="false"/>
          <w:i w:val="false"/>
          <w:iCs w:val="false"/>
          <w:color w:val="000000"/>
          <w:spacing w:val="-4"/>
          <w:kern w:val="0"/>
          <w:sz w:val="28"/>
          <w:szCs w:val="40"/>
          <w:u w:val="none"/>
          <w:lang w:val="en-US" w:eastAsia="en-US" w:bidi="ar-SA"/>
        </w:rPr>
      </w:pPr>
      <w:r>
        <w:rPr>
          <w:rFonts w:eastAsia="Calibri" w:cs="Calibri" w:ascii="Arial" w:hAnsi="Arial"/>
          <w:b w:val="false"/>
          <w:bCs w:val="false"/>
          <w:i w:val="false"/>
          <w:iCs w:val="false"/>
          <w:color w:val="000000"/>
          <w:spacing w:val="-4"/>
          <w:kern w:val="0"/>
          <w:sz w:val="28"/>
          <w:szCs w:val="40"/>
          <w:u w:val="none"/>
          <w:lang w:val="en-US" w:eastAsia="en-US" w:bidi="ar-SA"/>
        </w:rPr>
      </w:r>
    </w:p>
    <w:p>
      <w:pPr>
        <w:pStyle w:val="Normal"/>
        <w:tabs>
          <w:tab w:val="clear" w:pos="720"/>
          <w:tab w:val="left" w:pos="970" w:leader="none"/>
        </w:tabs>
        <w:spacing w:before="92" w:after="0"/>
        <w:ind w:left="118" w:right="0" w:hanging="0"/>
        <w:jc w:val="left"/>
        <w:rPr>
          <w:lang w:val="en-US"/>
        </w:rPr>
      </w:pPr>
      <w:r>
        <w:rPr>
          <w:rFonts w:eastAsia="Calibri" w:cs="Calibri" w:ascii="Arial" w:hAnsi="Arial"/>
          <w:b/>
          <w:i w:val="false"/>
          <w:iCs w:val="false"/>
          <w:color w:val="000000"/>
          <w:spacing w:val="-4"/>
          <w:sz w:val="28"/>
          <w:szCs w:val="40"/>
          <w:u w:val="none"/>
          <w:lang w:val="en-US" w:eastAsia="en-US" w:bidi="ar-SA"/>
        </w:rPr>
        <w:t>4</w:t>
      </w:r>
      <w:r>
        <w:rPr>
          <w:rFonts w:eastAsia="Calibri" w:cs="Calibri" w:ascii="Arial" w:hAnsi="Arial"/>
          <w:b/>
          <w:i w:val="false"/>
          <w:iCs w:val="false"/>
          <w:color w:val="000000"/>
          <w:spacing w:val="-4"/>
          <w:sz w:val="28"/>
          <w:szCs w:val="40"/>
          <w:u w:val="none"/>
          <w:lang w:val="en-US" w:eastAsia="en-US" w:bidi="ar-SA"/>
        </w:rPr>
        <w:tab/>
      </w:r>
      <w:r>
        <w:rPr>
          <w:rFonts w:eastAsia="Calibri" w:cs="Calibri" w:ascii="Arial" w:hAnsi="Arial"/>
          <w:b/>
          <w:i w:val="false"/>
          <w:iCs w:val="false"/>
          <w:color w:val="000000"/>
          <w:spacing w:val="-4"/>
          <w:sz w:val="28"/>
          <w:szCs w:val="40"/>
          <w:u w:val="none"/>
          <w:lang w:val="en-US" w:eastAsia="en-US" w:bidi="ar-SA"/>
        </w:rPr>
        <w:t>Summary</w:t>
      </w:r>
    </w:p>
    <w:p>
      <w:pPr>
        <w:pStyle w:val="Normal"/>
        <w:tabs>
          <w:tab w:val="clear" w:pos="720"/>
          <w:tab w:val="left" w:pos="970" w:leader="none"/>
        </w:tabs>
        <w:spacing w:before="92" w:after="0"/>
        <w:ind w:left="118" w:right="0" w:hanging="0"/>
        <w:jc w:val="left"/>
        <w:rPr>
          <w:rFonts w:ascii="Arial" w:hAnsi="Arial" w:eastAsia="Calibri" w:cs="Calibri"/>
          <w:b/>
          <w:b/>
          <w:i w:val="false"/>
          <w:i w:val="false"/>
          <w:iCs w:val="false"/>
          <w:color w:val="000000"/>
          <w:spacing w:val="-4"/>
          <w:sz w:val="28"/>
          <w:szCs w:val="40"/>
          <w:u w:val="none"/>
          <w:lang w:eastAsia="en-US" w:bidi="ar-SA"/>
        </w:rPr>
      </w:pPr>
      <w:r>
        <w:rPr>
          <w:lang w:val="en-US"/>
        </w:rPr>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In this small report I tried to make little research about malware and digital forensics.</w:t>
      </w:r>
    </w:p>
    <w:p>
      <w:pPr>
        <w:pStyle w:val="Normal"/>
        <w:widowControl w:val="false"/>
        <w:tabs>
          <w:tab w:val="clear" w:pos="720"/>
          <w:tab w:val="left" w:pos="970" w:leader="none"/>
        </w:tabs>
        <w:suppressAutoHyphens w:val="true"/>
        <w:bidi w:val="0"/>
        <w:spacing w:lineRule="auto" w:line="240" w:before="92" w:after="0"/>
        <w:ind w:left="113" w:right="0" w:hanging="0"/>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This topic well learned by students, cybersecurity experts with rich experience in investigations and end-users who faced (include me) with malwares and its impact.</w:t>
        <w:br/>
        <w:t>There are two main of malware: host-dependent which spread by shared devices: types, floppy drives and CD disks and host-independent which spread within Interent.</w:t>
      </w:r>
    </w:p>
    <w:p>
      <w:pPr>
        <w:pStyle w:val="Normal"/>
        <w:widowControl w:val="false"/>
        <w:tabs>
          <w:tab w:val="clear" w:pos="720"/>
          <w:tab w:val="left" w:pos="970" w:leader="none"/>
        </w:tabs>
        <w:suppressAutoHyphens w:val="true"/>
        <w:bidi w:val="0"/>
        <w:spacing w:lineRule="auto" w:line="240" w:before="92" w:after="0"/>
        <w:ind w:left="113" w:right="0" w:firstLine="454"/>
        <w:jc w:val="left"/>
        <w:rPr>
          <w:b w:val="false"/>
          <w:b w:val="false"/>
          <w:bCs w:val="false"/>
          <w:lang w:val="en-US"/>
        </w:rPr>
      </w:pPr>
      <w:r>
        <w:rPr>
          <w:rFonts w:eastAsia="Calibri" w:cs="Calibri" w:ascii="Times New Roman" w:hAnsi="Times New Roman"/>
          <w:b w:val="false"/>
          <w:bCs w:val="false"/>
          <w:i w:val="false"/>
          <w:iCs w:val="false"/>
          <w:color w:val="000000"/>
          <w:spacing w:val="-4"/>
          <w:sz w:val="28"/>
          <w:szCs w:val="40"/>
          <w:u w:val="none"/>
          <w:lang w:val="en-US" w:eastAsia="en-US" w:bidi="ar-SA"/>
        </w:rPr>
        <w:t>There are some kind of malware which don’t do any bad activities on victim computer but transports bad code to the victims.</w:t>
        <w:br/>
        <w:br/>
        <w:t>TODO: continue</w:t>
      </w:r>
    </w:p>
    <w:p>
      <w:pPr>
        <w:pStyle w:val="Normal"/>
        <w:tabs>
          <w:tab w:val="clear" w:pos="720"/>
          <w:tab w:val="left" w:pos="970" w:leader="none"/>
        </w:tabs>
        <w:spacing w:before="92" w:after="0"/>
        <w:ind w:left="118" w:right="0" w:hanging="0"/>
        <w:jc w:val="left"/>
        <w:rPr>
          <w:rFonts w:ascii="Times New Roman" w:hAnsi="Times New Roman" w:eastAsia="Calibri" w:cs="Calibri"/>
          <w:i w:val="false"/>
          <w:i w:val="false"/>
          <w:iCs w:val="false"/>
          <w:color w:val="000000"/>
          <w:spacing w:val="-4"/>
          <w:sz w:val="28"/>
          <w:szCs w:val="40"/>
          <w:u w:val="none"/>
          <w:lang w:eastAsia="en-US" w:bidi="ar-SA"/>
        </w:rPr>
      </w:pPr>
      <w:r>
        <w:rPr>
          <w:b w:val="false"/>
          <w:bCs w:val="false"/>
          <w:lang w:val="en-US"/>
        </w:rPr>
      </w:r>
    </w:p>
    <w:p>
      <w:pPr>
        <w:pStyle w:val="Style15"/>
        <w:rPr>
          <w:sz w:val="20"/>
          <w:lang w:val="en-US"/>
        </w:rPr>
      </w:pPr>
      <w:r>
        <w:rPr>
          <w:sz w:val="20"/>
          <w:lang w:val="en-US"/>
        </w:rPr>
      </w:r>
    </w:p>
    <w:p>
      <w:pPr>
        <w:pStyle w:val="Style15"/>
        <w:rPr>
          <w:lang w:val="en-US"/>
        </w:rPr>
      </w:pPr>
      <w:r>
        <w:rPr>
          <w:lang w:val="en-US"/>
        </w:rPr>
      </w:r>
    </w:p>
    <w:p>
      <w:pPr>
        <w:pStyle w:val="Normal"/>
        <w:numPr>
          <w:ilvl w:val="0"/>
          <w:numId w:val="0"/>
        </w:numPr>
        <w:bidi w:val="0"/>
        <w:ind w:left="478" w:right="0" w:hanging="0"/>
        <w:jc w:val="left"/>
        <w:rPr>
          <w:lang w:val="en-US"/>
        </w:rPr>
      </w:pPr>
      <w:r>
        <w:rPr>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lang w:val="en-US"/>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widowControl w:val="false"/>
        <w:bidi w:val="0"/>
        <w:spacing w:lineRule="auto" w:line="240" w:before="0" w:after="0"/>
        <w:ind w:left="510" w:right="0" w:hanging="51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tabs>
          <w:tab w:val="clear" w:pos="720"/>
          <w:tab w:val="left" w:pos="510" w:leader="none"/>
        </w:tabs>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sectPr>
          <w:headerReference w:type="default" r:id="rId28"/>
          <w:footerReference w:type="default" r:id="rId29"/>
          <w:type w:val="nextPage"/>
          <w:pgSz w:w="11906" w:h="16838"/>
          <w:pgMar w:left="1300" w:right="180" w:gutter="0" w:header="427" w:top="1380" w:footer="363" w:bottom="700"/>
          <w:pgNumType w:fmt="decimal"/>
          <w:formProt w:val="false"/>
          <w:textDirection w:val="lrTb"/>
          <w:docGrid w:type="default" w:linePitch="100" w:charSpace="4096"/>
        </w:sectPr>
        <w:pStyle w:val="Normal"/>
        <w:bidi w:val="0"/>
        <w:jc w:val="left"/>
        <w:rPr>
          <w:lang w:val="en-US"/>
        </w:rPr>
      </w:pPr>
      <w:r>
        <w:rPr>
          <w:lang w:val="en-US"/>
        </w:rPr>
      </w:r>
    </w:p>
    <w:p>
      <w:pPr>
        <w:pStyle w:val="ListParagraph"/>
        <w:tabs>
          <w:tab w:val="clear" w:pos="720"/>
          <w:tab w:val="left" w:pos="479" w:leader="none"/>
        </w:tabs>
        <w:spacing w:lineRule="auto" w:line="240" w:before="88" w:after="0"/>
        <w:ind w:left="478" w:right="0" w:hanging="361"/>
        <w:jc w:val="left"/>
        <w:rPr>
          <w:sz w:val="24"/>
          <w:lang w:val="en-US"/>
        </w:rPr>
      </w:pPr>
      <w:r>
        <w:rPr>
          <w:sz w:val="24"/>
          <w:lang w:val="en-US"/>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sectPr>
          <w:headerReference w:type="default" r:id="rId30"/>
          <w:footerReference w:type="default" r:id="rId31"/>
          <w:type w:val="nextPage"/>
          <w:pgSz w:w="11906" w:h="16838"/>
          <w:pgMar w:left="1300" w:right="180" w:gutter="0" w:header="427" w:top="1380" w:footer="363" w:bottom="700"/>
          <w:pgNumType w:fmt="decimal"/>
          <w:formProt w:val="false"/>
          <w:textDirection w:val="lrTb"/>
          <w:docGrid w:type="default" w:linePitch="100" w:charSpace="4096"/>
        </w:sectPr>
        <w:pStyle w:val="Normal"/>
        <w:bidi w:val="0"/>
        <w:jc w:val="left"/>
        <w:rPr>
          <w:lang w:val="en-US"/>
        </w:rPr>
      </w:pPr>
      <w:r>
        <w:rPr>
          <w:lang w:val="en-US"/>
        </w:rPr>
      </w:r>
    </w:p>
    <w:p>
      <w:pPr>
        <w:pStyle w:val="ListParagraph"/>
        <w:tabs>
          <w:tab w:val="clear" w:pos="720"/>
          <w:tab w:val="left" w:pos="929" w:leader="none"/>
          <w:tab w:val="left" w:pos="930" w:leader="none"/>
        </w:tabs>
        <w:spacing w:lineRule="auto" w:line="240" w:before="90" w:after="0"/>
        <w:ind w:left="0" w:right="0" w:hanging="0"/>
        <w:jc w:val="left"/>
        <w:rPr>
          <w:lang w:val="en-US"/>
        </w:rPr>
      </w:pPr>
      <w:r>
        <w:rPr>
          <w:lang w:val="en-US"/>
        </w:rPr>
      </w:r>
    </w:p>
    <w:p>
      <w:pPr>
        <w:pStyle w:val="ListParagraph"/>
        <w:tabs>
          <w:tab w:val="clear" w:pos="720"/>
          <w:tab w:val="left" w:pos="929" w:leader="none"/>
          <w:tab w:val="left" w:pos="930" w:leader="none"/>
        </w:tabs>
        <w:spacing w:lineRule="auto" w:line="240" w:before="90" w:after="0"/>
        <w:ind w:left="0" w:right="0" w:hanging="0"/>
        <w:jc w:val="left"/>
        <w:rPr>
          <w:lang w:val="en-US"/>
        </w:rPr>
      </w:pPr>
      <w:r>
        <w:rPr>
          <w:lang w:val="en-US"/>
        </w:rPr>
      </w:r>
    </w:p>
    <w:p>
      <w:pPr>
        <w:pStyle w:val="Normal"/>
        <w:tabs>
          <w:tab w:val="clear" w:pos="720"/>
          <w:tab w:val="left" w:pos="970" w:leader="none"/>
        </w:tabs>
        <w:spacing w:before="92" w:after="0"/>
        <w:ind w:left="118" w:right="0" w:hanging="0"/>
        <w:jc w:val="left"/>
        <w:rPr>
          <w:lang w:val="en-US"/>
        </w:rPr>
      </w:pPr>
      <w:r>
        <w:rPr>
          <w:lang w:val="en-US"/>
        </w:rPr>
      </w:r>
    </w:p>
    <w:p>
      <w:pPr>
        <w:pStyle w:val="Normal"/>
        <w:tabs>
          <w:tab w:val="clear" w:pos="720"/>
          <w:tab w:val="left" w:pos="970" w:leader="none"/>
        </w:tabs>
        <w:spacing w:before="92" w:after="0"/>
        <w:ind w:left="118" w:right="0" w:hanging="0"/>
        <w:jc w:val="left"/>
        <w:rPr>
          <w:rFonts w:ascii="Arial" w:hAnsi="Arial"/>
          <w:b/>
          <w:b/>
          <w:sz w:val="28"/>
          <w:lang w:val="en-US"/>
        </w:rPr>
      </w:pPr>
      <w:r>
        <w:rPr>
          <w:rFonts w:ascii="Arial" w:hAnsi="Arial"/>
          <w:b/>
          <w:sz w:val="28"/>
          <w:lang w:val="en-US"/>
        </w:rPr>
      </w:r>
    </w:p>
    <w:p>
      <w:pPr>
        <w:pStyle w:val="Normal"/>
        <w:tabs>
          <w:tab w:val="clear" w:pos="720"/>
          <w:tab w:val="left" w:pos="970" w:leader="none"/>
        </w:tabs>
        <w:spacing w:before="92" w:after="0"/>
        <w:ind w:left="118" w:right="0" w:hanging="0"/>
        <w:jc w:val="left"/>
        <w:rPr>
          <w:rFonts w:ascii="Arial" w:hAnsi="Arial"/>
          <w:b/>
          <w:b/>
          <w:sz w:val="28"/>
          <w:lang w:val="en-US"/>
        </w:rPr>
      </w:pPr>
      <w:r>
        <w:rPr>
          <w:rFonts w:ascii="Arial" w:hAnsi="Arial"/>
          <w:b/>
          <w:sz w:val="28"/>
          <w:lang w:val="en-US"/>
        </w:rPr>
      </w:r>
    </w:p>
    <w:p>
      <w:pPr>
        <w:pStyle w:val="Normal"/>
        <w:bidi w:val="0"/>
        <w:jc w:val="left"/>
        <w:rPr>
          <w:lang w:val="en-US"/>
        </w:rPr>
      </w:pPr>
      <w:r>
        <w:rPr>
          <w:lang w:val="en-US"/>
        </w:rPr>
      </w:r>
    </w:p>
    <w:p>
      <w:pPr>
        <w:pStyle w:val="Normal"/>
        <w:bidi w:val="0"/>
        <w:jc w:val="left"/>
        <w:rPr>
          <w:lang w:val="en-US"/>
        </w:rPr>
      </w:pPr>
      <w:r>
        <w:rPr>
          <w:lang w:val="en-US"/>
        </w:rPr>
      </w:r>
    </w:p>
    <w:sectPr>
      <w:headerReference w:type="default" r:id="rId32"/>
      <w:footerReference w:type="default" r:id="rId33"/>
      <w:type w:val="nextPage"/>
      <w:pgSz w:w="11906" w:h="16838"/>
      <w:pgMar w:left="1300" w:right="180" w:gutter="0" w:header="427" w:top="1380" w:footer="363" w:bottom="7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MT">
    <w:charset w:val="cc"/>
    <w:family w:val="roman"/>
    <w:pitch w:val="variable"/>
  </w:font>
  <w:font w:name="Times New Roman">
    <w:charset w:val="cc"/>
    <w:family w:val="roman"/>
    <w:pitch w:val="variable"/>
  </w:font>
  <w:font w:name="Arial">
    <w:charset w:val="cc"/>
    <w:family w:val="roman"/>
    <w:pitch w:val="variable"/>
  </w:font>
  <w:font w:name="Times New Roman">
    <w:charset w:val="01"/>
    <w:family w:val="roman"/>
    <w:pitch w:val="variable"/>
  </w:font>
  <w:font w:name="var font-family">
    <w:altName w:val="var font-family-serif"/>
    <w:charset w:val="cc"/>
    <w:family w:val="auto"/>
    <w:pitch w:val="default"/>
  </w:font>
  <w:font w:name="Arial">
    <w:altName w:val="sans-serif"/>
    <w:charset w:val="cc"/>
    <w:family w:val="auto"/>
    <w:pitch w:val="default"/>
  </w:font>
  <w:font w:name="Amazon Ember">
    <w:altName w:val="Arial"/>
    <w:charset w:val="cc"/>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15"/>
      </w:rPr>
    </w:pPr>
    <w:r>
      <w:rPr>
        <w:sz w:val="15"/>
      </w:rPr>
      <mc:AlternateContent>
        <mc:Choice Requires="wps">
          <w:drawing>
            <wp:anchor behindDoc="1" distT="0" distB="0" distL="0" distR="0" simplePos="0" locked="0" layoutInCell="0" allowOverlap="1" relativeHeight="5">
              <wp:simplePos x="0" y="0"/>
              <wp:positionH relativeFrom="page">
                <wp:posOffset>7052945</wp:posOffset>
              </wp:positionH>
              <wp:positionV relativeFrom="page">
                <wp:posOffset>10237470</wp:posOffset>
              </wp:positionV>
              <wp:extent cx="478790" cy="6350"/>
              <wp:effectExtent l="0" t="0" r="0" b="0"/>
              <wp:wrapNone/>
              <wp:docPr id="4" name="Фігура2"/>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2"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mc:AlternateContent>
        <mc:Choice Requires="wps">
          <w:drawing>
            <wp:anchor behindDoc="1" distT="0" distB="0" distL="0" distR="0" simplePos="0" locked="0" layoutInCell="0" allowOverlap="1" relativeHeight="18">
              <wp:simplePos x="0" y="0"/>
              <wp:positionH relativeFrom="page">
                <wp:posOffset>7124700</wp:posOffset>
              </wp:positionH>
              <wp:positionV relativeFrom="page">
                <wp:posOffset>10270490</wp:posOffset>
              </wp:positionV>
              <wp:extent cx="348615" cy="165735"/>
              <wp:effectExtent l="0" t="0" r="0" b="0"/>
              <wp:wrapNone/>
              <wp:docPr id="5" name="Рамка1"/>
              <a:graphic xmlns:a="http://schemas.openxmlformats.org/drawingml/2006/main">
                <a:graphicData uri="http://schemas.microsoft.com/office/word/2010/wordprocessingShape">
                  <wps:wsp>
                    <wps:cNvSpPr/>
                    <wps:spPr>
                      <a:xfrm>
                        <a:off x="0" y="0"/>
                        <a:ext cx="3484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w:t>
                          </w:r>
                          <w:r>
                            <w:rPr/>
                            <w:fldChar w:fldCharType="end"/>
                          </w:r>
                          <w:r>
                            <w:rPr>
                              <w:color w:val="1F497D"/>
                              <w:spacing w:val="1"/>
                              <w:sz w:val="22"/>
                            </w:rPr>
                            <w:t xml:space="preserve"> </w:t>
                          </w:r>
                          <w:r>
                            <w:rPr>
                              <w:color w:val="1F497D"/>
                              <w:sz w:val="22"/>
                            </w:rPr>
                            <w:t>/</w:t>
                          </w:r>
                          <w:r>
                            <w:rPr>
                              <w:color w:val="1F497D"/>
                              <w:spacing w:val="-2"/>
                              <w:sz w:val="22"/>
                            </w:rPr>
                            <w:t xml:space="preserve"> 7</w:t>
                          </w:r>
                        </w:p>
                      </w:txbxContent>
                    </wps:txbx>
                    <wps:bodyPr lIns="0" rIns="0" tIns="0" bIns="0" anchor="t">
                      <a:noAutofit/>
                    </wps:bodyPr>
                  </wps:wsp>
                </a:graphicData>
              </a:graphic>
            </wp:anchor>
          </w:drawing>
        </mc:Choice>
        <mc:Fallback>
          <w:pict>
            <v:rect id="shape_0" ID="Рамка1" path="m0,0l-2147483645,0l-2147483645,-2147483646l0,-2147483646xe" fillcolor="white" stroked="f" o:allowincell="f" style="position:absolute;margin-left:561pt;margin-top:808.7pt;width:27.4pt;height:13pt;mso-wrap-style:square;v-text-anchor:top;mso-position-horizontal-relative:page;mso-position-vertical-relative:page">
              <v:fill o:detectmouseclick="t" type="solid" color2="black" opacity="0"/>
              <v:stroke color="#3465a4" joinstyle="round" endcap="flat"/>
              <v:textbo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w:t>
                    </w:r>
                    <w:r>
                      <w:rPr/>
                      <w:fldChar w:fldCharType="end"/>
                    </w:r>
                    <w:r>
                      <w:rPr>
                        <w:color w:val="1F497D"/>
                        <w:spacing w:val="1"/>
                        <w:sz w:val="22"/>
                      </w:rPr>
                      <w:t xml:space="preserve"> </w:t>
                    </w:r>
                    <w:r>
                      <w:rPr>
                        <w:color w:val="1F497D"/>
                        <w:sz w:val="22"/>
                      </w:rPr>
                      <w:t>/</w:t>
                    </w:r>
                    <w:r>
                      <w:rPr>
                        <w:color w:val="1F497D"/>
                        <w:spacing w:val="-2"/>
                        <w:sz w:val="22"/>
                      </w:rPr>
                      <w:t xml:space="preserve"> 7</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15"/>
      </w:rPr>
    </w:pPr>
    <w:r>
      <w:rPr>
        <w:sz w:val="15"/>
      </w:rPr>
      <mc:AlternateContent>
        <mc:Choice Requires="wps">
          <w:drawing>
            <wp:anchor behindDoc="1" distT="0" distB="0" distL="0" distR="0" simplePos="0" locked="0" layoutInCell="0" allowOverlap="1" relativeHeight="6">
              <wp:simplePos x="0" y="0"/>
              <wp:positionH relativeFrom="page">
                <wp:posOffset>888365</wp:posOffset>
              </wp:positionH>
              <wp:positionV relativeFrom="page">
                <wp:posOffset>10300335</wp:posOffset>
              </wp:positionV>
              <wp:extent cx="2298700" cy="139700"/>
              <wp:effectExtent l="0" t="0" r="0" b="0"/>
              <wp:wrapNone/>
              <wp:docPr id="8" name="Рамка6"/>
              <a:graphic xmlns:a="http://schemas.openxmlformats.org/drawingml/2006/main">
                <a:graphicData uri="http://schemas.microsoft.com/office/word/2010/wordprocessingShape">
                  <wps:wsp>
                    <wps:cNvSpPr/>
                    <wps:spPr>
                      <a:xfrm>
                        <a:off x="0" y="0"/>
                        <a:ext cx="229860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Student:Denys</w:t>
                          </w:r>
                          <w:r>
                            <w:rPr>
                              <w:rFonts w:ascii="Arial MT" w:hAnsi="Arial MT"/>
                              <w:spacing w:val="-3"/>
                              <w:sz w:val="16"/>
                            </w:rPr>
                            <w:t xml:space="preserve"> </w:t>
                          </w:r>
                          <w:r>
                            <w:rPr>
                              <w:rFonts w:ascii="Arial MT" w:hAnsi="Arial MT"/>
                              <w:sz w:val="16"/>
                            </w:rPr>
                            <w:t>Shabelnyk</w:t>
                          </w:r>
                        </w:p>
                      </w:txbxContent>
                    </wps:txbx>
                    <wps:bodyPr lIns="0" rIns="0" tIns="0" bIns="0" anchor="t">
                      <a:noAutofit/>
                    </wps:bodyPr>
                  </wps:wsp>
                </a:graphicData>
              </a:graphic>
            </wp:anchor>
          </w:drawing>
        </mc:Choice>
        <mc:Fallback>
          <w:pict>
            <v:rect id="shape_0" ID="Рамка6" path="m0,0l-2147483645,0l-2147483645,-2147483646l0,-2147483646xe" fillcolor="white" stroked="f" o:allowincell="f" style="position:absolute;margin-left:69.95pt;margin-top:811.05pt;width:180.95pt;height:10.95pt;mso-wrap-style:square;v-text-anchor:top;mso-position-horizontal-relative:page;mso-position-vertical-relative:page">
              <v:fill o:detectmouseclick="t" type="solid" color2="black" opacity="0"/>
              <v:stroke color="#3465a4" joinstyle="round" endcap="flat"/>
              <v:textbo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Student:Denys</w:t>
                    </w:r>
                    <w:r>
                      <w:rPr>
                        <w:rFonts w:ascii="Arial MT" w:hAnsi="Arial MT"/>
                        <w:spacing w:val="-3"/>
                        <w:sz w:val="16"/>
                      </w:rPr>
                      <w:t xml:space="preserve"> </w:t>
                    </w:r>
                    <w:r>
                      <w:rPr>
                        <w:rFonts w:ascii="Arial MT" w:hAnsi="Arial MT"/>
                        <w:sz w:val="16"/>
                      </w:rPr>
                      <w:t>Shabelnyk</w:t>
                    </w:r>
                  </w:p>
                </w:txbxContent>
              </v:textbox>
              <w10:wrap type="none"/>
            </v:rect>
          </w:pict>
        </mc:Fallback>
      </mc:AlternateContent>
      <mc:AlternateContent>
        <mc:Choice Requires="wps">
          <w:drawing>
            <wp:anchor behindDoc="1" distT="0" distB="0" distL="0" distR="0" simplePos="0" locked="0" layoutInCell="0" allowOverlap="1" relativeHeight="11">
              <wp:simplePos x="0" y="0"/>
              <wp:positionH relativeFrom="page">
                <wp:posOffset>7124700</wp:posOffset>
              </wp:positionH>
              <wp:positionV relativeFrom="page">
                <wp:posOffset>10270490</wp:posOffset>
              </wp:positionV>
              <wp:extent cx="348615" cy="165735"/>
              <wp:effectExtent l="0" t="0" r="0" b="0"/>
              <wp:wrapNone/>
              <wp:docPr id="10" name="Фігура6"/>
              <a:graphic xmlns:a="http://schemas.openxmlformats.org/drawingml/2006/main">
                <a:graphicData uri="http://schemas.microsoft.com/office/word/2010/wordprocessingShape">
                  <wps:wsp>
                    <wps:cNvSpPr/>
                    <wps:spPr>
                      <a:xfrm>
                        <a:off x="0" y="0"/>
                        <a:ext cx="3484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2</w:t>
                          </w:r>
                          <w:r>
                            <w:rPr/>
                            <w:fldChar w:fldCharType="end"/>
                          </w:r>
                          <w:r>
                            <w:rPr>
                              <w:color w:val="1F497D"/>
                              <w:spacing w:val="1"/>
                              <w:sz w:val="22"/>
                            </w:rPr>
                            <w:t xml:space="preserve"> </w:t>
                          </w:r>
                          <w:r>
                            <w:rPr>
                              <w:color w:val="1F497D"/>
                              <w:sz w:val="22"/>
                            </w:rPr>
                            <w:t>/</w:t>
                          </w:r>
                          <w:r>
                            <w:rPr>
                              <w:color w:val="1F497D"/>
                              <w:spacing w:val="-2"/>
                              <w:sz w:val="22"/>
                            </w:rPr>
                            <w:t xml:space="preserve"> 7</w:t>
                          </w:r>
                        </w:p>
                      </w:txbxContent>
                    </wps:txbx>
                    <wps:bodyPr lIns="0" rIns="0" tIns="0" bIns="0" anchor="t">
                      <a:noAutofit/>
                    </wps:bodyPr>
                  </wps:wsp>
                </a:graphicData>
              </a:graphic>
            </wp:anchor>
          </w:drawing>
        </mc:Choice>
        <mc:Fallback>
          <w:pict>
            <v:rect id="shape_0" ID="Фігура6" path="m0,0l-2147483645,0l-2147483645,-2147483646l0,-2147483646xe" fillcolor="white" stroked="f" o:allowincell="f" style="position:absolute;margin-left:561pt;margin-top:808.7pt;width:27.4pt;height:13pt;mso-wrap-style:square;v-text-anchor:top;mso-position-horizontal-relative:page;mso-position-vertical-relative:page">
              <v:fill o:detectmouseclick="t" type="solid" color2="black" opacity="0"/>
              <v:stroke color="#3465a4" joinstyle="round" endcap="flat"/>
              <v:textbo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2</w:t>
                    </w:r>
                    <w:r>
                      <w:rPr/>
                      <w:fldChar w:fldCharType="end"/>
                    </w:r>
                    <w:r>
                      <w:rPr>
                        <w:color w:val="1F497D"/>
                        <w:spacing w:val="1"/>
                        <w:sz w:val="22"/>
                      </w:rPr>
                      <w:t xml:space="preserve"> </w:t>
                    </w:r>
                    <w:r>
                      <w:rPr>
                        <w:color w:val="1F497D"/>
                        <w:sz w:val="22"/>
                      </w:rPr>
                      <w:t>/</w:t>
                    </w:r>
                    <w:r>
                      <w:rPr>
                        <w:color w:val="1F497D"/>
                        <w:spacing w:val="-2"/>
                        <w:sz w:val="22"/>
                      </w:rPr>
                      <w:t xml:space="preserve"> 7</w:t>
                    </w:r>
                  </w:p>
                </w:txbxContent>
              </v:textbox>
              <w10:wrap type="none"/>
            </v:rect>
          </w:pict>
        </mc:Fallback>
      </mc:AlternateContent>
      <mc:AlternateContent>
        <mc:Choice Requires="wps">
          <w:drawing>
            <wp:anchor behindDoc="1" distT="0" distB="0" distL="0" distR="0" simplePos="0" locked="0" layoutInCell="0" allowOverlap="1" relativeHeight="27">
              <wp:simplePos x="0" y="0"/>
              <wp:positionH relativeFrom="page">
                <wp:posOffset>7052945</wp:posOffset>
              </wp:positionH>
              <wp:positionV relativeFrom="page">
                <wp:posOffset>10237470</wp:posOffset>
              </wp:positionV>
              <wp:extent cx="478790" cy="6350"/>
              <wp:effectExtent l="0" t="0" r="0" b="0"/>
              <wp:wrapNone/>
              <wp:docPr id="12" name="Фігура4"/>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4"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15"/>
      </w:rPr>
    </w:pPr>
    <w:r>
      <w:rPr>
        <w:sz w:val="15"/>
      </w:rPr>
      <mc:AlternateContent>
        <mc:Choice Requires="wps">
          <w:drawing>
            <wp:anchor behindDoc="1" distT="0" distB="0" distL="0" distR="0" simplePos="0" locked="0" layoutInCell="0" allowOverlap="1" relativeHeight="20">
              <wp:simplePos x="0" y="0"/>
              <wp:positionH relativeFrom="page">
                <wp:posOffset>888365</wp:posOffset>
              </wp:positionH>
              <wp:positionV relativeFrom="page">
                <wp:posOffset>10300335</wp:posOffset>
              </wp:positionV>
              <wp:extent cx="2508250" cy="139700"/>
              <wp:effectExtent l="0" t="0" r="0" b="0"/>
              <wp:wrapNone/>
              <wp:docPr id="14" name="Фігура8"/>
              <a:graphic xmlns:a="http://schemas.openxmlformats.org/drawingml/2006/main">
                <a:graphicData uri="http://schemas.microsoft.com/office/word/2010/wordprocessingShape">
                  <wps:wsp>
                    <wps:cNvSpPr/>
                    <wps:spPr>
                      <a:xfrm>
                        <a:off x="0" y="0"/>
                        <a:ext cx="250812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wps:txbx>
                    <wps:bodyPr lIns="0" rIns="0" tIns="0" bIns="0" anchor="t">
                      <a:noAutofit/>
                    </wps:bodyPr>
                  </wps:wsp>
                </a:graphicData>
              </a:graphic>
            </wp:anchor>
          </w:drawing>
        </mc:Choice>
        <mc:Fallback>
          <w:pict>
            <v:rect id="shape_0" ID="Фігура8" path="m0,0l-2147483645,0l-2147483645,-2147483646l0,-2147483646xe" fillcolor="white" stroked="f" o:allowincell="f" style="position:absolute;margin-left:69.95pt;margin-top:811.05pt;width:197.45pt;height:10.95pt;mso-wrap-style:square;v-text-anchor:top;mso-position-horizontal-relative:page;mso-position-vertical-relative:page">
              <v:fill o:detectmouseclick="t" type="solid" color2="black" opacity="0"/>
              <v:stroke color="#3465a4" joinstyle="round" endcap="flat"/>
              <v:textbo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7124700</wp:posOffset>
              </wp:positionH>
              <wp:positionV relativeFrom="page">
                <wp:posOffset>10270490</wp:posOffset>
              </wp:positionV>
              <wp:extent cx="348615" cy="165735"/>
              <wp:effectExtent l="0" t="0" r="0" b="0"/>
              <wp:wrapNone/>
              <wp:docPr id="16" name="Фігура9"/>
              <a:graphic xmlns:a="http://schemas.openxmlformats.org/drawingml/2006/main">
                <a:graphicData uri="http://schemas.microsoft.com/office/word/2010/wordprocessingShape">
                  <wps:wsp>
                    <wps:cNvSpPr/>
                    <wps:spPr>
                      <a:xfrm>
                        <a:off x="0" y="0"/>
                        <a:ext cx="3484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3</w:t>
                          </w:r>
                          <w:r>
                            <w:rPr/>
                            <w:fldChar w:fldCharType="end"/>
                          </w:r>
                          <w:r>
                            <w:rPr>
                              <w:color w:val="1F497D"/>
                              <w:spacing w:val="1"/>
                              <w:sz w:val="22"/>
                            </w:rPr>
                            <w:t xml:space="preserve"> </w:t>
                          </w:r>
                          <w:r>
                            <w:rPr>
                              <w:color w:val="1F497D"/>
                              <w:sz w:val="22"/>
                            </w:rPr>
                            <w:t>/</w:t>
                          </w:r>
                          <w:r>
                            <w:rPr>
                              <w:color w:val="1F497D"/>
                              <w:spacing w:val="-2"/>
                              <w:sz w:val="22"/>
                            </w:rPr>
                            <w:t xml:space="preserve"> 7</w:t>
                          </w:r>
                        </w:p>
                      </w:txbxContent>
                    </wps:txbx>
                    <wps:bodyPr lIns="0" rIns="0" tIns="0" bIns="0" anchor="t">
                      <a:noAutofit/>
                    </wps:bodyPr>
                  </wps:wsp>
                </a:graphicData>
              </a:graphic>
            </wp:anchor>
          </w:drawing>
        </mc:Choice>
        <mc:Fallback>
          <w:pict>
            <v:rect id="shape_0" ID="Фігура9" path="m0,0l-2147483645,0l-2147483645,-2147483646l0,-2147483646xe" fillcolor="white" stroked="f" o:allowincell="f" style="position:absolute;margin-left:561pt;margin-top:808.7pt;width:27.4pt;height:13pt;mso-wrap-style:square;v-text-anchor:top;mso-position-horizontal-relative:page;mso-position-vertical-relative:page">
              <v:fill o:detectmouseclick="t" type="solid" color2="black" opacity="0"/>
              <v:stroke color="#3465a4" joinstyle="round" endcap="flat"/>
              <v:textbo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3</w:t>
                    </w:r>
                    <w:r>
                      <w:rPr/>
                      <w:fldChar w:fldCharType="end"/>
                    </w:r>
                    <w:r>
                      <w:rPr>
                        <w:color w:val="1F497D"/>
                        <w:spacing w:val="1"/>
                        <w:sz w:val="22"/>
                      </w:rPr>
                      <w:t xml:space="preserve"> </w:t>
                    </w:r>
                    <w:r>
                      <w:rPr>
                        <w:color w:val="1F497D"/>
                        <w:sz w:val="22"/>
                      </w:rPr>
                      <w:t>/</w:t>
                    </w:r>
                    <w:r>
                      <w:rPr>
                        <w:color w:val="1F497D"/>
                        <w:spacing w:val="-2"/>
                        <w:sz w:val="22"/>
                      </w:rPr>
                      <w:t xml:space="preserve"> 7</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page">
                <wp:posOffset>7052945</wp:posOffset>
              </wp:positionH>
              <wp:positionV relativeFrom="page">
                <wp:posOffset>10237470</wp:posOffset>
              </wp:positionV>
              <wp:extent cx="478790" cy="6350"/>
              <wp:effectExtent l="0" t="0" r="0" b="0"/>
              <wp:wrapNone/>
              <wp:docPr id="18" name="Фігура7"/>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7"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15"/>
      </w:rPr>
    </w:pPr>
    <w:r>
      <w:rPr>
        <w:sz w:val="15"/>
      </w:rPr>
      <mc:AlternateContent>
        <mc:Choice Requires="wps">
          <w:drawing>
            <wp:anchor behindDoc="1" distT="0" distB="0" distL="0" distR="0" simplePos="0" locked="0" layoutInCell="0" allowOverlap="1" relativeHeight="42">
              <wp:simplePos x="0" y="0"/>
              <wp:positionH relativeFrom="page">
                <wp:posOffset>888365</wp:posOffset>
              </wp:positionH>
              <wp:positionV relativeFrom="page">
                <wp:posOffset>10300335</wp:posOffset>
              </wp:positionV>
              <wp:extent cx="2051050" cy="139700"/>
              <wp:effectExtent l="0" t="0" r="0" b="0"/>
              <wp:wrapNone/>
              <wp:docPr id="20" name="Рамка3"/>
              <a:graphic xmlns:a="http://schemas.openxmlformats.org/drawingml/2006/main">
                <a:graphicData uri="http://schemas.microsoft.com/office/word/2010/wordprocessingShape">
                  <wps:wsp>
                    <wps:cNvSpPr/>
                    <wps:spPr>
                      <a:xfrm>
                        <a:off x="0" y="0"/>
                        <a:ext cx="205092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wps:txbx>
                    <wps:bodyPr lIns="0" rIns="0" tIns="0" bIns="0" anchor="t">
                      <a:noAutofit/>
                    </wps:bodyPr>
                  </wps:wsp>
                </a:graphicData>
              </a:graphic>
            </wp:anchor>
          </w:drawing>
        </mc:Choice>
        <mc:Fallback>
          <w:pict>
            <v:rect id="shape_0" ID="Рамка3" path="m0,0l-2147483645,0l-2147483645,-2147483646l0,-2147483646xe" fillcolor="white" stroked="f" o:allowincell="f" style="position:absolute;margin-left:69.95pt;margin-top:811.05pt;width:161.45pt;height:10.95pt;mso-wrap-style:square;v-text-anchor:top;mso-position-horizontal-relative:page;mso-position-vertical-relative:page">
              <v:fill o:detectmouseclick="t" type="solid" color2="black" opacity="0"/>
              <v:stroke color="#3465a4" joinstyle="round" endcap="flat"/>
              <v:textbo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60">
              <wp:simplePos x="0" y="0"/>
              <wp:positionH relativeFrom="page">
                <wp:posOffset>7124700</wp:posOffset>
              </wp:positionH>
              <wp:positionV relativeFrom="page">
                <wp:posOffset>10270490</wp:posOffset>
              </wp:positionV>
              <wp:extent cx="348615" cy="165735"/>
              <wp:effectExtent l="0" t="0" r="0" b="0"/>
              <wp:wrapNone/>
              <wp:docPr id="22" name="Фігура12"/>
              <a:graphic xmlns:a="http://schemas.openxmlformats.org/drawingml/2006/main">
                <a:graphicData uri="http://schemas.microsoft.com/office/word/2010/wordprocessingShape">
                  <wps:wsp>
                    <wps:cNvSpPr/>
                    <wps:spPr>
                      <a:xfrm>
                        <a:off x="0" y="0"/>
                        <a:ext cx="3484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6</w:t>
                          </w:r>
                          <w:r>
                            <w:rPr/>
                            <w:fldChar w:fldCharType="end"/>
                          </w:r>
                          <w:r>
                            <w:rPr>
                              <w:color w:val="1F497D"/>
                              <w:spacing w:val="1"/>
                              <w:sz w:val="22"/>
                            </w:rPr>
                            <w:t xml:space="preserve"> </w:t>
                          </w:r>
                          <w:r>
                            <w:rPr>
                              <w:color w:val="1F497D"/>
                              <w:sz w:val="22"/>
                            </w:rPr>
                            <w:t>/</w:t>
                          </w:r>
                          <w:r>
                            <w:rPr>
                              <w:color w:val="1F497D"/>
                              <w:spacing w:val="-2"/>
                              <w:sz w:val="22"/>
                            </w:rPr>
                            <w:t xml:space="preserve"> 7</w:t>
                          </w:r>
                        </w:p>
                      </w:txbxContent>
                    </wps:txbx>
                    <wps:bodyPr lIns="0" rIns="0" tIns="0" bIns="0" anchor="t">
                      <a:noAutofit/>
                    </wps:bodyPr>
                  </wps:wsp>
                </a:graphicData>
              </a:graphic>
            </wp:anchor>
          </w:drawing>
        </mc:Choice>
        <mc:Fallback>
          <w:pict>
            <v:rect id="shape_0" ID="Фігура12" path="m0,0l-2147483645,0l-2147483645,-2147483646l0,-2147483646xe" fillcolor="white" stroked="f" o:allowincell="f" style="position:absolute;margin-left:561pt;margin-top:808.7pt;width:27.4pt;height:13pt;mso-wrap-style:square;v-text-anchor:top;mso-position-horizontal-relative:page;mso-position-vertical-relative:page">
              <v:fill o:detectmouseclick="t" type="solid" color2="black" opacity="0"/>
              <v:stroke color="#3465a4" joinstyle="round" endcap="flat"/>
              <v:textbo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6</w:t>
                    </w:r>
                    <w:r>
                      <w:rPr/>
                      <w:fldChar w:fldCharType="end"/>
                    </w:r>
                    <w:r>
                      <w:rPr>
                        <w:color w:val="1F497D"/>
                        <w:spacing w:val="1"/>
                        <w:sz w:val="22"/>
                      </w:rPr>
                      <w:t xml:space="preserve"> </w:t>
                    </w:r>
                    <w:r>
                      <w:rPr>
                        <w:color w:val="1F497D"/>
                        <w:sz w:val="22"/>
                      </w:rPr>
                      <w:t>/</w:t>
                    </w:r>
                    <w:r>
                      <w:rPr>
                        <w:color w:val="1F497D"/>
                        <w:spacing w:val="-2"/>
                        <w:sz w:val="22"/>
                      </w:rPr>
                      <w:t xml:space="preserve"> 7</w:t>
                    </w:r>
                  </w:p>
                </w:txbxContent>
              </v:textbox>
              <w10:wrap type="none"/>
            </v:rect>
          </w:pict>
        </mc:Fallback>
      </mc:AlternateContent>
      <mc:AlternateContent>
        <mc:Choice Requires="wps">
          <w:drawing>
            <wp:anchor behindDoc="1" distT="0" distB="0" distL="0" distR="0" simplePos="0" locked="0" layoutInCell="0" allowOverlap="1" relativeHeight="67">
              <wp:simplePos x="0" y="0"/>
              <wp:positionH relativeFrom="page">
                <wp:posOffset>7052945</wp:posOffset>
              </wp:positionH>
              <wp:positionV relativeFrom="page">
                <wp:posOffset>10237470</wp:posOffset>
              </wp:positionV>
              <wp:extent cx="478790" cy="6350"/>
              <wp:effectExtent l="0" t="0" r="0" b="0"/>
              <wp:wrapNone/>
              <wp:docPr id="24" name="Фігура10"/>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10"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15"/>
      </w:rPr>
    </w:pPr>
    <w:r>
      <w:rPr>
        <w:sz w:val="15"/>
      </w:rPr>
      <mc:AlternateContent>
        <mc:Choice Requires="wps">
          <w:drawing>
            <wp:anchor behindDoc="1" distT="0" distB="0" distL="0" distR="0" simplePos="0" locked="0" layoutInCell="0" allowOverlap="1" relativeHeight="36">
              <wp:simplePos x="0" y="0"/>
              <wp:positionH relativeFrom="page">
                <wp:posOffset>888365</wp:posOffset>
              </wp:positionH>
              <wp:positionV relativeFrom="page">
                <wp:posOffset>10300335</wp:posOffset>
              </wp:positionV>
              <wp:extent cx="1981200" cy="139700"/>
              <wp:effectExtent l="0" t="0" r="0" b="0"/>
              <wp:wrapNone/>
              <wp:docPr id="26" name="Рамка4"/>
              <a:graphic xmlns:a="http://schemas.openxmlformats.org/drawingml/2006/main">
                <a:graphicData uri="http://schemas.microsoft.com/office/word/2010/wordprocessingShape">
                  <wps:wsp>
                    <wps:cNvSpPr/>
                    <wps:spPr>
                      <a:xfrm>
                        <a:off x="0" y="0"/>
                        <a:ext cx="198108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wps:txbx>
                    <wps:bodyPr lIns="0" rIns="0" tIns="0" bIns="0" anchor="t">
                      <a:noAutofit/>
                    </wps:bodyPr>
                  </wps:wsp>
                </a:graphicData>
              </a:graphic>
            </wp:anchor>
          </w:drawing>
        </mc:Choice>
        <mc:Fallback>
          <w:pict>
            <v:rect id="shape_0" ID="Рамка4" path="m0,0l-2147483645,0l-2147483645,-2147483646l0,-2147483646xe" fillcolor="white" stroked="f" o:allowincell="f" style="position:absolute;margin-left:69.95pt;margin-top:811.05pt;width:155.95pt;height:10.95pt;mso-wrap-style:square;v-text-anchor:top;mso-position-horizontal-relative:page;mso-position-vertical-relative:page">
              <v:fill o:detectmouseclick="t" type="solid" color2="black" opacity="0"/>
              <v:stroke color="#3465a4" joinstyle="round" endcap="flat"/>
              <v:textbo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page">
                <wp:posOffset>7124700</wp:posOffset>
              </wp:positionH>
              <wp:positionV relativeFrom="page">
                <wp:posOffset>10270490</wp:posOffset>
              </wp:positionV>
              <wp:extent cx="348615" cy="165735"/>
              <wp:effectExtent l="0" t="0" r="0" b="0"/>
              <wp:wrapNone/>
              <wp:docPr id="28" name="Фігура15"/>
              <a:graphic xmlns:a="http://schemas.openxmlformats.org/drawingml/2006/main">
                <a:graphicData uri="http://schemas.microsoft.com/office/word/2010/wordprocessingShape">
                  <wps:wsp>
                    <wps:cNvSpPr/>
                    <wps:spPr>
                      <a:xfrm>
                        <a:off x="0" y="0"/>
                        <a:ext cx="3484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10</w:t>
                          </w:r>
                          <w:r>
                            <w:rPr/>
                            <w:fldChar w:fldCharType="end"/>
                          </w:r>
                          <w:r>
                            <w:rPr>
                              <w:color w:val="1F497D"/>
                              <w:spacing w:val="1"/>
                              <w:sz w:val="22"/>
                            </w:rPr>
                            <w:t xml:space="preserve"> </w:t>
                          </w:r>
                          <w:r>
                            <w:rPr>
                              <w:color w:val="1F497D"/>
                              <w:sz w:val="22"/>
                            </w:rPr>
                            <w:t>/</w:t>
                          </w:r>
                          <w:r>
                            <w:rPr>
                              <w:color w:val="1F497D"/>
                              <w:spacing w:val="-2"/>
                              <w:sz w:val="22"/>
                            </w:rPr>
                            <w:t xml:space="preserve"> 7</w:t>
                          </w:r>
                        </w:p>
                      </w:txbxContent>
                    </wps:txbx>
                    <wps:bodyPr lIns="0" rIns="0" tIns="0" bIns="0" anchor="t">
                      <a:noAutofit/>
                    </wps:bodyPr>
                  </wps:wsp>
                </a:graphicData>
              </a:graphic>
            </wp:anchor>
          </w:drawing>
        </mc:Choice>
        <mc:Fallback>
          <w:pict>
            <v:rect id="shape_0" ID="Фігура15" path="m0,0l-2147483645,0l-2147483645,-2147483646l0,-2147483646xe" fillcolor="white" stroked="f" o:allowincell="f" style="position:absolute;margin-left:561pt;margin-top:808.7pt;width:27.4pt;height:13pt;mso-wrap-style:square;v-text-anchor:top;mso-position-horizontal-relative:page;mso-position-vertical-relative:page">
              <v:fill o:detectmouseclick="t" type="solid" color2="black" opacity="0"/>
              <v:stroke color="#3465a4" joinstyle="round" endcap="flat"/>
              <v:textbo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10</w:t>
                    </w:r>
                    <w:r>
                      <w:rPr/>
                      <w:fldChar w:fldCharType="end"/>
                    </w:r>
                    <w:r>
                      <w:rPr>
                        <w:color w:val="1F497D"/>
                        <w:spacing w:val="1"/>
                        <w:sz w:val="22"/>
                      </w:rPr>
                      <w:t xml:space="preserve"> </w:t>
                    </w:r>
                    <w:r>
                      <w:rPr>
                        <w:color w:val="1F497D"/>
                        <w:sz w:val="22"/>
                      </w:rPr>
                      <w:t>/</w:t>
                    </w:r>
                    <w:r>
                      <w:rPr>
                        <w:color w:val="1F497D"/>
                        <w:spacing w:val="-2"/>
                        <w:sz w:val="22"/>
                      </w:rPr>
                      <w:t xml:space="preserve"> 7</w:t>
                    </w:r>
                  </w:p>
                </w:txbxContent>
              </v:textbox>
              <w10:wrap type="none"/>
            </v:rect>
          </w:pict>
        </mc:Fallback>
      </mc:AlternateContent>
      <mc:AlternateContent>
        <mc:Choice Requires="wps">
          <w:drawing>
            <wp:anchor behindDoc="1" distT="0" distB="0" distL="0" distR="0" simplePos="0" locked="0" layoutInCell="0" allowOverlap="1" relativeHeight="71">
              <wp:simplePos x="0" y="0"/>
              <wp:positionH relativeFrom="page">
                <wp:posOffset>7052945</wp:posOffset>
              </wp:positionH>
              <wp:positionV relativeFrom="page">
                <wp:posOffset>10237470</wp:posOffset>
              </wp:positionV>
              <wp:extent cx="478790" cy="6350"/>
              <wp:effectExtent l="0" t="0" r="0" b="0"/>
              <wp:wrapNone/>
              <wp:docPr id="30" name="Фігура13"/>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13"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15"/>
      </w:rPr>
    </w:pPr>
    <w:r>
      <w:rPr>
        <w:sz w:val="15"/>
      </w:rPr>
      <mc:AlternateContent>
        <mc:Choice Requires="wps">
          <w:drawing>
            <wp:anchor behindDoc="1" distT="0" distB="0" distL="0" distR="0" simplePos="0" locked="0" layoutInCell="0" allowOverlap="1" relativeHeight="28">
              <wp:simplePos x="0" y="0"/>
              <wp:positionH relativeFrom="page">
                <wp:posOffset>888365</wp:posOffset>
              </wp:positionH>
              <wp:positionV relativeFrom="page">
                <wp:posOffset>10300335</wp:posOffset>
              </wp:positionV>
              <wp:extent cx="2336800" cy="139700"/>
              <wp:effectExtent l="0" t="0" r="0" b="0"/>
              <wp:wrapNone/>
              <wp:docPr id="32" name="Рамка5"/>
              <a:graphic xmlns:a="http://schemas.openxmlformats.org/drawingml/2006/main">
                <a:graphicData uri="http://schemas.microsoft.com/office/word/2010/wordprocessingShape">
                  <wps:wsp>
                    <wps:cNvSpPr/>
                    <wps:spPr>
                      <a:xfrm>
                        <a:off x="0" y="0"/>
                        <a:ext cx="233676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wps:txbx>
                    <wps:bodyPr lIns="0" rIns="0" tIns="0" bIns="0" anchor="t">
                      <a:noAutofit/>
                    </wps:bodyPr>
                  </wps:wsp>
                </a:graphicData>
              </a:graphic>
            </wp:anchor>
          </w:drawing>
        </mc:Choice>
        <mc:Fallback>
          <w:pict>
            <v:rect id="shape_0" ID="Рамка5" path="m0,0l-2147483645,0l-2147483645,-2147483646l0,-2147483646xe" fillcolor="white" stroked="f" o:allowincell="f" style="position:absolute;margin-left:69.95pt;margin-top:811.05pt;width:183.95pt;height:10.95pt;mso-wrap-style:square;v-text-anchor:top;mso-position-horizontal-relative:page;mso-position-vertical-relative:page">
              <v:fill o:detectmouseclick="t" type="solid" color2="black" opacity="0"/>
              <v:stroke color="#3465a4" joinstyle="round" endcap="flat"/>
              <v:textbo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54">
              <wp:simplePos x="0" y="0"/>
              <wp:positionH relativeFrom="page">
                <wp:posOffset>7124700</wp:posOffset>
              </wp:positionH>
              <wp:positionV relativeFrom="page">
                <wp:posOffset>10270490</wp:posOffset>
              </wp:positionV>
              <wp:extent cx="348615" cy="165735"/>
              <wp:effectExtent l="0" t="0" r="0" b="0"/>
              <wp:wrapNone/>
              <wp:docPr id="34" name="Фігура18"/>
              <a:graphic xmlns:a="http://schemas.openxmlformats.org/drawingml/2006/main">
                <a:graphicData uri="http://schemas.microsoft.com/office/word/2010/wordprocessingShape">
                  <wps:wsp>
                    <wps:cNvSpPr/>
                    <wps:spPr>
                      <a:xfrm>
                        <a:off x="0" y="0"/>
                        <a:ext cx="3484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11</w:t>
                          </w:r>
                          <w:r>
                            <w:rPr/>
                            <w:fldChar w:fldCharType="end"/>
                          </w:r>
                          <w:r>
                            <w:rPr>
                              <w:color w:val="1F497D"/>
                              <w:spacing w:val="1"/>
                              <w:sz w:val="22"/>
                            </w:rPr>
                            <w:t xml:space="preserve"> </w:t>
                          </w:r>
                          <w:r>
                            <w:rPr>
                              <w:color w:val="1F497D"/>
                              <w:sz w:val="22"/>
                            </w:rPr>
                            <w:t>/</w:t>
                          </w:r>
                          <w:r>
                            <w:rPr>
                              <w:color w:val="1F497D"/>
                              <w:spacing w:val="-2"/>
                              <w:sz w:val="22"/>
                            </w:rPr>
                            <w:t xml:space="preserve"> 7</w:t>
                          </w:r>
                        </w:p>
                      </w:txbxContent>
                    </wps:txbx>
                    <wps:bodyPr lIns="0" rIns="0" tIns="0" bIns="0" anchor="t">
                      <a:noAutofit/>
                    </wps:bodyPr>
                  </wps:wsp>
                </a:graphicData>
              </a:graphic>
            </wp:anchor>
          </w:drawing>
        </mc:Choice>
        <mc:Fallback>
          <w:pict>
            <v:rect id="shape_0" ID="Фігура18" path="m0,0l-2147483645,0l-2147483645,-2147483646l0,-2147483646xe" fillcolor="white" stroked="f" o:allowincell="f" style="position:absolute;margin-left:561pt;margin-top:808.7pt;width:27.4pt;height:13pt;mso-wrap-style:square;v-text-anchor:top;mso-position-horizontal-relative:page;mso-position-vertical-relative:page">
              <v:fill o:detectmouseclick="t" type="solid" color2="black" opacity="0"/>
              <v:stroke color="#3465a4" joinstyle="round" endcap="flat"/>
              <v:textbo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11</w:t>
                    </w:r>
                    <w:r>
                      <w:rPr/>
                      <w:fldChar w:fldCharType="end"/>
                    </w:r>
                    <w:r>
                      <w:rPr>
                        <w:color w:val="1F497D"/>
                        <w:spacing w:val="1"/>
                        <w:sz w:val="22"/>
                      </w:rPr>
                      <w:t xml:space="preserve"> </w:t>
                    </w:r>
                    <w:r>
                      <w:rPr>
                        <w:color w:val="1F497D"/>
                        <w:sz w:val="22"/>
                      </w:rPr>
                      <w:t>/</w:t>
                    </w:r>
                    <w:r>
                      <w:rPr>
                        <w:color w:val="1F497D"/>
                        <w:spacing w:val="-2"/>
                        <w:sz w:val="22"/>
                      </w:rPr>
                      <w:t xml:space="preserve"> 7</w:t>
                    </w:r>
                  </w:p>
                </w:txbxContent>
              </v:textbox>
              <w10:wrap type="none"/>
            </v:rect>
          </w:pict>
        </mc:Fallback>
      </mc:AlternateContent>
      <mc:AlternateContent>
        <mc:Choice Requires="wps">
          <w:drawing>
            <wp:anchor behindDoc="1" distT="0" distB="0" distL="0" distR="0" simplePos="0" locked="0" layoutInCell="0" allowOverlap="1" relativeHeight="72">
              <wp:simplePos x="0" y="0"/>
              <wp:positionH relativeFrom="page">
                <wp:posOffset>7052945</wp:posOffset>
              </wp:positionH>
              <wp:positionV relativeFrom="page">
                <wp:posOffset>10237470</wp:posOffset>
              </wp:positionV>
              <wp:extent cx="478790" cy="6350"/>
              <wp:effectExtent l="0" t="0" r="0" b="0"/>
              <wp:wrapNone/>
              <wp:docPr id="36" name="Фігура16"/>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16"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15"/>
      </w:rPr>
    </w:pPr>
    <w:r>
      <w:rPr>
        <w:sz w:val="15"/>
      </w:rPr>
      <mc:AlternateContent>
        <mc:Choice Requires="wps">
          <w:drawing>
            <wp:anchor behindDoc="1" distT="0" distB="0" distL="0" distR="0" simplePos="0" locked="0" layoutInCell="0" allowOverlap="1" relativeHeight="44">
              <wp:simplePos x="0" y="0"/>
              <wp:positionH relativeFrom="page">
                <wp:posOffset>888365</wp:posOffset>
              </wp:positionH>
              <wp:positionV relativeFrom="page">
                <wp:posOffset>10300335</wp:posOffset>
              </wp:positionV>
              <wp:extent cx="2057400" cy="139700"/>
              <wp:effectExtent l="0" t="0" r="0" b="0"/>
              <wp:wrapNone/>
              <wp:docPr id="38" name="Рамка7"/>
              <a:graphic xmlns:a="http://schemas.openxmlformats.org/drawingml/2006/main">
                <a:graphicData uri="http://schemas.microsoft.com/office/word/2010/wordprocessingShape">
                  <wps:wsp>
                    <wps:cNvSpPr/>
                    <wps:spPr>
                      <a:xfrm>
                        <a:off x="0" y="0"/>
                        <a:ext cx="205740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wps:txbx>
                    <wps:bodyPr lIns="0" rIns="0" tIns="0" bIns="0" anchor="t">
                      <a:noAutofit/>
                    </wps:bodyPr>
                  </wps:wsp>
                </a:graphicData>
              </a:graphic>
            </wp:anchor>
          </w:drawing>
        </mc:Choice>
        <mc:Fallback>
          <w:pict>
            <v:rect id="shape_0" ID="Рамка7" path="m0,0l-2147483645,0l-2147483645,-2147483646l0,-2147483646xe" fillcolor="white" stroked="f" o:allowincell="f" style="position:absolute;margin-left:69.95pt;margin-top:811.05pt;width:161.95pt;height:10.95pt;mso-wrap-style:square;v-text-anchor:top;mso-position-horizontal-relative:page;mso-position-vertical-relative:page">
              <v:fill o:detectmouseclick="t" type="solid" color2="black" opacity="0"/>
              <v:stroke color="#3465a4" joinstyle="round" endcap="flat"/>
              <v:textbo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Shabelnyk</w:t>
                    </w:r>
                  </w:p>
                </w:txbxContent>
              </v:textbox>
              <w10:wrap type="none"/>
            </v:rect>
          </w:pict>
        </mc:Fallback>
      </mc:AlternateContent>
      <mc:AlternateContent>
        <mc:Choice Requires="wps">
          <w:drawing>
            <wp:anchor behindDoc="1" distT="0" distB="0" distL="0" distR="0" simplePos="0" locked="0" layoutInCell="0" allowOverlap="1" relativeHeight="62">
              <wp:simplePos x="0" y="0"/>
              <wp:positionH relativeFrom="page">
                <wp:posOffset>7124700</wp:posOffset>
              </wp:positionH>
              <wp:positionV relativeFrom="page">
                <wp:posOffset>10270490</wp:posOffset>
              </wp:positionV>
              <wp:extent cx="348615" cy="165735"/>
              <wp:effectExtent l="0" t="0" r="0" b="0"/>
              <wp:wrapNone/>
              <wp:docPr id="40" name="Фігура21"/>
              <a:graphic xmlns:a="http://schemas.openxmlformats.org/drawingml/2006/main">
                <a:graphicData uri="http://schemas.microsoft.com/office/word/2010/wordprocessingShape">
                  <wps:wsp>
                    <wps:cNvSpPr/>
                    <wps:spPr>
                      <a:xfrm>
                        <a:off x="0" y="0"/>
                        <a:ext cx="348480" cy="165600"/>
                      </a:xfrm>
                      <a:prstGeom prst="rect">
                        <a:avLst/>
                      </a:prstGeom>
                      <a:noFill/>
                      <a:ln w="0">
                        <a:noFill/>
                      </a:ln>
                    </wps:spPr>
                    <wps:style>
                      <a:lnRef idx="0"/>
                      <a:fillRef idx="0"/>
                      <a:effectRef idx="0"/>
                      <a:fontRef idx="minor"/>
                    </wps:style>
                    <wps:txb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12</w:t>
                          </w:r>
                          <w:r>
                            <w:rPr/>
                            <w:fldChar w:fldCharType="end"/>
                          </w:r>
                          <w:r>
                            <w:rPr>
                              <w:color w:val="1F497D"/>
                              <w:spacing w:val="1"/>
                              <w:sz w:val="22"/>
                            </w:rPr>
                            <w:t xml:space="preserve"> </w:t>
                          </w:r>
                          <w:r>
                            <w:rPr>
                              <w:color w:val="1F497D"/>
                              <w:sz w:val="22"/>
                            </w:rPr>
                            <w:t>/</w:t>
                          </w:r>
                          <w:r>
                            <w:rPr>
                              <w:color w:val="1F497D"/>
                              <w:spacing w:val="-2"/>
                              <w:sz w:val="22"/>
                            </w:rPr>
                            <w:t xml:space="preserve"> 7</w:t>
                          </w:r>
                        </w:p>
                      </w:txbxContent>
                    </wps:txbx>
                    <wps:bodyPr lIns="0" rIns="0" tIns="0" bIns="0" anchor="t">
                      <a:noAutofit/>
                    </wps:bodyPr>
                  </wps:wsp>
                </a:graphicData>
              </a:graphic>
            </wp:anchor>
          </w:drawing>
        </mc:Choice>
        <mc:Fallback>
          <w:pict>
            <v:rect id="shape_0" ID="Фігура21" path="m0,0l-2147483645,0l-2147483645,-2147483646l0,-2147483646xe" fillcolor="white" stroked="f" o:allowincell="f" style="position:absolute;margin-left:561pt;margin-top:808.7pt;width:27.4pt;height:13pt;mso-wrap-style:square;v-text-anchor:top;mso-position-horizontal-relative:page;mso-position-vertical-relative:page">
              <v:fill o:detectmouseclick="t" type="solid" color2="black" opacity="0"/>
              <v:stroke color="#3465a4" joinstyle="round" endcap="flat"/>
              <v:textbox>
                <w:txbxContent>
                  <w:p>
                    <w:pPr>
                      <w:pStyle w:val="Style22"/>
                      <w:spacing w:lineRule="exact" w:line="245" w:before="0" w:after="0"/>
                      <w:ind w:left="60" w:right="0" w:hanging="0"/>
                      <w:jc w:val="left"/>
                      <w:rPr>
                        <w:sz w:val="22"/>
                      </w:rPr>
                    </w:pPr>
                    <w:r>
                      <w:rPr/>
                      <w:fldChar w:fldCharType="begin"/>
                    </w:r>
                    <w:r>
                      <w:rPr/>
                      <w:instrText xml:space="preserve"> PAGE </w:instrText>
                    </w:r>
                    <w:r>
                      <w:rPr/>
                      <w:fldChar w:fldCharType="separate"/>
                    </w:r>
                    <w:r>
                      <w:rPr/>
                      <w:t>12</w:t>
                    </w:r>
                    <w:r>
                      <w:rPr/>
                      <w:fldChar w:fldCharType="end"/>
                    </w:r>
                    <w:r>
                      <w:rPr>
                        <w:color w:val="1F497D"/>
                        <w:spacing w:val="1"/>
                        <w:sz w:val="22"/>
                      </w:rPr>
                      <w:t xml:space="preserve"> </w:t>
                    </w:r>
                    <w:r>
                      <w:rPr>
                        <w:color w:val="1F497D"/>
                        <w:sz w:val="22"/>
                      </w:rPr>
                      <w:t>/</w:t>
                    </w:r>
                    <w:r>
                      <w:rPr>
                        <w:color w:val="1F497D"/>
                        <w:spacing w:val="-2"/>
                        <w:sz w:val="22"/>
                      </w:rPr>
                      <w:t xml:space="preserve"> 7</w:t>
                    </w:r>
                  </w:p>
                </w:txbxContent>
              </v:textbox>
              <w10:wrap type="none"/>
            </v:rect>
          </w:pict>
        </mc:Fallback>
      </mc:AlternateContent>
      <mc:AlternateContent>
        <mc:Choice Requires="wps">
          <w:drawing>
            <wp:anchor behindDoc="1" distT="0" distB="0" distL="0" distR="0" simplePos="0" locked="0" layoutInCell="0" allowOverlap="1" relativeHeight="73">
              <wp:simplePos x="0" y="0"/>
              <wp:positionH relativeFrom="page">
                <wp:posOffset>7052945</wp:posOffset>
              </wp:positionH>
              <wp:positionV relativeFrom="page">
                <wp:posOffset>10237470</wp:posOffset>
              </wp:positionV>
              <wp:extent cx="478790" cy="6350"/>
              <wp:effectExtent l="0" t="0" r="0" b="0"/>
              <wp:wrapNone/>
              <wp:docPr id="42" name="Фігура19"/>
              <a:graphic xmlns:a="http://schemas.openxmlformats.org/drawingml/2006/main">
                <a:graphicData uri="http://schemas.microsoft.com/office/word/2010/wordprocessingShape">
                  <wps:wsp>
                    <wps:cNvSpPr/>
                    <wps:spPr>
                      <a:xfrm>
                        <a:off x="0" y="0"/>
                        <a:ext cx="478800" cy="6480"/>
                      </a:xfrm>
                      <a:prstGeom prst="rect">
                        <a:avLst/>
                      </a:prstGeom>
                      <a:solidFill>
                        <a:srgbClr val="7f7f7f"/>
                      </a:solidFill>
                      <a:ln w="0">
                        <a:noFill/>
                      </a:ln>
                    </wps:spPr>
                    <wps:style>
                      <a:lnRef idx="0"/>
                      <a:fillRef idx="0"/>
                      <a:effectRef idx="0"/>
                      <a:fontRef idx="minor"/>
                    </wps:style>
                    <wps:bodyPr/>
                  </wps:wsp>
                </a:graphicData>
              </a:graphic>
            </wp:anchor>
          </w:drawing>
        </mc:Choice>
        <mc:Fallback>
          <w:pict>
            <v:rect id="shape_0" ID="Фігура19" path="m0,0l-2147483645,0l-2147483645,-2147483646l0,-2147483646xe"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20"/>
      </w:rPr>
    </w:pPr>
    <w:r>
      <w:rPr>
        <w:sz w:val="20"/>
      </w:rPr>
      <w:drawing>
        <wp:anchor behindDoc="1" distT="0" distB="0" distL="0" distR="0" simplePos="0" locked="0" layoutInCell="0" allowOverlap="1" relativeHeight="4">
          <wp:simplePos x="0" y="0"/>
          <wp:positionH relativeFrom="page">
            <wp:posOffset>969010</wp:posOffset>
          </wp:positionH>
          <wp:positionV relativeFrom="page">
            <wp:posOffset>271145</wp:posOffset>
          </wp:positionV>
          <wp:extent cx="2986405" cy="48641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mc:AlternateContent>
        <mc:Choice Requires="wps">
          <w:drawing>
            <wp:anchor behindDoc="1" distT="0" distB="0" distL="0" distR="0" simplePos="0" locked="0" layoutInCell="0" allowOverlap="1" relativeHeight="24">
              <wp:simplePos x="0" y="0"/>
              <wp:positionH relativeFrom="column">
                <wp:posOffset>62865</wp:posOffset>
              </wp:positionH>
              <wp:positionV relativeFrom="paragraph">
                <wp:posOffset>10029190</wp:posOffset>
              </wp:positionV>
              <wp:extent cx="2012950" cy="139700"/>
              <wp:effectExtent l="0" t="0" r="0" b="0"/>
              <wp:wrapNone/>
              <wp:docPr id="2" name="Рамка2"/>
              <a:graphic xmlns:a="http://schemas.openxmlformats.org/drawingml/2006/main">
                <a:graphicData uri="http://schemas.microsoft.com/office/word/2010/wordprocessingShape">
                  <wps:wsp>
                    <wps:cNvSpPr/>
                    <wps:spPr>
                      <a:xfrm>
                        <a:off x="0" y="0"/>
                        <a:ext cx="2013120" cy="139680"/>
                      </a:xfrm>
                      <a:prstGeom prst="rect">
                        <a:avLst/>
                      </a:prstGeom>
                      <a:noFill/>
                      <a:ln w="0">
                        <a:noFill/>
                      </a:ln>
                    </wps:spPr>
                    <wps:style>
                      <a:lnRef idx="0"/>
                      <a:fillRef idx="0"/>
                      <a:effectRef idx="0"/>
                      <a:fontRef idx="minor"/>
                    </wps:style>
                    <wps:txb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w:t>
                          </w:r>
                          <w:r>
                            <w:rPr>
                              <w:rFonts w:ascii="Arial MT" w:hAnsi="Arial MT"/>
                              <w:sz w:val="16"/>
                            </w:rPr>
                            <w:t>Shabelnyk</w:t>
                          </w:r>
                        </w:p>
                      </w:txbxContent>
                    </wps:txbx>
                    <wps:bodyPr lIns="0" rIns="0" tIns="0" bIns="0" anchor="t">
                      <a:noAutofit/>
                    </wps:bodyPr>
                  </wps:wsp>
                </a:graphicData>
              </a:graphic>
            </wp:anchor>
          </w:drawing>
        </mc:Choice>
        <mc:Fallback>
          <w:pict>
            <v:rect id="shape_0" ID="Рамка2" path="m0,0l-2147483645,0l-2147483645,-2147483646l0,-2147483646xe" fillcolor="white" stroked="f" o:allowincell="f" style="position:absolute;margin-left:4.95pt;margin-top:789.7pt;width:158.45pt;height:10.95pt;mso-wrap-style:square;v-text-anchor:top">
              <v:fill o:detectmouseclick="t" type="solid" color2="black" opacity="0"/>
              <v:stroke color="#3465a4" joinstyle="round" endcap="flat"/>
              <v:textbox>
                <w:txbxContent>
                  <w:p>
                    <w:pPr>
                      <w:pStyle w:val="Style22"/>
                      <w:spacing w:before="15" w:after="0"/>
                      <w:ind w:left="20" w:right="0" w:hanging="0"/>
                      <w:jc w:val="left"/>
                      <w:rPr>
                        <w:rFonts w:ascii="Arial MT" w:hAnsi="Arial MT"/>
                        <w:sz w:val="16"/>
                      </w:rPr>
                    </w:pPr>
                    <w:r>
                      <w:rPr>
                        <w:rFonts w:ascii="Arial MT" w:hAnsi="Arial MT"/>
                        <w:sz w:val="16"/>
                      </w:rPr>
                      <w:t>©2022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Denys </w:t>
                    </w:r>
                    <w:r>
                      <w:rPr>
                        <w:rFonts w:ascii="Arial MT" w:hAnsi="Arial MT"/>
                        <w:sz w:val="16"/>
                      </w:rPr>
                      <w:t>Shabelnyk</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20"/>
      </w:rPr>
    </w:pPr>
    <w:r>
      <w:rPr>
        <w:sz w:val="20"/>
      </w:rPr>
      <w:drawing>
        <wp:anchor behindDoc="1" distT="0" distB="0" distL="0" distR="0" simplePos="0" locked="0" layoutInCell="0" allowOverlap="1" relativeHeight="3">
          <wp:simplePos x="0" y="0"/>
          <wp:positionH relativeFrom="page">
            <wp:posOffset>969010</wp:posOffset>
          </wp:positionH>
          <wp:positionV relativeFrom="page">
            <wp:posOffset>271145</wp:posOffset>
          </wp:positionV>
          <wp:extent cx="2014855" cy="417830"/>
          <wp:effectExtent l="0" t="0" r="0" b="0"/>
          <wp:wrapNone/>
          <wp:docPr id="7"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1" descr=""/>
                  <pic:cNvPicPr>
                    <a:picLocks noChangeAspect="1" noChangeArrowheads="1"/>
                  </pic:cNvPicPr>
                </pic:nvPicPr>
                <pic:blipFill>
                  <a:blip r:embed="rId1"/>
                  <a:stretch>
                    <a:fillRect/>
                  </a:stretch>
                </pic:blipFill>
                <pic:spPr bwMode="auto">
                  <a:xfrm>
                    <a:off x="0" y="0"/>
                    <a:ext cx="2014855" cy="4178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20"/>
      </w:rPr>
    </w:pPr>
    <w:r>
      <w:rPr>
        <w:sz w:val="20"/>
      </w:rPr>
      <w:drawing>
        <wp:anchor behindDoc="1" distT="0" distB="0" distL="0" distR="0" simplePos="0" locked="0" layoutInCell="0" allowOverlap="1" relativeHeight="2">
          <wp:simplePos x="0" y="0"/>
          <wp:positionH relativeFrom="page">
            <wp:posOffset>969010</wp:posOffset>
          </wp:positionH>
          <wp:positionV relativeFrom="page">
            <wp:posOffset>271145</wp:posOffset>
          </wp:positionV>
          <wp:extent cx="2986405" cy="486410"/>
          <wp:effectExtent l="0" t="0" r="0" b="0"/>
          <wp:wrapNone/>
          <wp:docPr id="13"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ображення2"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20"/>
      </w:rPr>
    </w:pPr>
    <w:r>
      <w:rPr>
        <w:sz w:val="20"/>
      </w:rPr>
      <w:drawing>
        <wp:anchor behindDoc="1" distT="0" distB="0" distL="0" distR="0" simplePos="0" locked="0" layoutInCell="0" allowOverlap="1" relativeHeight="9">
          <wp:simplePos x="0" y="0"/>
          <wp:positionH relativeFrom="page">
            <wp:posOffset>969010</wp:posOffset>
          </wp:positionH>
          <wp:positionV relativeFrom="page">
            <wp:posOffset>271145</wp:posOffset>
          </wp:positionV>
          <wp:extent cx="2986405" cy="486410"/>
          <wp:effectExtent l="0" t="0" r="0" b="0"/>
          <wp:wrapNone/>
          <wp:docPr id="19"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Зображення3"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20"/>
      </w:rPr>
    </w:pPr>
    <w:r>
      <w:rPr>
        <w:sz w:val="20"/>
      </w:rPr>
      <w:drawing>
        <wp:anchor behindDoc="1" distT="0" distB="0" distL="0" distR="0" simplePos="0" locked="0" layoutInCell="0" allowOverlap="1" relativeHeight="15">
          <wp:simplePos x="0" y="0"/>
          <wp:positionH relativeFrom="page">
            <wp:posOffset>969010</wp:posOffset>
          </wp:positionH>
          <wp:positionV relativeFrom="page">
            <wp:posOffset>271145</wp:posOffset>
          </wp:positionV>
          <wp:extent cx="2986405" cy="486410"/>
          <wp:effectExtent l="0" t="0" r="0" b="0"/>
          <wp:wrapNone/>
          <wp:docPr id="25"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Зображення4"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20"/>
      </w:rPr>
    </w:pPr>
    <w:r>
      <w:rPr>
        <w:sz w:val="20"/>
      </w:rPr>
      <w:drawing>
        <wp:anchor behindDoc="1" distT="0" distB="0" distL="0" distR="0" simplePos="0" locked="0" layoutInCell="0" allowOverlap="1" relativeHeight="16">
          <wp:simplePos x="0" y="0"/>
          <wp:positionH relativeFrom="page">
            <wp:posOffset>969010</wp:posOffset>
          </wp:positionH>
          <wp:positionV relativeFrom="page">
            <wp:posOffset>271145</wp:posOffset>
          </wp:positionV>
          <wp:extent cx="2986405" cy="486410"/>
          <wp:effectExtent l="0" t="0" r="0" b="0"/>
          <wp:wrapNone/>
          <wp:docPr id="31"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Зображення5"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spacing w:lineRule="auto" w:line="9"/>
      <w:rPr>
        <w:sz w:val="20"/>
      </w:rPr>
    </w:pPr>
    <w:r>
      <w:rPr>
        <w:sz w:val="20"/>
      </w:rPr>
      <w:drawing>
        <wp:anchor behindDoc="1" distT="0" distB="0" distL="0" distR="0" simplePos="0" locked="0" layoutInCell="0" allowOverlap="1" relativeHeight="25">
          <wp:simplePos x="0" y="0"/>
          <wp:positionH relativeFrom="page">
            <wp:posOffset>969010</wp:posOffset>
          </wp:positionH>
          <wp:positionV relativeFrom="page">
            <wp:posOffset>271145</wp:posOffset>
          </wp:positionV>
          <wp:extent cx="2986405" cy="486410"/>
          <wp:effectExtent l="0" t="0" r="0" b="0"/>
          <wp:wrapNone/>
          <wp:docPr id="3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Зображення7"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1">
    <w:name w:val="Heading 1"/>
    <w:basedOn w:val="Style14"/>
    <w:next w:val="Style15"/>
    <w:qFormat/>
    <w:pPr>
      <w:spacing w:before="240" w:after="120"/>
      <w:outlineLvl w:val="0"/>
    </w:pPr>
    <w:rPr>
      <w:rFonts w:ascii="Liberation Serif" w:hAnsi="Liberation Serif" w:eastAsia="Segoe UI" w:cs="Tahoma"/>
      <w:b/>
      <w:bCs/>
      <w:sz w:val="48"/>
      <w:szCs w:val="48"/>
    </w:rPr>
  </w:style>
  <w:style w:type="paragraph" w:styleId="2">
    <w:name w:val="Heading 2"/>
    <w:basedOn w:val="Style14"/>
    <w:next w:val="Style15"/>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yle12">
    <w:name w:val="Hyperlink"/>
    <w:rPr>
      <w:color w:val="000080"/>
      <w:u w:val="single"/>
      <w:lang w:val="zxx" w:eastAsia="zxx" w:bidi="zxx"/>
    </w:rPr>
  </w:style>
  <w:style w:type="character" w:styleId="Style13">
    <w:name w:val="Emphasis"/>
    <w:qFormat/>
    <w:rPr>
      <w:i/>
      <w:iCs/>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uiPriority w:val="1"/>
    <w:qFormat/>
    <w:pPr/>
    <w:rPr>
      <w:rFonts w:ascii="Calibri" w:hAnsi="Calibri" w:eastAsia="Calibri" w:cs="Calibri"/>
      <w:sz w:val="24"/>
      <w:szCs w:val="24"/>
      <w:lang w:val="en-US" w:eastAsia="en-US" w:bidi="ar-SA"/>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Покажчик"/>
    <w:basedOn w:val="Normal"/>
    <w:qFormat/>
    <w:pPr>
      <w:suppressLineNumbers/>
    </w:pPr>
    <w:rPr>
      <w:rFonts w:cs="Lucida Sans"/>
      <w:lang w:val="zxx" w:eastAsia="zxx" w:bidi="zxx"/>
    </w:rPr>
  </w:style>
  <w:style w:type="paragraph" w:styleId="ListParagraph">
    <w:name w:val="List Paragraph"/>
    <w:basedOn w:val="Normal"/>
    <w:uiPriority w:val="1"/>
    <w:qFormat/>
    <w:pPr>
      <w:ind w:left="478" w:right="0" w:hanging="361"/>
    </w:pPr>
    <w:rPr>
      <w:rFonts w:ascii="Calibri" w:hAnsi="Calibri" w:eastAsia="Calibri" w:cs="Calibri"/>
      <w:lang w:val="en-US" w:eastAsia="en-US" w:bidi="ar-SA"/>
    </w:rPr>
  </w:style>
  <w:style w:type="paragraph" w:styleId="TableParagraph">
    <w:name w:val="Table Paragraph"/>
    <w:basedOn w:val="Normal"/>
    <w:uiPriority w:val="1"/>
    <w:qFormat/>
    <w:pPr/>
    <w:rPr>
      <w:rFonts w:ascii="Arial MT" w:hAnsi="Arial MT" w:eastAsia="Arial MT" w:cs="Arial MT"/>
      <w:lang w:val="en-US" w:eastAsia="en-US" w:bidi="ar-SA"/>
    </w:rPr>
  </w:style>
  <w:style w:type="paragraph" w:styleId="Style19">
    <w:name w:val="Верхній і нижній колонтитули"/>
    <w:basedOn w:val="Normal"/>
    <w:qFormat/>
    <w:pPr/>
    <w:rPr/>
  </w:style>
  <w:style w:type="paragraph" w:styleId="Style20">
    <w:name w:val="Header"/>
    <w:basedOn w:val="Style19"/>
    <w:pPr/>
    <w:rPr/>
  </w:style>
  <w:style w:type="paragraph" w:styleId="Style21">
    <w:name w:val="Footer"/>
    <w:basedOn w:val="Style19"/>
    <w:pPr/>
    <w:rPr/>
  </w:style>
  <w:style w:type="paragraph" w:styleId="Style22">
    <w:name w:val="Вміст рамки"/>
    <w:basedOn w:val="Normal"/>
    <w:qFormat/>
    <w:pPr/>
    <w:rPr/>
  </w:style>
  <w:style w:type="paragraph" w:styleId="Style23">
    <w:name w:val="Вміст таблиці"/>
    <w:basedOn w:val="Normal"/>
    <w:qFormat/>
    <w:pPr>
      <w:widowControl w:val="false"/>
      <w:suppressLineNumbers/>
    </w:pPr>
    <w:rPr/>
  </w:style>
  <w:style w:type="paragraph" w:styleId="Style24">
    <w:name w:val="Заголовок таблиці"/>
    <w:basedOn w:val="Style23"/>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mailto:Mefat.shabani@va.lv" TargetMode="Externa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s://db.va.lv:2075/record/display.uri?eid=2-s2.0-85141470133&amp;origin=resultslist&amp;sort=plf-f&amp;src=s&amp;st1=Cybersecurity+analysis&amp;sid=f9cbf4af2de0315e0cfc82eb202d31db&amp;sot=b&amp;sdt=b&amp;sl=27&amp;s=KEY(Cybersecurity+analysis)&amp;relpos=1&amp;citeCnt=0&amp;searchTerm" TargetMode="External"/><Relationship Id="rId10" Type="http://schemas.openxmlformats.org/officeDocument/2006/relationships/hyperlink" Target="https://en.wikipedia.org/wiki/Malware" TargetMode="External"/><Relationship Id="rId11" Type="http://schemas.openxmlformats.org/officeDocument/2006/relationships/hyperlink" Target="https://en.wikipedia.org/wiki/Malware" TargetMode="External"/><Relationship Id="rId12" Type="http://schemas.openxmlformats.org/officeDocument/2006/relationships/hyperlink" Target="https://db.va.lv:2075/record/display.uri?eid=2-s2.0-85141470133&amp;origin=resultslist&amp;sort=plf-f&amp;src=s&amp;st1=Cybersecurity+analysis&amp;sid=f9cbf4af2de0315e0cfc82eb202d31db&amp;sot=b&amp;sdt=b&amp;sl=27&amp;s=KEY(Cybersecurity+analysis)&amp;relpos=1&amp;citeCnt=0&amp;searchTerm" TargetMode="External"/><Relationship Id="rId13" Type="http://schemas.openxmlformats.org/officeDocument/2006/relationships/hyperlink" Target="https://learn.microsoft.com/en-us/previous-versions/tn-archive/dd632948(v=technet.10)?redirectedfrom=MSDN" TargetMode="External"/><Relationship Id="rId14" Type="http://schemas.openxmlformats.org/officeDocument/2006/relationships/hyperlink" Target="https://support.apple.com/guide/mac-help/what-is-malware-on-mac-mh27449/mac" TargetMode="External"/><Relationship Id="rId15" Type="http://schemas.openxmlformats.org/officeDocument/2006/relationships/hyperlink" Target="https://en.wikipedia.org/wiki/Linux_malware" TargetMode="External"/><Relationship Id="rId16" Type="http://schemas.openxmlformats.org/officeDocument/2006/relationships/hyperlink" Target="https://www.amazon.com/Practical-Malware-Analysis-Hands-Dissecting/dp/1593272901" TargetMode="External"/><Relationship Id="rId17" Type="http://schemas.openxmlformats.org/officeDocument/2006/relationships/hyperlink" Target="https://www.amazon.com/Malware-Data-Science-Detection-Attribution/dp/1593278594" TargetMode="External"/><Relationship Id="rId18" Type="http://schemas.openxmlformats.org/officeDocument/2006/relationships/hyperlink" Target="https://xtraining.kaspersky.com/?redef=1&amp;THRU&amp;reseller=gl_xtr-psearch_acq_ona_sem_bra_onl_b2b__textad_smteam______&amp;gclid=CjwKCAiAzKqdBhAnEiwAePEjkqoyknrcejFLGw_ORElgwo5Bwk4b3R9F5Wso3I4nzcmrvqdso0-qhxoCg2IQAvD_BwE" TargetMode="External"/><Relationship Id="rId19" Type="http://schemas.openxmlformats.org/officeDocument/2006/relationships/hyperlink" Target="https://executive-ed.xpro.mit.edu/professional-certificate-cybersecurity?utm_source=Google&amp;utm_network=g&amp;utm_medium=c&amp;utm_term=learn cybersecurity&amp;utm_location=9061069&amp;utm_campaign_id=19229814603&amp;utm_adset_id=144920305872&amp;utm_ad_id=641039174608&amp;gclid=CjwKCAiAzKqdBhAnEiwAePEjkpcU24kE3mELhRIbl8wdvZhvq86f9_EjxWg9xP8kEFS3jtkXjNNE-hoC2LcQAvD_BwE" TargetMode="External"/><Relationship Id="rId20" Type="http://schemas.openxmlformats.org/officeDocument/2006/relationships/hyperlink" Target="https://www.w3schools.com/cybersecurity/" TargetMode="External"/><Relationship Id="rId21" Type="http://schemas.openxmlformats.org/officeDocument/2006/relationships/hyperlink" Target="https://www.simplilearn.com/tutorials/cyber-security-tutorial" TargetMode="External"/><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hyperlink" Target="https://en.wikipedia.org/wiki/Social_engineering_(security)" TargetMode="External"/><Relationship Id="rId25" Type="http://schemas.openxmlformats.org/officeDocument/2006/relationships/hyperlink" Target="https://en.wikipedia.org/wiki/Drive-by_download" TargetMode="External"/><Relationship Id="rId26" Type="http://schemas.openxmlformats.org/officeDocument/2006/relationships/hyperlink" Target="https://en.wikipedia.org/wiki/Portable_Executable" TargetMode="External"/><Relationship Id="rId27" Type="http://schemas.openxmlformats.org/officeDocument/2006/relationships/hyperlink" Target="https://en.wikipedia.org/wiki/Sony_BMG" TargetMode="Externa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Application>LibreOffice/7.4.2.3$Windows_X86_64 LibreOffice_project/382eef1f22670f7f4118c8c2dd222ec7ad009daf</Application>
  <AppVersion>15.0000</AppVersion>
  <Pages>12</Pages>
  <Words>2405</Words>
  <Characters>12737</Characters>
  <CharactersWithSpaces>15293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2022-12-17T17:38:26Z</dcterms:created>
  <dc:creator/>
  <dc:description/>
  <dc:language>uk-UA</dc:language>
  <cp:lastModifiedBy/>
  <dcterms:modified xsi:type="dcterms:W3CDTF">2022-12-27T16:52:19Z</dcterms:modified>
  <cp:revision>141</cp:revision>
  <dc:subject/>
  <dc:title>Interview - Mefat Shabani - Strategic IT Managment[1].pdf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Preview</vt:lpwstr>
  </property>
  <property fmtid="{D5CDD505-2E9C-101B-9397-08002B2CF9AE}" pid="4" name="LastSaved">
    <vt:filetime>2022-12-17T00:00:00Z</vt:filetime>
  </property>
</Properties>
</file>