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Fonts w:cs="Arial" w:ascii="Arial" w:hAnsi="Arial"/>
          <w:smallCaps/>
          <w:spacing w:val="80"/>
          <w:sz w:val="24"/>
          <w:szCs w:val="24"/>
        </w:rPr>
        <w:t>Vidzemes University of Applied Sciences</w:t>
      </w:r>
    </w:p>
    <w:p>
      <w:pPr>
        <w:pStyle w:val="Normal"/>
        <w:rPr/>
      </w:pPr>
      <w:r>
        <w:rPr>
          <w:rFonts w:cs="Arial" w:ascii="Arial" w:hAnsi="Arial"/>
          <w:b/>
          <w:smallCaps/>
          <w:spacing w:val="80"/>
          <w:sz w:val="28"/>
          <w:szCs w:val="28"/>
        </w:rPr>
        <w:t>Faculty of Engineering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rFonts w:ascii="Arial" w:hAnsi="Arial" w:eastAsia="" w:cs="Arial" w:eastAsiaTheme="minorEastAsia"/>
          <w:smallCaps/>
          <w:color w:val="auto"/>
          <w:spacing w:val="80"/>
          <w:kern w:val="0"/>
          <w:sz w:val="24"/>
          <w:szCs w:val="24"/>
          <w:lang w:val="lv-LV" w:eastAsia="lv-LV" w:bidi="ar-SA"/>
        </w:rPr>
      </w:pPr>
      <w:r>
        <w:rPr>
          <w:rFonts w:eastAsia="" w:cs="Arial" w:ascii="Arial" w:hAnsi="Arial" w:eastAsiaTheme="minorEastAsia"/>
          <w:smallCaps/>
          <w:color w:val="auto"/>
          <w:spacing w:val="80"/>
          <w:kern w:val="0"/>
          <w:sz w:val="24"/>
          <w:szCs w:val="24"/>
          <w:lang w:val="lv-LV" w:eastAsia="lv-LV" w:bidi="ar-SA"/>
        </w:rPr>
        <w:t>cybersecurity requirements engineering</w:t>
      </w:r>
    </w:p>
    <w:p>
      <w:pPr>
        <w:pStyle w:val="Normal"/>
        <w:rPr>
          <w:rFonts w:ascii="Arial" w:hAnsi="Arial" w:cs="Arial"/>
          <w:smallCaps/>
          <w:spacing w:val="80"/>
          <w:sz w:val="24"/>
          <w:szCs w:val="24"/>
        </w:rPr>
      </w:pPr>
      <w:r>
        <w:rPr>
          <w:rFonts w:cs="Arial" w:ascii="Arial" w:hAnsi="Arial"/>
          <w:smallCaps/>
          <w:spacing w:val="80"/>
          <w:sz w:val="24"/>
          <w:szCs w:val="24"/>
        </w:rPr>
      </w:r>
    </w:p>
    <w:p>
      <w:pPr>
        <w:pStyle w:val="Normal"/>
        <w:jc w:val="center"/>
        <w:rPr/>
      </w:pPr>
      <w:r>
        <w:rPr>
          <w:rFonts w:eastAsia="" w:cs="Arial" w:ascii="Arial" w:hAnsi="Arial" w:eastAsiaTheme="minorEastAsia"/>
          <w:smallCaps/>
          <w:color w:val="auto"/>
          <w:spacing w:val="80"/>
          <w:kern w:val="0"/>
          <w:sz w:val="24"/>
          <w:szCs w:val="24"/>
          <w:lang w:val="lv-LV" w:eastAsia="lv-LV" w:bidi="ar-SA"/>
        </w:rPr>
        <w:t>project work</w:t>
      </w:r>
      <w:r>
        <w:rPr>
          <w:rFonts w:cs="Arial" w:ascii="Arial" w:hAnsi="Arial"/>
          <w:smallCaps/>
          <w:spacing w:val="80"/>
          <w:sz w:val="24"/>
          <w:szCs w:val="24"/>
        </w:rPr>
        <w:t xml:space="preserve"> assignment  </w:t>
      </w:r>
    </w:p>
    <w:p>
      <w:pPr>
        <w:pStyle w:val="Normal"/>
        <w:jc w:val="center"/>
        <w:rPr/>
      </w:pPr>
      <w:r>
        <w:rPr>
          <w:rFonts w:cs="Arial" w:ascii="Arial" w:hAnsi="Arial"/>
          <w:smallCaps/>
          <w:spacing w:val="80"/>
          <w:sz w:val="24"/>
          <w:szCs w:val="24"/>
        </w:rPr>
        <w:t>“</w:t>
      </w:r>
      <w:r>
        <w:rPr>
          <w:rFonts w:cs="Arial" w:ascii="Arial" w:hAnsi="Arial"/>
          <w:smallCaps/>
          <w:spacing w:val="80"/>
          <w:sz w:val="24"/>
          <w:szCs w:val="24"/>
        </w:rPr>
        <w:t>FIRST Assignment</w:t>
      </w:r>
      <w:r>
        <w:rPr>
          <w:rFonts w:cs="Arial" w:ascii="Arial" w:hAnsi="Arial"/>
          <w:smallCaps/>
          <w:spacing w:val="80"/>
          <w:sz w:val="24"/>
          <w:szCs w:val="24"/>
        </w:rPr>
        <w:t>”</w:t>
      </w:r>
    </w:p>
    <w:p>
      <w:pPr>
        <w:pStyle w:val="Normal"/>
        <w:rPr>
          <w:rFonts w:ascii="Arial" w:hAnsi="Arial" w:cs="Arial"/>
          <w:smallCaps/>
          <w:spacing w:val="80"/>
          <w:sz w:val="24"/>
          <w:szCs w:val="24"/>
        </w:rPr>
      </w:pPr>
      <w:r>
        <w:rPr>
          <w:rFonts w:cs="Arial" w:ascii="Arial" w:hAnsi="Arial"/>
          <w:smallCaps/>
          <w:spacing w:val="80"/>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Fonts w:cs="Arial" w:ascii="Arial" w:hAnsi="Arial"/>
          <w:smallCaps/>
          <w:spacing w:val="80"/>
        </w:rPr>
        <w:t>Valmiera, 2023</w:t>
      </w:r>
    </w:p>
    <w:p>
      <w:pPr>
        <w:pStyle w:val="Normal"/>
        <w:rPr>
          <w:rFonts w:ascii="Arial" w:hAnsi="Arial" w:cs="Arial"/>
        </w:rPr>
      </w:pPr>
      <w:r>
        <w:rPr>
          <w:rFonts w:cs="Arial" w:ascii="Arial" w:hAnsi="Arial"/>
        </w:rPr>
      </w:r>
      <w:r>
        <w:br w:type="page"/>
      </w:r>
    </w:p>
    <w:p>
      <w:pPr>
        <w:pStyle w:val="Inhaltsberschrift"/>
        <w:tabs>
          <w:tab w:val="clear" w:pos="9923"/>
        </w:tabs>
        <w:rPr>
          <w:lang w:val="lv-LV"/>
        </w:rPr>
      </w:pPr>
      <w:r>
        <w:rPr>
          <w:lang w:val="lv-LV"/>
        </w:rPr>
      </w:r>
    </w:p>
    <w:p>
      <w:pPr>
        <w:pStyle w:val="Inhaltsberschrift"/>
        <w:tabs>
          <w:tab w:val="right" w:pos="9639" w:leader="none"/>
          <w:tab w:val="right" w:pos="9923" w:leader="none"/>
        </w:tabs>
        <w:rPr/>
      </w:pPr>
      <w:r>
        <w:rPr>
          <w:lang w:val="lv-LV"/>
        </w:rPr>
        <w:t>CONTENT</w:t>
      </w:r>
    </w:p>
    <w:sdt>
      <w:sdtPr>
        <w:docPartObj>
          <w:docPartGallery w:val="Table of Contents"/>
          <w:docPartUnique w:val="true"/>
        </w:docPartObj>
      </w:sdtPr>
      <w:sdtContent>
        <w:p>
          <w:pPr>
            <w:pStyle w:val="11"/>
            <w:tabs>
              <w:tab w:val="clear" w:pos="403"/>
              <w:tab w:val="clear" w:pos="9923"/>
              <w:tab w:val="right" w:pos="9639" w:leader="dot"/>
            </w:tabs>
            <w:rPr/>
          </w:pPr>
          <w:r>
            <w:fldChar w:fldCharType="begin"/>
          </w:r>
          <w:r>
            <w:rPr/>
            <w:instrText xml:space="preserve"> TOC \o "1-3" \h</w:instrText>
          </w:r>
          <w:r>
            <w:rPr/>
            <w:fldChar w:fldCharType="separate"/>
          </w:r>
          <w:hyperlink w:anchor="__RefHeading___Toc885_2932776666">
            <w:r>
              <w:rPr/>
              <w:t>1 Introduction</w:t>
              <w:tab/>
              <w:t>3</w:t>
            </w:r>
          </w:hyperlink>
        </w:p>
        <w:p>
          <w:pPr>
            <w:pStyle w:val="11"/>
            <w:tabs>
              <w:tab w:val="clear" w:pos="403"/>
              <w:tab w:val="clear" w:pos="9923"/>
              <w:tab w:val="right" w:pos="9639" w:leader="dot"/>
            </w:tabs>
            <w:rPr/>
          </w:pPr>
          <w:hyperlink w:anchor="__RefHeading___Toc887_2932776666">
            <w:r>
              <w:rPr/>
              <w:t>2 Chapter (example “System decomposition”)</w:t>
              <w:tab/>
              <w:t>3</w:t>
            </w:r>
          </w:hyperlink>
        </w:p>
        <w:p>
          <w:pPr>
            <w:pStyle w:val="21"/>
            <w:tabs>
              <w:tab w:val="clear" w:pos="709"/>
              <w:tab w:val="clear" w:pos="9923"/>
              <w:tab w:val="right" w:pos="9639" w:leader="dot"/>
            </w:tabs>
            <w:rPr/>
          </w:pPr>
          <w:hyperlink w:anchor="__RefHeading___Toc889_2932776666">
            <w:r>
              <w:rPr/>
              <w:t>Chapter-2.1 (example “Data flow diagrams”)</w:t>
              <w:tab/>
              <w:t>3</w:t>
            </w:r>
          </w:hyperlink>
        </w:p>
        <w:p>
          <w:pPr>
            <w:pStyle w:val="31"/>
            <w:tabs>
              <w:tab w:val="clear" w:pos="1320"/>
              <w:tab w:val="clear" w:pos="9923"/>
              <w:tab w:val="right" w:pos="9639" w:leader="dot"/>
            </w:tabs>
            <w:rPr/>
          </w:pPr>
          <w:hyperlink w:anchor="__RefHeading___Toc891_2932776666">
            <w:r>
              <w:rPr/>
              <w:t>Chapter-2.1.1 (example “Use case diagram”)</w:t>
              <w:tab/>
              <w:t>3</w:t>
            </w:r>
          </w:hyperlink>
        </w:p>
        <w:p>
          <w:pPr>
            <w:pStyle w:val="31"/>
            <w:tabs>
              <w:tab w:val="clear" w:pos="1320"/>
              <w:tab w:val="clear" w:pos="9923"/>
              <w:tab w:val="right" w:pos="9639" w:leader="dot"/>
            </w:tabs>
            <w:rPr/>
          </w:pPr>
          <w:hyperlink w:anchor="__RefHeading___Toc893_2932776666">
            <w:r>
              <w:rPr/>
              <w:t>Chapter-2.1.2</w:t>
              <w:tab/>
              <w:t>3</w:t>
            </w:r>
          </w:hyperlink>
        </w:p>
        <w:p>
          <w:pPr>
            <w:pStyle w:val="21"/>
            <w:tabs>
              <w:tab w:val="clear" w:pos="709"/>
              <w:tab w:val="clear" w:pos="9923"/>
              <w:tab w:val="right" w:pos="9639" w:leader="dot"/>
            </w:tabs>
            <w:rPr/>
          </w:pPr>
          <w:hyperlink w:anchor="__RefHeading___Toc895_2932776666">
            <w:r>
              <w:rPr/>
              <w:t>Chapter-2.2 (example “Process flow diagrams”)</w:t>
              <w:tab/>
              <w:t>3</w:t>
            </w:r>
          </w:hyperlink>
        </w:p>
        <w:p>
          <w:pPr>
            <w:pStyle w:val="11"/>
            <w:tabs>
              <w:tab w:val="clear" w:pos="403"/>
              <w:tab w:val="clear" w:pos="9923"/>
              <w:tab w:val="right" w:pos="9639" w:leader="dot"/>
            </w:tabs>
            <w:rPr/>
          </w:pPr>
          <w:hyperlink w:anchor="__RefHeading___Toc897_2932776666">
            <w:r>
              <w:rPr/>
              <w:t>3 Chapter-3 (example “Attack trees”)</w:t>
              <w:tab/>
              <w:t>3</w:t>
            </w:r>
          </w:hyperlink>
        </w:p>
        <w:p>
          <w:pPr>
            <w:pStyle w:val="21"/>
            <w:tabs>
              <w:tab w:val="clear" w:pos="709"/>
              <w:tab w:val="clear" w:pos="9923"/>
              <w:tab w:val="right" w:pos="9639" w:leader="dot"/>
            </w:tabs>
            <w:rPr/>
          </w:pPr>
          <w:hyperlink w:anchor="__RefHeading___Toc1029_4288059415">
            <w:r>
              <w:rPr/>
              <w:t>Chapter-3.1 (example “Grumpy cat data storage asset”)</w:t>
              <w:tab/>
              <w:t>3</w:t>
            </w:r>
          </w:hyperlink>
        </w:p>
        <w:p>
          <w:pPr>
            <w:pStyle w:val="11"/>
            <w:tabs>
              <w:tab w:val="clear" w:pos="403"/>
              <w:tab w:val="clear" w:pos="9923"/>
              <w:tab w:val="right" w:pos="9639" w:leader="dot"/>
            </w:tabs>
            <w:rPr/>
          </w:pPr>
          <w:hyperlink w:anchor="__RefHeading___Toc899_2932776666">
            <w:r>
              <w:rPr/>
              <w:t>References</w:t>
              <w:tab/>
              <w:t>4</w:t>
            </w:r>
          </w:hyperlink>
        </w:p>
        <w:p>
          <w:pPr>
            <w:pStyle w:val="11"/>
            <w:tabs>
              <w:tab w:val="clear" w:pos="403"/>
              <w:tab w:val="clear" w:pos="9923"/>
              <w:tab w:val="right" w:pos="9639" w:leader="dot"/>
            </w:tabs>
            <w:rPr/>
          </w:pPr>
          <w:hyperlink w:anchor="__RefHeading___Toc901_2932776666">
            <w:r>
              <w:rPr/>
              <w:t>Attachment 1</w:t>
              <w:tab/>
              <w:t>5</w:t>
            </w:r>
          </w:hyperlink>
          <w:r>
            <w:rPr/>
            <w:fldChar w:fldCharType="end"/>
          </w:r>
        </w:p>
      </w:sdtContent>
    </w:sdt>
    <w:p>
      <w:pPr>
        <w:pStyle w:val="1"/>
        <w:numPr>
          <w:ilvl w:val="0"/>
          <w:numId w:val="2"/>
        </w:numPr>
        <w:rPr/>
      </w:pPr>
      <w:r>
        <w:br w:type="page"/>
      </w:r>
      <w:bookmarkStart w:id="0" w:name="__RefHeading___Toc885_2932776666"/>
      <w:bookmarkStart w:id="1" w:name="_Toc474005758"/>
      <w:bookmarkEnd w:id="0"/>
      <w:r>
        <w:rPr>
          <w:rFonts w:cs="Arial"/>
          <w:lang w:val="lv-LV"/>
        </w:rPr>
        <w:t>I</w:t>
      </w:r>
      <w:bookmarkEnd w:id="1"/>
      <w:r>
        <w:rPr>
          <w:rFonts w:cs="Arial"/>
          <w:lang w:val="lv-LV"/>
        </w:rPr>
        <w:t>ntroduction</w:t>
      </w:r>
    </w:p>
    <w:p>
      <w:pPr>
        <w:pStyle w:val="Normal"/>
        <w:rPr>
          <w:rFonts w:ascii="Arial" w:hAnsi="Arial" w:cs="Arial"/>
        </w:rPr>
      </w:pPr>
      <w:r>
        <w:rPr>
          <w:rFonts w:cs="Arial" w:ascii="Arial" w:hAnsi="Arial"/>
        </w:rPr>
      </w:r>
    </w:p>
    <w:p>
      <w:pPr>
        <w:pStyle w:val="Normal"/>
        <w:jc w:val="both"/>
        <w:rPr/>
      </w:pPr>
      <w:r>
        <w:rPr>
          <w:rFonts w:cs="Arial" w:ascii="Arial" w:hAnsi="Arial"/>
          <w:b/>
        </w:rPr>
        <w:t>Goal and briefly about the system</w:t>
      </w:r>
      <w:r>
        <w:rPr>
          <w:rFonts w:cs="Arial" w:ascii="Arial" w:hAnsi="Arial"/>
        </w:rPr>
        <w:t xml:space="preserve">. </w:t>
      </w:r>
    </w:p>
    <w:p>
      <w:pPr>
        <w:pStyle w:val="Normal"/>
        <w:jc w:val="both"/>
        <w:rPr/>
      </w:pPr>
      <w:r>
        <w:rPr>
          <w:rFonts w:cs="Arial" w:ascii="Arial" w:hAnsi="Arial"/>
        </w:rPr>
        <w:t xml:space="preserve">Example: The goal of this assignment is to analyze cybersecurity requirements of the software “Processing Center”. This systems consists of several parts or modules which can work on one server or several through network. This document was created in order to identify security vulnerabilities and provide preventive actions. This system has created not </w:t>
      </w:r>
      <w:r>
        <w:rPr>
          <w:rFonts w:cs="Arial" w:ascii="Arial" w:hAnsi="Arial"/>
        </w:rPr>
        <w:t xml:space="preserve">only </w:t>
      </w:r>
      <w:r>
        <w:rPr>
          <w:rFonts w:cs="Arial" w:ascii="Arial" w:hAnsi="Arial"/>
        </w:rPr>
        <w:t xml:space="preserve"> for cloud environment, but it can work</w:t>
      </w:r>
      <w:r>
        <w:rPr>
          <w:rFonts w:cs="Arial" w:ascii="Arial" w:hAnsi="Arial"/>
        </w:rPr>
        <w:t>s</w:t>
      </w:r>
      <w:r>
        <w:rPr>
          <w:rFonts w:cs="Arial" w:ascii="Arial" w:hAnsi="Arial"/>
        </w:rPr>
        <w:t xml:space="preserve"> in Kubernets with virtual servers infrastructure. The system has two main parts: </w:t>
      </w:r>
      <w:r>
        <w:rPr>
          <w:rFonts w:cs="Arial" w:ascii="Arial" w:hAnsi="Arial"/>
          <w:b/>
          <w:bCs/>
        </w:rPr>
        <w:t>cloud environment</w:t>
      </w:r>
      <w:r>
        <w:rPr>
          <w:rFonts w:cs="Arial" w:ascii="Arial" w:hAnsi="Arial"/>
        </w:rPr>
        <w:t xml:space="preserve"> which has a DB instance of processing center, a web-server with 2 web-applications  and ActiveMQ broker. </w:t>
      </w:r>
      <w:r>
        <w:rPr>
          <w:rFonts w:cs="Arial" w:ascii="Arial" w:hAnsi="Arial"/>
          <w:b/>
          <w:bCs/>
        </w:rPr>
        <w:t>Local environment</w:t>
      </w:r>
      <w:r>
        <w:rPr>
          <w:rFonts w:cs="Arial" w:ascii="Arial" w:hAnsi="Arial"/>
          <w:b w:val="false"/>
          <w:bCs w:val="false"/>
        </w:rPr>
        <w:t xml:space="preserve"> also has DB instance, in this case, for cardissue system and works on standalone server, a web-server which has webAPI to work with internal request, for example a request to print new payment card’s pool. </w:t>
      </w:r>
      <w:r>
        <w:rPr>
          <w:rFonts w:cs="Arial" w:ascii="Arial" w:hAnsi="Arial"/>
          <w:b w:val="false"/>
          <w:bCs w:val="false"/>
          <w:lang w:val="en-US"/>
        </w:rPr>
        <w:t xml:space="preserve"> </w:t>
      </w:r>
      <w:r>
        <w:rPr>
          <w:rFonts w:cs="Arial" w:ascii="Arial" w:hAnsi="Arial"/>
          <w:b w:val="false"/>
          <w:bCs w:val="false"/>
          <w:lang w:val="en-US"/>
        </w:rPr>
        <w:t xml:space="preserve">This systems can work with external request from mobile and web banking application. To handle all request fast and correct, there is an ActiveMQ broker which works with client’s requests. </w:t>
      </w:r>
      <w:r>
        <w:rPr>
          <w:rFonts w:cs="Arial" w:ascii="Arial" w:hAnsi="Arial"/>
          <w:lang w:val="en-US"/>
        </w:rPr>
        <w:t>It is a simple non-commercial example without any additional components, I mean load balansers, firewalls, route networks, etc. More information below on diagram.</w:t>
      </w:r>
    </w:p>
    <w:p>
      <w:pPr>
        <w:pStyle w:val="Normal"/>
        <w:jc w:val="both"/>
        <w:rPr/>
      </w:pPr>
      <w:r>
        <w:rPr>
          <w:rFonts w:cs="Arial" w:ascii="Arial" w:hAnsi="Arial"/>
          <w:b/>
          <w:bCs/>
        </w:rPr>
        <w:t>Remember that this assignment should not include trade secrets</w:t>
        <w:br/>
        <w:br/>
      </w:r>
      <w:r>
        <w:rPr>
          <w:rFonts w:cs="Arial" w:ascii="Arial" w:hAnsi="Arial"/>
          <w:b w:val="false"/>
          <w:bCs w:val="false"/>
        </w:rPr>
        <w:t>System decomposition and full report below:</w:t>
        <w:br/>
        <w:br/>
      </w:r>
    </w:p>
    <w:p>
      <w:pPr>
        <w:sectPr>
          <w:headerReference w:type="default" r:id="rId2"/>
          <w:footerReference w:type="default" r:id="rId3"/>
          <w:type w:val="nextPage"/>
          <w:pgSz w:w="11906" w:h="16838"/>
          <w:pgMar w:left="1418" w:right="849" w:gutter="0" w:header="426" w:top="1132" w:footer="419" w:bottom="1135"/>
          <w:pgNumType w:fmt="decimal"/>
          <w:formProt w:val="false"/>
          <w:textDirection w:val="lrTb"/>
          <w:docGrid w:type="default" w:linePitch="360" w:charSpace="4096"/>
        </w:sectPr>
      </w:pPr>
    </w:p>
    <w:p>
      <w:pPr>
        <w:pStyle w:val="1"/>
        <w:rPr/>
      </w:pPr>
      <w:r>
        <w:rPr/>
        <w:commentReference w:id="0"/>
      </w:r>
      <w:r>
        <w:rPr/>
        <w:t>Threat Modeling Report</w:t>
      </w:r>
    </w:p>
    <w:p>
      <w:pPr>
        <w:pStyle w:val="Style9"/>
        <w:rPr/>
      </w:pPr>
      <w:r>
        <w:rPr/>
        <w:t>Created on 21.02.2023 23:08:35</w:t>
      </w:r>
    </w:p>
    <w:p>
      <w:pPr>
        <w:pStyle w:val="Style9"/>
        <w:rPr/>
      </w:pPr>
      <w:r>
        <w:rPr>
          <w:rStyle w:val="Style7"/>
        </w:rPr>
        <w:t xml:space="preserve">Threat Model Name: </w:t>
      </w:r>
    </w:p>
    <w:p>
      <w:pPr>
        <w:pStyle w:val="Style9"/>
        <w:rPr/>
      </w:pPr>
      <w:r>
        <w:rPr>
          <w:rStyle w:val="Style7"/>
        </w:rPr>
        <w:t xml:space="preserve">Owner: </w:t>
      </w:r>
    </w:p>
    <w:p>
      <w:pPr>
        <w:pStyle w:val="Style9"/>
        <w:rPr/>
      </w:pPr>
      <w:r>
        <w:rPr>
          <w:rStyle w:val="Style7"/>
        </w:rPr>
        <w:t xml:space="preserve">Reviewer: </w:t>
      </w:r>
    </w:p>
    <w:p>
      <w:pPr>
        <w:pStyle w:val="Style9"/>
        <w:rPr/>
      </w:pPr>
      <w:r>
        <w:rPr>
          <w:rStyle w:val="Style7"/>
        </w:rPr>
        <w:t xml:space="preserve">Contributors: </w:t>
      </w:r>
    </w:p>
    <w:p>
      <w:pPr>
        <w:pStyle w:val="Style9"/>
        <w:rPr/>
      </w:pPr>
      <w:r>
        <w:rPr>
          <w:rStyle w:val="Style7"/>
        </w:rPr>
        <w:t xml:space="preserve">Description: </w:t>
      </w:r>
    </w:p>
    <w:p>
      <w:pPr>
        <w:pStyle w:val="Style9"/>
        <w:rPr/>
      </w:pPr>
      <w:r>
        <w:rPr>
          <w:rStyle w:val="Style7"/>
        </w:rPr>
        <w:t xml:space="preserve">Assumptions: </w:t>
      </w:r>
    </w:p>
    <w:p>
      <w:pPr>
        <w:pStyle w:val="Style9"/>
        <w:rPr/>
      </w:pPr>
      <w:r>
        <w:rPr>
          <w:rStyle w:val="Style7"/>
        </w:rPr>
        <w:t xml:space="preserve">External Dependencies: </w:t>
      </w:r>
    </w:p>
    <w:p>
      <w:pPr>
        <w:pStyle w:val="Style9"/>
        <w:rPr/>
      </w:pPr>
      <w:r>
        <w:rPr/>
      </w:r>
    </w:p>
    <w:p>
      <w:pPr>
        <w:pStyle w:val="3"/>
        <w:rPr/>
      </w:pPr>
      <w:r>
        <w:rPr/>
        <w:t>Threat Model Summary:</w:t>
      </w:r>
    </w:p>
    <w:tbl>
      <w:tblPr>
        <w:tblW w:w="2888" w:type="dxa"/>
        <w:jc w:val="left"/>
        <w:tblInd w:w="28" w:type="dxa"/>
        <w:tblLayout w:type="fixed"/>
        <w:tblCellMar>
          <w:top w:w="28" w:type="dxa"/>
          <w:left w:w="28" w:type="dxa"/>
          <w:bottom w:w="28" w:type="dxa"/>
          <w:right w:w="28" w:type="dxa"/>
        </w:tblCellMar>
      </w:tblPr>
      <w:tblGrid>
        <w:gridCol w:w="2500"/>
        <w:gridCol w:w="388"/>
      </w:tblGrid>
      <w:tr>
        <w:trPr/>
        <w:tc>
          <w:tcPr>
            <w:tcW w:w="2500" w:type="dxa"/>
            <w:tcBorders/>
            <w:vAlign w:val="center"/>
          </w:tcPr>
          <w:p>
            <w:pPr>
              <w:pStyle w:val="Style16"/>
              <w:suppressLineNumbers/>
              <w:spacing w:before="0" w:after="200"/>
              <w:rPr/>
            </w:pPr>
            <w:r>
              <w:rPr/>
              <w:t>Not Started</w:t>
            </w:r>
          </w:p>
        </w:tc>
        <w:tc>
          <w:tcPr>
            <w:tcW w:w="388" w:type="dxa"/>
            <w:tcBorders/>
            <w:vAlign w:val="center"/>
          </w:tcPr>
          <w:p>
            <w:pPr>
              <w:pStyle w:val="Style16"/>
              <w:suppressLineNumbers/>
              <w:spacing w:before="0" w:after="200"/>
              <w:rPr/>
            </w:pPr>
            <w:r>
              <w:rPr/>
              <w:t>46</w:t>
            </w:r>
          </w:p>
        </w:tc>
      </w:tr>
      <w:tr>
        <w:trPr/>
        <w:tc>
          <w:tcPr>
            <w:tcW w:w="2500" w:type="dxa"/>
            <w:tcBorders/>
            <w:vAlign w:val="center"/>
          </w:tcPr>
          <w:p>
            <w:pPr>
              <w:pStyle w:val="Style16"/>
              <w:suppressLineNumbers/>
              <w:spacing w:before="0" w:after="200"/>
              <w:rPr/>
            </w:pPr>
            <w:r>
              <w:rPr/>
              <w:t>Not Applicable</w:t>
            </w:r>
          </w:p>
        </w:tc>
        <w:tc>
          <w:tcPr>
            <w:tcW w:w="388" w:type="dxa"/>
            <w:tcBorders/>
            <w:vAlign w:val="center"/>
          </w:tcPr>
          <w:p>
            <w:pPr>
              <w:pStyle w:val="Style16"/>
              <w:suppressLineNumbers/>
              <w:spacing w:before="0" w:after="200"/>
              <w:rPr/>
            </w:pPr>
            <w:r>
              <w:rPr/>
              <w:t>0</w:t>
            </w:r>
          </w:p>
        </w:tc>
      </w:tr>
      <w:tr>
        <w:trPr/>
        <w:tc>
          <w:tcPr>
            <w:tcW w:w="2500" w:type="dxa"/>
            <w:tcBorders/>
            <w:vAlign w:val="center"/>
          </w:tcPr>
          <w:p>
            <w:pPr>
              <w:pStyle w:val="Style16"/>
              <w:suppressLineNumbers/>
              <w:spacing w:before="0" w:after="200"/>
              <w:rPr/>
            </w:pPr>
            <w:r>
              <w:rPr/>
              <w:t>Needs Investigation</w:t>
            </w:r>
          </w:p>
        </w:tc>
        <w:tc>
          <w:tcPr>
            <w:tcW w:w="388" w:type="dxa"/>
            <w:tcBorders/>
            <w:vAlign w:val="center"/>
          </w:tcPr>
          <w:p>
            <w:pPr>
              <w:pStyle w:val="Style16"/>
              <w:suppressLineNumbers/>
              <w:spacing w:before="0" w:after="200"/>
              <w:rPr/>
            </w:pPr>
            <w:r>
              <w:rPr/>
              <w:t>0</w:t>
            </w:r>
          </w:p>
        </w:tc>
      </w:tr>
      <w:tr>
        <w:trPr/>
        <w:tc>
          <w:tcPr>
            <w:tcW w:w="2500" w:type="dxa"/>
            <w:tcBorders/>
            <w:vAlign w:val="center"/>
          </w:tcPr>
          <w:p>
            <w:pPr>
              <w:pStyle w:val="Style16"/>
              <w:suppressLineNumbers/>
              <w:spacing w:before="0" w:after="200"/>
              <w:rPr/>
            </w:pPr>
            <w:r>
              <w:rPr/>
              <w:t>Mitigation Implemented</w:t>
            </w:r>
          </w:p>
        </w:tc>
        <w:tc>
          <w:tcPr>
            <w:tcW w:w="388" w:type="dxa"/>
            <w:tcBorders/>
            <w:vAlign w:val="center"/>
          </w:tcPr>
          <w:p>
            <w:pPr>
              <w:pStyle w:val="Style16"/>
              <w:suppressLineNumbers/>
              <w:spacing w:before="0" w:after="200"/>
              <w:rPr/>
            </w:pPr>
            <w:r>
              <w:rPr/>
              <w:t>0</w:t>
            </w:r>
          </w:p>
        </w:tc>
      </w:tr>
      <w:tr>
        <w:trPr/>
        <w:tc>
          <w:tcPr>
            <w:tcW w:w="2500" w:type="dxa"/>
            <w:tcBorders/>
            <w:vAlign w:val="center"/>
          </w:tcPr>
          <w:p>
            <w:pPr>
              <w:pStyle w:val="Style16"/>
              <w:suppressLineNumbers/>
              <w:spacing w:before="0" w:after="200"/>
              <w:rPr/>
            </w:pPr>
            <w:r>
              <w:rPr/>
              <w:t>Total</w:t>
            </w:r>
          </w:p>
        </w:tc>
        <w:tc>
          <w:tcPr>
            <w:tcW w:w="388" w:type="dxa"/>
            <w:tcBorders/>
            <w:vAlign w:val="center"/>
          </w:tcPr>
          <w:p>
            <w:pPr>
              <w:pStyle w:val="Style16"/>
              <w:suppressLineNumbers/>
              <w:spacing w:before="0" w:after="200"/>
              <w:rPr/>
            </w:pPr>
            <w:r>
              <w:rPr/>
              <w:t>46</w:t>
            </w:r>
          </w:p>
        </w:tc>
      </w:tr>
      <w:tr>
        <w:trPr/>
        <w:tc>
          <w:tcPr>
            <w:tcW w:w="2500" w:type="dxa"/>
            <w:tcBorders/>
            <w:vAlign w:val="center"/>
          </w:tcPr>
          <w:p>
            <w:pPr>
              <w:pStyle w:val="Style16"/>
              <w:suppressLineNumbers/>
              <w:spacing w:before="0" w:after="200"/>
              <w:rPr/>
            </w:pPr>
            <w:r>
              <w:rPr/>
              <w:t>Total Migrated</w:t>
            </w:r>
          </w:p>
        </w:tc>
        <w:tc>
          <w:tcPr>
            <w:tcW w:w="388" w:type="dxa"/>
            <w:tcBorders/>
            <w:vAlign w:val="center"/>
          </w:tcPr>
          <w:p>
            <w:pPr>
              <w:pStyle w:val="Style16"/>
              <w:suppressLineNumbers/>
              <w:spacing w:before="0" w:after="200"/>
              <w:rPr/>
            </w:pPr>
            <w:r>
              <w:rPr/>
              <w:t>0</w:t>
            </w:r>
          </w:p>
        </w:tc>
      </w:tr>
    </w:tbl>
    <w:p>
      <w:pPr>
        <w:pStyle w:val="Style19"/>
        <w:rPr/>
      </w:pPr>
      <w:r>
        <w:rPr/>
      </w:r>
    </w:p>
    <w:p>
      <w:pPr>
        <w:pStyle w:val="2"/>
        <w:rPr/>
      </w:pPr>
      <w:r>
        <w:rPr/>
        <w:t>Diagram: ORM-Hibernate-http-port-1522</w:t>
      </w:r>
    </w:p>
    <w:p>
      <w:pPr>
        <w:pStyle w:val="Style9"/>
        <w:rPr/>
      </w:pPr>
      <w:r>
        <w:rPr/>
        <w:drawing>
          <wp:inline distT="0" distB="0" distL="0" distR="0">
            <wp:extent cx="10640695" cy="5896610"/>
            <wp:effectExtent l="0" t="0" r="0" b="0"/>
            <wp:docPr id="4"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1" descr=""/>
                    <pic:cNvPicPr>
                      <a:picLocks noChangeAspect="1" noChangeArrowheads="1"/>
                    </pic:cNvPicPr>
                  </pic:nvPicPr>
                  <pic:blipFill>
                    <a:blip r:embed="rId4"/>
                    <a:stretch>
                      <a:fillRect/>
                    </a:stretch>
                  </pic:blipFill>
                  <pic:spPr bwMode="auto">
                    <a:xfrm>
                      <a:off x="0" y="0"/>
                      <a:ext cx="10640695" cy="5896610"/>
                    </a:xfrm>
                    <a:prstGeom prst="rect">
                      <a:avLst/>
                    </a:prstGeom>
                  </pic:spPr>
                </pic:pic>
              </a:graphicData>
            </a:graphic>
          </wp:inline>
        </w:drawing>
      </w:r>
    </w:p>
    <w:p>
      <w:pPr>
        <w:pStyle w:val="3"/>
        <w:rPr/>
      </w:pPr>
      <w:r>
        <w:rPr/>
        <w:t xml:space="preserve">ORM-Hibernate-http-port-1522 Diagram Summary: </w:t>
      </w:r>
    </w:p>
    <w:tbl>
      <w:tblPr>
        <w:tblW w:w="2888" w:type="dxa"/>
        <w:jc w:val="left"/>
        <w:tblInd w:w="28" w:type="dxa"/>
        <w:tblLayout w:type="fixed"/>
        <w:tblCellMar>
          <w:top w:w="28" w:type="dxa"/>
          <w:left w:w="28" w:type="dxa"/>
          <w:bottom w:w="28" w:type="dxa"/>
          <w:right w:w="28" w:type="dxa"/>
        </w:tblCellMar>
      </w:tblPr>
      <w:tblGrid>
        <w:gridCol w:w="2500"/>
        <w:gridCol w:w="388"/>
      </w:tblGrid>
      <w:tr>
        <w:trPr/>
        <w:tc>
          <w:tcPr>
            <w:tcW w:w="2500" w:type="dxa"/>
            <w:tcBorders/>
            <w:vAlign w:val="center"/>
          </w:tcPr>
          <w:p>
            <w:pPr>
              <w:pStyle w:val="Style16"/>
              <w:suppressLineNumbers/>
              <w:spacing w:before="0" w:after="200"/>
              <w:rPr/>
            </w:pPr>
            <w:r>
              <w:rPr/>
              <w:t>Not Started</w:t>
            </w:r>
          </w:p>
        </w:tc>
        <w:tc>
          <w:tcPr>
            <w:tcW w:w="388" w:type="dxa"/>
            <w:tcBorders/>
            <w:vAlign w:val="center"/>
          </w:tcPr>
          <w:p>
            <w:pPr>
              <w:pStyle w:val="Style16"/>
              <w:suppressLineNumbers/>
              <w:spacing w:before="0" w:after="200"/>
              <w:rPr/>
            </w:pPr>
            <w:r>
              <w:rPr/>
              <w:t>46</w:t>
            </w:r>
          </w:p>
        </w:tc>
      </w:tr>
      <w:tr>
        <w:trPr/>
        <w:tc>
          <w:tcPr>
            <w:tcW w:w="2500" w:type="dxa"/>
            <w:tcBorders/>
            <w:vAlign w:val="center"/>
          </w:tcPr>
          <w:p>
            <w:pPr>
              <w:pStyle w:val="Style16"/>
              <w:suppressLineNumbers/>
              <w:spacing w:before="0" w:after="200"/>
              <w:rPr/>
            </w:pPr>
            <w:r>
              <w:rPr/>
              <w:t>Not Applicable</w:t>
            </w:r>
          </w:p>
        </w:tc>
        <w:tc>
          <w:tcPr>
            <w:tcW w:w="388" w:type="dxa"/>
            <w:tcBorders/>
            <w:vAlign w:val="center"/>
          </w:tcPr>
          <w:p>
            <w:pPr>
              <w:pStyle w:val="Style16"/>
              <w:suppressLineNumbers/>
              <w:spacing w:before="0" w:after="200"/>
              <w:rPr/>
            </w:pPr>
            <w:r>
              <w:rPr/>
              <w:t>0</w:t>
            </w:r>
          </w:p>
        </w:tc>
      </w:tr>
      <w:tr>
        <w:trPr/>
        <w:tc>
          <w:tcPr>
            <w:tcW w:w="2500" w:type="dxa"/>
            <w:tcBorders/>
            <w:vAlign w:val="center"/>
          </w:tcPr>
          <w:p>
            <w:pPr>
              <w:pStyle w:val="Style16"/>
              <w:suppressLineNumbers/>
              <w:spacing w:before="0" w:after="200"/>
              <w:rPr/>
            </w:pPr>
            <w:r>
              <w:rPr/>
              <w:t>Needs Investigation</w:t>
            </w:r>
          </w:p>
        </w:tc>
        <w:tc>
          <w:tcPr>
            <w:tcW w:w="388" w:type="dxa"/>
            <w:tcBorders/>
            <w:vAlign w:val="center"/>
          </w:tcPr>
          <w:p>
            <w:pPr>
              <w:pStyle w:val="Style16"/>
              <w:suppressLineNumbers/>
              <w:spacing w:before="0" w:after="200"/>
              <w:rPr/>
            </w:pPr>
            <w:r>
              <w:rPr/>
              <w:t>0</w:t>
            </w:r>
          </w:p>
        </w:tc>
      </w:tr>
      <w:tr>
        <w:trPr/>
        <w:tc>
          <w:tcPr>
            <w:tcW w:w="2500" w:type="dxa"/>
            <w:tcBorders/>
            <w:vAlign w:val="center"/>
          </w:tcPr>
          <w:p>
            <w:pPr>
              <w:pStyle w:val="Style16"/>
              <w:suppressLineNumbers/>
              <w:spacing w:before="0" w:after="200"/>
              <w:rPr/>
            </w:pPr>
            <w:r>
              <w:rPr/>
              <w:t>Mitigation Implemented</w:t>
            </w:r>
          </w:p>
        </w:tc>
        <w:tc>
          <w:tcPr>
            <w:tcW w:w="388" w:type="dxa"/>
            <w:tcBorders/>
            <w:vAlign w:val="center"/>
          </w:tcPr>
          <w:p>
            <w:pPr>
              <w:pStyle w:val="Style16"/>
              <w:suppressLineNumbers/>
              <w:spacing w:before="0" w:after="200"/>
              <w:rPr/>
            </w:pPr>
            <w:r>
              <w:rPr/>
              <w:t>0</w:t>
            </w:r>
          </w:p>
        </w:tc>
      </w:tr>
      <w:tr>
        <w:trPr/>
        <w:tc>
          <w:tcPr>
            <w:tcW w:w="2500" w:type="dxa"/>
            <w:tcBorders/>
            <w:vAlign w:val="center"/>
          </w:tcPr>
          <w:p>
            <w:pPr>
              <w:pStyle w:val="Style16"/>
              <w:suppressLineNumbers/>
              <w:spacing w:before="0" w:after="200"/>
              <w:rPr/>
            </w:pPr>
            <w:r>
              <w:rPr/>
              <w:t>Total</w:t>
            </w:r>
          </w:p>
        </w:tc>
        <w:tc>
          <w:tcPr>
            <w:tcW w:w="388" w:type="dxa"/>
            <w:tcBorders/>
            <w:vAlign w:val="center"/>
          </w:tcPr>
          <w:p>
            <w:pPr>
              <w:pStyle w:val="Style16"/>
              <w:suppressLineNumbers/>
              <w:spacing w:before="0" w:after="200"/>
              <w:rPr/>
            </w:pPr>
            <w:r>
              <w:rPr/>
              <w:t>46</w:t>
            </w:r>
          </w:p>
        </w:tc>
      </w:tr>
      <w:tr>
        <w:trPr/>
        <w:tc>
          <w:tcPr>
            <w:tcW w:w="2500" w:type="dxa"/>
            <w:tcBorders/>
            <w:vAlign w:val="center"/>
          </w:tcPr>
          <w:p>
            <w:pPr>
              <w:pStyle w:val="Style16"/>
              <w:suppressLineNumbers/>
              <w:spacing w:before="0" w:after="200"/>
              <w:rPr/>
            </w:pPr>
            <w:r>
              <w:rPr/>
              <w:t>Total Migrated</w:t>
            </w:r>
          </w:p>
        </w:tc>
        <w:tc>
          <w:tcPr>
            <w:tcW w:w="388" w:type="dxa"/>
            <w:tcBorders/>
            <w:vAlign w:val="center"/>
          </w:tcPr>
          <w:p>
            <w:pPr>
              <w:pStyle w:val="Style16"/>
              <w:suppressLineNumbers/>
              <w:spacing w:before="0" w:after="200"/>
              <w:rPr/>
            </w:pPr>
            <w:r>
              <w:rPr/>
              <w:t>0</w:t>
            </w:r>
          </w:p>
        </w:tc>
      </w:tr>
    </w:tbl>
    <w:p>
      <w:pPr>
        <w:pStyle w:val="3"/>
        <w:rPr/>
      </w:pPr>
      <w:r>
        <w:rPr/>
        <w:t>Interaction: CardAccount Response JSON</w:t>
      </w:r>
    </w:p>
    <w:p>
      <w:pPr>
        <w:pStyle w:val="Style9"/>
        <w:rPr/>
      </w:pPr>
      <w:r>
        <w:rPr/>
        <w:drawing>
          <wp:inline distT="0" distB="0" distL="0" distR="0">
            <wp:extent cx="2876550" cy="3152775"/>
            <wp:effectExtent l="0" t="0" r="0" b="0"/>
            <wp:docPr id="5"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2" descr=""/>
                    <pic:cNvPicPr>
                      <a:picLocks noChangeAspect="1" noChangeArrowheads="1"/>
                    </pic:cNvPicPr>
                  </pic:nvPicPr>
                  <pic:blipFill>
                    <a:blip r:embed="rId5"/>
                    <a:stretch>
                      <a:fillRect/>
                    </a:stretch>
                  </pic:blipFill>
                  <pic:spPr bwMode="auto">
                    <a:xfrm>
                      <a:off x="0" y="0"/>
                      <a:ext cx="2876550" cy="3152775"/>
                    </a:xfrm>
                    <a:prstGeom prst="rect">
                      <a:avLst/>
                    </a:prstGeom>
                  </pic:spPr>
                </pic:pic>
              </a:graphicData>
            </a:graphic>
          </wp:inline>
        </w:drawing>
      </w:r>
    </w:p>
    <w:p>
      <w:pPr>
        <w:pStyle w:val="4"/>
        <w:rPr/>
      </w:pPr>
      <w:bookmarkStart w:id="2" w:name="__________t1"/>
      <w:bookmarkEnd w:id="2"/>
      <w:r>
        <w:rPr/>
        <w:t xml:space="preserve">1. An adversary may gain unauthorized access to Web API due to poor access control checks  [State: Not Started]  [Priority: High]  </w:t>
      </w:r>
    </w:p>
    <w:tbl>
      <w:tblPr>
        <w:tblW w:w="10205" w:type="dxa"/>
        <w:jc w:val="left"/>
        <w:tblInd w:w="28" w:type="dxa"/>
        <w:tblLayout w:type="fixed"/>
        <w:tblCellMar>
          <w:top w:w="28" w:type="dxa"/>
          <w:left w:w="28" w:type="dxa"/>
          <w:bottom w:w="28" w:type="dxa"/>
          <w:right w:w="28" w:type="dxa"/>
        </w:tblCellMar>
      </w:tblPr>
      <w:tblGrid>
        <w:gridCol w:w="1715"/>
        <w:gridCol w:w="8490"/>
      </w:tblGrid>
      <w:tr>
        <w:trPr/>
        <w:tc>
          <w:tcPr>
            <w:tcW w:w="1715" w:type="dxa"/>
            <w:tcBorders/>
            <w:vAlign w:val="center"/>
          </w:tcPr>
          <w:p>
            <w:pPr>
              <w:pStyle w:val="Style16"/>
              <w:suppressLineNumbers/>
              <w:spacing w:before="0" w:after="200"/>
              <w:rPr/>
            </w:pPr>
            <w:bookmarkStart w:id="3" w:name="threat-title-category"/>
            <w:bookmarkEnd w:id="3"/>
            <w:r>
              <w:rPr>
                <w:rStyle w:val="Style7"/>
              </w:rPr>
              <w:t>Category:</w:t>
            </w:r>
          </w:p>
        </w:tc>
        <w:tc>
          <w:tcPr>
            <w:tcW w:w="8490" w:type="dxa"/>
            <w:tcBorders/>
            <w:vAlign w:val="center"/>
          </w:tcPr>
          <w:p>
            <w:pPr>
              <w:pStyle w:val="Style16"/>
              <w:suppressLineNumbers/>
              <w:spacing w:before="0" w:after="200"/>
              <w:rPr/>
            </w:pPr>
            <w:r>
              <w:rPr/>
              <w:t>Elevation of Privileges</w:t>
            </w:r>
            <w:bookmarkStart w:id="4" w:name="threat-title-description"/>
            <w:bookmarkEnd w:id="4"/>
          </w:p>
        </w:tc>
      </w:tr>
      <w:tr>
        <w:trPr/>
        <w:tc>
          <w:tcPr>
            <w:tcW w:w="1715" w:type="dxa"/>
            <w:tcBorders/>
            <w:vAlign w:val="center"/>
          </w:tcPr>
          <w:p>
            <w:pPr>
              <w:pStyle w:val="Style16"/>
              <w:suppressLineNumbers/>
              <w:spacing w:before="0" w:after="200"/>
              <w:rPr/>
            </w:pPr>
            <w:r>
              <w:rPr>
                <w:rStyle w:val="Style7"/>
              </w:rPr>
              <w:t>Description:</w:t>
            </w:r>
          </w:p>
        </w:tc>
        <w:tc>
          <w:tcPr>
            <w:tcW w:w="8490" w:type="dxa"/>
            <w:tcBorders/>
            <w:vAlign w:val="center"/>
          </w:tcPr>
          <w:p>
            <w:pPr>
              <w:pStyle w:val="Style16"/>
              <w:suppressLineNumbers/>
              <w:spacing w:before="0" w:after="200"/>
              <w:rPr/>
            </w:pPr>
            <w:r>
              <w:rPr/>
              <w:t>An adversary may gain unauthorized access to Web API due to poor access control checks</w:t>
            </w:r>
            <w:bookmarkStart w:id="5" w:name="threat-title-justification"/>
            <w:bookmarkEnd w:id="5"/>
          </w:p>
        </w:tc>
      </w:tr>
      <w:tr>
        <w:trPr/>
        <w:tc>
          <w:tcPr>
            <w:tcW w:w="1715" w:type="dxa"/>
            <w:tcBorders/>
            <w:vAlign w:val="center"/>
          </w:tcPr>
          <w:p>
            <w:pPr>
              <w:pStyle w:val="Style16"/>
              <w:suppressLineNumbers/>
              <w:spacing w:before="0" w:after="200"/>
              <w:rPr/>
            </w:pPr>
            <w:r>
              <w:rPr>
                <w:rStyle w:val="Style7"/>
              </w:rPr>
              <w:t>Justification:</w:t>
            </w:r>
          </w:p>
        </w:tc>
        <w:tc>
          <w:tcPr>
            <w:tcW w:w="8490" w:type="dxa"/>
            <w:tcBorders/>
            <w:vAlign w:val="center"/>
          </w:tcPr>
          <w:p>
            <w:pPr>
              <w:pStyle w:val="Style16"/>
              <w:suppressLineNumbers/>
              <w:spacing w:before="0" w:after="200"/>
              <w:rPr/>
            </w:pPr>
            <w:r>
              <w:rPr/>
              <w:t>&lt;no mitigation provided&gt;</w:t>
            </w:r>
            <w:bookmarkStart w:id="6" w:name="threat-title-property"/>
            <w:bookmarkEnd w:id="6"/>
          </w:p>
        </w:tc>
      </w:tr>
      <w:tr>
        <w:trPr/>
        <w:tc>
          <w:tcPr>
            <w:tcW w:w="1715" w:type="dxa"/>
            <w:tcBorders/>
            <w:vAlign w:val="center"/>
          </w:tcPr>
          <w:p>
            <w:pPr>
              <w:pStyle w:val="Style16"/>
              <w:suppressLineNumbers/>
              <w:spacing w:before="0" w:after="200"/>
              <w:rPr/>
            </w:pPr>
            <w:r>
              <w:rPr>
                <w:rStyle w:val="Style7"/>
              </w:rPr>
              <w:t>Possible Mitigation(s):</w:t>
            </w:r>
          </w:p>
        </w:tc>
        <w:tc>
          <w:tcPr>
            <w:tcW w:w="8490" w:type="dxa"/>
            <w:tcBorders/>
            <w:vAlign w:val="center"/>
          </w:tcPr>
          <w:p>
            <w:pPr>
              <w:pStyle w:val="Style16"/>
              <w:suppressLineNumbers/>
              <w:spacing w:before="0" w:after="200"/>
              <w:rPr/>
            </w:pPr>
            <w:r>
              <w:rPr/>
              <w:t>Implement proper authorization mechanism in ASP.NET Web API. Refer: &lt;a href="https://aka.ms/tmtauthz#authz-aspnet"&gt;https://aka.ms/tmtauthz#authz-aspnet&lt;/a&gt;</w:t>
            </w:r>
            <w:bookmarkStart w:id="7" w:name="threat-title-property1"/>
            <w:bookmarkStart w:id="8" w:name="threat-title-property2"/>
            <w:bookmarkEnd w:id="7"/>
            <w:bookmarkEnd w:id="8"/>
          </w:p>
        </w:tc>
      </w:tr>
      <w:tr>
        <w:trPr/>
        <w:tc>
          <w:tcPr>
            <w:tcW w:w="1715" w:type="dxa"/>
            <w:tcBorders/>
            <w:vAlign w:val="center"/>
          </w:tcPr>
          <w:p>
            <w:pPr>
              <w:pStyle w:val="Style16"/>
              <w:suppressLineNumbers/>
              <w:spacing w:before="0" w:after="200"/>
              <w:rPr/>
            </w:pPr>
            <w:r>
              <w:rPr>
                <w:rStyle w:val="Style7"/>
              </w:rPr>
              <w:t>SDL Phase:</w:t>
            </w:r>
          </w:p>
        </w:tc>
        <w:tc>
          <w:tcPr>
            <w:tcW w:w="8490" w:type="dxa"/>
            <w:tcBorders/>
            <w:vAlign w:val="center"/>
          </w:tcPr>
          <w:p>
            <w:pPr>
              <w:pStyle w:val="Style16"/>
              <w:suppressLineNumbers/>
              <w:spacing w:before="0" w:after="200"/>
              <w:rPr/>
            </w:pPr>
            <w:r>
              <w:rPr/>
              <w:t>Implementation</w:t>
            </w:r>
          </w:p>
        </w:tc>
      </w:tr>
    </w:tbl>
    <w:p>
      <w:pPr>
        <w:pStyle w:val="4"/>
        <w:rPr/>
      </w:pPr>
      <w:bookmarkStart w:id="9" w:name="__________t2"/>
      <w:bookmarkEnd w:id="9"/>
      <w:r>
        <w:rPr/>
        <w:t xml:space="preserve">2. An adversary can gain access to sensitive information from an API through error messages  [State: Not Started]  [Priority: High]  </w:t>
      </w:r>
    </w:p>
    <w:tbl>
      <w:tblPr>
        <w:tblW w:w="10205" w:type="dxa"/>
        <w:jc w:val="left"/>
        <w:tblInd w:w="28" w:type="dxa"/>
        <w:tblLayout w:type="fixed"/>
        <w:tblCellMar>
          <w:top w:w="28" w:type="dxa"/>
          <w:left w:w="28" w:type="dxa"/>
          <w:bottom w:w="28" w:type="dxa"/>
          <w:right w:w="28" w:type="dxa"/>
        </w:tblCellMar>
      </w:tblPr>
      <w:tblGrid>
        <w:gridCol w:w="1452"/>
        <w:gridCol w:w="8753"/>
      </w:tblGrid>
      <w:tr>
        <w:trPr/>
        <w:tc>
          <w:tcPr>
            <w:tcW w:w="1452" w:type="dxa"/>
            <w:tcBorders/>
            <w:vAlign w:val="center"/>
          </w:tcPr>
          <w:p>
            <w:pPr>
              <w:pStyle w:val="Style16"/>
              <w:suppressLineNumbers/>
              <w:spacing w:before="0" w:after="200"/>
              <w:rPr/>
            </w:pPr>
            <w:bookmarkStart w:id="10" w:name="threat-title-category1"/>
            <w:bookmarkStart w:id="11" w:name="threat-title-category2"/>
            <w:bookmarkEnd w:id="10"/>
            <w:bookmarkEnd w:id="11"/>
            <w:r>
              <w:rPr>
                <w:rStyle w:val="Style7"/>
              </w:rPr>
              <w:t>Category:</w:t>
            </w:r>
          </w:p>
        </w:tc>
        <w:tc>
          <w:tcPr>
            <w:tcW w:w="8753" w:type="dxa"/>
            <w:tcBorders/>
            <w:vAlign w:val="center"/>
          </w:tcPr>
          <w:p>
            <w:pPr>
              <w:pStyle w:val="Style16"/>
              <w:suppressLineNumbers/>
              <w:spacing w:before="0" w:after="200"/>
              <w:rPr/>
            </w:pPr>
            <w:r>
              <w:rPr/>
              <w:t>Information Disclosure</w:t>
            </w:r>
            <w:bookmarkStart w:id="12" w:name="threat-title-description1"/>
            <w:bookmarkStart w:id="13" w:name="threat-title-description2"/>
            <w:bookmarkEnd w:id="12"/>
            <w:bookmarkEnd w:id="13"/>
          </w:p>
        </w:tc>
      </w:tr>
      <w:tr>
        <w:trPr/>
        <w:tc>
          <w:tcPr>
            <w:tcW w:w="1452" w:type="dxa"/>
            <w:tcBorders/>
            <w:vAlign w:val="center"/>
          </w:tcPr>
          <w:p>
            <w:pPr>
              <w:pStyle w:val="Style16"/>
              <w:suppressLineNumbers/>
              <w:spacing w:before="0" w:after="200"/>
              <w:rPr/>
            </w:pPr>
            <w:r>
              <w:rPr>
                <w:rStyle w:val="Style7"/>
              </w:rPr>
              <w:t>Description:</w:t>
            </w:r>
          </w:p>
        </w:tc>
        <w:tc>
          <w:tcPr>
            <w:tcW w:w="8753" w:type="dxa"/>
            <w:tcBorders/>
            <w:vAlign w:val="center"/>
          </w:tcPr>
          <w:p>
            <w:pPr>
              <w:pStyle w:val="Style16"/>
              <w:suppressLineNumbers/>
              <w:spacing w:before="0" w:after="200"/>
              <w:rPr/>
            </w:pPr>
            <w:r>
              <w:rPr/>
              <w:t>An adversary can gain access to sensitive data such as the following, through verbose error messages - Server names - Connection strings - Usernames - Passwords - SQL procedures - Details of dynamic SQL failures - Stack trace and lines of code - Variables stored in memory - Drive and folder locations - Application install points - Host configuration settings - Other internal application details</w:t>
            </w:r>
            <w:bookmarkStart w:id="14" w:name="threat-title-justification1"/>
            <w:bookmarkStart w:id="15" w:name="threat-title-justification2"/>
            <w:bookmarkEnd w:id="14"/>
            <w:bookmarkEnd w:id="15"/>
          </w:p>
        </w:tc>
      </w:tr>
      <w:tr>
        <w:trPr/>
        <w:tc>
          <w:tcPr>
            <w:tcW w:w="1452" w:type="dxa"/>
            <w:tcBorders/>
            <w:vAlign w:val="center"/>
          </w:tcPr>
          <w:p>
            <w:pPr>
              <w:pStyle w:val="Style16"/>
              <w:suppressLineNumbers/>
              <w:spacing w:before="0" w:after="200"/>
              <w:rPr/>
            </w:pPr>
            <w:r>
              <w:rPr>
                <w:rStyle w:val="Style7"/>
              </w:rPr>
              <w:t>Justification:</w:t>
            </w:r>
          </w:p>
        </w:tc>
        <w:tc>
          <w:tcPr>
            <w:tcW w:w="8753" w:type="dxa"/>
            <w:tcBorders/>
            <w:vAlign w:val="center"/>
          </w:tcPr>
          <w:p>
            <w:pPr>
              <w:pStyle w:val="Style16"/>
              <w:suppressLineNumbers/>
              <w:spacing w:before="0" w:after="200"/>
              <w:rPr/>
            </w:pPr>
            <w:r>
              <w:rPr/>
              <w:t>&lt;no mitigation provided&gt;</w:t>
            </w:r>
            <w:bookmarkStart w:id="16" w:name="threat-title-property3"/>
            <w:bookmarkStart w:id="17" w:name="threat-title-property4"/>
            <w:bookmarkEnd w:id="16"/>
            <w:bookmarkEnd w:id="17"/>
          </w:p>
        </w:tc>
      </w:tr>
      <w:tr>
        <w:trPr/>
        <w:tc>
          <w:tcPr>
            <w:tcW w:w="1452" w:type="dxa"/>
            <w:tcBorders/>
            <w:vAlign w:val="center"/>
          </w:tcPr>
          <w:p>
            <w:pPr>
              <w:pStyle w:val="Style16"/>
              <w:suppressLineNumbers/>
              <w:spacing w:before="0" w:after="200"/>
              <w:rPr/>
            </w:pPr>
            <w:r>
              <w:rPr>
                <w:rStyle w:val="Style7"/>
              </w:rPr>
              <w:t>Possible Mitigation(s):</w:t>
            </w:r>
          </w:p>
        </w:tc>
        <w:tc>
          <w:tcPr>
            <w:tcW w:w="8753" w:type="dxa"/>
            <w:tcBorders/>
            <w:vAlign w:val="center"/>
          </w:tcPr>
          <w:p>
            <w:pPr>
              <w:pStyle w:val="Style16"/>
              <w:suppressLineNumbers/>
              <w:spacing w:before="0" w:after="200"/>
              <w:rPr/>
            </w:pPr>
            <w:r>
              <w:rPr/>
              <w:t>Ensure that proper exception handling is done in ASP.NET Web API. Refer: &lt;a href="https://aka.ms/tmtxmgmt#exception"&gt;https://aka.ms/tmtxmgmt#exception&lt;/a&gt;</w:t>
            </w:r>
            <w:bookmarkStart w:id="18" w:name="threat-title-property5"/>
            <w:bookmarkStart w:id="19" w:name="threat-title-property6"/>
            <w:bookmarkEnd w:id="18"/>
            <w:bookmarkEnd w:id="19"/>
          </w:p>
        </w:tc>
      </w:tr>
      <w:tr>
        <w:trPr/>
        <w:tc>
          <w:tcPr>
            <w:tcW w:w="1452" w:type="dxa"/>
            <w:tcBorders/>
            <w:vAlign w:val="center"/>
          </w:tcPr>
          <w:p>
            <w:pPr>
              <w:pStyle w:val="Style16"/>
              <w:suppressLineNumbers/>
              <w:spacing w:before="0" w:after="200"/>
              <w:rPr/>
            </w:pPr>
            <w:r>
              <w:rPr>
                <w:rStyle w:val="Style7"/>
              </w:rPr>
              <w:t>SDL Phase:</w:t>
            </w:r>
          </w:p>
        </w:tc>
        <w:tc>
          <w:tcPr>
            <w:tcW w:w="8753" w:type="dxa"/>
            <w:tcBorders/>
            <w:vAlign w:val="center"/>
          </w:tcPr>
          <w:p>
            <w:pPr>
              <w:pStyle w:val="Style16"/>
              <w:suppressLineNumbers/>
              <w:spacing w:before="0" w:after="200"/>
              <w:rPr/>
            </w:pPr>
            <w:r>
              <w:rPr/>
              <w:t>Implementation</w:t>
            </w:r>
          </w:p>
        </w:tc>
      </w:tr>
    </w:tbl>
    <w:p>
      <w:pPr>
        <w:pStyle w:val="4"/>
        <w:rPr/>
      </w:pPr>
      <w:bookmarkStart w:id="20" w:name="__________t3"/>
      <w:bookmarkEnd w:id="20"/>
      <w:r>
        <w:rPr/>
        <w:t xml:space="preserve">3. An adversary can gain access to sensitive data by sniffing traffic to Web API  [State: Not Started]  [Priority: High]  </w:t>
      </w:r>
    </w:p>
    <w:tbl>
      <w:tblPr>
        <w:tblW w:w="10205" w:type="dxa"/>
        <w:jc w:val="left"/>
        <w:tblInd w:w="28" w:type="dxa"/>
        <w:tblLayout w:type="fixed"/>
        <w:tblCellMar>
          <w:top w:w="28" w:type="dxa"/>
          <w:left w:w="28" w:type="dxa"/>
          <w:bottom w:w="28" w:type="dxa"/>
          <w:right w:w="28" w:type="dxa"/>
        </w:tblCellMar>
      </w:tblPr>
      <w:tblGrid>
        <w:gridCol w:w="1732"/>
        <w:gridCol w:w="8473"/>
      </w:tblGrid>
      <w:tr>
        <w:trPr/>
        <w:tc>
          <w:tcPr>
            <w:tcW w:w="1732" w:type="dxa"/>
            <w:tcBorders/>
            <w:vAlign w:val="center"/>
          </w:tcPr>
          <w:p>
            <w:pPr>
              <w:pStyle w:val="Style16"/>
              <w:suppressLineNumbers/>
              <w:spacing w:before="0" w:after="200"/>
              <w:rPr/>
            </w:pPr>
            <w:bookmarkStart w:id="21" w:name="threat-title-category3"/>
            <w:bookmarkStart w:id="22" w:name="threat-title-category4"/>
            <w:bookmarkEnd w:id="21"/>
            <w:bookmarkEnd w:id="22"/>
            <w:r>
              <w:rPr>
                <w:rStyle w:val="Style7"/>
              </w:rPr>
              <w:t>Category:</w:t>
            </w:r>
          </w:p>
        </w:tc>
        <w:tc>
          <w:tcPr>
            <w:tcW w:w="8473" w:type="dxa"/>
            <w:tcBorders/>
            <w:vAlign w:val="center"/>
          </w:tcPr>
          <w:p>
            <w:pPr>
              <w:pStyle w:val="Style16"/>
              <w:suppressLineNumbers/>
              <w:spacing w:before="0" w:after="200"/>
              <w:rPr/>
            </w:pPr>
            <w:r>
              <w:rPr/>
              <w:t>Information Disclosure</w:t>
            </w:r>
            <w:bookmarkStart w:id="23" w:name="threat-title-description3"/>
            <w:bookmarkStart w:id="24" w:name="threat-title-description4"/>
            <w:bookmarkEnd w:id="23"/>
            <w:bookmarkEnd w:id="24"/>
          </w:p>
        </w:tc>
      </w:tr>
      <w:tr>
        <w:trPr/>
        <w:tc>
          <w:tcPr>
            <w:tcW w:w="1732" w:type="dxa"/>
            <w:tcBorders/>
            <w:vAlign w:val="center"/>
          </w:tcPr>
          <w:p>
            <w:pPr>
              <w:pStyle w:val="Style16"/>
              <w:suppressLineNumbers/>
              <w:spacing w:before="0" w:after="200"/>
              <w:rPr/>
            </w:pPr>
            <w:r>
              <w:rPr>
                <w:rStyle w:val="Style7"/>
              </w:rPr>
              <w:t>Description:</w:t>
            </w:r>
          </w:p>
        </w:tc>
        <w:tc>
          <w:tcPr>
            <w:tcW w:w="8473" w:type="dxa"/>
            <w:tcBorders/>
            <w:vAlign w:val="center"/>
          </w:tcPr>
          <w:p>
            <w:pPr>
              <w:pStyle w:val="Style16"/>
              <w:suppressLineNumbers/>
              <w:spacing w:before="0" w:after="200"/>
              <w:rPr/>
            </w:pPr>
            <w:r>
              <w:rPr/>
              <w:t>An adversary can gain access to sensitive data by sniffing traffic to Web API</w:t>
            </w:r>
            <w:bookmarkStart w:id="25" w:name="threat-title-justification3"/>
            <w:bookmarkStart w:id="26" w:name="threat-title-justification4"/>
            <w:bookmarkEnd w:id="25"/>
            <w:bookmarkEnd w:id="26"/>
          </w:p>
        </w:tc>
      </w:tr>
      <w:tr>
        <w:trPr/>
        <w:tc>
          <w:tcPr>
            <w:tcW w:w="1732" w:type="dxa"/>
            <w:tcBorders/>
            <w:vAlign w:val="center"/>
          </w:tcPr>
          <w:p>
            <w:pPr>
              <w:pStyle w:val="Style16"/>
              <w:suppressLineNumbers/>
              <w:spacing w:before="0" w:after="200"/>
              <w:rPr/>
            </w:pPr>
            <w:r>
              <w:rPr>
                <w:rStyle w:val="Style7"/>
              </w:rPr>
              <w:t>Justification:</w:t>
            </w:r>
          </w:p>
        </w:tc>
        <w:tc>
          <w:tcPr>
            <w:tcW w:w="8473" w:type="dxa"/>
            <w:tcBorders/>
            <w:vAlign w:val="center"/>
          </w:tcPr>
          <w:p>
            <w:pPr>
              <w:pStyle w:val="Style16"/>
              <w:suppressLineNumbers/>
              <w:spacing w:before="0" w:after="200"/>
              <w:rPr/>
            </w:pPr>
            <w:r>
              <w:rPr/>
              <w:t>&lt;no mitigation provided&gt;</w:t>
            </w:r>
            <w:bookmarkStart w:id="27" w:name="threat-title-property7"/>
            <w:bookmarkStart w:id="28" w:name="threat-title-property8"/>
            <w:bookmarkEnd w:id="27"/>
            <w:bookmarkEnd w:id="28"/>
          </w:p>
        </w:tc>
      </w:tr>
      <w:tr>
        <w:trPr/>
        <w:tc>
          <w:tcPr>
            <w:tcW w:w="1732" w:type="dxa"/>
            <w:tcBorders/>
            <w:vAlign w:val="center"/>
          </w:tcPr>
          <w:p>
            <w:pPr>
              <w:pStyle w:val="Style16"/>
              <w:suppressLineNumbers/>
              <w:spacing w:before="0" w:after="200"/>
              <w:rPr/>
            </w:pPr>
            <w:r>
              <w:rPr>
                <w:rStyle w:val="Style7"/>
              </w:rPr>
              <w:t>Possible Mitigation(s):</w:t>
            </w:r>
          </w:p>
        </w:tc>
        <w:tc>
          <w:tcPr>
            <w:tcW w:w="8473" w:type="dxa"/>
            <w:tcBorders/>
            <w:vAlign w:val="center"/>
          </w:tcPr>
          <w:p>
            <w:pPr>
              <w:pStyle w:val="Style16"/>
              <w:suppressLineNumbers/>
              <w:spacing w:before="0" w:after="200"/>
              <w:rPr/>
            </w:pPr>
            <w:r>
              <w:rPr/>
              <w:t>Force all traffic to Web APIs over HTTPS connection. Refer: &lt;a href="https://aka.ms/tmtcommsec#webapi-https"&gt;https://aka.ms/tmtcommsec#webapi-https&lt;/a&gt;</w:t>
            </w:r>
            <w:bookmarkStart w:id="29" w:name="threat-title-property9"/>
            <w:bookmarkStart w:id="30" w:name="threat-title-property10"/>
            <w:bookmarkEnd w:id="29"/>
            <w:bookmarkEnd w:id="30"/>
          </w:p>
        </w:tc>
      </w:tr>
      <w:tr>
        <w:trPr/>
        <w:tc>
          <w:tcPr>
            <w:tcW w:w="1732" w:type="dxa"/>
            <w:tcBorders/>
            <w:vAlign w:val="center"/>
          </w:tcPr>
          <w:p>
            <w:pPr>
              <w:pStyle w:val="Style16"/>
              <w:suppressLineNumbers/>
              <w:spacing w:before="0" w:after="200"/>
              <w:rPr/>
            </w:pPr>
            <w:r>
              <w:rPr>
                <w:rStyle w:val="Style7"/>
              </w:rPr>
              <w:t>SDL Phase:</w:t>
            </w:r>
          </w:p>
        </w:tc>
        <w:tc>
          <w:tcPr>
            <w:tcW w:w="8473" w:type="dxa"/>
            <w:tcBorders/>
            <w:vAlign w:val="center"/>
          </w:tcPr>
          <w:p>
            <w:pPr>
              <w:pStyle w:val="Style16"/>
              <w:suppressLineNumbers/>
              <w:spacing w:before="0" w:after="200"/>
              <w:rPr/>
            </w:pPr>
            <w:r>
              <w:rPr/>
              <w:t>Implementation</w:t>
            </w:r>
          </w:p>
        </w:tc>
      </w:tr>
    </w:tbl>
    <w:p>
      <w:pPr>
        <w:pStyle w:val="4"/>
        <w:rPr/>
      </w:pPr>
      <w:bookmarkStart w:id="31" w:name="__________t4"/>
      <w:bookmarkEnd w:id="31"/>
      <w:r>
        <w:rPr/>
        <w:t xml:space="preserve">4. An adversary can gain access to sensitive data stored in Web API's config files  [State: Not Started]  [Priority: Medium]  </w:t>
      </w:r>
    </w:p>
    <w:tbl>
      <w:tblPr>
        <w:tblW w:w="10205" w:type="dxa"/>
        <w:jc w:val="left"/>
        <w:tblInd w:w="28"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Style16"/>
              <w:suppressLineNumbers/>
              <w:spacing w:before="0" w:after="200"/>
              <w:rPr/>
            </w:pPr>
            <w:bookmarkStart w:id="32" w:name="threat-title-category5"/>
            <w:bookmarkStart w:id="33" w:name="threat-title-category6"/>
            <w:bookmarkEnd w:id="32"/>
            <w:bookmarkEnd w:id="33"/>
            <w:r>
              <w:rPr>
                <w:rStyle w:val="Style7"/>
              </w:rPr>
              <w:t>Category:</w:t>
            </w:r>
          </w:p>
        </w:tc>
        <w:tc>
          <w:tcPr>
            <w:tcW w:w="8560" w:type="dxa"/>
            <w:tcBorders/>
            <w:vAlign w:val="center"/>
          </w:tcPr>
          <w:p>
            <w:pPr>
              <w:pStyle w:val="Style16"/>
              <w:suppressLineNumbers/>
              <w:spacing w:before="0" w:after="200"/>
              <w:rPr/>
            </w:pPr>
            <w:r>
              <w:rPr/>
              <w:t>Information Disclosure</w:t>
            </w:r>
            <w:bookmarkStart w:id="34" w:name="threat-title-description5"/>
            <w:bookmarkStart w:id="35" w:name="threat-title-description6"/>
            <w:bookmarkEnd w:id="34"/>
            <w:bookmarkEnd w:id="35"/>
          </w:p>
        </w:tc>
      </w:tr>
      <w:tr>
        <w:trPr/>
        <w:tc>
          <w:tcPr>
            <w:tcW w:w="1645" w:type="dxa"/>
            <w:tcBorders/>
            <w:vAlign w:val="center"/>
          </w:tcPr>
          <w:p>
            <w:pPr>
              <w:pStyle w:val="Style16"/>
              <w:suppressLineNumbers/>
              <w:spacing w:before="0" w:after="200"/>
              <w:rPr/>
            </w:pPr>
            <w:r>
              <w:rPr>
                <w:rStyle w:val="Style7"/>
              </w:rPr>
              <w:t>Description:</w:t>
            </w:r>
          </w:p>
        </w:tc>
        <w:tc>
          <w:tcPr>
            <w:tcW w:w="8560" w:type="dxa"/>
            <w:tcBorders/>
            <w:vAlign w:val="center"/>
          </w:tcPr>
          <w:p>
            <w:pPr>
              <w:pStyle w:val="Style16"/>
              <w:suppressLineNumbers/>
              <w:spacing w:before="0" w:after="200"/>
              <w:rPr/>
            </w:pPr>
            <w:r>
              <w:rPr/>
              <w:t>An adversary can gain access to the config files. and if sensitive data is stored in it, it would be compromised.</w:t>
            </w:r>
            <w:bookmarkStart w:id="36" w:name="threat-title-justification5"/>
            <w:bookmarkStart w:id="37" w:name="threat-title-justification6"/>
            <w:bookmarkEnd w:id="36"/>
            <w:bookmarkEnd w:id="37"/>
          </w:p>
        </w:tc>
      </w:tr>
      <w:tr>
        <w:trPr/>
        <w:tc>
          <w:tcPr>
            <w:tcW w:w="1645" w:type="dxa"/>
            <w:tcBorders/>
            <w:vAlign w:val="center"/>
          </w:tcPr>
          <w:p>
            <w:pPr>
              <w:pStyle w:val="Style16"/>
              <w:suppressLineNumbers/>
              <w:spacing w:before="0" w:after="200"/>
              <w:rPr/>
            </w:pPr>
            <w:r>
              <w:rPr>
                <w:rStyle w:val="Style7"/>
              </w:rPr>
              <w:t>Justification:</w:t>
            </w:r>
          </w:p>
        </w:tc>
        <w:tc>
          <w:tcPr>
            <w:tcW w:w="8560" w:type="dxa"/>
            <w:tcBorders/>
            <w:vAlign w:val="center"/>
          </w:tcPr>
          <w:p>
            <w:pPr>
              <w:pStyle w:val="Style16"/>
              <w:suppressLineNumbers/>
              <w:spacing w:before="0" w:after="200"/>
              <w:rPr/>
            </w:pPr>
            <w:r>
              <w:rPr/>
              <w:t>&lt;no mitigation provided&gt;</w:t>
            </w:r>
            <w:bookmarkStart w:id="38" w:name="threat-title-property11"/>
            <w:bookmarkStart w:id="39" w:name="threat-title-property12"/>
            <w:bookmarkEnd w:id="38"/>
            <w:bookmarkEnd w:id="39"/>
          </w:p>
        </w:tc>
      </w:tr>
      <w:tr>
        <w:trPr/>
        <w:tc>
          <w:tcPr>
            <w:tcW w:w="1645" w:type="dxa"/>
            <w:tcBorders/>
            <w:vAlign w:val="center"/>
          </w:tcPr>
          <w:p>
            <w:pPr>
              <w:pStyle w:val="Style16"/>
              <w:suppressLineNumbers/>
              <w:spacing w:before="0" w:after="200"/>
              <w:rPr/>
            </w:pPr>
            <w:r>
              <w:rPr>
                <w:rStyle w:val="Style7"/>
              </w:rPr>
              <w:t>Possible Mitigation(s):</w:t>
            </w:r>
          </w:p>
        </w:tc>
        <w:tc>
          <w:tcPr>
            <w:tcW w:w="8560" w:type="dxa"/>
            <w:tcBorders/>
            <w:vAlign w:val="center"/>
          </w:tcPr>
          <w:p>
            <w:pPr>
              <w:pStyle w:val="Style16"/>
              <w:suppressLineNumbers/>
              <w:spacing w:before="0" w:after="200"/>
              <w:rPr/>
            </w:pPr>
            <w:r>
              <w:rPr/>
              <w:t>Encrypt sections of Web API's configuration files that contain sensitive data. Refer: &lt;a href="https://aka.ms/tmtconfigmgmt#config-sensitive"&gt;https://aka.ms/tmtconfigmgmt#config-sensitive&lt;/a&gt;</w:t>
            </w:r>
            <w:bookmarkStart w:id="40" w:name="threat-title-property13"/>
            <w:bookmarkStart w:id="41" w:name="threat-title-property14"/>
            <w:bookmarkEnd w:id="40"/>
            <w:bookmarkEnd w:id="41"/>
          </w:p>
        </w:tc>
      </w:tr>
      <w:tr>
        <w:trPr/>
        <w:tc>
          <w:tcPr>
            <w:tcW w:w="1645" w:type="dxa"/>
            <w:tcBorders/>
            <w:vAlign w:val="center"/>
          </w:tcPr>
          <w:p>
            <w:pPr>
              <w:pStyle w:val="Style16"/>
              <w:suppressLineNumbers/>
              <w:spacing w:before="0" w:after="200"/>
              <w:rPr/>
            </w:pPr>
            <w:r>
              <w:rPr>
                <w:rStyle w:val="Style7"/>
              </w:rPr>
              <w:t>SDL Phase:</w:t>
            </w:r>
          </w:p>
        </w:tc>
        <w:tc>
          <w:tcPr>
            <w:tcW w:w="8560" w:type="dxa"/>
            <w:tcBorders/>
            <w:vAlign w:val="center"/>
          </w:tcPr>
          <w:p>
            <w:pPr>
              <w:pStyle w:val="Style16"/>
              <w:suppressLineNumbers/>
              <w:spacing w:before="0" w:after="200"/>
              <w:rPr/>
            </w:pPr>
            <w:r>
              <w:rPr/>
              <w:t>Implementation</w:t>
            </w:r>
          </w:p>
        </w:tc>
      </w:tr>
    </w:tbl>
    <w:p>
      <w:pPr>
        <w:pStyle w:val="4"/>
        <w:rPr/>
      </w:pPr>
      <w:bookmarkStart w:id="42" w:name="__________t5"/>
      <w:bookmarkEnd w:id="42"/>
      <w:r>
        <w:rPr/>
        <w:t xml:space="preserve">5. Attacker can deny a malicious act on an API leading to repudiation issues  [State: Not Started]  [Priority: High]  </w:t>
      </w:r>
    </w:p>
    <w:tbl>
      <w:tblPr>
        <w:tblW w:w="10205" w:type="dxa"/>
        <w:jc w:val="left"/>
        <w:tblInd w:w="28" w:type="dxa"/>
        <w:tblLayout w:type="fixed"/>
        <w:tblCellMar>
          <w:top w:w="28" w:type="dxa"/>
          <w:left w:w="28" w:type="dxa"/>
          <w:bottom w:w="28" w:type="dxa"/>
          <w:right w:w="28" w:type="dxa"/>
        </w:tblCellMar>
      </w:tblPr>
      <w:tblGrid>
        <w:gridCol w:w="1696"/>
        <w:gridCol w:w="8509"/>
      </w:tblGrid>
      <w:tr>
        <w:trPr/>
        <w:tc>
          <w:tcPr>
            <w:tcW w:w="1696" w:type="dxa"/>
            <w:tcBorders/>
            <w:vAlign w:val="center"/>
          </w:tcPr>
          <w:p>
            <w:pPr>
              <w:pStyle w:val="Style16"/>
              <w:suppressLineNumbers/>
              <w:spacing w:before="0" w:after="200"/>
              <w:rPr/>
            </w:pPr>
            <w:bookmarkStart w:id="43" w:name="threat-title-category7"/>
            <w:bookmarkStart w:id="44" w:name="threat-title-category8"/>
            <w:bookmarkEnd w:id="43"/>
            <w:bookmarkEnd w:id="44"/>
            <w:r>
              <w:rPr>
                <w:rStyle w:val="Style7"/>
              </w:rPr>
              <w:t>Category:</w:t>
            </w:r>
          </w:p>
        </w:tc>
        <w:tc>
          <w:tcPr>
            <w:tcW w:w="8509" w:type="dxa"/>
            <w:tcBorders/>
            <w:vAlign w:val="center"/>
          </w:tcPr>
          <w:p>
            <w:pPr>
              <w:pStyle w:val="Style16"/>
              <w:suppressLineNumbers/>
              <w:spacing w:before="0" w:after="200"/>
              <w:rPr/>
            </w:pPr>
            <w:r>
              <w:rPr/>
              <w:t>Repudiation</w:t>
            </w:r>
            <w:bookmarkStart w:id="45" w:name="threat-title-description7"/>
            <w:bookmarkStart w:id="46" w:name="threat-title-description8"/>
            <w:bookmarkEnd w:id="45"/>
            <w:bookmarkEnd w:id="46"/>
          </w:p>
        </w:tc>
      </w:tr>
      <w:tr>
        <w:trPr/>
        <w:tc>
          <w:tcPr>
            <w:tcW w:w="1696" w:type="dxa"/>
            <w:tcBorders/>
            <w:vAlign w:val="center"/>
          </w:tcPr>
          <w:p>
            <w:pPr>
              <w:pStyle w:val="Style16"/>
              <w:suppressLineNumbers/>
              <w:spacing w:before="0" w:after="200"/>
              <w:rPr/>
            </w:pPr>
            <w:r>
              <w:rPr>
                <w:rStyle w:val="Style7"/>
              </w:rPr>
              <w:t>Description:</w:t>
            </w:r>
          </w:p>
        </w:tc>
        <w:tc>
          <w:tcPr>
            <w:tcW w:w="8509" w:type="dxa"/>
            <w:tcBorders/>
            <w:vAlign w:val="center"/>
          </w:tcPr>
          <w:p>
            <w:pPr>
              <w:pStyle w:val="Style16"/>
              <w:suppressLineNumbers/>
              <w:spacing w:before="0" w:after="200"/>
              <w:rPr/>
            </w:pPr>
            <w:r>
              <w:rPr/>
              <w:t>Attacker can deny a malicious act on an API leading to repudiation issues</w:t>
            </w:r>
            <w:bookmarkStart w:id="47" w:name="threat-title-justification7"/>
            <w:bookmarkStart w:id="48" w:name="threat-title-justification8"/>
            <w:bookmarkEnd w:id="47"/>
            <w:bookmarkEnd w:id="48"/>
          </w:p>
        </w:tc>
      </w:tr>
      <w:tr>
        <w:trPr/>
        <w:tc>
          <w:tcPr>
            <w:tcW w:w="1696" w:type="dxa"/>
            <w:tcBorders/>
            <w:vAlign w:val="center"/>
          </w:tcPr>
          <w:p>
            <w:pPr>
              <w:pStyle w:val="Style16"/>
              <w:suppressLineNumbers/>
              <w:spacing w:before="0" w:after="200"/>
              <w:rPr/>
            </w:pPr>
            <w:r>
              <w:rPr>
                <w:rStyle w:val="Style7"/>
              </w:rPr>
              <w:t>Justification:</w:t>
            </w:r>
          </w:p>
        </w:tc>
        <w:tc>
          <w:tcPr>
            <w:tcW w:w="8509" w:type="dxa"/>
            <w:tcBorders/>
            <w:vAlign w:val="center"/>
          </w:tcPr>
          <w:p>
            <w:pPr>
              <w:pStyle w:val="Style16"/>
              <w:suppressLineNumbers/>
              <w:spacing w:before="0" w:after="200"/>
              <w:rPr/>
            </w:pPr>
            <w:r>
              <w:rPr/>
              <w:t>&lt;no mitigation provided&gt;</w:t>
            </w:r>
            <w:bookmarkStart w:id="49" w:name="threat-title-property15"/>
            <w:bookmarkStart w:id="50" w:name="threat-title-property16"/>
            <w:bookmarkEnd w:id="49"/>
            <w:bookmarkEnd w:id="50"/>
          </w:p>
        </w:tc>
      </w:tr>
      <w:tr>
        <w:trPr/>
        <w:tc>
          <w:tcPr>
            <w:tcW w:w="1696" w:type="dxa"/>
            <w:tcBorders/>
            <w:vAlign w:val="center"/>
          </w:tcPr>
          <w:p>
            <w:pPr>
              <w:pStyle w:val="Style16"/>
              <w:suppressLineNumbers/>
              <w:spacing w:before="0" w:after="200"/>
              <w:rPr/>
            </w:pPr>
            <w:r>
              <w:rPr>
                <w:rStyle w:val="Style7"/>
              </w:rPr>
              <w:t>Possible Mitigation(s):</w:t>
            </w:r>
          </w:p>
        </w:tc>
        <w:tc>
          <w:tcPr>
            <w:tcW w:w="8509" w:type="dxa"/>
            <w:tcBorders/>
            <w:vAlign w:val="center"/>
          </w:tcPr>
          <w:p>
            <w:pPr>
              <w:pStyle w:val="Style16"/>
              <w:suppressLineNumbers/>
              <w:spacing w:before="0" w:after="200"/>
              <w:rPr/>
            </w:pPr>
            <w:r>
              <w:rPr/>
              <w:t>Ensure that auditing and logging is enforced on Web API. Refer: &lt;a href="https://aka.ms/tmtauditlog#logging-web-api"&gt;https://aka.ms/tmtauditlog#logging-web-api&lt;/a&gt;</w:t>
            </w:r>
            <w:bookmarkStart w:id="51" w:name="threat-title-property17"/>
            <w:bookmarkStart w:id="52" w:name="threat-title-property18"/>
            <w:bookmarkEnd w:id="51"/>
            <w:bookmarkEnd w:id="52"/>
          </w:p>
        </w:tc>
      </w:tr>
      <w:tr>
        <w:trPr/>
        <w:tc>
          <w:tcPr>
            <w:tcW w:w="1696" w:type="dxa"/>
            <w:tcBorders/>
            <w:vAlign w:val="center"/>
          </w:tcPr>
          <w:p>
            <w:pPr>
              <w:pStyle w:val="Style16"/>
              <w:suppressLineNumbers/>
              <w:spacing w:before="0" w:after="200"/>
              <w:rPr/>
            </w:pPr>
            <w:r>
              <w:rPr>
                <w:rStyle w:val="Style7"/>
              </w:rPr>
              <w:t>SDL Phase:</w:t>
            </w:r>
          </w:p>
        </w:tc>
        <w:tc>
          <w:tcPr>
            <w:tcW w:w="8509" w:type="dxa"/>
            <w:tcBorders/>
            <w:vAlign w:val="center"/>
          </w:tcPr>
          <w:p>
            <w:pPr>
              <w:pStyle w:val="Style16"/>
              <w:suppressLineNumbers/>
              <w:spacing w:before="0" w:after="200"/>
              <w:rPr/>
            </w:pPr>
            <w:r>
              <w:rPr/>
              <w:t>Design</w:t>
            </w:r>
          </w:p>
        </w:tc>
      </w:tr>
    </w:tbl>
    <w:p>
      <w:pPr>
        <w:pStyle w:val="4"/>
        <w:rPr/>
      </w:pPr>
      <w:bookmarkStart w:id="53" w:name="__________t6"/>
      <w:bookmarkEnd w:id="53"/>
      <w:r>
        <w:rPr/>
        <w:t xml:space="preserve">6. An adversary may spoof InternalRequests-webAPI and gain access to Web API  [State: Not Started]  [Priority: High]  </w:t>
      </w:r>
    </w:p>
    <w:tbl>
      <w:tblPr>
        <w:tblW w:w="10205" w:type="dxa"/>
        <w:jc w:val="left"/>
        <w:tblInd w:w="28" w:type="dxa"/>
        <w:tblLayout w:type="fixed"/>
        <w:tblCellMar>
          <w:top w:w="28" w:type="dxa"/>
          <w:left w:w="28" w:type="dxa"/>
          <w:bottom w:w="28" w:type="dxa"/>
          <w:right w:w="28" w:type="dxa"/>
        </w:tblCellMar>
      </w:tblPr>
      <w:tblGrid>
        <w:gridCol w:w="1653"/>
        <w:gridCol w:w="8552"/>
      </w:tblGrid>
      <w:tr>
        <w:trPr/>
        <w:tc>
          <w:tcPr>
            <w:tcW w:w="1653" w:type="dxa"/>
            <w:tcBorders/>
            <w:vAlign w:val="center"/>
          </w:tcPr>
          <w:p>
            <w:pPr>
              <w:pStyle w:val="Style16"/>
              <w:suppressLineNumbers/>
              <w:spacing w:before="0" w:after="200"/>
              <w:rPr/>
            </w:pPr>
            <w:bookmarkStart w:id="54" w:name="threat-title-category9"/>
            <w:bookmarkStart w:id="55" w:name="threat-title-category10"/>
            <w:bookmarkEnd w:id="54"/>
            <w:bookmarkEnd w:id="55"/>
            <w:r>
              <w:rPr>
                <w:rStyle w:val="Style7"/>
              </w:rPr>
              <w:t>Category:</w:t>
            </w:r>
          </w:p>
        </w:tc>
        <w:tc>
          <w:tcPr>
            <w:tcW w:w="8552" w:type="dxa"/>
            <w:tcBorders/>
            <w:vAlign w:val="center"/>
          </w:tcPr>
          <w:p>
            <w:pPr>
              <w:pStyle w:val="Style16"/>
              <w:suppressLineNumbers/>
              <w:spacing w:before="0" w:after="200"/>
              <w:rPr/>
            </w:pPr>
            <w:r>
              <w:rPr/>
              <w:t>Spoofing</w:t>
            </w:r>
            <w:bookmarkStart w:id="56" w:name="threat-title-description9"/>
            <w:bookmarkStart w:id="57" w:name="threat-title-description10"/>
            <w:bookmarkEnd w:id="56"/>
            <w:bookmarkEnd w:id="57"/>
          </w:p>
        </w:tc>
      </w:tr>
      <w:tr>
        <w:trPr/>
        <w:tc>
          <w:tcPr>
            <w:tcW w:w="1653" w:type="dxa"/>
            <w:tcBorders/>
            <w:vAlign w:val="center"/>
          </w:tcPr>
          <w:p>
            <w:pPr>
              <w:pStyle w:val="Style16"/>
              <w:suppressLineNumbers/>
              <w:spacing w:before="0" w:after="200"/>
              <w:rPr/>
            </w:pPr>
            <w:r>
              <w:rPr>
                <w:rStyle w:val="Style7"/>
              </w:rPr>
              <w:t>Description:</w:t>
            </w:r>
          </w:p>
        </w:tc>
        <w:tc>
          <w:tcPr>
            <w:tcW w:w="8552" w:type="dxa"/>
            <w:tcBorders/>
            <w:vAlign w:val="center"/>
          </w:tcPr>
          <w:p>
            <w:pPr>
              <w:pStyle w:val="Style16"/>
              <w:suppressLineNumbers/>
              <w:spacing w:before="0" w:after="200"/>
              <w:rPr/>
            </w:pPr>
            <w:r>
              <w:rPr/>
              <w:t>If proper authentication is not in place, an adversary can spoof a source process or external entity and gain unauthorized access to the Web Application</w:t>
            </w:r>
            <w:bookmarkStart w:id="58" w:name="threat-title-justification9"/>
            <w:bookmarkStart w:id="59" w:name="threat-title-justification10"/>
            <w:bookmarkEnd w:id="58"/>
            <w:bookmarkEnd w:id="59"/>
          </w:p>
        </w:tc>
      </w:tr>
      <w:tr>
        <w:trPr/>
        <w:tc>
          <w:tcPr>
            <w:tcW w:w="1653" w:type="dxa"/>
            <w:tcBorders/>
            <w:vAlign w:val="center"/>
          </w:tcPr>
          <w:p>
            <w:pPr>
              <w:pStyle w:val="Style16"/>
              <w:suppressLineNumbers/>
              <w:spacing w:before="0" w:after="200"/>
              <w:rPr/>
            </w:pPr>
            <w:r>
              <w:rPr>
                <w:rStyle w:val="Style7"/>
              </w:rPr>
              <w:t>Justification:</w:t>
            </w:r>
          </w:p>
        </w:tc>
        <w:tc>
          <w:tcPr>
            <w:tcW w:w="8552" w:type="dxa"/>
            <w:tcBorders/>
            <w:vAlign w:val="center"/>
          </w:tcPr>
          <w:p>
            <w:pPr>
              <w:pStyle w:val="Style16"/>
              <w:suppressLineNumbers/>
              <w:spacing w:before="0" w:after="200"/>
              <w:rPr/>
            </w:pPr>
            <w:r>
              <w:rPr/>
              <w:t>&lt;no mitigation provided&gt;</w:t>
            </w:r>
            <w:bookmarkStart w:id="60" w:name="threat-title-property19"/>
            <w:bookmarkStart w:id="61" w:name="threat-title-property20"/>
            <w:bookmarkEnd w:id="60"/>
            <w:bookmarkEnd w:id="61"/>
          </w:p>
        </w:tc>
      </w:tr>
      <w:tr>
        <w:trPr/>
        <w:tc>
          <w:tcPr>
            <w:tcW w:w="1653" w:type="dxa"/>
            <w:tcBorders/>
            <w:vAlign w:val="center"/>
          </w:tcPr>
          <w:p>
            <w:pPr>
              <w:pStyle w:val="Style16"/>
              <w:suppressLineNumbers/>
              <w:spacing w:before="0" w:after="200"/>
              <w:rPr/>
            </w:pPr>
            <w:r>
              <w:rPr>
                <w:rStyle w:val="Style7"/>
              </w:rPr>
              <w:t>Possible Mitigation(s):</w:t>
            </w:r>
          </w:p>
        </w:tc>
        <w:tc>
          <w:tcPr>
            <w:tcW w:w="8552" w:type="dxa"/>
            <w:tcBorders/>
            <w:vAlign w:val="center"/>
          </w:tcPr>
          <w:p>
            <w:pPr>
              <w:pStyle w:val="Style16"/>
              <w:suppressLineNumbers/>
              <w:spacing w:before="0" w:after="200"/>
              <w:rPr/>
            </w:pPr>
            <w:r>
              <w:rPr/>
              <w:t>Ensure that standard authentication techniques are used to secure Web APIs. Refer: &lt;a href="https://aka.ms/tmtauthn#authn-secure-api"&gt;https://aka.ms/tmtauthn#authn-secure-api&lt;/a&gt;</w:t>
            </w:r>
            <w:bookmarkStart w:id="62" w:name="threat-title-property21"/>
            <w:bookmarkStart w:id="63" w:name="threat-title-property22"/>
            <w:bookmarkEnd w:id="62"/>
            <w:bookmarkEnd w:id="63"/>
          </w:p>
        </w:tc>
      </w:tr>
      <w:tr>
        <w:trPr/>
        <w:tc>
          <w:tcPr>
            <w:tcW w:w="1653" w:type="dxa"/>
            <w:tcBorders/>
            <w:vAlign w:val="center"/>
          </w:tcPr>
          <w:p>
            <w:pPr>
              <w:pStyle w:val="Style16"/>
              <w:suppressLineNumbers/>
              <w:spacing w:before="0" w:after="200"/>
              <w:rPr/>
            </w:pPr>
            <w:r>
              <w:rPr>
                <w:rStyle w:val="Style7"/>
              </w:rPr>
              <w:t>SDL Phase:</w:t>
            </w:r>
          </w:p>
        </w:tc>
        <w:tc>
          <w:tcPr>
            <w:tcW w:w="8552" w:type="dxa"/>
            <w:tcBorders/>
            <w:vAlign w:val="center"/>
          </w:tcPr>
          <w:p>
            <w:pPr>
              <w:pStyle w:val="Style16"/>
              <w:suppressLineNumbers/>
              <w:spacing w:before="0" w:after="200"/>
              <w:rPr/>
            </w:pPr>
            <w:r>
              <w:rPr/>
              <w:t>Design</w:t>
            </w:r>
          </w:p>
        </w:tc>
      </w:tr>
    </w:tbl>
    <w:p>
      <w:pPr>
        <w:pStyle w:val="4"/>
        <w:rPr/>
      </w:pPr>
      <w:bookmarkStart w:id="64" w:name="__________t7"/>
      <w:bookmarkEnd w:id="64"/>
      <w:r>
        <w:rPr/>
        <w:t xml:space="preserve">7. An adversary may inject malicious inputs into an API and affect downstream processes  [State: Not Started]  [Priority: High]  </w:t>
      </w:r>
    </w:p>
    <w:tbl>
      <w:tblPr>
        <w:tblW w:w="10205" w:type="dxa"/>
        <w:jc w:val="left"/>
        <w:tblInd w:w="28" w:type="dxa"/>
        <w:tblLayout w:type="fixed"/>
        <w:tblCellMar>
          <w:top w:w="28" w:type="dxa"/>
          <w:left w:w="28" w:type="dxa"/>
          <w:bottom w:w="28" w:type="dxa"/>
          <w:right w:w="28" w:type="dxa"/>
        </w:tblCellMar>
      </w:tblPr>
      <w:tblGrid>
        <w:gridCol w:w="1474"/>
        <w:gridCol w:w="8731"/>
      </w:tblGrid>
      <w:tr>
        <w:trPr/>
        <w:tc>
          <w:tcPr>
            <w:tcW w:w="1474" w:type="dxa"/>
            <w:tcBorders/>
            <w:vAlign w:val="center"/>
          </w:tcPr>
          <w:p>
            <w:pPr>
              <w:pStyle w:val="Style16"/>
              <w:suppressLineNumbers/>
              <w:spacing w:before="0" w:after="200"/>
              <w:rPr/>
            </w:pPr>
            <w:bookmarkStart w:id="65" w:name="threat-title-category11"/>
            <w:bookmarkStart w:id="66" w:name="threat-title-category12"/>
            <w:bookmarkEnd w:id="65"/>
            <w:bookmarkEnd w:id="66"/>
            <w:r>
              <w:rPr>
                <w:rStyle w:val="Style7"/>
              </w:rPr>
              <w:t>Category:</w:t>
            </w:r>
          </w:p>
        </w:tc>
        <w:tc>
          <w:tcPr>
            <w:tcW w:w="8731" w:type="dxa"/>
            <w:tcBorders/>
            <w:vAlign w:val="center"/>
          </w:tcPr>
          <w:p>
            <w:pPr>
              <w:pStyle w:val="Style16"/>
              <w:suppressLineNumbers/>
              <w:spacing w:before="0" w:after="200"/>
              <w:rPr/>
            </w:pPr>
            <w:r>
              <w:rPr/>
              <w:t>Tampering</w:t>
            </w:r>
            <w:bookmarkStart w:id="67" w:name="threat-title-description11"/>
            <w:bookmarkStart w:id="68" w:name="threat-title-description12"/>
            <w:bookmarkEnd w:id="67"/>
            <w:bookmarkEnd w:id="68"/>
          </w:p>
        </w:tc>
      </w:tr>
      <w:tr>
        <w:trPr/>
        <w:tc>
          <w:tcPr>
            <w:tcW w:w="1474" w:type="dxa"/>
            <w:tcBorders/>
            <w:vAlign w:val="center"/>
          </w:tcPr>
          <w:p>
            <w:pPr>
              <w:pStyle w:val="Style16"/>
              <w:suppressLineNumbers/>
              <w:spacing w:before="0" w:after="200"/>
              <w:rPr/>
            </w:pPr>
            <w:r>
              <w:rPr>
                <w:rStyle w:val="Style7"/>
              </w:rPr>
              <w:t>Description:</w:t>
            </w:r>
          </w:p>
        </w:tc>
        <w:tc>
          <w:tcPr>
            <w:tcW w:w="8731" w:type="dxa"/>
            <w:tcBorders/>
            <w:vAlign w:val="center"/>
          </w:tcPr>
          <w:p>
            <w:pPr>
              <w:pStyle w:val="Style16"/>
              <w:suppressLineNumbers/>
              <w:spacing w:before="0" w:after="200"/>
              <w:rPr/>
            </w:pPr>
            <w:r>
              <w:rPr/>
              <w:t>An adversary may inject malicious inputs into an API and affect downstream processes</w:t>
            </w:r>
            <w:bookmarkStart w:id="69" w:name="threat-title-justification11"/>
            <w:bookmarkStart w:id="70" w:name="threat-title-justification12"/>
            <w:bookmarkEnd w:id="69"/>
            <w:bookmarkEnd w:id="70"/>
          </w:p>
        </w:tc>
      </w:tr>
      <w:tr>
        <w:trPr/>
        <w:tc>
          <w:tcPr>
            <w:tcW w:w="1474" w:type="dxa"/>
            <w:tcBorders/>
            <w:vAlign w:val="center"/>
          </w:tcPr>
          <w:p>
            <w:pPr>
              <w:pStyle w:val="Style16"/>
              <w:suppressLineNumbers/>
              <w:spacing w:before="0" w:after="200"/>
              <w:rPr/>
            </w:pPr>
            <w:r>
              <w:rPr>
                <w:rStyle w:val="Style7"/>
              </w:rPr>
              <w:t>Justification:</w:t>
            </w:r>
          </w:p>
        </w:tc>
        <w:tc>
          <w:tcPr>
            <w:tcW w:w="8731" w:type="dxa"/>
            <w:tcBorders/>
            <w:vAlign w:val="center"/>
          </w:tcPr>
          <w:p>
            <w:pPr>
              <w:pStyle w:val="Style16"/>
              <w:suppressLineNumbers/>
              <w:spacing w:before="0" w:after="200"/>
              <w:rPr/>
            </w:pPr>
            <w:r>
              <w:rPr/>
              <w:t>&lt;no mitigation provided&gt;</w:t>
            </w:r>
            <w:bookmarkStart w:id="71" w:name="threat-title-property23"/>
            <w:bookmarkStart w:id="72" w:name="threat-title-property24"/>
            <w:bookmarkEnd w:id="71"/>
            <w:bookmarkEnd w:id="72"/>
          </w:p>
        </w:tc>
      </w:tr>
      <w:tr>
        <w:trPr/>
        <w:tc>
          <w:tcPr>
            <w:tcW w:w="1474" w:type="dxa"/>
            <w:tcBorders/>
            <w:vAlign w:val="center"/>
          </w:tcPr>
          <w:p>
            <w:pPr>
              <w:pStyle w:val="Style16"/>
              <w:suppressLineNumbers/>
              <w:spacing w:before="0" w:after="200"/>
              <w:rPr/>
            </w:pPr>
            <w:r>
              <w:rPr>
                <w:rStyle w:val="Style7"/>
              </w:rPr>
              <w:t>Possible Mitigation(s):</w:t>
            </w:r>
          </w:p>
        </w:tc>
        <w:tc>
          <w:tcPr>
            <w:tcW w:w="8731" w:type="dxa"/>
            <w:tcBorders/>
            <w:vAlign w:val="center"/>
          </w:tcPr>
          <w:p>
            <w:pPr>
              <w:pStyle w:val="Style16"/>
              <w:suppressLineNumbers/>
              <w:spacing w:before="0" w:after="200"/>
              <w:rPr/>
            </w:pPr>
            <w:r>
              <w:rPr/>
              <w:t>Ensure that model validation is done on Web API methods. Refer: &lt;a href="https://aka.ms/tmtinputval#validation-api"&gt;https://aka.ms/tmtinputval#validation-api&lt;/a&gt; Implement input validation on all string type parameters accepted by Web API methods. Refer: &lt;a href="https://aka.ms/tmtinputval#string-api"&gt;https://aka.ms/tmtinputval#string-api&lt;/a&gt;</w:t>
            </w:r>
            <w:bookmarkStart w:id="73" w:name="threat-title-property25"/>
            <w:bookmarkStart w:id="74" w:name="threat-title-property26"/>
            <w:bookmarkEnd w:id="73"/>
            <w:bookmarkEnd w:id="74"/>
          </w:p>
        </w:tc>
      </w:tr>
      <w:tr>
        <w:trPr/>
        <w:tc>
          <w:tcPr>
            <w:tcW w:w="1474" w:type="dxa"/>
            <w:tcBorders/>
            <w:vAlign w:val="center"/>
          </w:tcPr>
          <w:p>
            <w:pPr>
              <w:pStyle w:val="Style16"/>
              <w:suppressLineNumbers/>
              <w:spacing w:before="0" w:after="200"/>
              <w:rPr/>
            </w:pPr>
            <w:r>
              <w:rPr>
                <w:rStyle w:val="Style7"/>
              </w:rPr>
              <w:t>SDL Phase:</w:t>
            </w:r>
          </w:p>
        </w:tc>
        <w:tc>
          <w:tcPr>
            <w:tcW w:w="8731" w:type="dxa"/>
            <w:tcBorders/>
            <w:vAlign w:val="center"/>
          </w:tcPr>
          <w:p>
            <w:pPr>
              <w:pStyle w:val="Style16"/>
              <w:suppressLineNumbers/>
              <w:spacing w:before="0" w:after="200"/>
              <w:rPr/>
            </w:pPr>
            <w:r>
              <w:rPr/>
              <w:t>Implementation</w:t>
            </w:r>
          </w:p>
        </w:tc>
      </w:tr>
    </w:tbl>
    <w:p>
      <w:pPr>
        <w:pStyle w:val="4"/>
        <w:rPr/>
      </w:pPr>
      <w:bookmarkStart w:id="75" w:name="__________t8"/>
      <w:bookmarkEnd w:id="75"/>
      <w:r>
        <w:rPr/>
        <w:t xml:space="preserve">8. An adversary can gain access to sensitive data by performing SQL injection through Web API  [State: Not Started]  [Priority: High]  </w:t>
      </w:r>
    </w:p>
    <w:tbl>
      <w:tblPr>
        <w:tblW w:w="10205" w:type="dxa"/>
        <w:jc w:val="left"/>
        <w:tblInd w:w="28" w:type="dxa"/>
        <w:tblLayout w:type="fixed"/>
        <w:tblCellMar>
          <w:top w:w="28" w:type="dxa"/>
          <w:left w:w="28" w:type="dxa"/>
          <w:bottom w:w="28" w:type="dxa"/>
          <w:right w:w="28" w:type="dxa"/>
        </w:tblCellMar>
      </w:tblPr>
      <w:tblGrid>
        <w:gridCol w:w="1403"/>
        <w:gridCol w:w="8802"/>
      </w:tblGrid>
      <w:tr>
        <w:trPr/>
        <w:tc>
          <w:tcPr>
            <w:tcW w:w="1403" w:type="dxa"/>
            <w:tcBorders/>
            <w:vAlign w:val="center"/>
          </w:tcPr>
          <w:p>
            <w:pPr>
              <w:pStyle w:val="Style16"/>
              <w:suppressLineNumbers/>
              <w:spacing w:before="0" w:after="200"/>
              <w:rPr/>
            </w:pPr>
            <w:bookmarkStart w:id="76" w:name="threat-title-category13"/>
            <w:bookmarkStart w:id="77" w:name="threat-title-category14"/>
            <w:bookmarkEnd w:id="76"/>
            <w:bookmarkEnd w:id="77"/>
            <w:r>
              <w:rPr>
                <w:rStyle w:val="Style7"/>
              </w:rPr>
              <w:t>Category:</w:t>
            </w:r>
          </w:p>
        </w:tc>
        <w:tc>
          <w:tcPr>
            <w:tcW w:w="8802" w:type="dxa"/>
            <w:tcBorders/>
            <w:vAlign w:val="center"/>
          </w:tcPr>
          <w:p>
            <w:pPr>
              <w:pStyle w:val="Style16"/>
              <w:suppressLineNumbers/>
              <w:spacing w:before="0" w:after="200"/>
              <w:rPr/>
            </w:pPr>
            <w:r>
              <w:rPr/>
              <w:t>Tampering</w:t>
            </w:r>
            <w:bookmarkStart w:id="78" w:name="threat-title-description13"/>
            <w:bookmarkStart w:id="79" w:name="threat-title-description14"/>
            <w:bookmarkEnd w:id="78"/>
            <w:bookmarkEnd w:id="79"/>
          </w:p>
        </w:tc>
      </w:tr>
      <w:tr>
        <w:trPr/>
        <w:tc>
          <w:tcPr>
            <w:tcW w:w="1403" w:type="dxa"/>
            <w:tcBorders/>
            <w:vAlign w:val="center"/>
          </w:tcPr>
          <w:p>
            <w:pPr>
              <w:pStyle w:val="Style16"/>
              <w:suppressLineNumbers/>
              <w:spacing w:before="0" w:after="200"/>
              <w:rPr/>
            </w:pPr>
            <w:r>
              <w:rPr>
                <w:rStyle w:val="Style7"/>
              </w:rPr>
              <w:t>Description:</w:t>
            </w:r>
          </w:p>
        </w:tc>
        <w:tc>
          <w:tcPr>
            <w:tcW w:w="8802" w:type="dxa"/>
            <w:tcBorders/>
            <w:vAlign w:val="center"/>
          </w:tcPr>
          <w:p>
            <w:pPr>
              <w:pStyle w:val="Style16"/>
              <w:suppressLineNumbers/>
              <w:spacing w:before="0" w:after="200"/>
              <w:rPr/>
            </w:pPr>
            <w:r>
              <w:rPr/>
              <w:t>SQL injection is an attack in which malicious code is inserted into strings that are later passed to an instance of SQL Server for parsing and execution. The primary form of SQL injection consists of direct insertion of code into user-input variables that are concatenated with SQL commands and executed. A less direct attack injects malicious code into strings that are destined for storage in a table or as metadata. When the stored strings are subsequently concatenated into a dynamic SQL command, the malicious code is executed.</w:t>
            </w:r>
            <w:bookmarkStart w:id="80" w:name="threat-title-justification13"/>
            <w:bookmarkStart w:id="81" w:name="threat-title-justification14"/>
            <w:bookmarkEnd w:id="80"/>
            <w:bookmarkEnd w:id="81"/>
          </w:p>
        </w:tc>
      </w:tr>
      <w:tr>
        <w:trPr/>
        <w:tc>
          <w:tcPr>
            <w:tcW w:w="1403" w:type="dxa"/>
            <w:tcBorders/>
            <w:vAlign w:val="center"/>
          </w:tcPr>
          <w:p>
            <w:pPr>
              <w:pStyle w:val="Style16"/>
              <w:suppressLineNumbers/>
              <w:spacing w:before="0" w:after="200"/>
              <w:rPr/>
            </w:pPr>
            <w:r>
              <w:rPr>
                <w:rStyle w:val="Style7"/>
              </w:rPr>
              <w:t>Justification:</w:t>
            </w:r>
          </w:p>
        </w:tc>
        <w:tc>
          <w:tcPr>
            <w:tcW w:w="8802" w:type="dxa"/>
            <w:tcBorders/>
            <w:vAlign w:val="center"/>
          </w:tcPr>
          <w:p>
            <w:pPr>
              <w:pStyle w:val="Style16"/>
              <w:suppressLineNumbers/>
              <w:spacing w:before="0" w:after="200"/>
              <w:rPr/>
            </w:pPr>
            <w:r>
              <w:rPr/>
              <w:t>&lt;no mitigation provided&gt;</w:t>
            </w:r>
            <w:bookmarkStart w:id="82" w:name="threat-title-property27"/>
            <w:bookmarkStart w:id="83" w:name="threat-title-property28"/>
            <w:bookmarkEnd w:id="82"/>
            <w:bookmarkEnd w:id="83"/>
          </w:p>
        </w:tc>
      </w:tr>
      <w:tr>
        <w:trPr/>
        <w:tc>
          <w:tcPr>
            <w:tcW w:w="1403" w:type="dxa"/>
            <w:tcBorders/>
            <w:vAlign w:val="center"/>
          </w:tcPr>
          <w:p>
            <w:pPr>
              <w:pStyle w:val="Style16"/>
              <w:suppressLineNumbers/>
              <w:spacing w:before="0" w:after="200"/>
              <w:rPr/>
            </w:pPr>
            <w:r>
              <w:rPr>
                <w:rStyle w:val="Style7"/>
              </w:rPr>
              <w:t>Possible Mitigation(s):</w:t>
            </w:r>
          </w:p>
        </w:tc>
        <w:tc>
          <w:tcPr>
            <w:tcW w:w="8802" w:type="dxa"/>
            <w:tcBorders/>
            <w:vAlign w:val="center"/>
          </w:tcPr>
          <w:p>
            <w:pPr>
              <w:pStyle w:val="Style16"/>
              <w:suppressLineNumbers/>
              <w:spacing w:before="0" w:after="200"/>
              <w:rPr/>
            </w:pPr>
            <w:r>
              <w:rPr/>
              <w:t>Ensure that type-safe parameters are used in Web API for data access. Refer: &lt;a href="https://aka.ms/tmtinputval#typesafe-api"&gt;https://aka.ms/tmtinputval#typesafe-api&lt;/a&gt;</w:t>
            </w:r>
            <w:bookmarkStart w:id="84" w:name="threat-title-property29"/>
            <w:bookmarkStart w:id="85" w:name="threat-title-property30"/>
            <w:bookmarkEnd w:id="84"/>
            <w:bookmarkEnd w:id="85"/>
          </w:p>
        </w:tc>
      </w:tr>
      <w:tr>
        <w:trPr/>
        <w:tc>
          <w:tcPr>
            <w:tcW w:w="1403" w:type="dxa"/>
            <w:tcBorders/>
            <w:vAlign w:val="center"/>
          </w:tcPr>
          <w:p>
            <w:pPr>
              <w:pStyle w:val="Style16"/>
              <w:suppressLineNumbers/>
              <w:spacing w:before="0" w:after="200"/>
              <w:rPr/>
            </w:pPr>
            <w:r>
              <w:rPr>
                <w:rStyle w:val="Style7"/>
              </w:rPr>
              <w:t>SDL Phase:</w:t>
            </w:r>
          </w:p>
        </w:tc>
        <w:tc>
          <w:tcPr>
            <w:tcW w:w="8802" w:type="dxa"/>
            <w:tcBorders/>
            <w:vAlign w:val="center"/>
          </w:tcPr>
          <w:p>
            <w:pPr>
              <w:pStyle w:val="Style16"/>
              <w:suppressLineNumbers/>
              <w:spacing w:before="0" w:after="200"/>
              <w:rPr/>
            </w:pPr>
            <w:r>
              <w:rPr/>
              <w:t>Implementation</w:t>
            </w:r>
          </w:p>
        </w:tc>
      </w:tr>
    </w:tbl>
    <w:p>
      <w:pPr>
        <w:pStyle w:val="Style9"/>
        <w:rPr/>
      </w:pPr>
      <w:r>
        <w:rPr/>
      </w:r>
    </w:p>
    <w:p>
      <w:pPr>
        <w:pStyle w:val="3"/>
        <w:rPr/>
      </w:pPr>
      <w:r>
        <w:rPr/>
        <w:t>Interaction: GET /api/getCardStatus HTTPS JSON POST /api/setNewCard HTTPS JSON</w:t>
      </w:r>
    </w:p>
    <w:p>
      <w:pPr>
        <w:pStyle w:val="Style9"/>
        <w:rPr/>
      </w:pPr>
      <w:r>
        <w:rPr/>
        <w:drawing>
          <wp:inline distT="0" distB="0" distL="0" distR="0">
            <wp:extent cx="4896485" cy="1571625"/>
            <wp:effectExtent l="0" t="0" r="0" b="0"/>
            <wp:docPr id="6"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3" descr=""/>
                    <pic:cNvPicPr>
                      <a:picLocks noChangeAspect="1" noChangeArrowheads="1"/>
                    </pic:cNvPicPr>
                  </pic:nvPicPr>
                  <pic:blipFill>
                    <a:blip r:embed="rId6"/>
                    <a:stretch>
                      <a:fillRect/>
                    </a:stretch>
                  </pic:blipFill>
                  <pic:spPr bwMode="auto">
                    <a:xfrm>
                      <a:off x="0" y="0"/>
                      <a:ext cx="4896485" cy="1571625"/>
                    </a:xfrm>
                    <a:prstGeom prst="rect">
                      <a:avLst/>
                    </a:prstGeom>
                  </pic:spPr>
                </pic:pic>
              </a:graphicData>
            </a:graphic>
          </wp:inline>
        </w:drawing>
      </w:r>
    </w:p>
    <w:p>
      <w:pPr>
        <w:pStyle w:val="4"/>
        <w:rPr/>
      </w:pPr>
      <w:bookmarkStart w:id="86" w:name="__________t9"/>
      <w:bookmarkEnd w:id="86"/>
      <w:r>
        <w:rPr/>
        <w:t xml:space="preserve">9. An adversary may spoof the service or service endpoints by leveraging stale CNAME DNS records and executing a subdomain hijack attack  [State: Not Started]  [Priority: High]  </w:t>
      </w:r>
    </w:p>
    <w:tbl>
      <w:tblPr>
        <w:tblW w:w="10205" w:type="dxa"/>
        <w:jc w:val="left"/>
        <w:tblInd w:w="28" w:type="dxa"/>
        <w:tblLayout w:type="fixed"/>
        <w:tblCellMar>
          <w:top w:w="28" w:type="dxa"/>
          <w:left w:w="28" w:type="dxa"/>
          <w:bottom w:w="28" w:type="dxa"/>
          <w:right w:w="28" w:type="dxa"/>
        </w:tblCellMar>
      </w:tblPr>
      <w:tblGrid>
        <w:gridCol w:w="1449"/>
        <w:gridCol w:w="8756"/>
      </w:tblGrid>
      <w:tr>
        <w:trPr/>
        <w:tc>
          <w:tcPr>
            <w:tcW w:w="1449" w:type="dxa"/>
            <w:tcBorders/>
            <w:vAlign w:val="center"/>
          </w:tcPr>
          <w:p>
            <w:pPr>
              <w:pStyle w:val="Style16"/>
              <w:suppressLineNumbers/>
              <w:spacing w:before="0" w:after="200"/>
              <w:rPr/>
            </w:pPr>
            <w:bookmarkStart w:id="87" w:name="threat-title-category15"/>
            <w:bookmarkStart w:id="88" w:name="threat-title-category16"/>
            <w:bookmarkEnd w:id="87"/>
            <w:bookmarkEnd w:id="88"/>
            <w:r>
              <w:rPr>
                <w:rStyle w:val="Style7"/>
              </w:rPr>
              <w:t>Category:</w:t>
            </w:r>
          </w:p>
        </w:tc>
        <w:tc>
          <w:tcPr>
            <w:tcW w:w="8756" w:type="dxa"/>
            <w:tcBorders/>
            <w:vAlign w:val="center"/>
          </w:tcPr>
          <w:p>
            <w:pPr>
              <w:pStyle w:val="Style16"/>
              <w:suppressLineNumbers/>
              <w:spacing w:before="0" w:after="200"/>
              <w:rPr/>
            </w:pPr>
            <w:r>
              <w:rPr/>
              <w:t>Spoofing</w:t>
            </w:r>
            <w:bookmarkStart w:id="89" w:name="threat-title-description15"/>
            <w:bookmarkStart w:id="90" w:name="threat-title-description16"/>
            <w:bookmarkEnd w:id="89"/>
            <w:bookmarkEnd w:id="90"/>
          </w:p>
        </w:tc>
      </w:tr>
      <w:tr>
        <w:trPr/>
        <w:tc>
          <w:tcPr>
            <w:tcW w:w="1449" w:type="dxa"/>
            <w:tcBorders/>
            <w:vAlign w:val="center"/>
          </w:tcPr>
          <w:p>
            <w:pPr>
              <w:pStyle w:val="Style16"/>
              <w:suppressLineNumbers/>
              <w:spacing w:before="0" w:after="200"/>
              <w:rPr/>
            </w:pPr>
            <w:r>
              <w:rPr>
                <w:rStyle w:val="Style7"/>
              </w:rPr>
              <w:t>Description:</w:t>
            </w:r>
          </w:p>
        </w:tc>
        <w:tc>
          <w:tcPr>
            <w:tcW w:w="8756" w:type="dxa"/>
            <w:tcBorders/>
            <w:vAlign w:val="center"/>
          </w:tcPr>
          <w:p>
            <w:pPr>
              <w:pStyle w:val="Style16"/>
              <w:suppressLineNumbers/>
              <w:spacing w:before="0" w:after="200"/>
              <w:rPr/>
            </w:pPr>
            <w:r>
              <w:rPr/>
              <w:t>An adversary may spoof the service or service endpoints by leveraging stale CNAME DNS records and executing a subdomain hijack attack</w:t>
            </w:r>
            <w:bookmarkStart w:id="91" w:name="threat-title-justification15"/>
            <w:bookmarkStart w:id="92" w:name="threat-title-justification16"/>
            <w:bookmarkEnd w:id="91"/>
            <w:bookmarkEnd w:id="92"/>
          </w:p>
        </w:tc>
      </w:tr>
      <w:tr>
        <w:trPr/>
        <w:tc>
          <w:tcPr>
            <w:tcW w:w="1449" w:type="dxa"/>
            <w:tcBorders/>
            <w:vAlign w:val="center"/>
          </w:tcPr>
          <w:p>
            <w:pPr>
              <w:pStyle w:val="Style16"/>
              <w:suppressLineNumbers/>
              <w:spacing w:before="0" w:after="200"/>
              <w:rPr/>
            </w:pPr>
            <w:r>
              <w:rPr>
                <w:rStyle w:val="Style7"/>
              </w:rPr>
              <w:t>Justification:</w:t>
            </w:r>
          </w:p>
        </w:tc>
        <w:tc>
          <w:tcPr>
            <w:tcW w:w="8756" w:type="dxa"/>
            <w:tcBorders/>
            <w:vAlign w:val="center"/>
          </w:tcPr>
          <w:p>
            <w:pPr>
              <w:pStyle w:val="Style16"/>
              <w:suppressLineNumbers/>
              <w:spacing w:before="0" w:after="200"/>
              <w:rPr/>
            </w:pPr>
            <w:r>
              <w:rPr/>
              <w:t>&lt;no mitigation provided&gt;</w:t>
            </w:r>
            <w:bookmarkStart w:id="93" w:name="threat-title-property31"/>
            <w:bookmarkStart w:id="94" w:name="threat-title-property32"/>
            <w:bookmarkEnd w:id="93"/>
            <w:bookmarkEnd w:id="94"/>
          </w:p>
        </w:tc>
      </w:tr>
      <w:tr>
        <w:trPr/>
        <w:tc>
          <w:tcPr>
            <w:tcW w:w="1449" w:type="dxa"/>
            <w:tcBorders/>
            <w:vAlign w:val="center"/>
          </w:tcPr>
          <w:p>
            <w:pPr>
              <w:pStyle w:val="Style16"/>
              <w:suppressLineNumbers/>
              <w:spacing w:before="0" w:after="200"/>
              <w:rPr/>
            </w:pPr>
            <w:r>
              <w:rPr>
                <w:rStyle w:val="Style7"/>
              </w:rPr>
              <w:t>Possible Mitigation(s):</w:t>
            </w:r>
          </w:p>
        </w:tc>
        <w:tc>
          <w:tcPr>
            <w:tcW w:w="8756" w:type="dxa"/>
            <w:tcBorders/>
            <w:vAlign w:val="center"/>
          </w:tcPr>
          <w:p>
            <w:pPr>
              <w:pStyle w:val="Style16"/>
              <w:suppressLineNumbers/>
              <w:spacing w:before="0" w:after="200"/>
              <w:rPr/>
            </w:pPr>
            <w:r>
              <w:rPr/>
              <w:t>Address stale CNAME DNS records mapping custom domain names to the domain name of the Azure Traffic Manager instance. In some cases, deleting the stale CNAME records may be sufficient, while in other cases, the domain name of the Azure Traffic Manager instance should be kept to prevent subdomain hijack attacks. Refer: &lt;a href="https://aka.ms/tmt-th178 "&gt;https://aka.ms/tmt-th178 &lt;/a&gt;</w:t>
            </w:r>
            <w:bookmarkStart w:id="95" w:name="threat-title-property33"/>
            <w:bookmarkStart w:id="96" w:name="threat-title-property34"/>
            <w:bookmarkEnd w:id="95"/>
            <w:bookmarkEnd w:id="96"/>
          </w:p>
        </w:tc>
      </w:tr>
      <w:tr>
        <w:trPr/>
        <w:tc>
          <w:tcPr>
            <w:tcW w:w="1449" w:type="dxa"/>
            <w:tcBorders/>
            <w:vAlign w:val="center"/>
          </w:tcPr>
          <w:p>
            <w:pPr>
              <w:pStyle w:val="Style16"/>
              <w:suppressLineNumbers/>
              <w:spacing w:before="0" w:after="200"/>
              <w:rPr/>
            </w:pPr>
            <w:r>
              <w:rPr>
                <w:rStyle w:val="Style7"/>
              </w:rPr>
              <w:t>SDL Phase:</w:t>
            </w:r>
          </w:p>
        </w:tc>
        <w:tc>
          <w:tcPr>
            <w:tcW w:w="8756" w:type="dxa"/>
            <w:tcBorders/>
            <w:vAlign w:val="center"/>
          </w:tcPr>
          <w:p>
            <w:pPr>
              <w:pStyle w:val="Style16"/>
              <w:suppressLineNumbers/>
              <w:spacing w:before="0" w:after="200"/>
              <w:rPr/>
            </w:pPr>
            <w:r>
              <w:rPr/>
              <w:t>Implementation</w:t>
            </w:r>
          </w:p>
        </w:tc>
      </w:tr>
    </w:tbl>
    <w:p>
      <w:pPr>
        <w:pStyle w:val="4"/>
        <w:rPr/>
      </w:pPr>
      <w:bookmarkStart w:id="97" w:name="__________t10"/>
      <w:bookmarkEnd w:id="97"/>
      <w:r>
        <w:rPr/>
        <w:t xml:space="preserve">10. An adversary may tamper deployed binaries  [State: Not Started]  [Priority: High]  </w:t>
      </w:r>
    </w:p>
    <w:tbl>
      <w:tblPr>
        <w:tblW w:w="10205" w:type="dxa"/>
        <w:jc w:val="left"/>
        <w:tblInd w:w="28" w:type="dxa"/>
        <w:tblLayout w:type="fixed"/>
        <w:tblCellMar>
          <w:top w:w="28" w:type="dxa"/>
          <w:left w:w="28" w:type="dxa"/>
          <w:bottom w:w="28" w:type="dxa"/>
          <w:right w:w="28" w:type="dxa"/>
        </w:tblCellMar>
      </w:tblPr>
      <w:tblGrid>
        <w:gridCol w:w="1707"/>
        <w:gridCol w:w="8498"/>
      </w:tblGrid>
      <w:tr>
        <w:trPr/>
        <w:tc>
          <w:tcPr>
            <w:tcW w:w="1707" w:type="dxa"/>
            <w:tcBorders/>
            <w:vAlign w:val="center"/>
          </w:tcPr>
          <w:p>
            <w:pPr>
              <w:pStyle w:val="Style16"/>
              <w:suppressLineNumbers/>
              <w:spacing w:before="0" w:after="200"/>
              <w:rPr/>
            </w:pPr>
            <w:bookmarkStart w:id="98" w:name="threat-title-category17"/>
            <w:bookmarkStart w:id="99" w:name="threat-title-category18"/>
            <w:bookmarkEnd w:id="98"/>
            <w:bookmarkEnd w:id="99"/>
            <w:r>
              <w:rPr>
                <w:rStyle w:val="Style7"/>
              </w:rPr>
              <w:t>Category:</w:t>
            </w:r>
          </w:p>
        </w:tc>
        <w:tc>
          <w:tcPr>
            <w:tcW w:w="8498" w:type="dxa"/>
            <w:tcBorders/>
            <w:vAlign w:val="center"/>
          </w:tcPr>
          <w:p>
            <w:pPr>
              <w:pStyle w:val="Style16"/>
              <w:suppressLineNumbers/>
              <w:spacing w:before="0" w:after="200"/>
              <w:rPr/>
            </w:pPr>
            <w:r>
              <w:rPr/>
              <w:t>Tampering</w:t>
            </w:r>
            <w:bookmarkStart w:id="100" w:name="threat-title-description17"/>
            <w:bookmarkStart w:id="101" w:name="threat-title-description18"/>
            <w:bookmarkEnd w:id="100"/>
            <w:bookmarkEnd w:id="101"/>
          </w:p>
        </w:tc>
      </w:tr>
      <w:tr>
        <w:trPr/>
        <w:tc>
          <w:tcPr>
            <w:tcW w:w="1707" w:type="dxa"/>
            <w:tcBorders/>
            <w:vAlign w:val="center"/>
          </w:tcPr>
          <w:p>
            <w:pPr>
              <w:pStyle w:val="Style16"/>
              <w:suppressLineNumbers/>
              <w:spacing w:before="0" w:after="200"/>
              <w:rPr/>
            </w:pPr>
            <w:r>
              <w:rPr>
                <w:rStyle w:val="Style7"/>
              </w:rPr>
              <w:t>Description:</w:t>
            </w:r>
          </w:p>
        </w:tc>
        <w:tc>
          <w:tcPr>
            <w:tcW w:w="8498" w:type="dxa"/>
            <w:tcBorders/>
            <w:vAlign w:val="center"/>
          </w:tcPr>
          <w:p>
            <w:pPr>
              <w:pStyle w:val="Style16"/>
              <w:suppressLineNumbers/>
              <w:spacing w:before="0" w:after="200"/>
              <w:rPr/>
            </w:pPr>
            <w:r>
              <w:rPr/>
              <w:t>An adversary may tamper deployed binaries</w:t>
            </w:r>
            <w:bookmarkStart w:id="102" w:name="threat-title-justification17"/>
            <w:bookmarkStart w:id="103" w:name="threat-title-justification18"/>
            <w:bookmarkEnd w:id="102"/>
            <w:bookmarkEnd w:id="103"/>
          </w:p>
        </w:tc>
      </w:tr>
      <w:tr>
        <w:trPr/>
        <w:tc>
          <w:tcPr>
            <w:tcW w:w="1707" w:type="dxa"/>
            <w:tcBorders/>
            <w:vAlign w:val="center"/>
          </w:tcPr>
          <w:p>
            <w:pPr>
              <w:pStyle w:val="Style16"/>
              <w:suppressLineNumbers/>
              <w:spacing w:before="0" w:after="200"/>
              <w:rPr/>
            </w:pPr>
            <w:r>
              <w:rPr>
                <w:rStyle w:val="Style7"/>
              </w:rPr>
              <w:t>Justification:</w:t>
            </w:r>
          </w:p>
        </w:tc>
        <w:tc>
          <w:tcPr>
            <w:tcW w:w="8498" w:type="dxa"/>
            <w:tcBorders/>
            <w:vAlign w:val="center"/>
          </w:tcPr>
          <w:p>
            <w:pPr>
              <w:pStyle w:val="Style16"/>
              <w:suppressLineNumbers/>
              <w:spacing w:before="0" w:after="200"/>
              <w:rPr/>
            </w:pPr>
            <w:r>
              <w:rPr/>
              <w:t>&lt;no mitigation provided&gt;</w:t>
            </w:r>
            <w:bookmarkStart w:id="104" w:name="threat-title-property35"/>
            <w:bookmarkStart w:id="105" w:name="threat-title-property36"/>
            <w:bookmarkEnd w:id="104"/>
            <w:bookmarkEnd w:id="105"/>
          </w:p>
        </w:tc>
      </w:tr>
      <w:tr>
        <w:trPr/>
        <w:tc>
          <w:tcPr>
            <w:tcW w:w="1707" w:type="dxa"/>
            <w:tcBorders/>
            <w:vAlign w:val="center"/>
          </w:tcPr>
          <w:p>
            <w:pPr>
              <w:pStyle w:val="Style16"/>
              <w:suppressLineNumbers/>
              <w:spacing w:before="0" w:after="200"/>
              <w:rPr/>
            </w:pPr>
            <w:r>
              <w:rPr>
                <w:rStyle w:val="Style7"/>
              </w:rPr>
              <w:t>Possible Mitigation(s):</w:t>
            </w:r>
          </w:p>
        </w:tc>
        <w:tc>
          <w:tcPr>
            <w:tcW w:w="8498" w:type="dxa"/>
            <w:tcBorders/>
            <w:vAlign w:val="center"/>
          </w:tcPr>
          <w:p>
            <w:pPr>
              <w:pStyle w:val="Style16"/>
              <w:suppressLineNumbers/>
              <w:spacing w:before="0" w:after="200"/>
              <w:rPr/>
            </w:pPr>
            <w:r>
              <w:rPr/>
              <w:t>Ensure that deployed application's binaries are digitally signed. Refer: &lt;a href="https://aka.ms/tmtauthn#binaries-signed"&gt;https://aka.ms/tmtauthn#binaries-signed&lt;/a&gt;</w:t>
            </w:r>
            <w:bookmarkStart w:id="106" w:name="threat-title-property37"/>
            <w:bookmarkStart w:id="107" w:name="threat-title-property38"/>
            <w:bookmarkEnd w:id="106"/>
            <w:bookmarkEnd w:id="107"/>
          </w:p>
        </w:tc>
      </w:tr>
      <w:tr>
        <w:trPr/>
        <w:tc>
          <w:tcPr>
            <w:tcW w:w="1707" w:type="dxa"/>
            <w:tcBorders/>
            <w:vAlign w:val="center"/>
          </w:tcPr>
          <w:p>
            <w:pPr>
              <w:pStyle w:val="Style16"/>
              <w:suppressLineNumbers/>
              <w:spacing w:before="0" w:after="200"/>
              <w:rPr/>
            </w:pPr>
            <w:r>
              <w:rPr>
                <w:rStyle w:val="Style7"/>
              </w:rPr>
              <w:t>SDL Phase:</w:t>
            </w:r>
          </w:p>
        </w:tc>
        <w:tc>
          <w:tcPr>
            <w:tcW w:w="8498" w:type="dxa"/>
            <w:tcBorders/>
            <w:vAlign w:val="center"/>
          </w:tcPr>
          <w:p>
            <w:pPr>
              <w:pStyle w:val="Style16"/>
              <w:suppressLineNumbers/>
              <w:spacing w:before="0" w:after="200"/>
              <w:rPr/>
            </w:pPr>
            <w:r>
              <w:rPr/>
              <w:t>Design</w:t>
            </w:r>
          </w:p>
        </w:tc>
      </w:tr>
    </w:tbl>
    <w:p>
      <w:pPr>
        <w:pStyle w:val="4"/>
        <w:rPr/>
      </w:pPr>
      <w:bookmarkStart w:id="108" w:name="__________t11"/>
      <w:bookmarkEnd w:id="108"/>
      <w:r>
        <w:rPr/>
        <w:t xml:space="preserve">11. An adversary may reverse engineer deployed binaries  [State: Not Started]  [Priority: High]  </w:t>
      </w:r>
    </w:p>
    <w:tbl>
      <w:tblPr>
        <w:tblW w:w="10205" w:type="dxa"/>
        <w:jc w:val="left"/>
        <w:tblInd w:w="28" w:type="dxa"/>
        <w:tblLayout w:type="fixed"/>
        <w:tblCellMar>
          <w:top w:w="28" w:type="dxa"/>
          <w:left w:w="28" w:type="dxa"/>
          <w:bottom w:w="28" w:type="dxa"/>
          <w:right w:w="28" w:type="dxa"/>
        </w:tblCellMar>
      </w:tblPr>
      <w:tblGrid>
        <w:gridCol w:w="1708"/>
        <w:gridCol w:w="8497"/>
      </w:tblGrid>
      <w:tr>
        <w:trPr/>
        <w:tc>
          <w:tcPr>
            <w:tcW w:w="1708" w:type="dxa"/>
            <w:tcBorders/>
            <w:vAlign w:val="center"/>
          </w:tcPr>
          <w:p>
            <w:pPr>
              <w:pStyle w:val="Style16"/>
              <w:suppressLineNumbers/>
              <w:spacing w:before="0" w:after="200"/>
              <w:rPr/>
            </w:pPr>
            <w:bookmarkStart w:id="109" w:name="threat-title-category19"/>
            <w:bookmarkStart w:id="110" w:name="threat-title-category20"/>
            <w:bookmarkEnd w:id="109"/>
            <w:bookmarkEnd w:id="110"/>
            <w:r>
              <w:rPr>
                <w:rStyle w:val="Style7"/>
              </w:rPr>
              <w:t>Category:</w:t>
            </w:r>
          </w:p>
        </w:tc>
        <w:tc>
          <w:tcPr>
            <w:tcW w:w="8497" w:type="dxa"/>
            <w:tcBorders/>
            <w:vAlign w:val="center"/>
          </w:tcPr>
          <w:p>
            <w:pPr>
              <w:pStyle w:val="Style16"/>
              <w:suppressLineNumbers/>
              <w:spacing w:before="0" w:after="200"/>
              <w:rPr/>
            </w:pPr>
            <w:r>
              <w:rPr/>
              <w:t>Tampering</w:t>
            </w:r>
            <w:bookmarkStart w:id="111" w:name="threat-title-description19"/>
            <w:bookmarkStart w:id="112" w:name="threat-title-description20"/>
            <w:bookmarkEnd w:id="111"/>
            <w:bookmarkEnd w:id="112"/>
          </w:p>
        </w:tc>
      </w:tr>
      <w:tr>
        <w:trPr/>
        <w:tc>
          <w:tcPr>
            <w:tcW w:w="1708" w:type="dxa"/>
            <w:tcBorders/>
            <w:vAlign w:val="center"/>
          </w:tcPr>
          <w:p>
            <w:pPr>
              <w:pStyle w:val="Style16"/>
              <w:suppressLineNumbers/>
              <w:spacing w:before="0" w:after="200"/>
              <w:rPr/>
            </w:pPr>
            <w:r>
              <w:rPr>
                <w:rStyle w:val="Style7"/>
              </w:rPr>
              <w:t>Description:</w:t>
            </w:r>
          </w:p>
        </w:tc>
        <w:tc>
          <w:tcPr>
            <w:tcW w:w="8497" w:type="dxa"/>
            <w:tcBorders/>
            <w:vAlign w:val="center"/>
          </w:tcPr>
          <w:p>
            <w:pPr>
              <w:pStyle w:val="Style16"/>
              <w:suppressLineNumbers/>
              <w:spacing w:before="0" w:after="200"/>
              <w:rPr/>
            </w:pPr>
            <w:r>
              <w:rPr/>
              <w:t>An adversary may reverse engineer deployed binaries</w:t>
            </w:r>
            <w:bookmarkStart w:id="113" w:name="threat-title-justification19"/>
            <w:bookmarkStart w:id="114" w:name="threat-title-justification20"/>
            <w:bookmarkEnd w:id="113"/>
            <w:bookmarkEnd w:id="114"/>
          </w:p>
        </w:tc>
      </w:tr>
      <w:tr>
        <w:trPr/>
        <w:tc>
          <w:tcPr>
            <w:tcW w:w="1708" w:type="dxa"/>
            <w:tcBorders/>
            <w:vAlign w:val="center"/>
          </w:tcPr>
          <w:p>
            <w:pPr>
              <w:pStyle w:val="Style16"/>
              <w:suppressLineNumbers/>
              <w:spacing w:before="0" w:after="200"/>
              <w:rPr/>
            </w:pPr>
            <w:r>
              <w:rPr>
                <w:rStyle w:val="Style7"/>
              </w:rPr>
              <w:t>Justification:</w:t>
            </w:r>
          </w:p>
        </w:tc>
        <w:tc>
          <w:tcPr>
            <w:tcW w:w="8497" w:type="dxa"/>
            <w:tcBorders/>
            <w:vAlign w:val="center"/>
          </w:tcPr>
          <w:p>
            <w:pPr>
              <w:pStyle w:val="Style16"/>
              <w:suppressLineNumbers/>
              <w:spacing w:before="0" w:after="200"/>
              <w:rPr/>
            </w:pPr>
            <w:r>
              <w:rPr/>
              <w:t>&lt;no mitigation provided&gt;</w:t>
            </w:r>
            <w:bookmarkStart w:id="115" w:name="threat-title-property39"/>
            <w:bookmarkStart w:id="116" w:name="threat-title-property40"/>
            <w:bookmarkEnd w:id="115"/>
            <w:bookmarkEnd w:id="116"/>
          </w:p>
        </w:tc>
      </w:tr>
      <w:tr>
        <w:trPr/>
        <w:tc>
          <w:tcPr>
            <w:tcW w:w="1708" w:type="dxa"/>
            <w:tcBorders/>
            <w:vAlign w:val="center"/>
          </w:tcPr>
          <w:p>
            <w:pPr>
              <w:pStyle w:val="Style16"/>
              <w:suppressLineNumbers/>
              <w:spacing w:before="0" w:after="200"/>
              <w:rPr/>
            </w:pPr>
            <w:r>
              <w:rPr>
                <w:rStyle w:val="Style7"/>
              </w:rPr>
              <w:t>Possible Mitigation(s):</w:t>
            </w:r>
          </w:p>
        </w:tc>
        <w:tc>
          <w:tcPr>
            <w:tcW w:w="8497" w:type="dxa"/>
            <w:tcBorders/>
            <w:vAlign w:val="center"/>
          </w:tcPr>
          <w:p>
            <w:pPr>
              <w:pStyle w:val="Style16"/>
              <w:suppressLineNumbers/>
              <w:spacing w:before="0" w:after="200"/>
              <w:rPr/>
            </w:pPr>
            <w:r>
              <w:rPr/>
              <w:t>Ensure that binaries are obfuscated if they contain sensitive information. Refer: &lt;a href="https://aka.ms/tmtdata#binaries-info"&gt;https://aka.ms/tmtdata#binaries-info&lt;/a&gt;</w:t>
            </w:r>
            <w:bookmarkStart w:id="117" w:name="threat-title-property41"/>
            <w:bookmarkStart w:id="118" w:name="threat-title-property42"/>
            <w:bookmarkEnd w:id="117"/>
            <w:bookmarkEnd w:id="118"/>
          </w:p>
        </w:tc>
      </w:tr>
      <w:tr>
        <w:trPr/>
        <w:tc>
          <w:tcPr>
            <w:tcW w:w="1708" w:type="dxa"/>
            <w:tcBorders/>
            <w:vAlign w:val="center"/>
          </w:tcPr>
          <w:p>
            <w:pPr>
              <w:pStyle w:val="Style16"/>
              <w:suppressLineNumbers/>
              <w:spacing w:before="0" w:after="200"/>
              <w:rPr/>
            </w:pPr>
            <w:r>
              <w:rPr>
                <w:rStyle w:val="Style7"/>
              </w:rPr>
              <w:t>SDL Phase:</w:t>
            </w:r>
          </w:p>
        </w:tc>
        <w:tc>
          <w:tcPr>
            <w:tcW w:w="8497" w:type="dxa"/>
            <w:tcBorders/>
            <w:vAlign w:val="center"/>
          </w:tcPr>
          <w:p>
            <w:pPr>
              <w:pStyle w:val="Style16"/>
              <w:suppressLineNumbers/>
              <w:spacing w:before="0" w:after="200"/>
              <w:rPr/>
            </w:pPr>
            <w:r>
              <w:rPr/>
              <w:t>Implementation</w:t>
            </w:r>
          </w:p>
        </w:tc>
      </w:tr>
    </w:tbl>
    <w:p>
      <w:pPr>
        <w:pStyle w:val="4"/>
        <w:rPr/>
      </w:pPr>
      <w:bookmarkStart w:id="119" w:name="__________t12"/>
      <w:bookmarkEnd w:id="119"/>
      <w:r>
        <w:rPr/>
        <w:t xml:space="preserve">12. An adversary may spread malware, steal or tamper data due to lack of endpoint protection on devices  [State: Not Started]  [Priority: High]  </w:t>
      </w:r>
    </w:p>
    <w:tbl>
      <w:tblPr>
        <w:tblW w:w="10205" w:type="dxa"/>
        <w:jc w:val="left"/>
        <w:tblInd w:w="28" w:type="dxa"/>
        <w:tblLayout w:type="fixed"/>
        <w:tblCellMar>
          <w:top w:w="28" w:type="dxa"/>
          <w:left w:w="28" w:type="dxa"/>
          <w:bottom w:w="28" w:type="dxa"/>
          <w:right w:w="28" w:type="dxa"/>
        </w:tblCellMar>
      </w:tblPr>
      <w:tblGrid>
        <w:gridCol w:w="1573"/>
        <w:gridCol w:w="8632"/>
      </w:tblGrid>
      <w:tr>
        <w:trPr/>
        <w:tc>
          <w:tcPr>
            <w:tcW w:w="1573" w:type="dxa"/>
            <w:tcBorders/>
            <w:vAlign w:val="center"/>
          </w:tcPr>
          <w:p>
            <w:pPr>
              <w:pStyle w:val="Style16"/>
              <w:suppressLineNumbers/>
              <w:spacing w:before="0" w:after="200"/>
              <w:rPr/>
            </w:pPr>
            <w:bookmarkStart w:id="120" w:name="threat-title-category21"/>
            <w:bookmarkStart w:id="121" w:name="threat-title-category22"/>
            <w:bookmarkEnd w:id="120"/>
            <w:bookmarkEnd w:id="121"/>
            <w:r>
              <w:rPr>
                <w:rStyle w:val="Style7"/>
              </w:rPr>
              <w:t>Category:</w:t>
            </w:r>
          </w:p>
        </w:tc>
        <w:tc>
          <w:tcPr>
            <w:tcW w:w="8632" w:type="dxa"/>
            <w:tcBorders/>
            <w:vAlign w:val="center"/>
          </w:tcPr>
          <w:p>
            <w:pPr>
              <w:pStyle w:val="Style16"/>
              <w:suppressLineNumbers/>
              <w:spacing w:before="0" w:after="200"/>
              <w:rPr/>
            </w:pPr>
            <w:r>
              <w:rPr/>
              <w:t>Tampering</w:t>
            </w:r>
            <w:bookmarkStart w:id="122" w:name="threat-title-description21"/>
            <w:bookmarkStart w:id="123" w:name="threat-title-description22"/>
            <w:bookmarkEnd w:id="122"/>
            <w:bookmarkEnd w:id="123"/>
          </w:p>
        </w:tc>
      </w:tr>
      <w:tr>
        <w:trPr/>
        <w:tc>
          <w:tcPr>
            <w:tcW w:w="1573" w:type="dxa"/>
            <w:tcBorders/>
            <w:vAlign w:val="center"/>
          </w:tcPr>
          <w:p>
            <w:pPr>
              <w:pStyle w:val="Style16"/>
              <w:suppressLineNumbers/>
              <w:spacing w:before="0" w:after="200"/>
              <w:rPr/>
            </w:pPr>
            <w:r>
              <w:rPr>
                <w:rStyle w:val="Style7"/>
              </w:rPr>
              <w:t>Description:</w:t>
            </w:r>
          </w:p>
        </w:tc>
        <w:tc>
          <w:tcPr>
            <w:tcW w:w="8632" w:type="dxa"/>
            <w:tcBorders/>
            <w:vAlign w:val="center"/>
          </w:tcPr>
          <w:p>
            <w:pPr>
              <w:pStyle w:val="Style16"/>
              <w:suppressLineNumbers/>
              <w:spacing w:before="0" w:after="200"/>
              <w:rPr/>
            </w:pPr>
            <w:r>
              <w:rPr/>
              <w:t>An adversary may spread malware, steal or tamper data due to lack of endpoint protection on devices. Scenarios such as stealing a user's laptop and extracting data from hard disk, luring users to install malware, exploit unpatched OS etc.</w:t>
            </w:r>
            <w:bookmarkStart w:id="124" w:name="threat-title-justification21"/>
            <w:bookmarkStart w:id="125" w:name="threat-title-justification22"/>
            <w:bookmarkEnd w:id="124"/>
            <w:bookmarkEnd w:id="125"/>
          </w:p>
        </w:tc>
      </w:tr>
      <w:tr>
        <w:trPr/>
        <w:tc>
          <w:tcPr>
            <w:tcW w:w="1573" w:type="dxa"/>
            <w:tcBorders/>
            <w:vAlign w:val="center"/>
          </w:tcPr>
          <w:p>
            <w:pPr>
              <w:pStyle w:val="Style16"/>
              <w:suppressLineNumbers/>
              <w:spacing w:before="0" w:after="200"/>
              <w:rPr/>
            </w:pPr>
            <w:r>
              <w:rPr>
                <w:rStyle w:val="Style7"/>
              </w:rPr>
              <w:t>Justification:</w:t>
            </w:r>
          </w:p>
        </w:tc>
        <w:tc>
          <w:tcPr>
            <w:tcW w:w="8632" w:type="dxa"/>
            <w:tcBorders/>
            <w:vAlign w:val="center"/>
          </w:tcPr>
          <w:p>
            <w:pPr>
              <w:pStyle w:val="Style16"/>
              <w:suppressLineNumbers/>
              <w:spacing w:before="0" w:after="200"/>
              <w:rPr/>
            </w:pPr>
            <w:r>
              <w:rPr/>
              <w:t>&lt;no mitigation provided&gt;</w:t>
            </w:r>
            <w:bookmarkStart w:id="126" w:name="threat-title-property43"/>
            <w:bookmarkStart w:id="127" w:name="threat-title-property44"/>
            <w:bookmarkEnd w:id="126"/>
            <w:bookmarkEnd w:id="127"/>
          </w:p>
        </w:tc>
      </w:tr>
      <w:tr>
        <w:trPr/>
        <w:tc>
          <w:tcPr>
            <w:tcW w:w="1573" w:type="dxa"/>
            <w:tcBorders/>
            <w:vAlign w:val="center"/>
          </w:tcPr>
          <w:p>
            <w:pPr>
              <w:pStyle w:val="Style16"/>
              <w:suppressLineNumbers/>
              <w:spacing w:before="0" w:after="200"/>
              <w:rPr/>
            </w:pPr>
            <w:r>
              <w:rPr>
                <w:rStyle w:val="Style7"/>
              </w:rPr>
              <w:t>Possible Mitigation(s):</w:t>
            </w:r>
          </w:p>
        </w:tc>
        <w:tc>
          <w:tcPr>
            <w:tcW w:w="8632" w:type="dxa"/>
            <w:tcBorders/>
            <w:vAlign w:val="center"/>
          </w:tcPr>
          <w:p>
            <w:pPr>
              <w:pStyle w:val="Style16"/>
              <w:suppressLineNumbers/>
              <w:spacing w:before="0" w:after="200"/>
              <w:rPr/>
            </w:pPr>
            <w:r>
              <w:rPr/>
              <w:t>Ensure that devices have end point security controls configured as per organizational policies. Refer: &lt;a href="https://aka.ms/tmtconfigmgmt#controls-policies"&gt;https://aka.ms/tmtconfigmgmt#controls-policies&lt;/a&gt;</w:t>
            </w:r>
            <w:bookmarkStart w:id="128" w:name="threat-title-property45"/>
            <w:bookmarkStart w:id="129" w:name="threat-title-property46"/>
            <w:bookmarkEnd w:id="128"/>
            <w:bookmarkEnd w:id="129"/>
          </w:p>
        </w:tc>
      </w:tr>
      <w:tr>
        <w:trPr/>
        <w:tc>
          <w:tcPr>
            <w:tcW w:w="1573" w:type="dxa"/>
            <w:tcBorders/>
            <w:vAlign w:val="center"/>
          </w:tcPr>
          <w:p>
            <w:pPr>
              <w:pStyle w:val="Style16"/>
              <w:suppressLineNumbers/>
              <w:spacing w:before="0" w:after="200"/>
              <w:rPr/>
            </w:pPr>
            <w:r>
              <w:rPr>
                <w:rStyle w:val="Style7"/>
              </w:rPr>
              <w:t>SDL Phase:</w:t>
            </w:r>
          </w:p>
        </w:tc>
        <w:tc>
          <w:tcPr>
            <w:tcW w:w="8632" w:type="dxa"/>
            <w:tcBorders/>
            <w:vAlign w:val="center"/>
          </w:tcPr>
          <w:p>
            <w:pPr>
              <w:pStyle w:val="Style16"/>
              <w:suppressLineNumbers/>
              <w:spacing w:before="0" w:after="200"/>
              <w:rPr/>
            </w:pPr>
            <w:r>
              <w:rPr/>
              <w:t>Design</w:t>
            </w:r>
          </w:p>
        </w:tc>
      </w:tr>
    </w:tbl>
    <w:p>
      <w:pPr>
        <w:pStyle w:val="4"/>
        <w:rPr/>
      </w:pPr>
      <w:bookmarkStart w:id="130" w:name="__________t13"/>
      <w:bookmarkEnd w:id="130"/>
      <w:r>
        <w:rPr/>
        <w:t xml:space="preserve">13. An adversary may gain access to sensitive data stored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79"/>
        <w:gridCol w:w="8726"/>
      </w:tblGrid>
      <w:tr>
        <w:trPr/>
        <w:tc>
          <w:tcPr>
            <w:tcW w:w="1479" w:type="dxa"/>
            <w:tcBorders/>
            <w:vAlign w:val="center"/>
          </w:tcPr>
          <w:p>
            <w:pPr>
              <w:pStyle w:val="Style16"/>
              <w:suppressLineNumbers/>
              <w:spacing w:before="0" w:after="200"/>
              <w:rPr/>
            </w:pPr>
            <w:bookmarkStart w:id="131" w:name="threat-title-category23"/>
            <w:bookmarkStart w:id="132" w:name="threat-title-category24"/>
            <w:bookmarkEnd w:id="131"/>
            <w:bookmarkEnd w:id="132"/>
            <w:r>
              <w:rPr>
                <w:rStyle w:val="Style7"/>
              </w:rPr>
              <w:t>Category:</w:t>
            </w:r>
          </w:p>
        </w:tc>
        <w:tc>
          <w:tcPr>
            <w:tcW w:w="8726" w:type="dxa"/>
            <w:tcBorders/>
            <w:vAlign w:val="center"/>
          </w:tcPr>
          <w:p>
            <w:pPr>
              <w:pStyle w:val="Style16"/>
              <w:suppressLineNumbers/>
              <w:spacing w:before="0" w:after="200"/>
              <w:rPr/>
            </w:pPr>
            <w:r>
              <w:rPr/>
              <w:t>Information Disclosure</w:t>
            </w:r>
            <w:bookmarkStart w:id="133" w:name="threat-title-description23"/>
            <w:bookmarkStart w:id="134" w:name="threat-title-description24"/>
            <w:bookmarkEnd w:id="133"/>
            <w:bookmarkEnd w:id="134"/>
          </w:p>
        </w:tc>
      </w:tr>
      <w:tr>
        <w:trPr/>
        <w:tc>
          <w:tcPr>
            <w:tcW w:w="1479" w:type="dxa"/>
            <w:tcBorders/>
            <w:vAlign w:val="center"/>
          </w:tcPr>
          <w:p>
            <w:pPr>
              <w:pStyle w:val="Style16"/>
              <w:suppressLineNumbers/>
              <w:spacing w:before="0" w:after="200"/>
              <w:rPr/>
            </w:pPr>
            <w:r>
              <w:rPr>
                <w:rStyle w:val="Style7"/>
              </w:rPr>
              <w:t>Description:</w:t>
            </w:r>
          </w:p>
        </w:tc>
        <w:tc>
          <w:tcPr>
            <w:tcW w:w="8726" w:type="dxa"/>
            <w:tcBorders/>
            <w:vAlign w:val="center"/>
          </w:tcPr>
          <w:p>
            <w:pPr>
              <w:pStyle w:val="Style16"/>
              <w:suppressLineNumbers/>
              <w:spacing w:before="0" w:after="200"/>
              <w:rPr/>
            </w:pPr>
            <w:r>
              <w:rPr/>
              <w:t>An adversary may gain access to sensitive data stored on host machines</w:t>
            </w:r>
            <w:bookmarkStart w:id="135" w:name="threat-title-justification23"/>
            <w:bookmarkStart w:id="136" w:name="threat-title-justification24"/>
            <w:bookmarkEnd w:id="135"/>
            <w:bookmarkEnd w:id="136"/>
          </w:p>
        </w:tc>
      </w:tr>
      <w:tr>
        <w:trPr/>
        <w:tc>
          <w:tcPr>
            <w:tcW w:w="1479" w:type="dxa"/>
            <w:tcBorders/>
            <w:vAlign w:val="center"/>
          </w:tcPr>
          <w:p>
            <w:pPr>
              <w:pStyle w:val="Style16"/>
              <w:suppressLineNumbers/>
              <w:spacing w:before="0" w:after="200"/>
              <w:rPr/>
            </w:pPr>
            <w:r>
              <w:rPr>
                <w:rStyle w:val="Style7"/>
              </w:rPr>
              <w:t>Justification:</w:t>
            </w:r>
          </w:p>
        </w:tc>
        <w:tc>
          <w:tcPr>
            <w:tcW w:w="8726" w:type="dxa"/>
            <w:tcBorders/>
            <w:vAlign w:val="center"/>
          </w:tcPr>
          <w:p>
            <w:pPr>
              <w:pStyle w:val="Style16"/>
              <w:suppressLineNumbers/>
              <w:spacing w:before="0" w:after="200"/>
              <w:rPr/>
            </w:pPr>
            <w:r>
              <w:rPr/>
              <w:t>&lt;no mitigation provided&gt;</w:t>
            </w:r>
            <w:bookmarkStart w:id="137" w:name="threat-title-property47"/>
            <w:bookmarkStart w:id="138" w:name="threat-title-property48"/>
            <w:bookmarkEnd w:id="137"/>
            <w:bookmarkEnd w:id="138"/>
          </w:p>
        </w:tc>
      </w:tr>
      <w:tr>
        <w:trPr/>
        <w:tc>
          <w:tcPr>
            <w:tcW w:w="1479" w:type="dxa"/>
            <w:tcBorders/>
            <w:vAlign w:val="center"/>
          </w:tcPr>
          <w:p>
            <w:pPr>
              <w:pStyle w:val="Style16"/>
              <w:suppressLineNumbers/>
              <w:spacing w:before="0" w:after="200"/>
              <w:rPr/>
            </w:pPr>
            <w:r>
              <w:rPr>
                <w:rStyle w:val="Style7"/>
              </w:rPr>
              <w:t>Possible Mitigation(s):</w:t>
            </w:r>
          </w:p>
        </w:tc>
        <w:tc>
          <w:tcPr>
            <w:tcW w:w="8726" w:type="dxa"/>
            <w:tcBorders/>
            <w:vAlign w:val="center"/>
          </w:tcPr>
          <w:p>
            <w:pPr>
              <w:pStyle w:val="Style16"/>
              <w:suppressLineNumbers/>
              <w:spacing w:before="0" w:after="200"/>
              <w:rPr/>
            </w:pPr>
            <w:r>
              <w:rPr/>
              <w:t>Consider using Encrypted File System (EFS) is used to protect confidential user-specific data. Refer: &lt;a href="https://aka.ms/tmtdata#efs-user"&gt;https://aka.ms/tmtdata#efs-user&lt;/a&gt; Ensure that sensitive data stored by the application on the file system is encrypted. Refer: &lt;a href="https://aka.ms/tmtdata#filesystem"&gt;https://aka.ms/tmtdata#filesystem&lt;/a&gt;</w:t>
            </w:r>
            <w:bookmarkStart w:id="139" w:name="threat-title-property49"/>
            <w:bookmarkStart w:id="140" w:name="threat-title-property50"/>
            <w:bookmarkEnd w:id="139"/>
            <w:bookmarkEnd w:id="140"/>
          </w:p>
        </w:tc>
      </w:tr>
      <w:tr>
        <w:trPr/>
        <w:tc>
          <w:tcPr>
            <w:tcW w:w="1479" w:type="dxa"/>
            <w:tcBorders/>
            <w:vAlign w:val="center"/>
          </w:tcPr>
          <w:p>
            <w:pPr>
              <w:pStyle w:val="Style16"/>
              <w:suppressLineNumbers/>
              <w:spacing w:before="0" w:after="200"/>
              <w:rPr/>
            </w:pPr>
            <w:r>
              <w:rPr>
                <w:rStyle w:val="Style7"/>
              </w:rPr>
              <w:t>SDL Phase:</w:t>
            </w:r>
          </w:p>
        </w:tc>
        <w:tc>
          <w:tcPr>
            <w:tcW w:w="8726" w:type="dxa"/>
            <w:tcBorders/>
            <w:vAlign w:val="center"/>
          </w:tcPr>
          <w:p>
            <w:pPr>
              <w:pStyle w:val="Style16"/>
              <w:suppressLineNumbers/>
              <w:spacing w:before="0" w:after="200"/>
              <w:rPr/>
            </w:pPr>
            <w:r>
              <w:rPr/>
              <w:t>Design</w:t>
            </w:r>
          </w:p>
        </w:tc>
      </w:tr>
    </w:tbl>
    <w:p>
      <w:pPr>
        <w:pStyle w:val="4"/>
        <w:rPr/>
      </w:pPr>
      <w:bookmarkStart w:id="141" w:name="__________t14"/>
      <w:bookmarkEnd w:id="141"/>
      <w:r>
        <w:rPr/>
        <w:t xml:space="preserve">14. An adversary may gain elevated privileges and execute malicious code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01"/>
        <w:gridCol w:w="8804"/>
      </w:tblGrid>
      <w:tr>
        <w:trPr/>
        <w:tc>
          <w:tcPr>
            <w:tcW w:w="1401" w:type="dxa"/>
            <w:tcBorders/>
            <w:vAlign w:val="center"/>
          </w:tcPr>
          <w:p>
            <w:pPr>
              <w:pStyle w:val="Style16"/>
              <w:suppressLineNumbers/>
              <w:spacing w:before="0" w:after="200"/>
              <w:rPr/>
            </w:pPr>
            <w:bookmarkStart w:id="142" w:name="threat-title-category25"/>
            <w:bookmarkStart w:id="143" w:name="threat-title-category26"/>
            <w:bookmarkEnd w:id="142"/>
            <w:bookmarkEnd w:id="143"/>
            <w:r>
              <w:rPr>
                <w:rStyle w:val="Style7"/>
              </w:rPr>
              <w:t>Category:</w:t>
            </w:r>
          </w:p>
        </w:tc>
        <w:tc>
          <w:tcPr>
            <w:tcW w:w="8804" w:type="dxa"/>
            <w:tcBorders/>
            <w:vAlign w:val="center"/>
          </w:tcPr>
          <w:p>
            <w:pPr>
              <w:pStyle w:val="Style16"/>
              <w:suppressLineNumbers/>
              <w:spacing w:before="0" w:after="200"/>
              <w:rPr/>
            </w:pPr>
            <w:r>
              <w:rPr/>
              <w:t>Elevation of Privileges</w:t>
            </w:r>
            <w:bookmarkStart w:id="144" w:name="threat-title-description25"/>
            <w:bookmarkStart w:id="145" w:name="threat-title-description26"/>
            <w:bookmarkEnd w:id="144"/>
            <w:bookmarkEnd w:id="145"/>
          </w:p>
        </w:tc>
      </w:tr>
      <w:tr>
        <w:trPr/>
        <w:tc>
          <w:tcPr>
            <w:tcW w:w="1401" w:type="dxa"/>
            <w:tcBorders/>
            <w:vAlign w:val="center"/>
          </w:tcPr>
          <w:p>
            <w:pPr>
              <w:pStyle w:val="Style16"/>
              <w:suppressLineNumbers/>
              <w:spacing w:before="0" w:after="200"/>
              <w:rPr/>
            </w:pPr>
            <w:r>
              <w:rPr>
                <w:rStyle w:val="Style7"/>
              </w:rPr>
              <w:t>Description:</w:t>
            </w:r>
          </w:p>
        </w:tc>
        <w:tc>
          <w:tcPr>
            <w:tcW w:w="8804" w:type="dxa"/>
            <w:tcBorders/>
            <w:vAlign w:val="center"/>
          </w:tcPr>
          <w:p>
            <w:pPr>
              <w:pStyle w:val="Style16"/>
              <w:suppressLineNumbers/>
              <w:spacing w:before="0" w:after="200"/>
              <w:rPr/>
            </w:pPr>
            <w:r>
              <w:rPr/>
              <w:t>If an application runs under a high-privileged account, it may provide an opportunity for an adversary to gain elevated privileges and execute malicious code on host machines. E.g., If the developed executable runs under the logged-in user's identity and the user has admin rights on the machine, the executable will be running with administrator privileges. Any unnoticed vulnerability in the application could be used by adversaries to execute malicious code on the host machines that run the application.</w:t>
            </w:r>
            <w:bookmarkStart w:id="146" w:name="threat-title-justification25"/>
            <w:bookmarkStart w:id="147" w:name="threat-title-justification26"/>
            <w:bookmarkEnd w:id="146"/>
            <w:bookmarkEnd w:id="147"/>
          </w:p>
        </w:tc>
      </w:tr>
      <w:tr>
        <w:trPr/>
        <w:tc>
          <w:tcPr>
            <w:tcW w:w="1401" w:type="dxa"/>
            <w:tcBorders/>
            <w:vAlign w:val="center"/>
          </w:tcPr>
          <w:p>
            <w:pPr>
              <w:pStyle w:val="Style16"/>
              <w:suppressLineNumbers/>
              <w:spacing w:before="0" w:after="200"/>
              <w:rPr/>
            </w:pPr>
            <w:r>
              <w:rPr>
                <w:rStyle w:val="Style7"/>
              </w:rPr>
              <w:t>Justification:</w:t>
            </w:r>
          </w:p>
        </w:tc>
        <w:tc>
          <w:tcPr>
            <w:tcW w:w="8804" w:type="dxa"/>
            <w:tcBorders/>
            <w:vAlign w:val="center"/>
          </w:tcPr>
          <w:p>
            <w:pPr>
              <w:pStyle w:val="Style16"/>
              <w:suppressLineNumbers/>
              <w:spacing w:before="0" w:after="200"/>
              <w:rPr/>
            </w:pPr>
            <w:r>
              <w:rPr/>
              <w:t>&lt;no mitigation provided&gt;</w:t>
            </w:r>
            <w:bookmarkStart w:id="148" w:name="threat-title-property51"/>
            <w:bookmarkStart w:id="149" w:name="threat-title-property52"/>
            <w:bookmarkEnd w:id="148"/>
            <w:bookmarkEnd w:id="149"/>
          </w:p>
        </w:tc>
      </w:tr>
      <w:tr>
        <w:trPr/>
        <w:tc>
          <w:tcPr>
            <w:tcW w:w="1401" w:type="dxa"/>
            <w:tcBorders/>
            <w:vAlign w:val="center"/>
          </w:tcPr>
          <w:p>
            <w:pPr>
              <w:pStyle w:val="Style16"/>
              <w:suppressLineNumbers/>
              <w:spacing w:before="0" w:after="200"/>
              <w:rPr/>
            </w:pPr>
            <w:r>
              <w:rPr>
                <w:rStyle w:val="Style7"/>
              </w:rPr>
              <w:t>Possible Mitigation(s):</w:t>
            </w:r>
          </w:p>
        </w:tc>
        <w:tc>
          <w:tcPr>
            <w:tcW w:w="8804" w:type="dxa"/>
            <w:tcBorders/>
            <w:vAlign w:val="center"/>
          </w:tcPr>
          <w:p>
            <w:pPr>
              <w:pStyle w:val="Style16"/>
              <w:suppressLineNumbers/>
              <w:spacing w:before="0" w:after="200"/>
              <w:rPr/>
            </w:pPr>
            <w:r>
              <w:rPr/>
              <w:t>Ensure that the deployed applications are run with least privileges. . Refer: &lt;a href="https://aka.ms/tmtauthz#deployed-privileges"&gt;https://aka.ms/tmtauthz#deployed-privileges&lt;/a&gt;</w:t>
            </w:r>
            <w:bookmarkStart w:id="150" w:name="threat-title-property53"/>
            <w:bookmarkStart w:id="151" w:name="threat-title-property54"/>
            <w:bookmarkEnd w:id="150"/>
            <w:bookmarkEnd w:id="151"/>
          </w:p>
        </w:tc>
      </w:tr>
      <w:tr>
        <w:trPr/>
        <w:tc>
          <w:tcPr>
            <w:tcW w:w="1401" w:type="dxa"/>
            <w:tcBorders/>
            <w:vAlign w:val="center"/>
          </w:tcPr>
          <w:p>
            <w:pPr>
              <w:pStyle w:val="Style16"/>
              <w:suppressLineNumbers/>
              <w:spacing w:before="0" w:after="200"/>
              <w:rPr/>
            </w:pPr>
            <w:r>
              <w:rPr>
                <w:rStyle w:val="Style7"/>
              </w:rPr>
              <w:t>SDL Phase:</w:t>
            </w:r>
          </w:p>
        </w:tc>
        <w:tc>
          <w:tcPr>
            <w:tcW w:w="8804" w:type="dxa"/>
            <w:tcBorders/>
            <w:vAlign w:val="center"/>
          </w:tcPr>
          <w:p>
            <w:pPr>
              <w:pStyle w:val="Style16"/>
              <w:suppressLineNumbers/>
              <w:spacing w:before="0" w:after="200"/>
              <w:rPr/>
            </w:pPr>
            <w:r>
              <w:rPr/>
              <w:t>Implementation</w:t>
            </w:r>
          </w:p>
        </w:tc>
      </w:tr>
    </w:tbl>
    <w:p>
      <w:pPr>
        <w:pStyle w:val="4"/>
        <w:rPr/>
      </w:pPr>
      <w:bookmarkStart w:id="152" w:name="__________t15"/>
      <w:bookmarkEnd w:id="152"/>
      <w:r>
        <w:rPr/>
        <w:t xml:space="preserve">15. An adversary may gain unauthorized access to data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31"/>
        <w:gridCol w:w="8774"/>
      </w:tblGrid>
      <w:tr>
        <w:trPr/>
        <w:tc>
          <w:tcPr>
            <w:tcW w:w="1431" w:type="dxa"/>
            <w:tcBorders/>
            <w:vAlign w:val="center"/>
          </w:tcPr>
          <w:p>
            <w:pPr>
              <w:pStyle w:val="Style16"/>
              <w:suppressLineNumbers/>
              <w:spacing w:before="0" w:after="200"/>
              <w:rPr/>
            </w:pPr>
            <w:bookmarkStart w:id="153" w:name="threat-title-category27"/>
            <w:bookmarkStart w:id="154" w:name="threat-title-category28"/>
            <w:bookmarkEnd w:id="153"/>
            <w:bookmarkEnd w:id="154"/>
            <w:r>
              <w:rPr>
                <w:rStyle w:val="Style7"/>
              </w:rPr>
              <w:t>Category:</w:t>
            </w:r>
          </w:p>
        </w:tc>
        <w:tc>
          <w:tcPr>
            <w:tcW w:w="8774" w:type="dxa"/>
            <w:tcBorders/>
            <w:vAlign w:val="center"/>
          </w:tcPr>
          <w:p>
            <w:pPr>
              <w:pStyle w:val="Style16"/>
              <w:suppressLineNumbers/>
              <w:spacing w:before="0" w:after="200"/>
              <w:rPr/>
            </w:pPr>
            <w:r>
              <w:rPr/>
              <w:t>Elevation of Privileges</w:t>
            </w:r>
            <w:bookmarkStart w:id="155" w:name="threat-title-description27"/>
            <w:bookmarkStart w:id="156" w:name="threat-title-description28"/>
            <w:bookmarkEnd w:id="155"/>
            <w:bookmarkEnd w:id="156"/>
          </w:p>
        </w:tc>
      </w:tr>
      <w:tr>
        <w:trPr/>
        <w:tc>
          <w:tcPr>
            <w:tcW w:w="1431" w:type="dxa"/>
            <w:tcBorders/>
            <w:vAlign w:val="center"/>
          </w:tcPr>
          <w:p>
            <w:pPr>
              <w:pStyle w:val="Style16"/>
              <w:suppressLineNumbers/>
              <w:spacing w:before="0" w:after="200"/>
              <w:rPr/>
            </w:pPr>
            <w:r>
              <w:rPr>
                <w:rStyle w:val="Style7"/>
              </w:rPr>
              <w:t>Description:</w:t>
            </w:r>
          </w:p>
        </w:tc>
        <w:tc>
          <w:tcPr>
            <w:tcW w:w="8774" w:type="dxa"/>
            <w:tcBorders/>
            <w:vAlign w:val="center"/>
          </w:tcPr>
          <w:p>
            <w:pPr>
              <w:pStyle w:val="Style16"/>
              <w:suppressLineNumbers/>
              <w:spacing w:before="0" w:after="200"/>
              <w:rPr/>
            </w:pPr>
            <w:r>
              <w:rPr/>
              <w:t>An adversary may gain unauthorized access to data on host machines</w:t>
            </w:r>
            <w:bookmarkStart w:id="157" w:name="threat-title-justification27"/>
            <w:bookmarkStart w:id="158" w:name="threat-title-justification28"/>
            <w:bookmarkEnd w:id="157"/>
            <w:bookmarkEnd w:id="158"/>
          </w:p>
        </w:tc>
      </w:tr>
      <w:tr>
        <w:trPr/>
        <w:tc>
          <w:tcPr>
            <w:tcW w:w="1431" w:type="dxa"/>
            <w:tcBorders/>
            <w:vAlign w:val="center"/>
          </w:tcPr>
          <w:p>
            <w:pPr>
              <w:pStyle w:val="Style16"/>
              <w:suppressLineNumbers/>
              <w:spacing w:before="0" w:after="200"/>
              <w:rPr/>
            </w:pPr>
            <w:r>
              <w:rPr>
                <w:rStyle w:val="Style7"/>
              </w:rPr>
              <w:t>Justification:</w:t>
            </w:r>
          </w:p>
        </w:tc>
        <w:tc>
          <w:tcPr>
            <w:tcW w:w="8774" w:type="dxa"/>
            <w:tcBorders/>
            <w:vAlign w:val="center"/>
          </w:tcPr>
          <w:p>
            <w:pPr>
              <w:pStyle w:val="Style16"/>
              <w:suppressLineNumbers/>
              <w:spacing w:before="0" w:after="200"/>
              <w:rPr/>
            </w:pPr>
            <w:r>
              <w:rPr/>
              <w:t>&lt;no mitigation provided&gt;</w:t>
            </w:r>
            <w:bookmarkStart w:id="159" w:name="threat-title-property55"/>
            <w:bookmarkStart w:id="160" w:name="threat-title-property56"/>
            <w:bookmarkEnd w:id="159"/>
            <w:bookmarkEnd w:id="160"/>
          </w:p>
        </w:tc>
      </w:tr>
      <w:tr>
        <w:trPr/>
        <w:tc>
          <w:tcPr>
            <w:tcW w:w="1431" w:type="dxa"/>
            <w:tcBorders/>
            <w:vAlign w:val="center"/>
          </w:tcPr>
          <w:p>
            <w:pPr>
              <w:pStyle w:val="Style16"/>
              <w:suppressLineNumbers/>
              <w:spacing w:before="0" w:after="200"/>
              <w:rPr/>
            </w:pPr>
            <w:r>
              <w:rPr>
                <w:rStyle w:val="Style7"/>
              </w:rPr>
              <w:t>Possible Mitigation(s):</w:t>
            </w:r>
          </w:p>
        </w:tc>
        <w:tc>
          <w:tcPr>
            <w:tcW w:w="8774" w:type="dxa"/>
            <w:tcBorders/>
            <w:vAlign w:val="center"/>
          </w:tcPr>
          <w:p>
            <w:pPr>
              <w:pStyle w:val="Style16"/>
              <w:suppressLineNumbers/>
              <w:spacing w:before="0" w:after="200"/>
              <w:rPr/>
            </w:pPr>
            <w:r>
              <w:rPr/>
              <w:t>Ensure that proper ACLs are configured to restrict unauthorized access to data on the device. Refer: &lt;a href="https://aka.ms/tmtauthz#acl-restricted-access"&gt;https://aka.ms/tmtauthz#acl-restricted-access&lt;/a&gt; Ensure that sensitive user-specific application content is stored in user-profile directory. Refer: &lt;a href="https://aka.ms/tmtauthz#sensitive-directory"&gt;https://aka.ms/tmtauthz#sensitive-directory&lt;/a&gt;</w:t>
            </w:r>
            <w:bookmarkStart w:id="161" w:name="threat-title-property57"/>
            <w:bookmarkStart w:id="162" w:name="threat-title-property58"/>
            <w:bookmarkEnd w:id="161"/>
            <w:bookmarkEnd w:id="162"/>
          </w:p>
        </w:tc>
      </w:tr>
      <w:tr>
        <w:trPr/>
        <w:tc>
          <w:tcPr>
            <w:tcW w:w="1431" w:type="dxa"/>
            <w:tcBorders/>
            <w:vAlign w:val="center"/>
          </w:tcPr>
          <w:p>
            <w:pPr>
              <w:pStyle w:val="Style16"/>
              <w:suppressLineNumbers/>
              <w:spacing w:before="0" w:after="200"/>
              <w:rPr/>
            </w:pPr>
            <w:r>
              <w:rPr>
                <w:rStyle w:val="Style7"/>
              </w:rPr>
              <w:t>SDL Phase:</w:t>
            </w:r>
          </w:p>
        </w:tc>
        <w:tc>
          <w:tcPr>
            <w:tcW w:w="8774" w:type="dxa"/>
            <w:tcBorders/>
            <w:vAlign w:val="center"/>
          </w:tcPr>
          <w:p>
            <w:pPr>
              <w:pStyle w:val="Style16"/>
              <w:suppressLineNumbers/>
              <w:spacing w:before="0" w:after="200"/>
              <w:rPr/>
            </w:pPr>
            <w:r>
              <w:rPr/>
              <w:t>Implementation</w:t>
            </w:r>
          </w:p>
        </w:tc>
      </w:tr>
    </w:tbl>
    <w:p>
      <w:pPr>
        <w:pStyle w:val="Style9"/>
        <w:rPr/>
      </w:pPr>
      <w:r>
        <w:rPr/>
      </w:r>
    </w:p>
    <w:p>
      <w:pPr>
        <w:pStyle w:val="3"/>
        <w:rPr/>
      </w:pPr>
      <w:r>
        <w:rPr/>
        <w:t>Interaction: GET /api/getCardStatus HTTPS POST /api/setNewCard HTTPS</w:t>
      </w:r>
    </w:p>
    <w:p>
      <w:pPr>
        <w:pStyle w:val="Style9"/>
        <w:rPr/>
      </w:pPr>
      <w:r>
        <w:rPr/>
        <w:drawing>
          <wp:inline distT="0" distB="0" distL="0" distR="0">
            <wp:extent cx="4896485" cy="2914650"/>
            <wp:effectExtent l="0" t="0" r="0" b="0"/>
            <wp:docPr id="7"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4" descr=""/>
                    <pic:cNvPicPr>
                      <a:picLocks noChangeAspect="1" noChangeArrowheads="1"/>
                    </pic:cNvPicPr>
                  </pic:nvPicPr>
                  <pic:blipFill>
                    <a:blip r:embed="rId7"/>
                    <a:stretch>
                      <a:fillRect/>
                    </a:stretch>
                  </pic:blipFill>
                  <pic:spPr bwMode="auto">
                    <a:xfrm>
                      <a:off x="0" y="0"/>
                      <a:ext cx="4896485" cy="2914650"/>
                    </a:xfrm>
                    <a:prstGeom prst="rect">
                      <a:avLst/>
                    </a:prstGeom>
                  </pic:spPr>
                </pic:pic>
              </a:graphicData>
            </a:graphic>
          </wp:inline>
        </w:drawing>
      </w:r>
    </w:p>
    <w:p>
      <w:pPr>
        <w:pStyle w:val="4"/>
        <w:rPr/>
      </w:pPr>
      <w:bookmarkStart w:id="163" w:name="__________t16"/>
      <w:bookmarkEnd w:id="163"/>
      <w:r>
        <w:rPr/>
        <w:t xml:space="preserve">16. An adversary may spoof the service or service endpoints by leveraging stale CNAME DNS records and executing a subdomain hijack attack  [State: Not Started]  [Priority: High]  </w:t>
      </w:r>
    </w:p>
    <w:tbl>
      <w:tblPr>
        <w:tblW w:w="10205" w:type="dxa"/>
        <w:jc w:val="left"/>
        <w:tblInd w:w="28" w:type="dxa"/>
        <w:tblLayout w:type="fixed"/>
        <w:tblCellMar>
          <w:top w:w="28" w:type="dxa"/>
          <w:left w:w="28" w:type="dxa"/>
          <w:bottom w:w="28" w:type="dxa"/>
          <w:right w:w="28" w:type="dxa"/>
        </w:tblCellMar>
      </w:tblPr>
      <w:tblGrid>
        <w:gridCol w:w="1449"/>
        <w:gridCol w:w="8756"/>
      </w:tblGrid>
      <w:tr>
        <w:trPr/>
        <w:tc>
          <w:tcPr>
            <w:tcW w:w="1449" w:type="dxa"/>
            <w:tcBorders/>
            <w:vAlign w:val="center"/>
          </w:tcPr>
          <w:p>
            <w:pPr>
              <w:pStyle w:val="Style16"/>
              <w:suppressLineNumbers/>
              <w:spacing w:before="0" w:after="200"/>
              <w:rPr/>
            </w:pPr>
            <w:bookmarkStart w:id="164" w:name="threat-title-category29"/>
            <w:bookmarkStart w:id="165" w:name="threat-title-category30"/>
            <w:bookmarkEnd w:id="164"/>
            <w:bookmarkEnd w:id="165"/>
            <w:r>
              <w:rPr>
                <w:rStyle w:val="Style7"/>
              </w:rPr>
              <w:t>Category:</w:t>
            </w:r>
          </w:p>
        </w:tc>
        <w:tc>
          <w:tcPr>
            <w:tcW w:w="8756" w:type="dxa"/>
            <w:tcBorders/>
            <w:vAlign w:val="center"/>
          </w:tcPr>
          <w:p>
            <w:pPr>
              <w:pStyle w:val="Style16"/>
              <w:suppressLineNumbers/>
              <w:spacing w:before="0" w:after="200"/>
              <w:rPr/>
            </w:pPr>
            <w:r>
              <w:rPr/>
              <w:t>Spoofing</w:t>
            </w:r>
            <w:bookmarkStart w:id="166" w:name="threat-title-description29"/>
            <w:bookmarkStart w:id="167" w:name="threat-title-description30"/>
            <w:bookmarkEnd w:id="166"/>
            <w:bookmarkEnd w:id="167"/>
          </w:p>
        </w:tc>
      </w:tr>
      <w:tr>
        <w:trPr/>
        <w:tc>
          <w:tcPr>
            <w:tcW w:w="1449" w:type="dxa"/>
            <w:tcBorders/>
            <w:vAlign w:val="center"/>
          </w:tcPr>
          <w:p>
            <w:pPr>
              <w:pStyle w:val="Style16"/>
              <w:suppressLineNumbers/>
              <w:spacing w:before="0" w:after="200"/>
              <w:rPr/>
            </w:pPr>
            <w:r>
              <w:rPr>
                <w:rStyle w:val="Style7"/>
              </w:rPr>
              <w:t>Description:</w:t>
            </w:r>
          </w:p>
        </w:tc>
        <w:tc>
          <w:tcPr>
            <w:tcW w:w="8756" w:type="dxa"/>
            <w:tcBorders/>
            <w:vAlign w:val="center"/>
          </w:tcPr>
          <w:p>
            <w:pPr>
              <w:pStyle w:val="Style16"/>
              <w:suppressLineNumbers/>
              <w:spacing w:before="0" w:after="200"/>
              <w:rPr/>
            </w:pPr>
            <w:r>
              <w:rPr/>
              <w:t>An adversary may spoof the service or service endpoints by leveraging stale CNAME DNS records and executing a subdomain hijack attack</w:t>
            </w:r>
            <w:bookmarkStart w:id="168" w:name="threat-title-justification29"/>
            <w:bookmarkStart w:id="169" w:name="threat-title-justification30"/>
            <w:bookmarkEnd w:id="168"/>
            <w:bookmarkEnd w:id="169"/>
          </w:p>
        </w:tc>
      </w:tr>
      <w:tr>
        <w:trPr/>
        <w:tc>
          <w:tcPr>
            <w:tcW w:w="1449" w:type="dxa"/>
            <w:tcBorders/>
            <w:vAlign w:val="center"/>
          </w:tcPr>
          <w:p>
            <w:pPr>
              <w:pStyle w:val="Style16"/>
              <w:suppressLineNumbers/>
              <w:spacing w:before="0" w:after="200"/>
              <w:rPr/>
            </w:pPr>
            <w:r>
              <w:rPr>
                <w:rStyle w:val="Style7"/>
              </w:rPr>
              <w:t>Justification:</w:t>
            </w:r>
          </w:p>
        </w:tc>
        <w:tc>
          <w:tcPr>
            <w:tcW w:w="8756" w:type="dxa"/>
            <w:tcBorders/>
            <w:vAlign w:val="center"/>
          </w:tcPr>
          <w:p>
            <w:pPr>
              <w:pStyle w:val="Style16"/>
              <w:suppressLineNumbers/>
              <w:spacing w:before="0" w:after="200"/>
              <w:rPr/>
            </w:pPr>
            <w:r>
              <w:rPr/>
              <w:t>&lt;no mitigation provided&gt;</w:t>
            </w:r>
            <w:bookmarkStart w:id="170" w:name="threat-title-property59"/>
            <w:bookmarkStart w:id="171" w:name="threat-title-property60"/>
            <w:bookmarkEnd w:id="170"/>
            <w:bookmarkEnd w:id="171"/>
          </w:p>
        </w:tc>
      </w:tr>
      <w:tr>
        <w:trPr/>
        <w:tc>
          <w:tcPr>
            <w:tcW w:w="1449" w:type="dxa"/>
            <w:tcBorders/>
            <w:vAlign w:val="center"/>
          </w:tcPr>
          <w:p>
            <w:pPr>
              <w:pStyle w:val="Style16"/>
              <w:suppressLineNumbers/>
              <w:spacing w:before="0" w:after="200"/>
              <w:rPr/>
            </w:pPr>
            <w:r>
              <w:rPr>
                <w:rStyle w:val="Style7"/>
              </w:rPr>
              <w:t>Possible Mitigation(s):</w:t>
            </w:r>
          </w:p>
        </w:tc>
        <w:tc>
          <w:tcPr>
            <w:tcW w:w="8756" w:type="dxa"/>
            <w:tcBorders/>
            <w:vAlign w:val="center"/>
          </w:tcPr>
          <w:p>
            <w:pPr>
              <w:pStyle w:val="Style16"/>
              <w:suppressLineNumbers/>
              <w:spacing w:before="0" w:after="200"/>
              <w:rPr/>
            </w:pPr>
            <w:r>
              <w:rPr/>
              <w:t>Address stale CNAME DNS records mapping custom domain names to the domain name of the Azure Traffic Manager instance. In some cases, deleting the stale CNAME records may be sufficient, while in other cases, the domain name of the Azure Traffic Manager instance should be kept to prevent subdomain hijack attacks. Refer: &lt;a href="https://aka.ms/tmt-th178 "&gt;https://aka.ms/tmt-th178 &lt;/a&gt;</w:t>
            </w:r>
            <w:bookmarkStart w:id="172" w:name="threat-title-property61"/>
            <w:bookmarkStart w:id="173" w:name="threat-title-property62"/>
            <w:bookmarkEnd w:id="172"/>
            <w:bookmarkEnd w:id="173"/>
          </w:p>
        </w:tc>
      </w:tr>
      <w:tr>
        <w:trPr/>
        <w:tc>
          <w:tcPr>
            <w:tcW w:w="1449" w:type="dxa"/>
            <w:tcBorders/>
            <w:vAlign w:val="center"/>
          </w:tcPr>
          <w:p>
            <w:pPr>
              <w:pStyle w:val="Style16"/>
              <w:suppressLineNumbers/>
              <w:spacing w:before="0" w:after="200"/>
              <w:rPr/>
            </w:pPr>
            <w:r>
              <w:rPr>
                <w:rStyle w:val="Style7"/>
              </w:rPr>
              <w:t>SDL Phase:</w:t>
            </w:r>
          </w:p>
        </w:tc>
        <w:tc>
          <w:tcPr>
            <w:tcW w:w="8756" w:type="dxa"/>
            <w:tcBorders/>
            <w:vAlign w:val="center"/>
          </w:tcPr>
          <w:p>
            <w:pPr>
              <w:pStyle w:val="Style16"/>
              <w:suppressLineNumbers/>
              <w:spacing w:before="0" w:after="200"/>
              <w:rPr/>
            </w:pPr>
            <w:r>
              <w:rPr/>
              <w:t>Implementation</w:t>
            </w:r>
          </w:p>
        </w:tc>
      </w:tr>
    </w:tbl>
    <w:p>
      <w:pPr>
        <w:pStyle w:val="4"/>
        <w:rPr/>
      </w:pPr>
      <w:bookmarkStart w:id="174" w:name="__________t17"/>
      <w:bookmarkEnd w:id="174"/>
      <w:r>
        <w:rPr/>
        <w:t xml:space="preserve">17. An adversary can reverse engineer and tamper binaries  [State: Not Started]  [Priority: High]  </w:t>
      </w:r>
    </w:p>
    <w:tbl>
      <w:tblPr>
        <w:tblW w:w="10205" w:type="dxa"/>
        <w:jc w:val="left"/>
        <w:tblInd w:w="28" w:type="dxa"/>
        <w:tblLayout w:type="fixed"/>
        <w:tblCellMar>
          <w:top w:w="28" w:type="dxa"/>
          <w:left w:w="28" w:type="dxa"/>
          <w:bottom w:w="28" w:type="dxa"/>
          <w:right w:w="28" w:type="dxa"/>
        </w:tblCellMar>
      </w:tblPr>
      <w:tblGrid>
        <w:gridCol w:w="1741"/>
        <w:gridCol w:w="8464"/>
      </w:tblGrid>
      <w:tr>
        <w:trPr/>
        <w:tc>
          <w:tcPr>
            <w:tcW w:w="1741" w:type="dxa"/>
            <w:tcBorders/>
            <w:vAlign w:val="center"/>
          </w:tcPr>
          <w:p>
            <w:pPr>
              <w:pStyle w:val="Style16"/>
              <w:suppressLineNumbers/>
              <w:spacing w:before="0" w:after="200"/>
              <w:rPr/>
            </w:pPr>
            <w:bookmarkStart w:id="175" w:name="threat-title-category31"/>
            <w:bookmarkStart w:id="176" w:name="threat-title-category32"/>
            <w:bookmarkEnd w:id="175"/>
            <w:bookmarkEnd w:id="176"/>
            <w:r>
              <w:rPr>
                <w:rStyle w:val="Style7"/>
              </w:rPr>
              <w:t>Category:</w:t>
            </w:r>
          </w:p>
        </w:tc>
        <w:tc>
          <w:tcPr>
            <w:tcW w:w="8464" w:type="dxa"/>
            <w:tcBorders/>
            <w:vAlign w:val="center"/>
          </w:tcPr>
          <w:p>
            <w:pPr>
              <w:pStyle w:val="Style16"/>
              <w:suppressLineNumbers/>
              <w:spacing w:before="0" w:after="200"/>
              <w:rPr/>
            </w:pPr>
            <w:r>
              <w:rPr/>
              <w:t>Tampering</w:t>
            </w:r>
            <w:bookmarkStart w:id="177" w:name="threat-title-description31"/>
            <w:bookmarkStart w:id="178" w:name="threat-title-description32"/>
            <w:bookmarkEnd w:id="177"/>
            <w:bookmarkEnd w:id="178"/>
          </w:p>
        </w:tc>
      </w:tr>
      <w:tr>
        <w:trPr/>
        <w:tc>
          <w:tcPr>
            <w:tcW w:w="1741" w:type="dxa"/>
            <w:tcBorders/>
            <w:vAlign w:val="center"/>
          </w:tcPr>
          <w:p>
            <w:pPr>
              <w:pStyle w:val="Style16"/>
              <w:suppressLineNumbers/>
              <w:spacing w:before="0" w:after="200"/>
              <w:rPr/>
            </w:pPr>
            <w:r>
              <w:rPr>
                <w:rStyle w:val="Style7"/>
              </w:rPr>
              <w:t>Description:</w:t>
            </w:r>
          </w:p>
        </w:tc>
        <w:tc>
          <w:tcPr>
            <w:tcW w:w="8464" w:type="dxa"/>
            <w:tcBorders/>
            <w:vAlign w:val="center"/>
          </w:tcPr>
          <w:p>
            <w:pPr>
              <w:pStyle w:val="Style16"/>
              <w:suppressLineNumbers/>
              <w:spacing w:before="0" w:after="200"/>
              <w:rPr/>
            </w:pPr>
            <w:r>
              <w:rPr/>
              <w:t>An adversary can use various tools, reverse engineer binaries and abuse them by tampering</w:t>
            </w:r>
            <w:bookmarkStart w:id="179" w:name="threat-title-justification31"/>
            <w:bookmarkStart w:id="180" w:name="threat-title-justification32"/>
            <w:bookmarkEnd w:id="179"/>
            <w:bookmarkEnd w:id="180"/>
          </w:p>
        </w:tc>
      </w:tr>
      <w:tr>
        <w:trPr/>
        <w:tc>
          <w:tcPr>
            <w:tcW w:w="1741" w:type="dxa"/>
            <w:tcBorders/>
            <w:vAlign w:val="center"/>
          </w:tcPr>
          <w:p>
            <w:pPr>
              <w:pStyle w:val="Style16"/>
              <w:suppressLineNumbers/>
              <w:spacing w:before="0" w:after="200"/>
              <w:rPr/>
            </w:pPr>
            <w:r>
              <w:rPr>
                <w:rStyle w:val="Style7"/>
              </w:rPr>
              <w:t>Justification:</w:t>
            </w:r>
          </w:p>
        </w:tc>
        <w:tc>
          <w:tcPr>
            <w:tcW w:w="8464" w:type="dxa"/>
            <w:tcBorders/>
            <w:vAlign w:val="center"/>
          </w:tcPr>
          <w:p>
            <w:pPr>
              <w:pStyle w:val="Style16"/>
              <w:suppressLineNumbers/>
              <w:spacing w:before="0" w:after="200"/>
              <w:rPr/>
            </w:pPr>
            <w:r>
              <w:rPr/>
              <w:t>&lt;no mitigation provided&gt;</w:t>
            </w:r>
            <w:bookmarkStart w:id="181" w:name="threat-title-property63"/>
            <w:bookmarkStart w:id="182" w:name="threat-title-property64"/>
            <w:bookmarkEnd w:id="181"/>
            <w:bookmarkEnd w:id="182"/>
          </w:p>
        </w:tc>
      </w:tr>
      <w:tr>
        <w:trPr/>
        <w:tc>
          <w:tcPr>
            <w:tcW w:w="1741" w:type="dxa"/>
            <w:tcBorders/>
            <w:vAlign w:val="center"/>
          </w:tcPr>
          <w:p>
            <w:pPr>
              <w:pStyle w:val="Style16"/>
              <w:suppressLineNumbers/>
              <w:spacing w:before="0" w:after="200"/>
              <w:rPr/>
            </w:pPr>
            <w:r>
              <w:rPr>
                <w:rStyle w:val="Style7"/>
              </w:rPr>
              <w:t>Possible Mitigation(s):</w:t>
            </w:r>
          </w:p>
        </w:tc>
        <w:tc>
          <w:tcPr>
            <w:tcW w:w="8464" w:type="dxa"/>
            <w:tcBorders/>
            <w:vAlign w:val="center"/>
          </w:tcPr>
          <w:p>
            <w:pPr>
              <w:pStyle w:val="Style16"/>
              <w:suppressLineNumbers/>
              <w:spacing w:before="0" w:after="200"/>
              <w:rPr/>
            </w:pPr>
            <w:r>
              <w:rPr/>
              <w:t>Obfuscate generated binaries before distributing to end users. Refer: &lt;a href="https://aka.ms/tmtdata#binaries-end"&gt;https://aka.ms/tmtdata#binaries-end&lt;/a&gt;</w:t>
            </w:r>
            <w:bookmarkStart w:id="183" w:name="threat-title-property65"/>
            <w:bookmarkStart w:id="184" w:name="threat-title-property66"/>
            <w:bookmarkEnd w:id="183"/>
            <w:bookmarkEnd w:id="184"/>
          </w:p>
        </w:tc>
      </w:tr>
      <w:tr>
        <w:trPr/>
        <w:tc>
          <w:tcPr>
            <w:tcW w:w="1741" w:type="dxa"/>
            <w:tcBorders/>
            <w:vAlign w:val="center"/>
          </w:tcPr>
          <w:p>
            <w:pPr>
              <w:pStyle w:val="Style16"/>
              <w:suppressLineNumbers/>
              <w:spacing w:before="0" w:after="200"/>
              <w:rPr/>
            </w:pPr>
            <w:r>
              <w:rPr>
                <w:rStyle w:val="Style7"/>
              </w:rPr>
              <w:t>SDL Phase:</w:t>
            </w:r>
          </w:p>
        </w:tc>
        <w:tc>
          <w:tcPr>
            <w:tcW w:w="8464" w:type="dxa"/>
            <w:tcBorders/>
            <w:vAlign w:val="center"/>
          </w:tcPr>
          <w:p>
            <w:pPr>
              <w:pStyle w:val="Style16"/>
              <w:suppressLineNumbers/>
              <w:spacing w:before="0" w:after="200"/>
              <w:rPr/>
            </w:pPr>
            <w:r>
              <w:rPr/>
              <w:t>Design</w:t>
            </w:r>
          </w:p>
        </w:tc>
      </w:tr>
    </w:tbl>
    <w:p>
      <w:pPr>
        <w:pStyle w:val="4"/>
        <w:rPr/>
      </w:pPr>
      <w:bookmarkStart w:id="185" w:name="__________t18"/>
      <w:bookmarkEnd w:id="185"/>
      <w:r>
        <w:rPr/>
        <w:t xml:space="preserve">18. An adversary may tamper deployed binaries  [State: Not Started]  [Priority: High]  </w:t>
      </w:r>
    </w:p>
    <w:tbl>
      <w:tblPr>
        <w:tblW w:w="10205" w:type="dxa"/>
        <w:jc w:val="left"/>
        <w:tblInd w:w="28" w:type="dxa"/>
        <w:tblLayout w:type="fixed"/>
        <w:tblCellMar>
          <w:top w:w="28" w:type="dxa"/>
          <w:left w:w="28" w:type="dxa"/>
          <w:bottom w:w="28" w:type="dxa"/>
          <w:right w:w="28" w:type="dxa"/>
        </w:tblCellMar>
      </w:tblPr>
      <w:tblGrid>
        <w:gridCol w:w="1707"/>
        <w:gridCol w:w="8498"/>
      </w:tblGrid>
      <w:tr>
        <w:trPr/>
        <w:tc>
          <w:tcPr>
            <w:tcW w:w="1707" w:type="dxa"/>
            <w:tcBorders/>
            <w:vAlign w:val="center"/>
          </w:tcPr>
          <w:p>
            <w:pPr>
              <w:pStyle w:val="Style16"/>
              <w:suppressLineNumbers/>
              <w:spacing w:before="0" w:after="200"/>
              <w:rPr/>
            </w:pPr>
            <w:bookmarkStart w:id="186" w:name="threat-title-category33"/>
            <w:bookmarkStart w:id="187" w:name="threat-title-category34"/>
            <w:bookmarkEnd w:id="186"/>
            <w:bookmarkEnd w:id="187"/>
            <w:r>
              <w:rPr>
                <w:rStyle w:val="Style7"/>
              </w:rPr>
              <w:t>Category:</w:t>
            </w:r>
          </w:p>
        </w:tc>
        <w:tc>
          <w:tcPr>
            <w:tcW w:w="8498" w:type="dxa"/>
            <w:tcBorders/>
            <w:vAlign w:val="center"/>
          </w:tcPr>
          <w:p>
            <w:pPr>
              <w:pStyle w:val="Style16"/>
              <w:suppressLineNumbers/>
              <w:spacing w:before="0" w:after="200"/>
              <w:rPr/>
            </w:pPr>
            <w:r>
              <w:rPr/>
              <w:t>Tampering</w:t>
            </w:r>
            <w:bookmarkStart w:id="188" w:name="threat-title-description33"/>
            <w:bookmarkStart w:id="189" w:name="threat-title-description34"/>
            <w:bookmarkEnd w:id="188"/>
            <w:bookmarkEnd w:id="189"/>
          </w:p>
        </w:tc>
      </w:tr>
      <w:tr>
        <w:trPr/>
        <w:tc>
          <w:tcPr>
            <w:tcW w:w="1707" w:type="dxa"/>
            <w:tcBorders/>
            <w:vAlign w:val="center"/>
          </w:tcPr>
          <w:p>
            <w:pPr>
              <w:pStyle w:val="Style16"/>
              <w:suppressLineNumbers/>
              <w:spacing w:before="0" w:after="200"/>
              <w:rPr/>
            </w:pPr>
            <w:r>
              <w:rPr>
                <w:rStyle w:val="Style7"/>
              </w:rPr>
              <w:t>Description:</w:t>
            </w:r>
          </w:p>
        </w:tc>
        <w:tc>
          <w:tcPr>
            <w:tcW w:w="8498" w:type="dxa"/>
            <w:tcBorders/>
            <w:vAlign w:val="center"/>
          </w:tcPr>
          <w:p>
            <w:pPr>
              <w:pStyle w:val="Style16"/>
              <w:suppressLineNumbers/>
              <w:spacing w:before="0" w:after="200"/>
              <w:rPr/>
            </w:pPr>
            <w:r>
              <w:rPr/>
              <w:t>An adversary may tamper deployed binaries</w:t>
            </w:r>
            <w:bookmarkStart w:id="190" w:name="threat-title-justification33"/>
            <w:bookmarkStart w:id="191" w:name="threat-title-justification34"/>
            <w:bookmarkEnd w:id="190"/>
            <w:bookmarkEnd w:id="191"/>
          </w:p>
        </w:tc>
      </w:tr>
      <w:tr>
        <w:trPr/>
        <w:tc>
          <w:tcPr>
            <w:tcW w:w="1707" w:type="dxa"/>
            <w:tcBorders/>
            <w:vAlign w:val="center"/>
          </w:tcPr>
          <w:p>
            <w:pPr>
              <w:pStyle w:val="Style16"/>
              <w:suppressLineNumbers/>
              <w:spacing w:before="0" w:after="200"/>
              <w:rPr/>
            </w:pPr>
            <w:r>
              <w:rPr>
                <w:rStyle w:val="Style7"/>
              </w:rPr>
              <w:t>Justification:</w:t>
            </w:r>
          </w:p>
        </w:tc>
        <w:tc>
          <w:tcPr>
            <w:tcW w:w="8498" w:type="dxa"/>
            <w:tcBorders/>
            <w:vAlign w:val="center"/>
          </w:tcPr>
          <w:p>
            <w:pPr>
              <w:pStyle w:val="Style16"/>
              <w:suppressLineNumbers/>
              <w:spacing w:before="0" w:after="200"/>
              <w:rPr/>
            </w:pPr>
            <w:r>
              <w:rPr/>
              <w:t>&lt;no mitigation provided&gt;</w:t>
            </w:r>
            <w:bookmarkStart w:id="192" w:name="threat-title-property67"/>
            <w:bookmarkStart w:id="193" w:name="threat-title-property68"/>
            <w:bookmarkEnd w:id="192"/>
            <w:bookmarkEnd w:id="193"/>
          </w:p>
        </w:tc>
      </w:tr>
      <w:tr>
        <w:trPr/>
        <w:tc>
          <w:tcPr>
            <w:tcW w:w="1707" w:type="dxa"/>
            <w:tcBorders/>
            <w:vAlign w:val="center"/>
          </w:tcPr>
          <w:p>
            <w:pPr>
              <w:pStyle w:val="Style16"/>
              <w:suppressLineNumbers/>
              <w:spacing w:before="0" w:after="200"/>
              <w:rPr/>
            </w:pPr>
            <w:r>
              <w:rPr>
                <w:rStyle w:val="Style7"/>
              </w:rPr>
              <w:t>Possible Mitigation(s):</w:t>
            </w:r>
          </w:p>
        </w:tc>
        <w:tc>
          <w:tcPr>
            <w:tcW w:w="8498" w:type="dxa"/>
            <w:tcBorders/>
            <w:vAlign w:val="center"/>
          </w:tcPr>
          <w:p>
            <w:pPr>
              <w:pStyle w:val="Style16"/>
              <w:suppressLineNumbers/>
              <w:spacing w:before="0" w:after="200"/>
              <w:rPr/>
            </w:pPr>
            <w:r>
              <w:rPr/>
              <w:t>Ensure that deployed application's binaries are digitally signed. Refer: &lt;a href="https://aka.ms/tmtauthn#binaries-signed"&gt;https://aka.ms/tmtauthn#binaries-signed&lt;/a&gt;</w:t>
            </w:r>
            <w:bookmarkStart w:id="194" w:name="threat-title-property69"/>
            <w:bookmarkStart w:id="195" w:name="threat-title-property70"/>
            <w:bookmarkEnd w:id="194"/>
            <w:bookmarkEnd w:id="195"/>
          </w:p>
        </w:tc>
      </w:tr>
      <w:tr>
        <w:trPr/>
        <w:tc>
          <w:tcPr>
            <w:tcW w:w="1707" w:type="dxa"/>
            <w:tcBorders/>
            <w:vAlign w:val="center"/>
          </w:tcPr>
          <w:p>
            <w:pPr>
              <w:pStyle w:val="Style16"/>
              <w:suppressLineNumbers/>
              <w:spacing w:before="0" w:after="200"/>
              <w:rPr/>
            </w:pPr>
            <w:r>
              <w:rPr>
                <w:rStyle w:val="Style7"/>
              </w:rPr>
              <w:t>SDL Phase:</w:t>
            </w:r>
          </w:p>
        </w:tc>
        <w:tc>
          <w:tcPr>
            <w:tcW w:w="8498" w:type="dxa"/>
            <w:tcBorders/>
            <w:vAlign w:val="center"/>
          </w:tcPr>
          <w:p>
            <w:pPr>
              <w:pStyle w:val="Style16"/>
              <w:suppressLineNumbers/>
              <w:spacing w:before="0" w:after="200"/>
              <w:rPr/>
            </w:pPr>
            <w:r>
              <w:rPr/>
              <w:t>Design</w:t>
            </w:r>
          </w:p>
        </w:tc>
      </w:tr>
    </w:tbl>
    <w:p>
      <w:pPr>
        <w:pStyle w:val="4"/>
        <w:rPr/>
      </w:pPr>
      <w:bookmarkStart w:id="196" w:name="__________t19"/>
      <w:bookmarkEnd w:id="196"/>
      <w:r>
        <w:rPr/>
        <w:t xml:space="preserve">19. An adversary may reverse engineer deployed binaries  [State: Not Started]  [Priority: High]  </w:t>
      </w:r>
    </w:p>
    <w:tbl>
      <w:tblPr>
        <w:tblW w:w="10205" w:type="dxa"/>
        <w:jc w:val="left"/>
        <w:tblInd w:w="28" w:type="dxa"/>
        <w:tblLayout w:type="fixed"/>
        <w:tblCellMar>
          <w:top w:w="28" w:type="dxa"/>
          <w:left w:w="28" w:type="dxa"/>
          <w:bottom w:w="28" w:type="dxa"/>
          <w:right w:w="28" w:type="dxa"/>
        </w:tblCellMar>
      </w:tblPr>
      <w:tblGrid>
        <w:gridCol w:w="1708"/>
        <w:gridCol w:w="8497"/>
      </w:tblGrid>
      <w:tr>
        <w:trPr/>
        <w:tc>
          <w:tcPr>
            <w:tcW w:w="1708" w:type="dxa"/>
            <w:tcBorders/>
            <w:vAlign w:val="center"/>
          </w:tcPr>
          <w:p>
            <w:pPr>
              <w:pStyle w:val="Style16"/>
              <w:suppressLineNumbers/>
              <w:spacing w:before="0" w:after="200"/>
              <w:rPr/>
            </w:pPr>
            <w:bookmarkStart w:id="197" w:name="threat-title-category35"/>
            <w:bookmarkStart w:id="198" w:name="threat-title-category36"/>
            <w:bookmarkEnd w:id="197"/>
            <w:bookmarkEnd w:id="198"/>
            <w:r>
              <w:rPr>
                <w:rStyle w:val="Style7"/>
              </w:rPr>
              <w:t>Category:</w:t>
            </w:r>
          </w:p>
        </w:tc>
        <w:tc>
          <w:tcPr>
            <w:tcW w:w="8497" w:type="dxa"/>
            <w:tcBorders/>
            <w:vAlign w:val="center"/>
          </w:tcPr>
          <w:p>
            <w:pPr>
              <w:pStyle w:val="Style16"/>
              <w:suppressLineNumbers/>
              <w:spacing w:before="0" w:after="200"/>
              <w:rPr/>
            </w:pPr>
            <w:r>
              <w:rPr/>
              <w:t>Tampering</w:t>
            </w:r>
            <w:bookmarkStart w:id="199" w:name="threat-title-description35"/>
            <w:bookmarkStart w:id="200" w:name="threat-title-description36"/>
            <w:bookmarkEnd w:id="199"/>
            <w:bookmarkEnd w:id="200"/>
          </w:p>
        </w:tc>
      </w:tr>
      <w:tr>
        <w:trPr/>
        <w:tc>
          <w:tcPr>
            <w:tcW w:w="1708" w:type="dxa"/>
            <w:tcBorders/>
            <w:vAlign w:val="center"/>
          </w:tcPr>
          <w:p>
            <w:pPr>
              <w:pStyle w:val="Style16"/>
              <w:suppressLineNumbers/>
              <w:spacing w:before="0" w:after="200"/>
              <w:rPr/>
            </w:pPr>
            <w:r>
              <w:rPr>
                <w:rStyle w:val="Style7"/>
              </w:rPr>
              <w:t>Description:</w:t>
            </w:r>
          </w:p>
        </w:tc>
        <w:tc>
          <w:tcPr>
            <w:tcW w:w="8497" w:type="dxa"/>
            <w:tcBorders/>
            <w:vAlign w:val="center"/>
          </w:tcPr>
          <w:p>
            <w:pPr>
              <w:pStyle w:val="Style16"/>
              <w:suppressLineNumbers/>
              <w:spacing w:before="0" w:after="200"/>
              <w:rPr/>
            </w:pPr>
            <w:r>
              <w:rPr/>
              <w:t>An adversary may reverse engineer deployed binaries</w:t>
            </w:r>
            <w:bookmarkStart w:id="201" w:name="threat-title-justification35"/>
            <w:bookmarkStart w:id="202" w:name="threat-title-justification36"/>
            <w:bookmarkEnd w:id="201"/>
            <w:bookmarkEnd w:id="202"/>
          </w:p>
        </w:tc>
      </w:tr>
      <w:tr>
        <w:trPr/>
        <w:tc>
          <w:tcPr>
            <w:tcW w:w="1708" w:type="dxa"/>
            <w:tcBorders/>
            <w:vAlign w:val="center"/>
          </w:tcPr>
          <w:p>
            <w:pPr>
              <w:pStyle w:val="Style16"/>
              <w:suppressLineNumbers/>
              <w:spacing w:before="0" w:after="200"/>
              <w:rPr/>
            </w:pPr>
            <w:r>
              <w:rPr>
                <w:rStyle w:val="Style7"/>
              </w:rPr>
              <w:t>Justification:</w:t>
            </w:r>
          </w:p>
        </w:tc>
        <w:tc>
          <w:tcPr>
            <w:tcW w:w="8497" w:type="dxa"/>
            <w:tcBorders/>
            <w:vAlign w:val="center"/>
          </w:tcPr>
          <w:p>
            <w:pPr>
              <w:pStyle w:val="Style16"/>
              <w:suppressLineNumbers/>
              <w:spacing w:before="0" w:after="200"/>
              <w:rPr/>
            </w:pPr>
            <w:r>
              <w:rPr/>
              <w:t>&lt;no mitigation provided&gt;</w:t>
            </w:r>
            <w:bookmarkStart w:id="203" w:name="threat-title-property71"/>
            <w:bookmarkStart w:id="204" w:name="threat-title-property72"/>
            <w:bookmarkEnd w:id="203"/>
            <w:bookmarkEnd w:id="204"/>
          </w:p>
        </w:tc>
      </w:tr>
      <w:tr>
        <w:trPr/>
        <w:tc>
          <w:tcPr>
            <w:tcW w:w="1708" w:type="dxa"/>
            <w:tcBorders/>
            <w:vAlign w:val="center"/>
          </w:tcPr>
          <w:p>
            <w:pPr>
              <w:pStyle w:val="Style16"/>
              <w:suppressLineNumbers/>
              <w:spacing w:before="0" w:after="200"/>
              <w:rPr/>
            </w:pPr>
            <w:r>
              <w:rPr>
                <w:rStyle w:val="Style7"/>
              </w:rPr>
              <w:t>Possible Mitigation(s):</w:t>
            </w:r>
          </w:p>
        </w:tc>
        <w:tc>
          <w:tcPr>
            <w:tcW w:w="8497" w:type="dxa"/>
            <w:tcBorders/>
            <w:vAlign w:val="center"/>
          </w:tcPr>
          <w:p>
            <w:pPr>
              <w:pStyle w:val="Style16"/>
              <w:suppressLineNumbers/>
              <w:spacing w:before="0" w:after="200"/>
              <w:rPr/>
            </w:pPr>
            <w:r>
              <w:rPr/>
              <w:t>Ensure that binaries are obfuscated if they contain sensitive information. Refer: &lt;a href="https://aka.ms/tmtdata#binaries-info"&gt;https://aka.ms/tmtdata#binaries-info&lt;/a&gt;</w:t>
            </w:r>
            <w:bookmarkStart w:id="205" w:name="threat-title-property73"/>
            <w:bookmarkStart w:id="206" w:name="threat-title-property74"/>
            <w:bookmarkEnd w:id="205"/>
            <w:bookmarkEnd w:id="206"/>
          </w:p>
        </w:tc>
      </w:tr>
      <w:tr>
        <w:trPr/>
        <w:tc>
          <w:tcPr>
            <w:tcW w:w="1708" w:type="dxa"/>
            <w:tcBorders/>
            <w:vAlign w:val="center"/>
          </w:tcPr>
          <w:p>
            <w:pPr>
              <w:pStyle w:val="Style16"/>
              <w:suppressLineNumbers/>
              <w:spacing w:before="0" w:after="200"/>
              <w:rPr/>
            </w:pPr>
            <w:r>
              <w:rPr>
                <w:rStyle w:val="Style7"/>
              </w:rPr>
              <w:t>SDL Phase:</w:t>
            </w:r>
          </w:p>
        </w:tc>
        <w:tc>
          <w:tcPr>
            <w:tcW w:w="8497" w:type="dxa"/>
            <w:tcBorders/>
            <w:vAlign w:val="center"/>
          </w:tcPr>
          <w:p>
            <w:pPr>
              <w:pStyle w:val="Style16"/>
              <w:suppressLineNumbers/>
              <w:spacing w:before="0" w:after="200"/>
              <w:rPr/>
            </w:pPr>
            <w:r>
              <w:rPr/>
              <w:t>Implementation</w:t>
            </w:r>
          </w:p>
        </w:tc>
      </w:tr>
    </w:tbl>
    <w:p>
      <w:pPr>
        <w:pStyle w:val="4"/>
        <w:rPr/>
      </w:pPr>
      <w:bookmarkStart w:id="207" w:name="__________t20"/>
      <w:bookmarkEnd w:id="207"/>
      <w:r>
        <w:rPr/>
        <w:t xml:space="preserve">20. An adversary may spread malware, steal or tamper data due to lack of endpoint protection on devices  [State: Not Started]  [Priority: High]  </w:t>
      </w:r>
    </w:p>
    <w:tbl>
      <w:tblPr>
        <w:tblW w:w="10205" w:type="dxa"/>
        <w:jc w:val="left"/>
        <w:tblInd w:w="28" w:type="dxa"/>
        <w:tblLayout w:type="fixed"/>
        <w:tblCellMar>
          <w:top w:w="28" w:type="dxa"/>
          <w:left w:w="28" w:type="dxa"/>
          <w:bottom w:w="28" w:type="dxa"/>
          <w:right w:w="28" w:type="dxa"/>
        </w:tblCellMar>
      </w:tblPr>
      <w:tblGrid>
        <w:gridCol w:w="1573"/>
        <w:gridCol w:w="8632"/>
      </w:tblGrid>
      <w:tr>
        <w:trPr/>
        <w:tc>
          <w:tcPr>
            <w:tcW w:w="1573" w:type="dxa"/>
            <w:tcBorders/>
            <w:vAlign w:val="center"/>
          </w:tcPr>
          <w:p>
            <w:pPr>
              <w:pStyle w:val="Style16"/>
              <w:suppressLineNumbers/>
              <w:spacing w:before="0" w:after="200"/>
              <w:rPr/>
            </w:pPr>
            <w:bookmarkStart w:id="208" w:name="threat-title-category37"/>
            <w:bookmarkStart w:id="209" w:name="threat-title-category38"/>
            <w:bookmarkEnd w:id="208"/>
            <w:bookmarkEnd w:id="209"/>
            <w:r>
              <w:rPr>
                <w:rStyle w:val="Style7"/>
              </w:rPr>
              <w:t>Category:</w:t>
            </w:r>
          </w:p>
        </w:tc>
        <w:tc>
          <w:tcPr>
            <w:tcW w:w="8632" w:type="dxa"/>
            <w:tcBorders/>
            <w:vAlign w:val="center"/>
          </w:tcPr>
          <w:p>
            <w:pPr>
              <w:pStyle w:val="Style16"/>
              <w:suppressLineNumbers/>
              <w:spacing w:before="0" w:after="200"/>
              <w:rPr/>
            </w:pPr>
            <w:r>
              <w:rPr/>
              <w:t>Tampering</w:t>
            </w:r>
            <w:bookmarkStart w:id="210" w:name="threat-title-description37"/>
            <w:bookmarkStart w:id="211" w:name="threat-title-description38"/>
            <w:bookmarkEnd w:id="210"/>
            <w:bookmarkEnd w:id="211"/>
          </w:p>
        </w:tc>
      </w:tr>
      <w:tr>
        <w:trPr/>
        <w:tc>
          <w:tcPr>
            <w:tcW w:w="1573" w:type="dxa"/>
            <w:tcBorders/>
            <w:vAlign w:val="center"/>
          </w:tcPr>
          <w:p>
            <w:pPr>
              <w:pStyle w:val="Style16"/>
              <w:suppressLineNumbers/>
              <w:spacing w:before="0" w:after="200"/>
              <w:rPr/>
            </w:pPr>
            <w:r>
              <w:rPr>
                <w:rStyle w:val="Style7"/>
              </w:rPr>
              <w:t>Description:</w:t>
            </w:r>
          </w:p>
        </w:tc>
        <w:tc>
          <w:tcPr>
            <w:tcW w:w="8632" w:type="dxa"/>
            <w:tcBorders/>
            <w:vAlign w:val="center"/>
          </w:tcPr>
          <w:p>
            <w:pPr>
              <w:pStyle w:val="Style16"/>
              <w:suppressLineNumbers/>
              <w:spacing w:before="0" w:after="200"/>
              <w:rPr/>
            </w:pPr>
            <w:r>
              <w:rPr/>
              <w:t>An adversary may spread malware, steal or tamper data due to lack of endpoint protection on devices. Scenarios such as stealing a user's laptop and extracting data from hard disk, luring users to install malware, exploit unpatched OS etc.</w:t>
            </w:r>
            <w:bookmarkStart w:id="212" w:name="threat-title-justification37"/>
            <w:bookmarkStart w:id="213" w:name="threat-title-justification38"/>
            <w:bookmarkEnd w:id="212"/>
            <w:bookmarkEnd w:id="213"/>
          </w:p>
        </w:tc>
      </w:tr>
      <w:tr>
        <w:trPr/>
        <w:tc>
          <w:tcPr>
            <w:tcW w:w="1573" w:type="dxa"/>
            <w:tcBorders/>
            <w:vAlign w:val="center"/>
          </w:tcPr>
          <w:p>
            <w:pPr>
              <w:pStyle w:val="Style16"/>
              <w:suppressLineNumbers/>
              <w:spacing w:before="0" w:after="200"/>
              <w:rPr/>
            </w:pPr>
            <w:r>
              <w:rPr>
                <w:rStyle w:val="Style7"/>
              </w:rPr>
              <w:t>Justification:</w:t>
            </w:r>
          </w:p>
        </w:tc>
        <w:tc>
          <w:tcPr>
            <w:tcW w:w="8632" w:type="dxa"/>
            <w:tcBorders/>
            <w:vAlign w:val="center"/>
          </w:tcPr>
          <w:p>
            <w:pPr>
              <w:pStyle w:val="Style16"/>
              <w:suppressLineNumbers/>
              <w:spacing w:before="0" w:after="200"/>
              <w:rPr/>
            </w:pPr>
            <w:r>
              <w:rPr/>
              <w:t>&lt;no mitigation provided&gt;</w:t>
            </w:r>
            <w:bookmarkStart w:id="214" w:name="threat-title-property75"/>
            <w:bookmarkStart w:id="215" w:name="threat-title-property76"/>
            <w:bookmarkEnd w:id="214"/>
            <w:bookmarkEnd w:id="215"/>
          </w:p>
        </w:tc>
      </w:tr>
      <w:tr>
        <w:trPr/>
        <w:tc>
          <w:tcPr>
            <w:tcW w:w="1573" w:type="dxa"/>
            <w:tcBorders/>
            <w:vAlign w:val="center"/>
          </w:tcPr>
          <w:p>
            <w:pPr>
              <w:pStyle w:val="Style16"/>
              <w:suppressLineNumbers/>
              <w:spacing w:before="0" w:after="200"/>
              <w:rPr/>
            </w:pPr>
            <w:r>
              <w:rPr>
                <w:rStyle w:val="Style7"/>
              </w:rPr>
              <w:t>Possible Mitigation(s):</w:t>
            </w:r>
          </w:p>
        </w:tc>
        <w:tc>
          <w:tcPr>
            <w:tcW w:w="8632" w:type="dxa"/>
            <w:tcBorders/>
            <w:vAlign w:val="center"/>
          </w:tcPr>
          <w:p>
            <w:pPr>
              <w:pStyle w:val="Style16"/>
              <w:suppressLineNumbers/>
              <w:spacing w:before="0" w:after="200"/>
              <w:rPr/>
            </w:pPr>
            <w:r>
              <w:rPr/>
              <w:t>Ensure that devices have end point security controls configured as per organizational policies. Refer: &lt;a href="https://aka.ms/tmtconfigmgmt#controls-policies"&gt;https://aka.ms/tmtconfigmgmt#controls-policies&lt;/a&gt;</w:t>
            </w:r>
            <w:bookmarkStart w:id="216" w:name="threat-title-property77"/>
            <w:bookmarkStart w:id="217" w:name="threat-title-property78"/>
            <w:bookmarkEnd w:id="216"/>
            <w:bookmarkEnd w:id="217"/>
          </w:p>
        </w:tc>
      </w:tr>
      <w:tr>
        <w:trPr/>
        <w:tc>
          <w:tcPr>
            <w:tcW w:w="1573" w:type="dxa"/>
            <w:tcBorders/>
            <w:vAlign w:val="center"/>
          </w:tcPr>
          <w:p>
            <w:pPr>
              <w:pStyle w:val="Style16"/>
              <w:suppressLineNumbers/>
              <w:spacing w:before="0" w:after="200"/>
              <w:rPr/>
            </w:pPr>
            <w:r>
              <w:rPr>
                <w:rStyle w:val="Style7"/>
              </w:rPr>
              <w:t>SDL Phase:</w:t>
            </w:r>
          </w:p>
        </w:tc>
        <w:tc>
          <w:tcPr>
            <w:tcW w:w="8632" w:type="dxa"/>
            <w:tcBorders/>
            <w:vAlign w:val="center"/>
          </w:tcPr>
          <w:p>
            <w:pPr>
              <w:pStyle w:val="Style16"/>
              <w:suppressLineNumbers/>
              <w:spacing w:before="0" w:after="200"/>
              <w:rPr/>
            </w:pPr>
            <w:r>
              <w:rPr/>
              <w:t>Design</w:t>
            </w:r>
          </w:p>
        </w:tc>
      </w:tr>
    </w:tbl>
    <w:p>
      <w:pPr>
        <w:pStyle w:val="4"/>
        <w:rPr/>
      </w:pPr>
      <w:bookmarkStart w:id="218" w:name="__________t21"/>
      <w:bookmarkEnd w:id="218"/>
      <w:r>
        <w:rPr/>
        <w:t xml:space="preserve">21. An adversary can gain sensitive data from mobile device  [State: Not Started]  [Priority: High]  </w:t>
      </w:r>
    </w:p>
    <w:tbl>
      <w:tblPr>
        <w:tblW w:w="10205" w:type="dxa"/>
        <w:jc w:val="left"/>
        <w:tblInd w:w="28" w:type="dxa"/>
        <w:tblLayout w:type="fixed"/>
        <w:tblCellMar>
          <w:top w:w="28" w:type="dxa"/>
          <w:left w:w="28" w:type="dxa"/>
          <w:bottom w:w="28" w:type="dxa"/>
          <w:right w:w="28" w:type="dxa"/>
        </w:tblCellMar>
      </w:tblPr>
      <w:tblGrid>
        <w:gridCol w:w="1757"/>
        <w:gridCol w:w="8448"/>
      </w:tblGrid>
      <w:tr>
        <w:trPr/>
        <w:tc>
          <w:tcPr>
            <w:tcW w:w="1757" w:type="dxa"/>
            <w:tcBorders/>
            <w:vAlign w:val="center"/>
          </w:tcPr>
          <w:p>
            <w:pPr>
              <w:pStyle w:val="Style16"/>
              <w:suppressLineNumbers/>
              <w:spacing w:before="0" w:after="200"/>
              <w:rPr/>
            </w:pPr>
            <w:bookmarkStart w:id="219" w:name="threat-title-category39"/>
            <w:bookmarkStart w:id="220" w:name="threat-title-category40"/>
            <w:bookmarkEnd w:id="219"/>
            <w:bookmarkEnd w:id="220"/>
            <w:r>
              <w:rPr>
                <w:rStyle w:val="Style7"/>
              </w:rPr>
              <w:t>Category:</w:t>
            </w:r>
          </w:p>
        </w:tc>
        <w:tc>
          <w:tcPr>
            <w:tcW w:w="8448" w:type="dxa"/>
            <w:tcBorders/>
            <w:vAlign w:val="center"/>
          </w:tcPr>
          <w:p>
            <w:pPr>
              <w:pStyle w:val="Style16"/>
              <w:suppressLineNumbers/>
              <w:spacing w:before="0" w:after="200"/>
              <w:rPr/>
            </w:pPr>
            <w:r>
              <w:rPr/>
              <w:t>Information Disclosure</w:t>
            </w:r>
            <w:bookmarkStart w:id="221" w:name="threat-title-description39"/>
            <w:bookmarkStart w:id="222" w:name="threat-title-description40"/>
            <w:bookmarkEnd w:id="221"/>
            <w:bookmarkEnd w:id="222"/>
          </w:p>
        </w:tc>
      </w:tr>
      <w:tr>
        <w:trPr/>
        <w:tc>
          <w:tcPr>
            <w:tcW w:w="1757" w:type="dxa"/>
            <w:tcBorders/>
            <w:vAlign w:val="center"/>
          </w:tcPr>
          <w:p>
            <w:pPr>
              <w:pStyle w:val="Style16"/>
              <w:suppressLineNumbers/>
              <w:spacing w:before="0" w:after="200"/>
              <w:rPr/>
            </w:pPr>
            <w:r>
              <w:rPr>
                <w:rStyle w:val="Style7"/>
              </w:rPr>
              <w:t>Description:</w:t>
            </w:r>
          </w:p>
        </w:tc>
        <w:tc>
          <w:tcPr>
            <w:tcW w:w="8448" w:type="dxa"/>
            <w:tcBorders/>
            <w:vAlign w:val="center"/>
          </w:tcPr>
          <w:p>
            <w:pPr>
              <w:pStyle w:val="Style16"/>
              <w:suppressLineNumbers/>
              <w:spacing w:before="0" w:after="200"/>
              <w:rPr/>
            </w:pPr>
            <w:r>
              <w:rPr/>
              <w:t>If application saves sensitive PII or HBI data on phone SD card or local storage, then it ay get stolen.</w:t>
            </w:r>
            <w:bookmarkStart w:id="223" w:name="threat-title-justification39"/>
            <w:bookmarkStart w:id="224" w:name="threat-title-justification40"/>
            <w:bookmarkEnd w:id="223"/>
            <w:bookmarkEnd w:id="224"/>
          </w:p>
        </w:tc>
      </w:tr>
      <w:tr>
        <w:trPr/>
        <w:tc>
          <w:tcPr>
            <w:tcW w:w="1757" w:type="dxa"/>
            <w:tcBorders/>
            <w:vAlign w:val="center"/>
          </w:tcPr>
          <w:p>
            <w:pPr>
              <w:pStyle w:val="Style16"/>
              <w:suppressLineNumbers/>
              <w:spacing w:before="0" w:after="200"/>
              <w:rPr/>
            </w:pPr>
            <w:r>
              <w:rPr>
                <w:rStyle w:val="Style7"/>
              </w:rPr>
              <w:t>Justification:</w:t>
            </w:r>
          </w:p>
        </w:tc>
        <w:tc>
          <w:tcPr>
            <w:tcW w:w="8448" w:type="dxa"/>
            <w:tcBorders/>
            <w:vAlign w:val="center"/>
          </w:tcPr>
          <w:p>
            <w:pPr>
              <w:pStyle w:val="Style16"/>
              <w:suppressLineNumbers/>
              <w:spacing w:before="0" w:after="200"/>
              <w:rPr/>
            </w:pPr>
            <w:r>
              <w:rPr/>
              <w:t>&lt;no mitigation provided&gt;</w:t>
            </w:r>
            <w:bookmarkStart w:id="225" w:name="threat-title-property79"/>
            <w:bookmarkStart w:id="226" w:name="threat-title-property80"/>
            <w:bookmarkEnd w:id="225"/>
            <w:bookmarkEnd w:id="226"/>
          </w:p>
        </w:tc>
      </w:tr>
      <w:tr>
        <w:trPr/>
        <w:tc>
          <w:tcPr>
            <w:tcW w:w="1757" w:type="dxa"/>
            <w:tcBorders/>
            <w:vAlign w:val="center"/>
          </w:tcPr>
          <w:p>
            <w:pPr>
              <w:pStyle w:val="Style16"/>
              <w:suppressLineNumbers/>
              <w:spacing w:before="0" w:after="200"/>
              <w:rPr/>
            </w:pPr>
            <w:r>
              <w:rPr>
                <w:rStyle w:val="Style7"/>
              </w:rPr>
              <w:t>Possible Mitigation(s):</w:t>
            </w:r>
          </w:p>
        </w:tc>
        <w:tc>
          <w:tcPr>
            <w:tcW w:w="8448" w:type="dxa"/>
            <w:tcBorders/>
            <w:vAlign w:val="center"/>
          </w:tcPr>
          <w:p>
            <w:pPr>
              <w:pStyle w:val="Style16"/>
              <w:suppressLineNumbers/>
              <w:spacing w:before="0" w:after="200"/>
              <w:rPr/>
            </w:pPr>
            <w:r>
              <w:rPr/>
              <w:t>Encrypt sensitive or PII data written to phones local storage. Refer: &lt;a href="https://aka.ms/tmtdata#pii-phones"&gt;https://aka.ms/tmtdata#pii-phones&lt;/a&gt;</w:t>
            </w:r>
            <w:bookmarkStart w:id="227" w:name="threat-title-property81"/>
            <w:bookmarkStart w:id="228" w:name="threat-title-property82"/>
            <w:bookmarkEnd w:id="227"/>
            <w:bookmarkEnd w:id="228"/>
          </w:p>
        </w:tc>
      </w:tr>
      <w:tr>
        <w:trPr/>
        <w:tc>
          <w:tcPr>
            <w:tcW w:w="1757" w:type="dxa"/>
            <w:tcBorders/>
            <w:vAlign w:val="center"/>
          </w:tcPr>
          <w:p>
            <w:pPr>
              <w:pStyle w:val="Style16"/>
              <w:suppressLineNumbers/>
              <w:spacing w:before="0" w:after="200"/>
              <w:rPr/>
            </w:pPr>
            <w:r>
              <w:rPr>
                <w:rStyle w:val="Style7"/>
              </w:rPr>
              <w:t>SDL Phase:</w:t>
            </w:r>
          </w:p>
        </w:tc>
        <w:tc>
          <w:tcPr>
            <w:tcW w:w="8448" w:type="dxa"/>
            <w:tcBorders/>
            <w:vAlign w:val="center"/>
          </w:tcPr>
          <w:p>
            <w:pPr>
              <w:pStyle w:val="Style16"/>
              <w:suppressLineNumbers/>
              <w:spacing w:before="0" w:after="200"/>
              <w:rPr/>
            </w:pPr>
            <w:r>
              <w:rPr/>
              <w:t>Implementation</w:t>
            </w:r>
          </w:p>
        </w:tc>
      </w:tr>
    </w:tbl>
    <w:p>
      <w:pPr>
        <w:pStyle w:val="4"/>
        <w:rPr/>
      </w:pPr>
      <w:bookmarkStart w:id="229" w:name="__________t22"/>
      <w:bookmarkEnd w:id="229"/>
      <w:r>
        <w:rPr/>
        <w:t xml:space="preserve">22. An adversary can gain access to sensitive data by sniffing traffic from Mobile client  [State: Not Started]  [Priority: High]  </w:t>
      </w:r>
    </w:p>
    <w:tbl>
      <w:tblPr>
        <w:tblW w:w="10205" w:type="dxa"/>
        <w:jc w:val="left"/>
        <w:tblInd w:w="28" w:type="dxa"/>
        <w:tblLayout w:type="fixed"/>
        <w:tblCellMar>
          <w:top w:w="28" w:type="dxa"/>
          <w:left w:w="28" w:type="dxa"/>
          <w:bottom w:w="28" w:type="dxa"/>
          <w:right w:w="28" w:type="dxa"/>
        </w:tblCellMar>
      </w:tblPr>
      <w:tblGrid>
        <w:gridCol w:w="1817"/>
        <w:gridCol w:w="8388"/>
      </w:tblGrid>
      <w:tr>
        <w:trPr/>
        <w:tc>
          <w:tcPr>
            <w:tcW w:w="1817" w:type="dxa"/>
            <w:tcBorders/>
            <w:vAlign w:val="center"/>
          </w:tcPr>
          <w:p>
            <w:pPr>
              <w:pStyle w:val="Style16"/>
              <w:suppressLineNumbers/>
              <w:spacing w:before="0" w:after="200"/>
              <w:rPr/>
            </w:pPr>
            <w:bookmarkStart w:id="230" w:name="threat-title-category41"/>
            <w:bookmarkStart w:id="231" w:name="threat-title-category42"/>
            <w:bookmarkEnd w:id="230"/>
            <w:bookmarkEnd w:id="231"/>
            <w:r>
              <w:rPr>
                <w:rStyle w:val="Style7"/>
              </w:rPr>
              <w:t>Category:</w:t>
            </w:r>
          </w:p>
        </w:tc>
        <w:tc>
          <w:tcPr>
            <w:tcW w:w="8388" w:type="dxa"/>
            <w:tcBorders/>
            <w:vAlign w:val="center"/>
          </w:tcPr>
          <w:p>
            <w:pPr>
              <w:pStyle w:val="Style16"/>
              <w:suppressLineNumbers/>
              <w:spacing w:before="0" w:after="200"/>
              <w:rPr/>
            </w:pPr>
            <w:r>
              <w:rPr/>
              <w:t>Information Disclosure</w:t>
            </w:r>
            <w:bookmarkStart w:id="232" w:name="threat-title-description41"/>
            <w:bookmarkStart w:id="233" w:name="threat-title-description42"/>
            <w:bookmarkEnd w:id="232"/>
            <w:bookmarkEnd w:id="233"/>
          </w:p>
        </w:tc>
      </w:tr>
      <w:tr>
        <w:trPr/>
        <w:tc>
          <w:tcPr>
            <w:tcW w:w="1817" w:type="dxa"/>
            <w:tcBorders/>
            <w:vAlign w:val="center"/>
          </w:tcPr>
          <w:p>
            <w:pPr>
              <w:pStyle w:val="Style16"/>
              <w:suppressLineNumbers/>
              <w:spacing w:before="0" w:after="200"/>
              <w:rPr/>
            </w:pPr>
            <w:r>
              <w:rPr>
                <w:rStyle w:val="Style7"/>
              </w:rPr>
              <w:t>Description:</w:t>
            </w:r>
          </w:p>
        </w:tc>
        <w:tc>
          <w:tcPr>
            <w:tcW w:w="8388" w:type="dxa"/>
            <w:tcBorders/>
            <w:vAlign w:val="center"/>
          </w:tcPr>
          <w:p>
            <w:pPr>
              <w:pStyle w:val="Style16"/>
              <w:suppressLineNumbers/>
              <w:spacing w:before="0" w:after="200"/>
              <w:rPr/>
            </w:pPr>
            <w:r>
              <w:rPr/>
              <w:t>An adversary can gain access to sensitive data by sniffing traffic from Mobile client</w:t>
            </w:r>
            <w:bookmarkStart w:id="234" w:name="threat-title-justification41"/>
            <w:bookmarkStart w:id="235" w:name="threat-title-justification42"/>
            <w:bookmarkEnd w:id="234"/>
            <w:bookmarkEnd w:id="235"/>
          </w:p>
        </w:tc>
      </w:tr>
      <w:tr>
        <w:trPr/>
        <w:tc>
          <w:tcPr>
            <w:tcW w:w="1817" w:type="dxa"/>
            <w:tcBorders/>
            <w:vAlign w:val="center"/>
          </w:tcPr>
          <w:p>
            <w:pPr>
              <w:pStyle w:val="Style16"/>
              <w:suppressLineNumbers/>
              <w:spacing w:before="0" w:after="200"/>
              <w:rPr/>
            </w:pPr>
            <w:r>
              <w:rPr>
                <w:rStyle w:val="Style7"/>
              </w:rPr>
              <w:t>Justification:</w:t>
            </w:r>
          </w:p>
        </w:tc>
        <w:tc>
          <w:tcPr>
            <w:tcW w:w="8388" w:type="dxa"/>
            <w:tcBorders/>
            <w:vAlign w:val="center"/>
          </w:tcPr>
          <w:p>
            <w:pPr>
              <w:pStyle w:val="Style16"/>
              <w:suppressLineNumbers/>
              <w:spacing w:before="0" w:after="200"/>
              <w:rPr/>
            </w:pPr>
            <w:r>
              <w:rPr/>
              <w:t>&lt;no mitigation provided&gt;</w:t>
            </w:r>
            <w:bookmarkStart w:id="236" w:name="threat-title-property83"/>
            <w:bookmarkStart w:id="237" w:name="threat-title-property84"/>
            <w:bookmarkEnd w:id="236"/>
            <w:bookmarkEnd w:id="237"/>
          </w:p>
        </w:tc>
      </w:tr>
      <w:tr>
        <w:trPr/>
        <w:tc>
          <w:tcPr>
            <w:tcW w:w="1817" w:type="dxa"/>
            <w:tcBorders/>
            <w:vAlign w:val="center"/>
          </w:tcPr>
          <w:p>
            <w:pPr>
              <w:pStyle w:val="Style16"/>
              <w:suppressLineNumbers/>
              <w:spacing w:before="0" w:after="200"/>
              <w:rPr/>
            </w:pPr>
            <w:r>
              <w:rPr>
                <w:rStyle w:val="Style7"/>
              </w:rPr>
              <w:t>Possible Mitigation(s):</w:t>
            </w:r>
          </w:p>
        </w:tc>
        <w:tc>
          <w:tcPr>
            <w:tcW w:w="8388" w:type="dxa"/>
            <w:tcBorders/>
            <w:vAlign w:val="center"/>
          </w:tcPr>
          <w:p>
            <w:pPr>
              <w:pStyle w:val="Style16"/>
              <w:suppressLineNumbers/>
              <w:spacing w:before="0" w:after="200"/>
              <w:rPr/>
            </w:pPr>
            <w:r>
              <w:rPr/>
              <w:t>Implement Certificate Pinning. Refer: &lt;a href="https://aka.ms/tmtcommsec#cert-pinning"&gt;https://aka.ms/tmtcommsec#cert-pinning&lt;/a&gt;</w:t>
            </w:r>
            <w:bookmarkStart w:id="238" w:name="threat-title-property85"/>
            <w:bookmarkStart w:id="239" w:name="threat-title-property86"/>
            <w:bookmarkEnd w:id="238"/>
            <w:bookmarkEnd w:id="239"/>
          </w:p>
        </w:tc>
      </w:tr>
      <w:tr>
        <w:trPr/>
        <w:tc>
          <w:tcPr>
            <w:tcW w:w="1817" w:type="dxa"/>
            <w:tcBorders/>
            <w:vAlign w:val="center"/>
          </w:tcPr>
          <w:p>
            <w:pPr>
              <w:pStyle w:val="Style16"/>
              <w:suppressLineNumbers/>
              <w:spacing w:before="0" w:after="200"/>
              <w:rPr/>
            </w:pPr>
            <w:r>
              <w:rPr>
                <w:rStyle w:val="Style7"/>
              </w:rPr>
              <w:t>SDL Phase:</w:t>
            </w:r>
          </w:p>
        </w:tc>
        <w:tc>
          <w:tcPr>
            <w:tcW w:w="8388" w:type="dxa"/>
            <w:tcBorders/>
            <w:vAlign w:val="center"/>
          </w:tcPr>
          <w:p>
            <w:pPr>
              <w:pStyle w:val="Style16"/>
              <w:suppressLineNumbers/>
              <w:spacing w:before="0" w:after="200"/>
              <w:rPr/>
            </w:pPr>
            <w:r>
              <w:rPr/>
              <w:t>Implementation</w:t>
            </w:r>
          </w:p>
        </w:tc>
      </w:tr>
    </w:tbl>
    <w:p>
      <w:pPr>
        <w:pStyle w:val="4"/>
        <w:rPr/>
      </w:pPr>
      <w:bookmarkStart w:id="240" w:name="__________t23"/>
      <w:bookmarkEnd w:id="240"/>
      <w:r>
        <w:rPr/>
        <w:t xml:space="preserve">23. An adversary may gain access to sensitive data stored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79"/>
        <w:gridCol w:w="8726"/>
      </w:tblGrid>
      <w:tr>
        <w:trPr/>
        <w:tc>
          <w:tcPr>
            <w:tcW w:w="1479" w:type="dxa"/>
            <w:tcBorders/>
            <w:vAlign w:val="center"/>
          </w:tcPr>
          <w:p>
            <w:pPr>
              <w:pStyle w:val="Style16"/>
              <w:suppressLineNumbers/>
              <w:spacing w:before="0" w:after="200"/>
              <w:rPr/>
            </w:pPr>
            <w:bookmarkStart w:id="241" w:name="threat-title-category43"/>
            <w:bookmarkStart w:id="242" w:name="threat-title-category44"/>
            <w:bookmarkEnd w:id="241"/>
            <w:bookmarkEnd w:id="242"/>
            <w:r>
              <w:rPr>
                <w:rStyle w:val="Style7"/>
              </w:rPr>
              <w:t>Category:</w:t>
            </w:r>
          </w:p>
        </w:tc>
        <w:tc>
          <w:tcPr>
            <w:tcW w:w="8726" w:type="dxa"/>
            <w:tcBorders/>
            <w:vAlign w:val="center"/>
          </w:tcPr>
          <w:p>
            <w:pPr>
              <w:pStyle w:val="Style16"/>
              <w:suppressLineNumbers/>
              <w:spacing w:before="0" w:after="200"/>
              <w:rPr/>
            </w:pPr>
            <w:r>
              <w:rPr/>
              <w:t>Information Disclosure</w:t>
            </w:r>
            <w:bookmarkStart w:id="243" w:name="threat-title-description43"/>
            <w:bookmarkStart w:id="244" w:name="threat-title-description44"/>
            <w:bookmarkEnd w:id="243"/>
            <w:bookmarkEnd w:id="244"/>
          </w:p>
        </w:tc>
      </w:tr>
      <w:tr>
        <w:trPr/>
        <w:tc>
          <w:tcPr>
            <w:tcW w:w="1479" w:type="dxa"/>
            <w:tcBorders/>
            <w:vAlign w:val="center"/>
          </w:tcPr>
          <w:p>
            <w:pPr>
              <w:pStyle w:val="Style16"/>
              <w:suppressLineNumbers/>
              <w:spacing w:before="0" w:after="200"/>
              <w:rPr/>
            </w:pPr>
            <w:r>
              <w:rPr>
                <w:rStyle w:val="Style7"/>
              </w:rPr>
              <w:t>Description:</w:t>
            </w:r>
          </w:p>
        </w:tc>
        <w:tc>
          <w:tcPr>
            <w:tcW w:w="8726" w:type="dxa"/>
            <w:tcBorders/>
            <w:vAlign w:val="center"/>
          </w:tcPr>
          <w:p>
            <w:pPr>
              <w:pStyle w:val="Style16"/>
              <w:suppressLineNumbers/>
              <w:spacing w:before="0" w:after="200"/>
              <w:rPr/>
            </w:pPr>
            <w:r>
              <w:rPr/>
              <w:t>An adversary may gain access to sensitive data stored on host machines</w:t>
            </w:r>
            <w:bookmarkStart w:id="245" w:name="threat-title-justification43"/>
            <w:bookmarkStart w:id="246" w:name="threat-title-justification44"/>
            <w:bookmarkEnd w:id="245"/>
            <w:bookmarkEnd w:id="246"/>
          </w:p>
        </w:tc>
      </w:tr>
      <w:tr>
        <w:trPr/>
        <w:tc>
          <w:tcPr>
            <w:tcW w:w="1479" w:type="dxa"/>
            <w:tcBorders/>
            <w:vAlign w:val="center"/>
          </w:tcPr>
          <w:p>
            <w:pPr>
              <w:pStyle w:val="Style16"/>
              <w:suppressLineNumbers/>
              <w:spacing w:before="0" w:after="200"/>
              <w:rPr/>
            </w:pPr>
            <w:r>
              <w:rPr>
                <w:rStyle w:val="Style7"/>
              </w:rPr>
              <w:t>Justification:</w:t>
            </w:r>
          </w:p>
        </w:tc>
        <w:tc>
          <w:tcPr>
            <w:tcW w:w="8726" w:type="dxa"/>
            <w:tcBorders/>
            <w:vAlign w:val="center"/>
          </w:tcPr>
          <w:p>
            <w:pPr>
              <w:pStyle w:val="Style16"/>
              <w:suppressLineNumbers/>
              <w:spacing w:before="0" w:after="200"/>
              <w:rPr/>
            </w:pPr>
            <w:r>
              <w:rPr/>
              <w:t>&lt;no mitigation provided&gt;</w:t>
            </w:r>
            <w:bookmarkStart w:id="247" w:name="threat-title-property87"/>
            <w:bookmarkStart w:id="248" w:name="threat-title-property88"/>
            <w:bookmarkEnd w:id="247"/>
            <w:bookmarkEnd w:id="248"/>
          </w:p>
        </w:tc>
      </w:tr>
      <w:tr>
        <w:trPr/>
        <w:tc>
          <w:tcPr>
            <w:tcW w:w="1479" w:type="dxa"/>
            <w:tcBorders/>
            <w:vAlign w:val="center"/>
          </w:tcPr>
          <w:p>
            <w:pPr>
              <w:pStyle w:val="Style16"/>
              <w:suppressLineNumbers/>
              <w:spacing w:before="0" w:after="200"/>
              <w:rPr/>
            </w:pPr>
            <w:r>
              <w:rPr>
                <w:rStyle w:val="Style7"/>
              </w:rPr>
              <w:t>Possible Mitigation(s):</w:t>
            </w:r>
          </w:p>
        </w:tc>
        <w:tc>
          <w:tcPr>
            <w:tcW w:w="8726" w:type="dxa"/>
            <w:tcBorders/>
            <w:vAlign w:val="center"/>
          </w:tcPr>
          <w:p>
            <w:pPr>
              <w:pStyle w:val="Style16"/>
              <w:suppressLineNumbers/>
              <w:spacing w:before="0" w:after="200"/>
              <w:rPr/>
            </w:pPr>
            <w:r>
              <w:rPr/>
              <w:t>Consider using Encrypted File System (EFS) is used to protect confidential user-specific data. Refer: &lt;a href="https://aka.ms/tmtdata#efs-user"&gt;https://aka.ms/tmtdata#efs-user&lt;/a&gt; Ensure that sensitive data stored by the application on the file system is encrypted. Refer: &lt;a href="https://aka.ms/tmtdata#filesystem"&gt;https://aka.ms/tmtdata#filesystem&lt;/a&gt;</w:t>
            </w:r>
            <w:bookmarkStart w:id="249" w:name="threat-title-property89"/>
            <w:bookmarkStart w:id="250" w:name="threat-title-property90"/>
            <w:bookmarkEnd w:id="249"/>
            <w:bookmarkEnd w:id="250"/>
          </w:p>
        </w:tc>
      </w:tr>
      <w:tr>
        <w:trPr/>
        <w:tc>
          <w:tcPr>
            <w:tcW w:w="1479" w:type="dxa"/>
            <w:tcBorders/>
            <w:vAlign w:val="center"/>
          </w:tcPr>
          <w:p>
            <w:pPr>
              <w:pStyle w:val="Style16"/>
              <w:suppressLineNumbers/>
              <w:spacing w:before="0" w:after="200"/>
              <w:rPr/>
            </w:pPr>
            <w:r>
              <w:rPr>
                <w:rStyle w:val="Style7"/>
              </w:rPr>
              <w:t>SDL Phase:</w:t>
            </w:r>
          </w:p>
        </w:tc>
        <w:tc>
          <w:tcPr>
            <w:tcW w:w="8726" w:type="dxa"/>
            <w:tcBorders/>
            <w:vAlign w:val="center"/>
          </w:tcPr>
          <w:p>
            <w:pPr>
              <w:pStyle w:val="Style16"/>
              <w:suppressLineNumbers/>
              <w:spacing w:before="0" w:after="200"/>
              <w:rPr/>
            </w:pPr>
            <w:r>
              <w:rPr/>
              <w:t>Design</w:t>
            </w:r>
          </w:p>
        </w:tc>
      </w:tr>
    </w:tbl>
    <w:p>
      <w:pPr>
        <w:pStyle w:val="4"/>
        <w:rPr/>
      </w:pPr>
      <w:bookmarkStart w:id="251" w:name="__________t24"/>
      <w:bookmarkEnd w:id="251"/>
      <w:r>
        <w:rPr/>
        <w:t xml:space="preserve">24. An adversary may gain elevated privileges and execute malicious code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01"/>
        <w:gridCol w:w="8804"/>
      </w:tblGrid>
      <w:tr>
        <w:trPr/>
        <w:tc>
          <w:tcPr>
            <w:tcW w:w="1401" w:type="dxa"/>
            <w:tcBorders/>
            <w:vAlign w:val="center"/>
          </w:tcPr>
          <w:p>
            <w:pPr>
              <w:pStyle w:val="Style16"/>
              <w:suppressLineNumbers/>
              <w:spacing w:before="0" w:after="200"/>
              <w:rPr/>
            </w:pPr>
            <w:bookmarkStart w:id="252" w:name="threat-title-category45"/>
            <w:bookmarkStart w:id="253" w:name="threat-title-category46"/>
            <w:bookmarkEnd w:id="252"/>
            <w:bookmarkEnd w:id="253"/>
            <w:r>
              <w:rPr>
                <w:rStyle w:val="Style7"/>
              </w:rPr>
              <w:t>Category:</w:t>
            </w:r>
          </w:p>
        </w:tc>
        <w:tc>
          <w:tcPr>
            <w:tcW w:w="8804" w:type="dxa"/>
            <w:tcBorders/>
            <w:vAlign w:val="center"/>
          </w:tcPr>
          <w:p>
            <w:pPr>
              <w:pStyle w:val="Style16"/>
              <w:suppressLineNumbers/>
              <w:spacing w:before="0" w:after="200"/>
              <w:rPr/>
            </w:pPr>
            <w:r>
              <w:rPr/>
              <w:t>Elevation of Privileges</w:t>
            </w:r>
            <w:bookmarkStart w:id="254" w:name="threat-title-description45"/>
            <w:bookmarkStart w:id="255" w:name="threat-title-description46"/>
            <w:bookmarkEnd w:id="254"/>
            <w:bookmarkEnd w:id="255"/>
          </w:p>
        </w:tc>
      </w:tr>
      <w:tr>
        <w:trPr/>
        <w:tc>
          <w:tcPr>
            <w:tcW w:w="1401" w:type="dxa"/>
            <w:tcBorders/>
            <w:vAlign w:val="center"/>
          </w:tcPr>
          <w:p>
            <w:pPr>
              <w:pStyle w:val="Style16"/>
              <w:suppressLineNumbers/>
              <w:spacing w:before="0" w:after="200"/>
              <w:rPr/>
            </w:pPr>
            <w:r>
              <w:rPr>
                <w:rStyle w:val="Style7"/>
              </w:rPr>
              <w:t>Description:</w:t>
            </w:r>
          </w:p>
        </w:tc>
        <w:tc>
          <w:tcPr>
            <w:tcW w:w="8804" w:type="dxa"/>
            <w:tcBorders/>
            <w:vAlign w:val="center"/>
          </w:tcPr>
          <w:p>
            <w:pPr>
              <w:pStyle w:val="Style16"/>
              <w:suppressLineNumbers/>
              <w:spacing w:before="0" w:after="200"/>
              <w:rPr/>
            </w:pPr>
            <w:r>
              <w:rPr/>
              <w:t>If an application runs under a high-privileged account, it may provide an opportunity for an adversary to gain elevated privileges and execute malicious code on host machines. E.g., If the developed executable runs under the logged-in user's identity and the user has admin rights on the machine, the executable will be running with administrator privileges. Any unnoticed vulnerability in the application could be used by adversaries to execute malicious code on the host machines that run the application.</w:t>
            </w:r>
            <w:bookmarkStart w:id="256" w:name="threat-title-justification45"/>
            <w:bookmarkStart w:id="257" w:name="threat-title-justification46"/>
            <w:bookmarkEnd w:id="256"/>
            <w:bookmarkEnd w:id="257"/>
          </w:p>
        </w:tc>
      </w:tr>
      <w:tr>
        <w:trPr/>
        <w:tc>
          <w:tcPr>
            <w:tcW w:w="1401" w:type="dxa"/>
            <w:tcBorders/>
            <w:vAlign w:val="center"/>
          </w:tcPr>
          <w:p>
            <w:pPr>
              <w:pStyle w:val="Style16"/>
              <w:suppressLineNumbers/>
              <w:spacing w:before="0" w:after="200"/>
              <w:rPr/>
            </w:pPr>
            <w:r>
              <w:rPr>
                <w:rStyle w:val="Style7"/>
              </w:rPr>
              <w:t>Justification:</w:t>
            </w:r>
          </w:p>
        </w:tc>
        <w:tc>
          <w:tcPr>
            <w:tcW w:w="8804" w:type="dxa"/>
            <w:tcBorders/>
            <w:vAlign w:val="center"/>
          </w:tcPr>
          <w:p>
            <w:pPr>
              <w:pStyle w:val="Style16"/>
              <w:suppressLineNumbers/>
              <w:spacing w:before="0" w:after="200"/>
              <w:rPr/>
            </w:pPr>
            <w:r>
              <w:rPr/>
              <w:t>&lt;no mitigation provided&gt;</w:t>
            </w:r>
            <w:bookmarkStart w:id="258" w:name="threat-title-property91"/>
            <w:bookmarkStart w:id="259" w:name="threat-title-property92"/>
            <w:bookmarkEnd w:id="258"/>
            <w:bookmarkEnd w:id="259"/>
          </w:p>
        </w:tc>
      </w:tr>
      <w:tr>
        <w:trPr/>
        <w:tc>
          <w:tcPr>
            <w:tcW w:w="1401" w:type="dxa"/>
            <w:tcBorders/>
            <w:vAlign w:val="center"/>
          </w:tcPr>
          <w:p>
            <w:pPr>
              <w:pStyle w:val="Style16"/>
              <w:suppressLineNumbers/>
              <w:spacing w:before="0" w:after="200"/>
              <w:rPr/>
            </w:pPr>
            <w:r>
              <w:rPr>
                <w:rStyle w:val="Style7"/>
              </w:rPr>
              <w:t>Possible Mitigation(s):</w:t>
            </w:r>
          </w:p>
        </w:tc>
        <w:tc>
          <w:tcPr>
            <w:tcW w:w="8804" w:type="dxa"/>
            <w:tcBorders/>
            <w:vAlign w:val="center"/>
          </w:tcPr>
          <w:p>
            <w:pPr>
              <w:pStyle w:val="Style16"/>
              <w:suppressLineNumbers/>
              <w:spacing w:before="0" w:after="200"/>
              <w:rPr/>
            </w:pPr>
            <w:r>
              <w:rPr/>
              <w:t>Ensure that the deployed applications are run with least privileges. . Refer: &lt;a href="https://aka.ms/tmtauthz#deployed-privileges"&gt;https://aka.ms/tmtauthz#deployed-privileges&lt;/a&gt;</w:t>
            </w:r>
            <w:bookmarkStart w:id="260" w:name="threat-title-property93"/>
            <w:bookmarkStart w:id="261" w:name="threat-title-property94"/>
            <w:bookmarkEnd w:id="260"/>
            <w:bookmarkEnd w:id="261"/>
          </w:p>
        </w:tc>
      </w:tr>
      <w:tr>
        <w:trPr/>
        <w:tc>
          <w:tcPr>
            <w:tcW w:w="1401" w:type="dxa"/>
            <w:tcBorders/>
            <w:vAlign w:val="center"/>
          </w:tcPr>
          <w:p>
            <w:pPr>
              <w:pStyle w:val="Style16"/>
              <w:suppressLineNumbers/>
              <w:spacing w:before="0" w:after="200"/>
              <w:rPr/>
            </w:pPr>
            <w:r>
              <w:rPr>
                <w:rStyle w:val="Style7"/>
              </w:rPr>
              <w:t>SDL Phase:</w:t>
            </w:r>
          </w:p>
        </w:tc>
        <w:tc>
          <w:tcPr>
            <w:tcW w:w="8804" w:type="dxa"/>
            <w:tcBorders/>
            <w:vAlign w:val="center"/>
          </w:tcPr>
          <w:p>
            <w:pPr>
              <w:pStyle w:val="Style16"/>
              <w:suppressLineNumbers/>
              <w:spacing w:before="0" w:after="200"/>
              <w:rPr/>
            </w:pPr>
            <w:r>
              <w:rPr/>
              <w:t>Implementation</w:t>
            </w:r>
          </w:p>
        </w:tc>
      </w:tr>
    </w:tbl>
    <w:p>
      <w:pPr>
        <w:pStyle w:val="4"/>
        <w:rPr/>
      </w:pPr>
      <w:bookmarkStart w:id="262" w:name="__________t25"/>
      <w:bookmarkEnd w:id="262"/>
      <w:r>
        <w:rPr/>
        <w:t xml:space="preserve">25. An adversary may gain unauthorized access to data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31"/>
        <w:gridCol w:w="8774"/>
      </w:tblGrid>
      <w:tr>
        <w:trPr/>
        <w:tc>
          <w:tcPr>
            <w:tcW w:w="1431" w:type="dxa"/>
            <w:tcBorders/>
            <w:vAlign w:val="center"/>
          </w:tcPr>
          <w:p>
            <w:pPr>
              <w:pStyle w:val="Style16"/>
              <w:suppressLineNumbers/>
              <w:spacing w:before="0" w:after="200"/>
              <w:rPr/>
            </w:pPr>
            <w:bookmarkStart w:id="263" w:name="threat-title-category47"/>
            <w:bookmarkStart w:id="264" w:name="threat-title-category48"/>
            <w:bookmarkEnd w:id="263"/>
            <w:bookmarkEnd w:id="264"/>
            <w:r>
              <w:rPr>
                <w:rStyle w:val="Style7"/>
              </w:rPr>
              <w:t>Category:</w:t>
            </w:r>
          </w:p>
        </w:tc>
        <w:tc>
          <w:tcPr>
            <w:tcW w:w="8774" w:type="dxa"/>
            <w:tcBorders/>
            <w:vAlign w:val="center"/>
          </w:tcPr>
          <w:p>
            <w:pPr>
              <w:pStyle w:val="Style16"/>
              <w:suppressLineNumbers/>
              <w:spacing w:before="0" w:after="200"/>
              <w:rPr/>
            </w:pPr>
            <w:r>
              <w:rPr/>
              <w:t>Elevation of Privileges</w:t>
            </w:r>
            <w:bookmarkStart w:id="265" w:name="threat-title-description47"/>
            <w:bookmarkStart w:id="266" w:name="threat-title-description48"/>
            <w:bookmarkEnd w:id="265"/>
            <w:bookmarkEnd w:id="266"/>
          </w:p>
        </w:tc>
      </w:tr>
      <w:tr>
        <w:trPr/>
        <w:tc>
          <w:tcPr>
            <w:tcW w:w="1431" w:type="dxa"/>
            <w:tcBorders/>
            <w:vAlign w:val="center"/>
          </w:tcPr>
          <w:p>
            <w:pPr>
              <w:pStyle w:val="Style16"/>
              <w:suppressLineNumbers/>
              <w:spacing w:before="0" w:after="200"/>
              <w:rPr/>
            </w:pPr>
            <w:r>
              <w:rPr>
                <w:rStyle w:val="Style7"/>
              </w:rPr>
              <w:t>Description:</w:t>
            </w:r>
          </w:p>
        </w:tc>
        <w:tc>
          <w:tcPr>
            <w:tcW w:w="8774" w:type="dxa"/>
            <w:tcBorders/>
            <w:vAlign w:val="center"/>
          </w:tcPr>
          <w:p>
            <w:pPr>
              <w:pStyle w:val="Style16"/>
              <w:suppressLineNumbers/>
              <w:spacing w:before="0" w:after="200"/>
              <w:rPr/>
            </w:pPr>
            <w:r>
              <w:rPr/>
              <w:t>An adversary may gain unauthorized access to data on host machines</w:t>
            </w:r>
            <w:bookmarkStart w:id="267" w:name="threat-title-justification47"/>
            <w:bookmarkStart w:id="268" w:name="threat-title-justification48"/>
            <w:bookmarkEnd w:id="267"/>
            <w:bookmarkEnd w:id="268"/>
          </w:p>
        </w:tc>
      </w:tr>
      <w:tr>
        <w:trPr/>
        <w:tc>
          <w:tcPr>
            <w:tcW w:w="1431" w:type="dxa"/>
            <w:tcBorders/>
            <w:vAlign w:val="center"/>
          </w:tcPr>
          <w:p>
            <w:pPr>
              <w:pStyle w:val="Style16"/>
              <w:suppressLineNumbers/>
              <w:spacing w:before="0" w:after="200"/>
              <w:rPr/>
            </w:pPr>
            <w:r>
              <w:rPr>
                <w:rStyle w:val="Style7"/>
              </w:rPr>
              <w:t>Justification:</w:t>
            </w:r>
          </w:p>
        </w:tc>
        <w:tc>
          <w:tcPr>
            <w:tcW w:w="8774" w:type="dxa"/>
            <w:tcBorders/>
            <w:vAlign w:val="center"/>
          </w:tcPr>
          <w:p>
            <w:pPr>
              <w:pStyle w:val="Style16"/>
              <w:suppressLineNumbers/>
              <w:spacing w:before="0" w:after="200"/>
              <w:rPr/>
            </w:pPr>
            <w:r>
              <w:rPr/>
              <w:t>&lt;no mitigation provided&gt;</w:t>
            </w:r>
            <w:bookmarkStart w:id="269" w:name="threat-title-property95"/>
            <w:bookmarkStart w:id="270" w:name="threat-title-property96"/>
            <w:bookmarkEnd w:id="269"/>
            <w:bookmarkEnd w:id="270"/>
          </w:p>
        </w:tc>
      </w:tr>
      <w:tr>
        <w:trPr/>
        <w:tc>
          <w:tcPr>
            <w:tcW w:w="1431" w:type="dxa"/>
            <w:tcBorders/>
            <w:vAlign w:val="center"/>
          </w:tcPr>
          <w:p>
            <w:pPr>
              <w:pStyle w:val="Style16"/>
              <w:suppressLineNumbers/>
              <w:spacing w:before="0" w:after="200"/>
              <w:rPr/>
            </w:pPr>
            <w:r>
              <w:rPr>
                <w:rStyle w:val="Style7"/>
              </w:rPr>
              <w:t>Possible Mitigation(s):</w:t>
            </w:r>
          </w:p>
        </w:tc>
        <w:tc>
          <w:tcPr>
            <w:tcW w:w="8774" w:type="dxa"/>
            <w:tcBorders/>
            <w:vAlign w:val="center"/>
          </w:tcPr>
          <w:p>
            <w:pPr>
              <w:pStyle w:val="Style16"/>
              <w:suppressLineNumbers/>
              <w:spacing w:before="0" w:after="200"/>
              <w:rPr/>
            </w:pPr>
            <w:r>
              <w:rPr/>
              <w:t>Ensure that proper ACLs are configured to restrict unauthorized access to data on the device. Refer: &lt;a href="https://aka.ms/tmtauthz#acl-restricted-access"&gt;https://aka.ms/tmtauthz#acl-restricted-access&lt;/a&gt; Ensure that sensitive user-specific application content is stored in user-profile directory. Refer: &lt;a href="https://aka.ms/tmtauthz#sensitive-directory"&gt;https://aka.ms/tmtauthz#sensitive-directory&lt;/a&gt;</w:t>
            </w:r>
            <w:bookmarkStart w:id="271" w:name="threat-title-property97"/>
            <w:bookmarkStart w:id="272" w:name="threat-title-property98"/>
            <w:bookmarkEnd w:id="271"/>
            <w:bookmarkEnd w:id="272"/>
          </w:p>
        </w:tc>
      </w:tr>
      <w:tr>
        <w:trPr/>
        <w:tc>
          <w:tcPr>
            <w:tcW w:w="1431" w:type="dxa"/>
            <w:tcBorders/>
            <w:vAlign w:val="center"/>
          </w:tcPr>
          <w:p>
            <w:pPr>
              <w:pStyle w:val="Style16"/>
              <w:suppressLineNumbers/>
              <w:spacing w:before="0" w:after="200"/>
              <w:rPr/>
            </w:pPr>
            <w:r>
              <w:rPr>
                <w:rStyle w:val="Style7"/>
              </w:rPr>
              <w:t>SDL Phase:</w:t>
            </w:r>
          </w:p>
        </w:tc>
        <w:tc>
          <w:tcPr>
            <w:tcW w:w="8774" w:type="dxa"/>
            <w:tcBorders/>
            <w:vAlign w:val="center"/>
          </w:tcPr>
          <w:p>
            <w:pPr>
              <w:pStyle w:val="Style16"/>
              <w:suppressLineNumbers/>
              <w:spacing w:before="0" w:after="200"/>
              <w:rPr/>
            </w:pPr>
            <w:r>
              <w:rPr/>
              <w:t>Implementation</w:t>
            </w:r>
          </w:p>
        </w:tc>
      </w:tr>
    </w:tbl>
    <w:p>
      <w:pPr>
        <w:pStyle w:val="4"/>
        <w:rPr/>
      </w:pPr>
      <w:bookmarkStart w:id="273" w:name="__________t26"/>
      <w:bookmarkEnd w:id="273"/>
      <w:r>
        <w:rPr/>
        <w:t xml:space="preserve">26. An adversary may jail break into a mobile device and gain elevated privileges  [State: Not Started]  [Priority: High]  </w:t>
      </w:r>
    </w:p>
    <w:tbl>
      <w:tblPr>
        <w:tblW w:w="10205" w:type="dxa"/>
        <w:jc w:val="left"/>
        <w:tblInd w:w="28" w:type="dxa"/>
        <w:tblLayout w:type="fixed"/>
        <w:tblCellMar>
          <w:top w:w="28" w:type="dxa"/>
          <w:left w:w="28" w:type="dxa"/>
          <w:bottom w:w="28" w:type="dxa"/>
          <w:right w:w="28" w:type="dxa"/>
        </w:tblCellMar>
      </w:tblPr>
      <w:tblGrid>
        <w:gridCol w:w="1728"/>
        <w:gridCol w:w="8477"/>
      </w:tblGrid>
      <w:tr>
        <w:trPr/>
        <w:tc>
          <w:tcPr>
            <w:tcW w:w="1728" w:type="dxa"/>
            <w:tcBorders/>
            <w:vAlign w:val="center"/>
          </w:tcPr>
          <w:p>
            <w:pPr>
              <w:pStyle w:val="Style16"/>
              <w:suppressLineNumbers/>
              <w:spacing w:before="0" w:after="200"/>
              <w:rPr/>
            </w:pPr>
            <w:bookmarkStart w:id="274" w:name="threat-title-category49"/>
            <w:bookmarkStart w:id="275" w:name="threat-title-category50"/>
            <w:bookmarkEnd w:id="274"/>
            <w:bookmarkEnd w:id="275"/>
            <w:r>
              <w:rPr>
                <w:rStyle w:val="Style7"/>
              </w:rPr>
              <w:t>Category:</w:t>
            </w:r>
          </w:p>
        </w:tc>
        <w:tc>
          <w:tcPr>
            <w:tcW w:w="8477" w:type="dxa"/>
            <w:tcBorders/>
            <w:vAlign w:val="center"/>
          </w:tcPr>
          <w:p>
            <w:pPr>
              <w:pStyle w:val="Style16"/>
              <w:suppressLineNumbers/>
              <w:spacing w:before="0" w:after="200"/>
              <w:rPr/>
            </w:pPr>
            <w:r>
              <w:rPr/>
              <w:t>Elevation of Privileges</w:t>
            </w:r>
            <w:bookmarkStart w:id="276" w:name="threat-title-description49"/>
            <w:bookmarkStart w:id="277" w:name="threat-title-description50"/>
            <w:bookmarkEnd w:id="276"/>
            <w:bookmarkEnd w:id="277"/>
          </w:p>
        </w:tc>
      </w:tr>
      <w:tr>
        <w:trPr/>
        <w:tc>
          <w:tcPr>
            <w:tcW w:w="1728" w:type="dxa"/>
            <w:tcBorders/>
            <w:vAlign w:val="center"/>
          </w:tcPr>
          <w:p>
            <w:pPr>
              <w:pStyle w:val="Style16"/>
              <w:suppressLineNumbers/>
              <w:spacing w:before="0" w:after="200"/>
              <w:rPr/>
            </w:pPr>
            <w:r>
              <w:rPr>
                <w:rStyle w:val="Style7"/>
              </w:rPr>
              <w:t>Description:</w:t>
            </w:r>
          </w:p>
        </w:tc>
        <w:tc>
          <w:tcPr>
            <w:tcW w:w="8477" w:type="dxa"/>
            <w:tcBorders/>
            <w:vAlign w:val="center"/>
          </w:tcPr>
          <w:p>
            <w:pPr>
              <w:pStyle w:val="Style16"/>
              <w:suppressLineNumbers/>
              <w:spacing w:before="0" w:after="200"/>
              <w:rPr/>
            </w:pPr>
            <w:r>
              <w:rPr/>
              <w:t>An adversary may jail break into a mobile device and gain elevated privileges</w:t>
            </w:r>
            <w:bookmarkStart w:id="278" w:name="threat-title-justification49"/>
            <w:bookmarkStart w:id="279" w:name="threat-title-justification50"/>
            <w:bookmarkEnd w:id="278"/>
            <w:bookmarkEnd w:id="279"/>
          </w:p>
        </w:tc>
      </w:tr>
      <w:tr>
        <w:trPr/>
        <w:tc>
          <w:tcPr>
            <w:tcW w:w="1728" w:type="dxa"/>
            <w:tcBorders/>
            <w:vAlign w:val="center"/>
          </w:tcPr>
          <w:p>
            <w:pPr>
              <w:pStyle w:val="Style16"/>
              <w:suppressLineNumbers/>
              <w:spacing w:before="0" w:after="200"/>
              <w:rPr/>
            </w:pPr>
            <w:r>
              <w:rPr>
                <w:rStyle w:val="Style7"/>
              </w:rPr>
              <w:t>Justification:</w:t>
            </w:r>
          </w:p>
        </w:tc>
        <w:tc>
          <w:tcPr>
            <w:tcW w:w="8477" w:type="dxa"/>
            <w:tcBorders/>
            <w:vAlign w:val="center"/>
          </w:tcPr>
          <w:p>
            <w:pPr>
              <w:pStyle w:val="Style16"/>
              <w:suppressLineNumbers/>
              <w:spacing w:before="0" w:after="200"/>
              <w:rPr/>
            </w:pPr>
            <w:r>
              <w:rPr/>
              <w:t>&lt;no mitigation provided&gt;</w:t>
            </w:r>
            <w:bookmarkStart w:id="280" w:name="threat-title-property99"/>
            <w:bookmarkStart w:id="281" w:name="threat-title-property100"/>
            <w:bookmarkEnd w:id="280"/>
            <w:bookmarkEnd w:id="281"/>
          </w:p>
        </w:tc>
      </w:tr>
      <w:tr>
        <w:trPr/>
        <w:tc>
          <w:tcPr>
            <w:tcW w:w="1728" w:type="dxa"/>
            <w:tcBorders/>
            <w:vAlign w:val="center"/>
          </w:tcPr>
          <w:p>
            <w:pPr>
              <w:pStyle w:val="Style16"/>
              <w:suppressLineNumbers/>
              <w:spacing w:before="0" w:after="200"/>
              <w:rPr/>
            </w:pPr>
            <w:r>
              <w:rPr>
                <w:rStyle w:val="Style7"/>
              </w:rPr>
              <w:t>Possible Mitigation(s):</w:t>
            </w:r>
          </w:p>
        </w:tc>
        <w:tc>
          <w:tcPr>
            <w:tcW w:w="8477" w:type="dxa"/>
            <w:tcBorders/>
            <w:vAlign w:val="center"/>
          </w:tcPr>
          <w:p>
            <w:pPr>
              <w:pStyle w:val="Style16"/>
              <w:suppressLineNumbers/>
              <w:spacing w:before="0" w:after="200"/>
              <w:rPr/>
            </w:pPr>
            <w:r>
              <w:rPr/>
              <w:t>Implement implicit jailbreak or rooting detection. Refer: &lt;a href="https://aka.ms/tmtauthz#rooting-detection"&gt;https://aka.ms/tmtauthz#rooting-detection&lt;/a&gt;</w:t>
            </w:r>
            <w:bookmarkStart w:id="282" w:name="threat-title-property101"/>
            <w:bookmarkStart w:id="283" w:name="threat-title-property102"/>
            <w:bookmarkEnd w:id="282"/>
            <w:bookmarkEnd w:id="283"/>
          </w:p>
        </w:tc>
      </w:tr>
      <w:tr>
        <w:trPr/>
        <w:tc>
          <w:tcPr>
            <w:tcW w:w="1728" w:type="dxa"/>
            <w:tcBorders/>
            <w:vAlign w:val="center"/>
          </w:tcPr>
          <w:p>
            <w:pPr>
              <w:pStyle w:val="Style16"/>
              <w:suppressLineNumbers/>
              <w:spacing w:before="0" w:after="200"/>
              <w:rPr/>
            </w:pPr>
            <w:r>
              <w:rPr>
                <w:rStyle w:val="Style7"/>
              </w:rPr>
              <w:t>SDL Phase:</w:t>
            </w:r>
          </w:p>
        </w:tc>
        <w:tc>
          <w:tcPr>
            <w:tcW w:w="8477" w:type="dxa"/>
            <w:tcBorders/>
            <w:vAlign w:val="center"/>
          </w:tcPr>
          <w:p>
            <w:pPr>
              <w:pStyle w:val="Style16"/>
              <w:suppressLineNumbers/>
              <w:spacing w:before="0" w:after="200"/>
              <w:rPr/>
            </w:pPr>
            <w:r>
              <w:rPr/>
              <w:t>Design</w:t>
            </w:r>
          </w:p>
        </w:tc>
      </w:tr>
    </w:tbl>
    <w:p>
      <w:pPr>
        <w:pStyle w:val="Style9"/>
        <w:rPr/>
      </w:pPr>
      <w:r>
        <w:rPr/>
      </w:r>
    </w:p>
    <w:p>
      <w:pPr>
        <w:pStyle w:val="3"/>
        <w:rPr/>
      </w:pPr>
      <w:r>
        <w:rPr/>
        <w:t>Interaction: POST /api/setNewCardNumber JSON</w:t>
      </w:r>
    </w:p>
    <w:p>
      <w:pPr>
        <w:pStyle w:val="Style9"/>
        <w:rPr/>
      </w:pPr>
      <w:r>
        <w:rPr/>
        <w:drawing>
          <wp:inline distT="0" distB="0" distL="0" distR="0">
            <wp:extent cx="2876550" cy="3324860"/>
            <wp:effectExtent l="0" t="0" r="0" b="0"/>
            <wp:docPr id="8"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5" descr=""/>
                    <pic:cNvPicPr>
                      <a:picLocks noChangeAspect="1" noChangeArrowheads="1"/>
                    </pic:cNvPicPr>
                  </pic:nvPicPr>
                  <pic:blipFill>
                    <a:blip r:embed="rId8"/>
                    <a:stretch>
                      <a:fillRect/>
                    </a:stretch>
                  </pic:blipFill>
                  <pic:spPr bwMode="auto">
                    <a:xfrm>
                      <a:off x="0" y="0"/>
                      <a:ext cx="2876550" cy="3324860"/>
                    </a:xfrm>
                    <a:prstGeom prst="rect">
                      <a:avLst/>
                    </a:prstGeom>
                  </pic:spPr>
                </pic:pic>
              </a:graphicData>
            </a:graphic>
          </wp:inline>
        </w:drawing>
      </w:r>
    </w:p>
    <w:p>
      <w:pPr>
        <w:pStyle w:val="4"/>
        <w:rPr/>
      </w:pPr>
      <w:bookmarkStart w:id="284" w:name="__________t27"/>
      <w:bookmarkEnd w:id="284"/>
      <w:r>
        <w:rPr/>
        <w:t xml:space="preserve">27. An adversary may gain unauthorized access to Web API due to poor access control checks  [State: Not Started]  [Priority: High]  </w:t>
      </w:r>
    </w:p>
    <w:tbl>
      <w:tblPr>
        <w:tblW w:w="10205" w:type="dxa"/>
        <w:jc w:val="left"/>
        <w:tblInd w:w="28" w:type="dxa"/>
        <w:tblLayout w:type="fixed"/>
        <w:tblCellMar>
          <w:top w:w="28" w:type="dxa"/>
          <w:left w:w="28" w:type="dxa"/>
          <w:bottom w:w="28" w:type="dxa"/>
          <w:right w:w="28" w:type="dxa"/>
        </w:tblCellMar>
      </w:tblPr>
      <w:tblGrid>
        <w:gridCol w:w="1715"/>
        <w:gridCol w:w="8490"/>
      </w:tblGrid>
      <w:tr>
        <w:trPr/>
        <w:tc>
          <w:tcPr>
            <w:tcW w:w="1715" w:type="dxa"/>
            <w:tcBorders/>
            <w:vAlign w:val="center"/>
          </w:tcPr>
          <w:p>
            <w:pPr>
              <w:pStyle w:val="Style16"/>
              <w:suppressLineNumbers/>
              <w:spacing w:before="0" w:after="200"/>
              <w:rPr/>
            </w:pPr>
            <w:bookmarkStart w:id="285" w:name="threat-title-category51"/>
            <w:bookmarkStart w:id="286" w:name="threat-title-category52"/>
            <w:bookmarkEnd w:id="285"/>
            <w:bookmarkEnd w:id="286"/>
            <w:r>
              <w:rPr>
                <w:rStyle w:val="Style7"/>
              </w:rPr>
              <w:t>Category:</w:t>
            </w:r>
          </w:p>
        </w:tc>
        <w:tc>
          <w:tcPr>
            <w:tcW w:w="8490" w:type="dxa"/>
            <w:tcBorders/>
            <w:vAlign w:val="center"/>
          </w:tcPr>
          <w:p>
            <w:pPr>
              <w:pStyle w:val="Style16"/>
              <w:suppressLineNumbers/>
              <w:spacing w:before="0" w:after="200"/>
              <w:rPr/>
            </w:pPr>
            <w:r>
              <w:rPr/>
              <w:t>Elevation of Privileges</w:t>
            </w:r>
            <w:bookmarkStart w:id="287" w:name="threat-title-description51"/>
            <w:bookmarkStart w:id="288" w:name="threat-title-description52"/>
            <w:bookmarkEnd w:id="287"/>
            <w:bookmarkEnd w:id="288"/>
          </w:p>
        </w:tc>
      </w:tr>
      <w:tr>
        <w:trPr/>
        <w:tc>
          <w:tcPr>
            <w:tcW w:w="1715" w:type="dxa"/>
            <w:tcBorders/>
            <w:vAlign w:val="center"/>
          </w:tcPr>
          <w:p>
            <w:pPr>
              <w:pStyle w:val="Style16"/>
              <w:suppressLineNumbers/>
              <w:spacing w:before="0" w:after="200"/>
              <w:rPr/>
            </w:pPr>
            <w:r>
              <w:rPr>
                <w:rStyle w:val="Style7"/>
              </w:rPr>
              <w:t>Description:</w:t>
            </w:r>
          </w:p>
        </w:tc>
        <w:tc>
          <w:tcPr>
            <w:tcW w:w="8490" w:type="dxa"/>
            <w:tcBorders/>
            <w:vAlign w:val="center"/>
          </w:tcPr>
          <w:p>
            <w:pPr>
              <w:pStyle w:val="Style16"/>
              <w:suppressLineNumbers/>
              <w:spacing w:before="0" w:after="200"/>
              <w:rPr/>
            </w:pPr>
            <w:r>
              <w:rPr/>
              <w:t>An adversary may gain unauthorized access to Web API due to poor access control checks</w:t>
            </w:r>
            <w:bookmarkStart w:id="289" w:name="threat-title-justification51"/>
            <w:bookmarkStart w:id="290" w:name="threat-title-justification52"/>
            <w:bookmarkEnd w:id="289"/>
            <w:bookmarkEnd w:id="290"/>
          </w:p>
        </w:tc>
      </w:tr>
      <w:tr>
        <w:trPr/>
        <w:tc>
          <w:tcPr>
            <w:tcW w:w="1715" w:type="dxa"/>
            <w:tcBorders/>
            <w:vAlign w:val="center"/>
          </w:tcPr>
          <w:p>
            <w:pPr>
              <w:pStyle w:val="Style16"/>
              <w:suppressLineNumbers/>
              <w:spacing w:before="0" w:after="200"/>
              <w:rPr/>
            </w:pPr>
            <w:r>
              <w:rPr>
                <w:rStyle w:val="Style7"/>
              </w:rPr>
              <w:t>Justification:</w:t>
            </w:r>
          </w:p>
        </w:tc>
        <w:tc>
          <w:tcPr>
            <w:tcW w:w="8490" w:type="dxa"/>
            <w:tcBorders/>
            <w:vAlign w:val="center"/>
          </w:tcPr>
          <w:p>
            <w:pPr>
              <w:pStyle w:val="Style16"/>
              <w:suppressLineNumbers/>
              <w:spacing w:before="0" w:after="200"/>
              <w:rPr/>
            </w:pPr>
            <w:r>
              <w:rPr/>
              <w:t>&lt;no mitigation provided&gt;</w:t>
            </w:r>
            <w:bookmarkStart w:id="291" w:name="threat-title-property103"/>
            <w:bookmarkStart w:id="292" w:name="threat-title-property104"/>
            <w:bookmarkEnd w:id="291"/>
            <w:bookmarkEnd w:id="292"/>
          </w:p>
        </w:tc>
      </w:tr>
      <w:tr>
        <w:trPr/>
        <w:tc>
          <w:tcPr>
            <w:tcW w:w="1715" w:type="dxa"/>
            <w:tcBorders/>
            <w:vAlign w:val="center"/>
          </w:tcPr>
          <w:p>
            <w:pPr>
              <w:pStyle w:val="Style16"/>
              <w:suppressLineNumbers/>
              <w:spacing w:before="0" w:after="200"/>
              <w:rPr/>
            </w:pPr>
            <w:r>
              <w:rPr>
                <w:rStyle w:val="Style7"/>
              </w:rPr>
              <w:t>Possible Mitigation(s):</w:t>
            </w:r>
          </w:p>
        </w:tc>
        <w:tc>
          <w:tcPr>
            <w:tcW w:w="8490" w:type="dxa"/>
            <w:tcBorders/>
            <w:vAlign w:val="center"/>
          </w:tcPr>
          <w:p>
            <w:pPr>
              <w:pStyle w:val="Style16"/>
              <w:suppressLineNumbers/>
              <w:spacing w:before="0" w:after="200"/>
              <w:rPr/>
            </w:pPr>
            <w:r>
              <w:rPr/>
              <w:t>Implement proper authorization mechanism in ASP.NET Web API. Refer: &lt;a href="https://aka.ms/tmtauthz#authz-aspnet"&gt;https://aka.ms/tmtauthz#authz-aspnet&lt;/a&gt;</w:t>
            </w:r>
            <w:bookmarkStart w:id="293" w:name="threat-title-property105"/>
            <w:bookmarkStart w:id="294" w:name="threat-title-property106"/>
            <w:bookmarkEnd w:id="293"/>
            <w:bookmarkEnd w:id="294"/>
          </w:p>
        </w:tc>
      </w:tr>
      <w:tr>
        <w:trPr/>
        <w:tc>
          <w:tcPr>
            <w:tcW w:w="1715" w:type="dxa"/>
            <w:tcBorders/>
            <w:vAlign w:val="center"/>
          </w:tcPr>
          <w:p>
            <w:pPr>
              <w:pStyle w:val="Style16"/>
              <w:suppressLineNumbers/>
              <w:spacing w:before="0" w:after="200"/>
              <w:rPr/>
            </w:pPr>
            <w:r>
              <w:rPr>
                <w:rStyle w:val="Style7"/>
              </w:rPr>
              <w:t>SDL Phase:</w:t>
            </w:r>
          </w:p>
        </w:tc>
        <w:tc>
          <w:tcPr>
            <w:tcW w:w="8490" w:type="dxa"/>
            <w:tcBorders/>
            <w:vAlign w:val="center"/>
          </w:tcPr>
          <w:p>
            <w:pPr>
              <w:pStyle w:val="Style16"/>
              <w:suppressLineNumbers/>
              <w:spacing w:before="0" w:after="200"/>
              <w:rPr/>
            </w:pPr>
            <w:r>
              <w:rPr/>
              <w:t>Implementation</w:t>
            </w:r>
          </w:p>
        </w:tc>
      </w:tr>
    </w:tbl>
    <w:p>
      <w:pPr>
        <w:pStyle w:val="4"/>
        <w:rPr/>
      </w:pPr>
      <w:bookmarkStart w:id="295" w:name="__________t28"/>
      <w:bookmarkEnd w:id="295"/>
      <w:r>
        <w:rPr/>
        <w:t xml:space="preserve">28. An adversary can gain access to sensitive information from an API through error messages  [State: Not Started]  [Priority: High]  </w:t>
      </w:r>
    </w:p>
    <w:tbl>
      <w:tblPr>
        <w:tblW w:w="10205" w:type="dxa"/>
        <w:jc w:val="left"/>
        <w:tblInd w:w="28" w:type="dxa"/>
        <w:tblLayout w:type="fixed"/>
        <w:tblCellMar>
          <w:top w:w="28" w:type="dxa"/>
          <w:left w:w="28" w:type="dxa"/>
          <w:bottom w:w="28" w:type="dxa"/>
          <w:right w:w="28" w:type="dxa"/>
        </w:tblCellMar>
      </w:tblPr>
      <w:tblGrid>
        <w:gridCol w:w="1452"/>
        <w:gridCol w:w="8753"/>
      </w:tblGrid>
      <w:tr>
        <w:trPr/>
        <w:tc>
          <w:tcPr>
            <w:tcW w:w="1452" w:type="dxa"/>
            <w:tcBorders/>
            <w:vAlign w:val="center"/>
          </w:tcPr>
          <w:p>
            <w:pPr>
              <w:pStyle w:val="Style16"/>
              <w:suppressLineNumbers/>
              <w:spacing w:before="0" w:after="200"/>
              <w:rPr/>
            </w:pPr>
            <w:bookmarkStart w:id="296" w:name="threat-title-category53"/>
            <w:bookmarkStart w:id="297" w:name="threat-title-category54"/>
            <w:bookmarkEnd w:id="296"/>
            <w:bookmarkEnd w:id="297"/>
            <w:r>
              <w:rPr>
                <w:rStyle w:val="Style7"/>
              </w:rPr>
              <w:t>Category:</w:t>
            </w:r>
          </w:p>
        </w:tc>
        <w:tc>
          <w:tcPr>
            <w:tcW w:w="8753" w:type="dxa"/>
            <w:tcBorders/>
            <w:vAlign w:val="center"/>
          </w:tcPr>
          <w:p>
            <w:pPr>
              <w:pStyle w:val="Style16"/>
              <w:suppressLineNumbers/>
              <w:spacing w:before="0" w:after="200"/>
              <w:rPr/>
            </w:pPr>
            <w:r>
              <w:rPr/>
              <w:t>Information Disclosure</w:t>
            </w:r>
            <w:bookmarkStart w:id="298" w:name="threat-title-description53"/>
            <w:bookmarkStart w:id="299" w:name="threat-title-description54"/>
            <w:bookmarkEnd w:id="298"/>
            <w:bookmarkEnd w:id="299"/>
          </w:p>
        </w:tc>
      </w:tr>
      <w:tr>
        <w:trPr/>
        <w:tc>
          <w:tcPr>
            <w:tcW w:w="1452" w:type="dxa"/>
            <w:tcBorders/>
            <w:vAlign w:val="center"/>
          </w:tcPr>
          <w:p>
            <w:pPr>
              <w:pStyle w:val="Style16"/>
              <w:suppressLineNumbers/>
              <w:spacing w:before="0" w:after="200"/>
              <w:rPr/>
            </w:pPr>
            <w:r>
              <w:rPr>
                <w:rStyle w:val="Style7"/>
              </w:rPr>
              <w:t>Description:</w:t>
            </w:r>
          </w:p>
        </w:tc>
        <w:tc>
          <w:tcPr>
            <w:tcW w:w="8753" w:type="dxa"/>
            <w:tcBorders/>
            <w:vAlign w:val="center"/>
          </w:tcPr>
          <w:p>
            <w:pPr>
              <w:pStyle w:val="Style16"/>
              <w:suppressLineNumbers/>
              <w:spacing w:before="0" w:after="200"/>
              <w:rPr/>
            </w:pPr>
            <w:r>
              <w:rPr/>
              <w:t>An adversary can gain access to sensitive data such as the following, through verbose error messages - Server names - Connection strings - Usernames - Passwords - SQL procedures - Details of dynamic SQL failures - Stack trace and lines of code - Variables stored in memory - Drive and folder locations - Application install points - Host configuration settings - Other internal application details</w:t>
            </w:r>
            <w:bookmarkStart w:id="300" w:name="threat-title-justification53"/>
            <w:bookmarkStart w:id="301" w:name="threat-title-justification54"/>
            <w:bookmarkEnd w:id="300"/>
            <w:bookmarkEnd w:id="301"/>
          </w:p>
        </w:tc>
      </w:tr>
      <w:tr>
        <w:trPr/>
        <w:tc>
          <w:tcPr>
            <w:tcW w:w="1452" w:type="dxa"/>
            <w:tcBorders/>
            <w:vAlign w:val="center"/>
          </w:tcPr>
          <w:p>
            <w:pPr>
              <w:pStyle w:val="Style16"/>
              <w:suppressLineNumbers/>
              <w:spacing w:before="0" w:after="200"/>
              <w:rPr/>
            </w:pPr>
            <w:r>
              <w:rPr>
                <w:rStyle w:val="Style7"/>
              </w:rPr>
              <w:t>Justification:</w:t>
            </w:r>
          </w:p>
        </w:tc>
        <w:tc>
          <w:tcPr>
            <w:tcW w:w="8753" w:type="dxa"/>
            <w:tcBorders/>
            <w:vAlign w:val="center"/>
          </w:tcPr>
          <w:p>
            <w:pPr>
              <w:pStyle w:val="Style16"/>
              <w:suppressLineNumbers/>
              <w:spacing w:before="0" w:after="200"/>
              <w:rPr/>
            </w:pPr>
            <w:r>
              <w:rPr/>
              <w:t>&lt;no mitigation provided&gt;</w:t>
            </w:r>
            <w:bookmarkStart w:id="302" w:name="threat-title-property107"/>
            <w:bookmarkStart w:id="303" w:name="threat-title-property108"/>
            <w:bookmarkEnd w:id="302"/>
            <w:bookmarkEnd w:id="303"/>
          </w:p>
        </w:tc>
      </w:tr>
      <w:tr>
        <w:trPr/>
        <w:tc>
          <w:tcPr>
            <w:tcW w:w="1452" w:type="dxa"/>
            <w:tcBorders/>
            <w:vAlign w:val="center"/>
          </w:tcPr>
          <w:p>
            <w:pPr>
              <w:pStyle w:val="Style16"/>
              <w:suppressLineNumbers/>
              <w:spacing w:before="0" w:after="200"/>
              <w:rPr/>
            </w:pPr>
            <w:r>
              <w:rPr>
                <w:rStyle w:val="Style7"/>
              </w:rPr>
              <w:t>Possible Mitigation(s):</w:t>
            </w:r>
          </w:p>
        </w:tc>
        <w:tc>
          <w:tcPr>
            <w:tcW w:w="8753" w:type="dxa"/>
            <w:tcBorders/>
            <w:vAlign w:val="center"/>
          </w:tcPr>
          <w:p>
            <w:pPr>
              <w:pStyle w:val="Style16"/>
              <w:suppressLineNumbers/>
              <w:spacing w:before="0" w:after="200"/>
              <w:rPr/>
            </w:pPr>
            <w:r>
              <w:rPr/>
              <w:t>Ensure that proper exception handling is done in ASP.NET Web API. Refer: &lt;a href="https://aka.ms/tmtxmgmt#exception"&gt;https://aka.ms/tmtxmgmt#exception&lt;/a&gt;</w:t>
            </w:r>
            <w:bookmarkStart w:id="304" w:name="threat-title-property109"/>
            <w:bookmarkStart w:id="305" w:name="threat-title-property110"/>
            <w:bookmarkEnd w:id="304"/>
            <w:bookmarkEnd w:id="305"/>
          </w:p>
        </w:tc>
      </w:tr>
      <w:tr>
        <w:trPr/>
        <w:tc>
          <w:tcPr>
            <w:tcW w:w="1452" w:type="dxa"/>
            <w:tcBorders/>
            <w:vAlign w:val="center"/>
          </w:tcPr>
          <w:p>
            <w:pPr>
              <w:pStyle w:val="Style16"/>
              <w:suppressLineNumbers/>
              <w:spacing w:before="0" w:after="200"/>
              <w:rPr/>
            </w:pPr>
            <w:r>
              <w:rPr>
                <w:rStyle w:val="Style7"/>
              </w:rPr>
              <w:t>SDL Phase:</w:t>
            </w:r>
          </w:p>
        </w:tc>
        <w:tc>
          <w:tcPr>
            <w:tcW w:w="8753" w:type="dxa"/>
            <w:tcBorders/>
            <w:vAlign w:val="center"/>
          </w:tcPr>
          <w:p>
            <w:pPr>
              <w:pStyle w:val="Style16"/>
              <w:suppressLineNumbers/>
              <w:spacing w:before="0" w:after="200"/>
              <w:rPr/>
            </w:pPr>
            <w:r>
              <w:rPr/>
              <w:t>Implementation</w:t>
            </w:r>
          </w:p>
        </w:tc>
      </w:tr>
    </w:tbl>
    <w:p>
      <w:pPr>
        <w:pStyle w:val="4"/>
        <w:rPr/>
      </w:pPr>
      <w:bookmarkStart w:id="306" w:name="__________t29"/>
      <w:bookmarkEnd w:id="306"/>
      <w:r>
        <w:rPr/>
        <w:t xml:space="preserve">29. An adversary can gain access to sensitive data by sniffing traffic to Web API  [State: Not Started]  [Priority: High]  </w:t>
      </w:r>
    </w:p>
    <w:tbl>
      <w:tblPr>
        <w:tblW w:w="10205" w:type="dxa"/>
        <w:jc w:val="left"/>
        <w:tblInd w:w="28" w:type="dxa"/>
        <w:tblLayout w:type="fixed"/>
        <w:tblCellMar>
          <w:top w:w="28" w:type="dxa"/>
          <w:left w:w="28" w:type="dxa"/>
          <w:bottom w:w="28" w:type="dxa"/>
          <w:right w:w="28" w:type="dxa"/>
        </w:tblCellMar>
      </w:tblPr>
      <w:tblGrid>
        <w:gridCol w:w="1732"/>
        <w:gridCol w:w="8473"/>
      </w:tblGrid>
      <w:tr>
        <w:trPr/>
        <w:tc>
          <w:tcPr>
            <w:tcW w:w="1732" w:type="dxa"/>
            <w:tcBorders/>
            <w:vAlign w:val="center"/>
          </w:tcPr>
          <w:p>
            <w:pPr>
              <w:pStyle w:val="Style16"/>
              <w:suppressLineNumbers/>
              <w:spacing w:before="0" w:after="200"/>
              <w:rPr/>
            </w:pPr>
            <w:bookmarkStart w:id="307" w:name="threat-title-category55"/>
            <w:bookmarkStart w:id="308" w:name="threat-title-category56"/>
            <w:bookmarkEnd w:id="307"/>
            <w:bookmarkEnd w:id="308"/>
            <w:r>
              <w:rPr>
                <w:rStyle w:val="Style7"/>
              </w:rPr>
              <w:t>Category:</w:t>
            </w:r>
          </w:p>
        </w:tc>
        <w:tc>
          <w:tcPr>
            <w:tcW w:w="8473" w:type="dxa"/>
            <w:tcBorders/>
            <w:vAlign w:val="center"/>
          </w:tcPr>
          <w:p>
            <w:pPr>
              <w:pStyle w:val="Style16"/>
              <w:suppressLineNumbers/>
              <w:spacing w:before="0" w:after="200"/>
              <w:rPr/>
            </w:pPr>
            <w:r>
              <w:rPr/>
              <w:t>Information Disclosure</w:t>
            </w:r>
            <w:bookmarkStart w:id="309" w:name="threat-title-description55"/>
            <w:bookmarkStart w:id="310" w:name="threat-title-description56"/>
            <w:bookmarkEnd w:id="309"/>
            <w:bookmarkEnd w:id="310"/>
          </w:p>
        </w:tc>
      </w:tr>
      <w:tr>
        <w:trPr/>
        <w:tc>
          <w:tcPr>
            <w:tcW w:w="1732" w:type="dxa"/>
            <w:tcBorders/>
            <w:vAlign w:val="center"/>
          </w:tcPr>
          <w:p>
            <w:pPr>
              <w:pStyle w:val="Style16"/>
              <w:suppressLineNumbers/>
              <w:spacing w:before="0" w:after="200"/>
              <w:rPr/>
            </w:pPr>
            <w:r>
              <w:rPr>
                <w:rStyle w:val="Style7"/>
              </w:rPr>
              <w:t>Description:</w:t>
            </w:r>
          </w:p>
        </w:tc>
        <w:tc>
          <w:tcPr>
            <w:tcW w:w="8473" w:type="dxa"/>
            <w:tcBorders/>
            <w:vAlign w:val="center"/>
          </w:tcPr>
          <w:p>
            <w:pPr>
              <w:pStyle w:val="Style16"/>
              <w:suppressLineNumbers/>
              <w:spacing w:before="0" w:after="200"/>
              <w:rPr/>
            </w:pPr>
            <w:r>
              <w:rPr/>
              <w:t>An adversary can gain access to sensitive data by sniffing traffic to Web API</w:t>
            </w:r>
            <w:bookmarkStart w:id="311" w:name="threat-title-justification55"/>
            <w:bookmarkStart w:id="312" w:name="threat-title-justification56"/>
            <w:bookmarkEnd w:id="311"/>
            <w:bookmarkEnd w:id="312"/>
          </w:p>
        </w:tc>
      </w:tr>
      <w:tr>
        <w:trPr/>
        <w:tc>
          <w:tcPr>
            <w:tcW w:w="1732" w:type="dxa"/>
            <w:tcBorders/>
            <w:vAlign w:val="center"/>
          </w:tcPr>
          <w:p>
            <w:pPr>
              <w:pStyle w:val="Style16"/>
              <w:suppressLineNumbers/>
              <w:spacing w:before="0" w:after="200"/>
              <w:rPr/>
            </w:pPr>
            <w:r>
              <w:rPr>
                <w:rStyle w:val="Style7"/>
              </w:rPr>
              <w:t>Justification:</w:t>
            </w:r>
          </w:p>
        </w:tc>
        <w:tc>
          <w:tcPr>
            <w:tcW w:w="8473" w:type="dxa"/>
            <w:tcBorders/>
            <w:vAlign w:val="center"/>
          </w:tcPr>
          <w:p>
            <w:pPr>
              <w:pStyle w:val="Style16"/>
              <w:suppressLineNumbers/>
              <w:spacing w:before="0" w:after="200"/>
              <w:rPr/>
            </w:pPr>
            <w:r>
              <w:rPr/>
              <w:t>&lt;no mitigation provided&gt;</w:t>
            </w:r>
            <w:bookmarkStart w:id="313" w:name="threat-title-property111"/>
            <w:bookmarkStart w:id="314" w:name="threat-title-property112"/>
            <w:bookmarkEnd w:id="313"/>
            <w:bookmarkEnd w:id="314"/>
          </w:p>
        </w:tc>
      </w:tr>
      <w:tr>
        <w:trPr/>
        <w:tc>
          <w:tcPr>
            <w:tcW w:w="1732" w:type="dxa"/>
            <w:tcBorders/>
            <w:vAlign w:val="center"/>
          </w:tcPr>
          <w:p>
            <w:pPr>
              <w:pStyle w:val="Style16"/>
              <w:suppressLineNumbers/>
              <w:spacing w:before="0" w:after="200"/>
              <w:rPr/>
            </w:pPr>
            <w:r>
              <w:rPr>
                <w:rStyle w:val="Style7"/>
              </w:rPr>
              <w:t>Possible Mitigation(s):</w:t>
            </w:r>
          </w:p>
        </w:tc>
        <w:tc>
          <w:tcPr>
            <w:tcW w:w="8473" w:type="dxa"/>
            <w:tcBorders/>
            <w:vAlign w:val="center"/>
          </w:tcPr>
          <w:p>
            <w:pPr>
              <w:pStyle w:val="Style16"/>
              <w:suppressLineNumbers/>
              <w:spacing w:before="0" w:after="200"/>
              <w:rPr/>
            </w:pPr>
            <w:r>
              <w:rPr/>
              <w:t>Force all traffic to Web APIs over HTTPS connection. Refer: &lt;a href="https://aka.ms/tmtcommsec#webapi-https"&gt;https://aka.ms/tmtcommsec#webapi-https&lt;/a&gt;</w:t>
            </w:r>
            <w:bookmarkStart w:id="315" w:name="threat-title-property113"/>
            <w:bookmarkStart w:id="316" w:name="threat-title-property114"/>
            <w:bookmarkEnd w:id="315"/>
            <w:bookmarkEnd w:id="316"/>
          </w:p>
        </w:tc>
      </w:tr>
      <w:tr>
        <w:trPr/>
        <w:tc>
          <w:tcPr>
            <w:tcW w:w="1732" w:type="dxa"/>
            <w:tcBorders/>
            <w:vAlign w:val="center"/>
          </w:tcPr>
          <w:p>
            <w:pPr>
              <w:pStyle w:val="Style16"/>
              <w:suppressLineNumbers/>
              <w:spacing w:before="0" w:after="200"/>
              <w:rPr/>
            </w:pPr>
            <w:r>
              <w:rPr>
                <w:rStyle w:val="Style7"/>
              </w:rPr>
              <w:t>SDL Phase:</w:t>
            </w:r>
          </w:p>
        </w:tc>
        <w:tc>
          <w:tcPr>
            <w:tcW w:w="8473" w:type="dxa"/>
            <w:tcBorders/>
            <w:vAlign w:val="center"/>
          </w:tcPr>
          <w:p>
            <w:pPr>
              <w:pStyle w:val="Style16"/>
              <w:suppressLineNumbers/>
              <w:spacing w:before="0" w:after="200"/>
              <w:rPr/>
            </w:pPr>
            <w:r>
              <w:rPr/>
              <w:t>Implementation</w:t>
            </w:r>
          </w:p>
        </w:tc>
      </w:tr>
    </w:tbl>
    <w:p>
      <w:pPr>
        <w:pStyle w:val="4"/>
        <w:rPr/>
      </w:pPr>
      <w:bookmarkStart w:id="317" w:name="__________t30"/>
      <w:bookmarkEnd w:id="317"/>
      <w:r>
        <w:rPr/>
        <w:t xml:space="preserve">30. An adversary can gain access to sensitive data stored in Web API's config files  [State: Not Started]  [Priority: Medium]  </w:t>
      </w:r>
    </w:p>
    <w:tbl>
      <w:tblPr>
        <w:tblW w:w="10205" w:type="dxa"/>
        <w:jc w:val="left"/>
        <w:tblInd w:w="28"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Style16"/>
              <w:suppressLineNumbers/>
              <w:spacing w:before="0" w:after="200"/>
              <w:rPr/>
            </w:pPr>
            <w:bookmarkStart w:id="318" w:name="threat-title-category57"/>
            <w:bookmarkStart w:id="319" w:name="threat-title-category58"/>
            <w:bookmarkEnd w:id="318"/>
            <w:bookmarkEnd w:id="319"/>
            <w:r>
              <w:rPr>
                <w:rStyle w:val="Style7"/>
              </w:rPr>
              <w:t>Category:</w:t>
            </w:r>
          </w:p>
        </w:tc>
        <w:tc>
          <w:tcPr>
            <w:tcW w:w="8560" w:type="dxa"/>
            <w:tcBorders/>
            <w:vAlign w:val="center"/>
          </w:tcPr>
          <w:p>
            <w:pPr>
              <w:pStyle w:val="Style16"/>
              <w:suppressLineNumbers/>
              <w:spacing w:before="0" w:after="200"/>
              <w:rPr/>
            </w:pPr>
            <w:r>
              <w:rPr/>
              <w:t>Information Disclosure</w:t>
            </w:r>
            <w:bookmarkStart w:id="320" w:name="threat-title-description57"/>
            <w:bookmarkStart w:id="321" w:name="threat-title-description58"/>
            <w:bookmarkEnd w:id="320"/>
            <w:bookmarkEnd w:id="321"/>
          </w:p>
        </w:tc>
      </w:tr>
      <w:tr>
        <w:trPr/>
        <w:tc>
          <w:tcPr>
            <w:tcW w:w="1645" w:type="dxa"/>
            <w:tcBorders/>
            <w:vAlign w:val="center"/>
          </w:tcPr>
          <w:p>
            <w:pPr>
              <w:pStyle w:val="Style16"/>
              <w:suppressLineNumbers/>
              <w:spacing w:before="0" w:after="200"/>
              <w:rPr/>
            </w:pPr>
            <w:r>
              <w:rPr>
                <w:rStyle w:val="Style7"/>
              </w:rPr>
              <w:t>Description:</w:t>
            </w:r>
          </w:p>
        </w:tc>
        <w:tc>
          <w:tcPr>
            <w:tcW w:w="8560" w:type="dxa"/>
            <w:tcBorders/>
            <w:vAlign w:val="center"/>
          </w:tcPr>
          <w:p>
            <w:pPr>
              <w:pStyle w:val="Style16"/>
              <w:suppressLineNumbers/>
              <w:spacing w:before="0" w:after="200"/>
              <w:rPr/>
            </w:pPr>
            <w:r>
              <w:rPr/>
              <w:t>An adversary can gain access to the config files. and if sensitive data is stored in it, it would be compromised.</w:t>
            </w:r>
            <w:bookmarkStart w:id="322" w:name="threat-title-justification57"/>
            <w:bookmarkStart w:id="323" w:name="threat-title-justification58"/>
            <w:bookmarkEnd w:id="322"/>
            <w:bookmarkEnd w:id="323"/>
          </w:p>
        </w:tc>
      </w:tr>
      <w:tr>
        <w:trPr/>
        <w:tc>
          <w:tcPr>
            <w:tcW w:w="1645" w:type="dxa"/>
            <w:tcBorders/>
            <w:vAlign w:val="center"/>
          </w:tcPr>
          <w:p>
            <w:pPr>
              <w:pStyle w:val="Style16"/>
              <w:suppressLineNumbers/>
              <w:spacing w:before="0" w:after="200"/>
              <w:rPr/>
            </w:pPr>
            <w:r>
              <w:rPr>
                <w:rStyle w:val="Style7"/>
              </w:rPr>
              <w:t>Justification:</w:t>
            </w:r>
          </w:p>
        </w:tc>
        <w:tc>
          <w:tcPr>
            <w:tcW w:w="8560" w:type="dxa"/>
            <w:tcBorders/>
            <w:vAlign w:val="center"/>
          </w:tcPr>
          <w:p>
            <w:pPr>
              <w:pStyle w:val="Style16"/>
              <w:suppressLineNumbers/>
              <w:spacing w:before="0" w:after="200"/>
              <w:rPr/>
            </w:pPr>
            <w:r>
              <w:rPr/>
              <w:t>&lt;no mitigation provided&gt;</w:t>
            </w:r>
            <w:bookmarkStart w:id="324" w:name="threat-title-property115"/>
            <w:bookmarkStart w:id="325" w:name="threat-title-property116"/>
            <w:bookmarkEnd w:id="324"/>
            <w:bookmarkEnd w:id="325"/>
          </w:p>
        </w:tc>
      </w:tr>
      <w:tr>
        <w:trPr/>
        <w:tc>
          <w:tcPr>
            <w:tcW w:w="1645" w:type="dxa"/>
            <w:tcBorders/>
            <w:vAlign w:val="center"/>
          </w:tcPr>
          <w:p>
            <w:pPr>
              <w:pStyle w:val="Style16"/>
              <w:suppressLineNumbers/>
              <w:spacing w:before="0" w:after="200"/>
              <w:rPr/>
            </w:pPr>
            <w:r>
              <w:rPr>
                <w:rStyle w:val="Style7"/>
              </w:rPr>
              <w:t>Possible Mitigation(s):</w:t>
            </w:r>
          </w:p>
        </w:tc>
        <w:tc>
          <w:tcPr>
            <w:tcW w:w="8560" w:type="dxa"/>
            <w:tcBorders/>
            <w:vAlign w:val="center"/>
          </w:tcPr>
          <w:p>
            <w:pPr>
              <w:pStyle w:val="Style16"/>
              <w:suppressLineNumbers/>
              <w:spacing w:before="0" w:after="200"/>
              <w:rPr/>
            </w:pPr>
            <w:r>
              <w:rPr/>
              <w:t>Encrypt sections of Web API's configuration files that contain sensitive data. Refer: &lt;a href="https://aka.ms/tmtconfigmgmt#config-sensitive"&gt;https://aka.ms/tmtconfigmgmt#config-sensitive&lt;/a&gt;</w:t>
            </w:r>
            <w:bookmarkStart w:id="326" w:name="threat-title-property117"/>
            <w:bookmarkStart w:id="327" w:name="threat-title-property118"/>
            <w:bookmarkEnd w:id="326"/>
            <w:bookmarkEnd w:id="327"/>
          </w:p>
        </w:tc>
      </w:tr>
      <w:tr>
        <w:trPr/>
        <w:tc>
          <w:tcPr>
            <w:tcW w:w="1645" w:type="dxa"/>
            <w:tcBorders/>
            <w:vAlign w:val="center"/>
          </w:tcPr>
          <w:p>
            <w:pPr>
              <w:pStyle w:val="Style16"/>
              <w:suppressLineNumbers/>
              <w:spacing w:before="0" w:after="200"/>
              <w:rPr/>
            </w:pPr>
            <w:r>
              <w:rPr>
                <w:rStyle w:val="Style7"/>
              </w:rPr>
              <w:t>SDL Phase:</w:t>
            </w:r>
          </w:p>
        </w:tc>
        <w:tc>
          <w:tcPr>
            <w:tcW w:w="8560" w:type="dxa"/>
            <w:tcBorders/>
            <w:vAlign w:val="center"/>
          </w:tcPr>
          <w:p>
            <w:pPr>
              <w:pStyle w:val="Style16"/>
              <w:suppressLineNumbers/>
              <w:spacing w:before="0" w:after="200"/>
              <w:rPr/>
            </w:pPr>
            <w:r>
              <w:rPr/>
              <w:t>Implementation</w:t>
            </w:r>
          </w:p>
        </w:tc>
      </w:tr>
    </w:tbl>
    <w:p>
      <w:pPr>
        <w:pStyle w:val="4"/>
        <w:rPr/>
      </w:pPr>
      <w:bookmarkStart w:id="328" w:name="__________t31"/>
      <w:bookmarkEnd w:id="328"/>
      <w:r>
        <w:rPr/>
        <w:t xml:space="preserve">31. Attacker can deny a malicious act on an API leading to repudiation issues  [State: Not Started]  [Priority: High]  </w:t>
      </w:r>
    </w:p>
    <w:tbl>
      <w:tblPr>
        <w:tblW w:w="10205" w:type="dxa"/>
        <w:jc w:val="left"/>
        <w:tblInd w:w="28" w:type="dxa"/>
        <w:tblLayout w:type="fixed"/>
        <w:tblCellMar>
          <w:top w:w="28" w:type="dxa"/>
          <w:left w:w="28" w:type="dxa"/>
          <w:bottom w:w="28" w:type="dxa"/>
          <w:right w:w="28" w:type="dxa"/>
        </w:tblCellMar>
      </w:tblPr>
      <w:tblGrid>
        <w:gridCol w:w="1696"/>
        <w:gridCol w:w="8509"/>
      </w:tblGrid>
      <w:tr>
        <w:trPr/>
        <w:tc>
          <w:tcPr>
            <w:tcW w:w="1696" w:type="dxa"/>
            <w:tcBorders/>
            <w:vAlign w:val="center"/>
          </w:tcPr>
          <w:p>
            <w:pPr>
              <w:pStyle w:val="Style16"/>
              <w:suppressLineNumbers/>
              <w:spacing w:before="0" w:after="200"/>
              <w:rPr/>
            </w:pPr>
            <w:bookmarkStart w:id="329" w:name="threat-title-category59"/>
            <w:bookmarkStart w:id="330" w:name="threat-title-category60"/>
            <w:bookmarkEnd w:id="329"/>
            <w:bookmarkEnd w:id="330"/>
            <w:r>
              <w:rPr>
                <w:rStyle w:val="Style7"/>
              </w:rPr>
              <w:t>Category:</w:t>
            </w:r>
          </w:p>
        </w:tc>
        <w:tc>
          <w:tcPr>
            <w:tcW w:w="8509" w:type="dxa"/>
            <w:tcBorders/>
            <w:vAlign w:val="center"/>
          </w:tcPr>
          <w:p>
            <w:pPr>
              <w:pStyle w:val="Style16"/>
              <w:suppressLineNumbers/>
              <w:spacing w:before="0" w:after="200"/>
              <w:rPr/>
            </w:pPr>
            <w:r>
              <w:rPr/>
              <w:t>Repudiation</w:t>
            </w:r>
            <w:bookmarkStart w:id="331" w:name="threat-title-description59"/>
            <w:bookmarkStart w:id="332" w:name="threat-title-description60"/>
            <w:bookmarkEnd w:id="331"/>
            <w:bookmarkEnd w:id="332"/>
          </w:p>
        </w:tc>
      </w:tr>
      <w:tr>
        <w:trPr/>
        <w:tc>
          <w:tcPr>
            <w:tcW w:w="1696" w:type="dxa"/>
            <w:tcBorders/>
            <w:vAlign w:val="center"/>
          </w:tcPr>
          <w:p>
            <w:pPr>
              <w:pStyle w:val="Style16"/>
              <w:suppressLineNumbers/>
              <w:spacing w:before="0" w:after="200"/>
              <w:rPr/>
            </w:pPr>
            <w:r>
              <w:rPr>
                <w:rStyle w:val="Style7"/>
              </w:rPr>
              <w:t>Description:</w:t>
            </w:r>
          </w:p>
        </w:tc>
        <w:tc>
          <w:tcPr>
            <w:tcW w:w="8509" w:type="dxa"/>
            <w:tcBorders/>
            <w:vAlign w:val="center"/>
          </w:tcPr>
          <w:p>
            <w:pPr>
              <w:pStyle w:val="Style16"/>
              <w:suppressLineNumbers/>
              <w:spacing w:before="0" w:after="200"/>
              <w:rPr/>
            </w:pPr>
            <w:r>
              <w:rPr/>
              <w:t>Attacker can deny a malicious act on an API leading to repudiation issues</w:t>
            </w:r>
            <w:bookmarkStart w:id="333" w:name="threat-title-justification59"/>
            <w:bookmarkStart w:id="334" w:name="threat-title-justification60"/>
            <w:bookmarkEnd w:id="333"/>
            <w:bookmarkEnd w:id="334"/>
          </w:p>
        </w:tc>
      </w:tr>
      <w:tr>
        <w:trPr/>
        <w:tc>
          <w:tcPr>
            <w:tcW w:w="1696" w:type="dxa"/>
            <w:tcBorders/>
            <w:vAlign w:val="center"/>
          </w:tcPr>
          <w:p>
            <w:pPr>
              <w:pStyle w:val="Style16"/>
              <w:suppressLineNumbers/>
              <w:spacing w:before="0" w:after="200"/>
              <w:rPr/>
            </w:pPr>
            <w:r>
              <w:rPr>
                <w:rStyle w:val="Style7"/>
              </w:rPr>
              <w:t>Justification:</w:t>
            </w:r>
          </w:p>
        </w:tc>
        <w:tc>
          <w:tcPr>
            <w:tcW w:w="8509" w:type="dxa"/>
            <w:tcBorders/>
            <w:vAlign w:val="center"/>
          </w:tcPr>
          <w:p>
            <w:pPr>
              <w:pStyle w:val="Style16"/>
              <w:suppressLineNumbers/>
              <w:spacing w:before="0" w:after="200"/>
              <w:rPr/>
            </w:pPr>
            <w:r>
              <w:rPr/>
              <w:t>&lt;no mitigation provided&gt;</w:t>
            </w:r>
            <w:bookmarkStart w:id="335" w:name="threat-title-property119"/>
            <w:bookmarkStart w:id="336" w:name="threat-title-property120"/>
            <w:bookmarkEnd w:id="335"/>
            <w:bookmarkEnd w:id="336"/>
          </w:p>
        </w:tc>
      </w:tr>
      <w:tr>
        <w:trPr/>
        <w:tc>
          <w:tcPr>
            <w:tcW w:w="1696" w:type="dxa"/>
            <w:tcBorders/>
            <w:vAlign w:val="center"/>
          </w:tcPr>
          <w:p>
            <w:pPr>
              <w:pStyle w:val="Style16"/>
              <w:suppressLineNumbers/>
              <w:spacing w:before="0" w:after="200"/>
              <w:rPr/>
            </w:pPr>
            <w:r>
              <w:rPr>
                <w:rStyle w:val="Style7"/>
              </w:rPr>
              <w:t>Possible Mitigation(s):</w:t>
            </w:r>
          </w:p>
        </w:tc>
        <w:tc>
          <w:tcPr>
            <w:tcW w:w="8509" w:type="dxa"/>
            <w:tcBorders/>
            <w:vAlign w:val="center"/>
          </w:tcPr>
          <w:p>
            <w:pPr>
              <w:pStyle w:val="Style16"/>
              <w:suppressLineNumbers/>
              <w:spacing w:before="0" w:after="200"/>
              <w:rPr/>
            </w:pPr>
            <w:r>
              <w:rPr/>
              <w:t>Ensure that auditing and logging is enforced on Web API. Refer: &lt;a href="https://aka.ms/tmtauditlog#logging-web-api"&gt;https://aka.ms/tmtauditlog#logging-web-api&lt;/a&gt;</w:t>
            </w:r>
            <w:bookmarkStart w:id="337" w:name="threat-title-property121"/>
            <w:bookmarkStart w:id="338" w:name="threat-title-property122"/>
            <w:bookmarkEnd w:id="337"/>
            <w:bookmarkEnd w:id="338"/>
          </w:p>
        </w:tc>
      </w:tr>
      <w:tr>
        <w:trPr/>
        <w:tc>
          <w:tcPr>
            <w:tcW w:w="1696" w:type="dxa"/>
            <w:tcBorders/>
            <w:vAlign w:val="center"/>
          </w:tcPr>
          <w:p>
            <w:pPr>
              <w:pStyle w:val="Style16"/>
              <w:suppressLineNumbers/>
              <w:spacing w:before="0" w:after="200"/>
              <w:rPr/>
            </w:pPr>
            <w:r>
              <w:rPr>
                <w:rStyle w:val="Style7"/>
              </w:rPr>
              <w:t>SDL Phase:</w:t>
            </w:r>
          </w:p>
        </w:tc>
        <w:tc>
          <w:tcPr>
            <w:tcW w:w="8509" w:type="dxa"/>
            <w:tcBorders/>
            <w:vAlign w:val="center"/>
          </w:tcPr>
          <w:p>
            <w:pPr>
              <w:pStyle w:val="Style16"/>
              <w:suppressLineNumbers/>
              <w:spacing w:before="0" w:after="200"/>
              <w:rPr/>
            </w:pPr>
            <w:r>
              <w:rPr/>
              <w:t>Design</w:t>
            </w:r>
          </w:p>
        </w:tc>
      </w:tr>
    </w:tbl>
    <w:p>
      <w:pPr>
        <w:pStyle w:val="4"/>
        <w:rPr/>
      </w:pPr>
      <w:bookmarkStart w:id="339" w:name="__________t32"/>
      <w:bookmarkEnd w:id="339"/>
      <w:r>
        <w:rPr/>
        <w:t xml:space="preserve">32. An adversary may spoof ExternalRequest-webAPI and gain access to Web API  [State: Not Started]  [Priority: High]  </w:t>
      </w:r>
    </w:p>
    <w:tbl>
      <w:tblPr>
        <w:tblW w:w="10205" w:type="dxa"/>
        <w:jc w:val="left"/>
        <w:tblInd w:w="28" w:type="dxa"/>
        <w:tblLayout w:type="fixed"/>
        <w:tblCellMar>
          <w:top w:w="28" w:type="dxa"/>
          <w:left w:w="28" w:type="dxa"/>
          <w:bottom w:w="28" w:type="dxa"/>
          <w:right w:w="28" w:type="dxa"/>
        </w:tblCellMar>
      </w:tblPr>
      <w:tblGrid>
        <w:gridCol w:w="1653"/>
        <w:gridCol w:w="8552"/>
      </w:tblGrid>
      <w:tr>
        <w:trPr/>
        <w:tc>
          <w:tcPr>
            <w:tcW w:w="1653" w:type="dxa"/>
            <w:tcBorders/>
            <w:vAlign w:val="center"/>
          </w:tcPr>
          <w:p>
            <w:pPr>
              <w:pStyle w:val="Style16"/>
              <w:suppressLineNumbers/>
              <w:spacing w:before="0" w:after="200"/>
              <w:rPr/>
            </w:pPr>
            <w:bookmarkStart w:id="340" w:name="threat-title-category61"/>
            <w:bookmarkStart w:id="341" w:name="threat-title-category62"/>
            <w:bookmarkEnd w:id="340"/>
            <w:bookmarkEnd w:id="341"/>
            <w:r>
              <w:rPr>
                <w:rStyle w:val="Style7"/>
              </w:rPr>
              <w:t>Category:</w:t>
            </w:r>
          </w:p>
        </w:tc>
        <w:tc>
          <w:tcPr>
            <w:tcW w:w="8552" w:type="dxa"/>
            <w:tcBorders/>
            <w:vAlign w:val="center"/>
          </w:tcPr>
          <w:p>
            <w:pPr>
              <w:pStyle w:val="Style16"/>
              <w:suppressLineNumbers/>
              <w:spacing w:before="0" w:after="200"/>
              <w:rPr/>
            </w:pPr>
            <w:r>
              <w:rPr/>
              <w:t>Spoofing</w:t>
            </w:r>
            <w:bookmarkStart w:id="342" w:name="threat-title-description61"/>
            <w:bookmarkStart w:id="343" w:name="threat-title-description62"/>
            <w:bookmarkEnd w:id="342"/>
            <w:bookmarkEnd w:id="343"/>
          </w:p>
        </w:tc>
      </w:tr>
      <w:tr>
        <w:trPr/>
        <w:tc>
          <w:tcPr>
            <w:tcW w:w="1653" w:type="dxa"/>
            <w:tcBorders/>
            <w:vAlign w:val="center"/>
          </w:tcPr>
          <w:p>
            <w:pPr>
              <w:pStyle w:val="Style16"/>
              <w:suppressLineNumbers/>
              <w:spacing w:before="0" w:after="200"/>
              <w:rPr/>
            </w:pPr>
            <w:r>
              <w:rPr>
                <w:rStyle w:val="Style7"/>
              </w:rPr>
              <w:t>Description:</w:t>
            </w:r>
          </w:p>
        </w:tc>
        <w:tc>
          <w:tcPr>
            <w:tcW w:w="8552" w:type="dxa"/>
            <w:tcBorders/>
            <w:vAlign w:val="center"/>
          </w:tcPr>
          <w:p>
            <w:pPr>
              <w:pStyle w:val="Style16"/>
              <w:suppressLineNumbers/>
              <w:spacing w:before="0" w:after="200"/>
              <w:rPr/>
            </w:pPr>
            <w:r>
              <w:rPr/>
              <w:t>If proper authentication is not in place, an adversary can spoof a source process or external entity and gain unauthorized access to the Web Application</w:t>
            </w:r>
            <w:bookmarkStart w:id="344" w:name="threat-title-justification61"/>
            <w:bookmarkStart w:id="345" w:name="threat-title-justification62"/>
            <w:bookmarkEnd w:id="344"/>
            <w:bookmarkEnd w:id="345"/>
          </w:p>
        </w:tc>
      </w:tr>
      <w:tr>
        <w:trPr/>
        <w:tc>
          <w:tcPr>
            <w:tcW w:w="1653" w:type="dxa"/>
            <w:tcBorders/>
            <w:vAlign w:val="center"/>
          </w:tcPr>
          <w:p>
            <w:pPr>
              <w:pStyle w:val="Style16"/>
              <w:suppressLineNumbers/>
              <w:spacing w:before="0" w:after="200"/>
              <w:rPr/>
            </w:pPr>
            <w:r>
              <w:rPr>
                <w:rStyle w:val="Style7"/>
              </w:rPr>
              <w:t>Justification:</w:t>
            </w:r>
          </w:p>
        </w:tc>
        <w:tc>
          <w:tcPr>
            <w:tcW w:w="8552" w:type="dxa"/>
            <w:tcBorders/>
            <w:vAlign w:val="center"/>
          </w:tcPr>
          <w:p>
            <w:pPr>
              <w:pStyle w:val="Style16"/>
              <w:suppressLineNumbers/>
              <w:spacing w:before="0" w:after="200"/>
              <w:rPr/>
            </w:pPr>
            <w:r>
              <w:rPr/>
              <w:t>&lt;no mitigation provided&gt;</w:t>
            </w:r>
            <w:bookmarkStart w:id="346" w:name="threat-title-property123"/>
            <w:bookmarkStart w:id="347" w:name="threat-title-property124"/>
            <w:bookmarkEnd w:id="346"/>
            <w:bookmarkEnd w:id="347"/>
          </w:p>
        </w:tc>
      </w:tr>
      <w:tr>
        <w:trPr/>
        <w:tc>
          <w:tcPr>
            <w:tcW w:w="1653" w:type="dxa"/>
            <w:tcBorders/>
            <w:vAlign w:val="center"/>
          </w:tcPr>
          <w:p>
            <w:pPr>
              <w:pStyle w:val="Style16"/>
              <w:suppressLineNumbers/>
              <w:spacing w:before="0" w:after="200"/>
              <w:rPr/>
            </w:pPr>
            <w:r>
              <w:rPr>
                <w:rStyle w:val="Style7"/>
              </w:rPr>
              <w:t>Possible Mitigation(s):</w:t>
            </w:r>
          </w:p>
        </w:tc>
        <w:tc>
          <w:tcPr>
            <w:tcW w:w="8552" w:type="dxa"/>
            <w:tcBorders/>
            <w:vAlign w:val="center"/>
          </w:tcPr>
          <w:p>
            <w:pPr>
              <w:pStyle w:val="Style16"/>
              <w:suppressLineNumbers/>
              <w:spacing w:before="0" w:after="200"/>
              <w:rPr/>
            </w:pPr>
            <w:r>
              <w:rPr/>
              <w:t>Ensure that standard authentication techniques are used to secure Web APIs. Refer: &lt;a href="https://aka.ms/tmtauthn#authn-secure-api"&gt;https://aka.ms/tmtauthn#authn-secure-api&lt;/a&gt;</w:t>
            </w:r>
            <w:bookmarkStart w:id="348" w:name="threat-title-property125"/>
            <w:bookmarkStart w:id="349" w:name="threat-title-property126"/>
            <w:bookmarkEnd w:id="348"/>
            <w:bookmarkEnd w:id="349"/>
          </w:p>
        </w:tc>
      </w:tr>
      <w:tr>
        <w:trPr/>
        <w:tc>
          <w:tcPr>
            <w:tcW w:w="1653" w:type="dxa"/>
            <w:tcBorders/>
            <w:vAlign w:val="center"/>
          </w:tcPr>
          <w:p>
            <w:pPr>
              <w:pStyle w:val="Style16"/>
              <w:suppressLineNumbers/>
              <w:spacing w:before="0" w:after="200"/>
              <w:rPr/>
            </w:pPr>
            <w:r>
              <w:rPr>
                <w:rStyle w:val="Style7"/>
              </w:rPr>
              <w:t>SDL Phase:</w:t>
            </w:r>
          </w:p>
        </w:tc>
        <w:tc>
          <w:tcPr>
            <w:tcW w:w="8552" w:type="dxa"/>
            <w:tcBorders/>
            <w:vAlign w:val="center"/>
          </w:tcPr>
          <w:p>
            <w:pPr>
              <w:pStyle w:val="Style16"/>
              <w:suppressLineNumbers/>
              <w:spacing w:before="0" w:after="200"/>
              <w:rPr/>
            </w:pPr>
            <w:r>
              <w:rPr/>
              <w:t>Design</w:t>
            </w:r>
          </w:p>
        </w:tc>
      </w:tr>
    </w:tbl>
    <w:p>
      <w:pPr>
        <w:pStyle w:val="4"/>
        <w:rPr/>
      </w:pPr>
      <w:bookmarkStart w:id="350" w:name="__________t33"/>
      <w:bookmarkEnd w:id="350"/>
      <w:r>
        <w:rPr/>
        <w:t xml:space="preserve">33. An adversary may inject malicious inputs into an API and affect downstream processes  [State: Not Started]  [Priority: High]  </w:t>
      </w:r>
    </w:p>
    <w:tbl>
      <w:tblPr>
        <w:tblW w:w="10205" w:type="dxa"/>
        <w:jc w:val="left"/>
        <w:tblInd w:w="28" w:type="dxa"/>
        <w:tblLayout w:type="fixed"/>
        <w:tblCellMar>
          <w:top w:w="28" w:type="dxa"/>
          <w:left w:w="28" w:type="dxa"/>
          <w:bottom w:w="28" w:type="dxa"/>
          <w:right w:w="28" w:type="dxa"/>
        </w:tblCellMar>
      </w:tblPr>
      <w:tblGrid>
        <w:gridCol w:w="1474"/>
        <w:gridCol w:w="8731"/>
      </w:tblGrid>
      <w:tr>
        <w:trPr/>
        <w:tc>
          <w:tcPr>
            <w:tcW w:w="1474" w:type="dxa"/>
            <w:tcBorders/>
            <w:vAlign w:val="center"/>
          </w:tcPr>
          <w:p>
            <w:pPr>
              <w:pStyle w:val="Style16"/>
              <w:suppressLineNumbers/>
              <w:spacing w:before="0" w:after="200"/>
              <w:rPr/>
            </w:pPr>
            <w:bookmarkStart w:id="351" w:name="threat-title-category63"/>
            <w:bookmarkStart w:id="352" w:name="threat-title-category64"/>
            <w:bookmarkEnd w:id="351"/>
            <w:bookmarkEnd w:id="352"/>
            <w:r>
              <w:rPr>
                <w:rStyle w:val="Style7"/>
              </w:rPr>
              <w:t>Category:</w:t>
            </w:r>
          </w:p>
        </w:tc>
        <w:tc>
          <w:tcPr>
            <w:tcW w:w="8731" w:type="dxa"/>
            <w:tcBorders/>
            <w:vAlign w:val="center"/>
          </w:tcPr>
          <w:p>
            <w:pPr>
              <w:pStyle w:val="Style16"/>
              <w:suppressLineNumbers/>
              <w:spacing w:before="0" w:after="200"/>
              <w:rPr/>
            </w:pPr>
            <w:r>
              <w:rPr/>
              <w:t>Tampering</w:t>
            </w:r>
            <w:bookmarkStart w:id="353" w:name="threat-title-description63"/>
            <w:bookmarkStart w:id="354" w:name="threat-title-description64"/>
            <w:bookmarkEnd w:id="353"/>
            <w:bookmarkEnd w:id="354"/>
          </w:p>
        </w:tc>
      </w:tr>
      <w:tr>
        <w:trPr/>
        <w:tc>
          <w:tcPr>
            <w:tcW w:w="1474" w:type="dxa"/>
            <w:tcBorders/>
            <w:vAlign w:val="center"/>
          </w:tcPr>
          <w:p>
            <w:pPr>
              <w:pStyle w:val="Style16"/>
              <w:suppressLineNumbers/>
              <w:spacing w:before="0" w:after="200"/>
              <w:rPr/>
            </w:pPr>
            <w:r>
              <w:rPr>
                <w:rStyle w:val="Style7"/>
              </w:rPr>
              <w:t>Description:</w:t>
            </w:r>
          </w:p>
        </w:tc>
        <w:tc>
          <w:tcPr>
            <w:tcW w:w="8731" w:type="dxa"/>
            <w:tcBorders/>
            <w:vAlign w:val="center"/>
          </w:tcPr>
          <w:p>
            <w:pPr>
              <w:pStyle w:val="Style16"/>
              <w:suppressLineNumbers/>
              <w:spacing w:before="0" w:after="200"/>
              <w:rPr/>
            </w:pPr>
            <w:r>
              <w:rPr/>
              <w:t>An adversary may inject malicious inputs into an API and affect downstream processes</w:t>
            </w:r>
            <w:bookmarkStart w:id="355" w:name="threat-title-justification63"/>
            <w:bookmarkStart w:id="356" w:name="threat-title-justification64"/>
            <w:bookmarkEnd w:id="355"/>
            <w:bookmarkEnd w:id="356"/>
          </w:p>
        </w:tc>
      </w:tr>
      <w:tr>
        <w:trPr/>
        <w:tc>
          <w:tcPr>
            <w:tcW w:w="1474" w:type="dxa"/>
            <w:tcBorders/>
            <w:vAlign w:val="center"/>
          </w:tcPr>
          <w:p>
            <w:pPr>
              <w:pStyle w:val="Style16"/>
              <w:suppressLineNumbers/>
              <w:spacing w:before="0" w:after="200"/>
              <w:rPr/>
            </w:pPr>
            <w:r>
              <w:rPr>
                <w:rStyle w:val="Style7"/>
              </w:rPr>
              <w:t>Justification:</w:t>
            </w:r>
          </w:p>
        </w:tc>
        <w:tc>
          <w:tcPr>
            <w:tcW w:w="8731" w:type="dxa"/>
            <w:tcBorders/>
            <w:vAlign w:val="center"/>
          </w:tcPr>
          <w:p>
            <w:pPr>
              <w:pStyle w:val="Style16"/>
              <w:suppressLineNumbers/>
              <w:spacing w:before="0" w:after="200"/>
              <w:rPr/>
            </w:pPr>
            <w:r>
              <w:rPr/>
              <w:t>&lt;no mitigation provided&gt;</w:t>
            </w:r>
            <w:bookmarkStart w:id="357" w:name="threat-title-property127"/>
            <w:bookmarkStart w:id="358" w:name="threat-title-property128"/>
            <w:bookmarkEnd w:id="357"/>
            <w:bookmarkEnd w:id="358"/>
          </w:p>
        </w:tc>
      </w:tr>
      <w:tr>
        <w:trPr/>
        <w:tc>
          <w:tcPr>
            <w:tcW w:w="1474" w:type="dxa"/>
            <w:tcBorders/>
            <w:vAlign w:val="center"/>
          </w:tcPr>
          <w:p>
            <w:pPr>
              <w:pStyle w:val="Style16"/>
              <w:suppressLineNumbers/>
              <w:spacing w:before="0" w:after="200"/>
              <w:rPr/>
            </w:pPr>
            <w:r>
              <w:rPr>
                <w:rStyle w:val="Style7"/>
              </w:rPr>
              <w:t>Possible Mitigation(s):</w:t>
            </w:r>
          </w:p>
        </w:tc>
        <w:tc>
          <w:tcPr>
            <w:tcW w:w="8731" w:type="dxa"/>
            <w:tcBorders/>
            <w:vAlign w:val="center"/>
          </w:tcPr>
          <w:p>
            <w:pPr>
              <w:pStyle w:val="Style16"/>
              <w:suppressLineNumbers/>
              <w:spacing w:before="0" w:after="200"/>
              <w:rPr/>
            </w:pPr>
            <w:r>
              <w:rPr/>
              <w:t>Ensure that model validation is done on Web API methods. Refer: &lt;a href="https://aka.ms/tmtinputval#validation-api"&gt;https://aka.ms/tmtinputval#validation-api&lt;/a&gt; Implement input validation on all string type parameters accepted by Web API methods. Refer: &lt;a href="https://aka.ms/tmtinputval#string-api"&gt;https://aka.ms/tmtinputval#string-api&lt;/a&gt;</w:t>
            </w:r>
            <w:bookmarkStart w:id="359" w:name="threat-title-property129"/>
            <w:bookmarkStart w:id="360" w:name="threat-title-property130"/>
            <w:bookmarkEnd w:id="359"/>
            <w:bookmarkEnd w:id="360"/>
          </w:p>
        </w:tc>
      </w:tr>
      <w:tr>
        <w:trPr/>
        <w:tc>
          <w:tcPr>
            <w:tcW w:w="1474" w:type="dxa"/>
            <w:tcBorders/>
            <w:vAlign w:val="center"/>
          </w:tcPr>
          <w:p>
            <w:pPr>
              <w:pStyle w:val="Style16"/>
              <w:suppressLineNumbers/>
              <w:spacing w:before="0" w:after="200"/>
              <w:rPr/>
            </w:pPr>
            <w:r>
              <w:rPr>
                <w:rStyle w:val="Style7"/>
              </w:rPr>
              <w:t>SDL Phase:</w:t>
            </w:r>
          </w:p>
        </w:tc>
        <w:tc>
          <w:tcPr>
            <w:tcW w:w="8731" w:type="dxa"/>
            <w:tcBorders/>
            <w:vAlign w:val="center"/>
          </w:tcPr>
          <w:p>
            <w:pPr>
              <w:pStyle w:val="Style16"/>
              <w:suppressLineNumbers/>
              <w:spacing w:before="0" w:after="200"/>
              <w:rPr/>
            </w:pPr>
            <w:r>
              <w:rPr/>
              <w:t>Implementation</w:t>
            </w:r>
          </w:p>
        </w:tc>
      </w:tr>
    </w:tbl>
    <w:p>
      <w:pPr>
        <w:pStyle w:val="4"/>
        <w:rPr/>
      </w:pPr>
      <w:bookmarkStart w:id="361" w:name="__________t34"/>
      <w:bookmarkEnd w:id="361"/>
      <w:r>
        <w:rPr/>
        <w:t xml:space="preserve">34. An adversary can gain access to sensitive data by performing SQL injection through Web API  [State: Not Started]  [Priority: High]  </w:t>
      </w:r>
    </w:p>
    <w:tbl>
      <w:tblPr>
        <w:tblW w:w="10205" w:type="dxa"/>
        <w:jc w:val="left"/>
        <w:tblInd w:w="28" w:type="dxa"/>
        <w:tblLayout w:type="fixed"/>
        <w:tblCellMar>
          <w:top w:w="28" w:type="dxa"/>
          <w:left w:w="28" w:type="dxa"/>
          <w:bottom w:w="28" w:type="dxa"/>
          <w:right w:w="28" w:type="dxa"/>
        </w:tblCellMar>
      </w:tblPr>
      <w:tblGrid>
        <w:gridCol w:w="1403"/>
        <w:gridCol w:w="8802"/>
      </w:tblGrid>
      <w:tr>
        <w:trPr/>
        <w:tc>
          <w:tcPr>
            <w:tcW w:w="1403" w:type="dxa"/>
            <w:tcBorders/>
            <w:vAlign w:val="center"/>
          </w:tcPr>
          <w:p>
            <w:pPr>
              <w:pStyle w:val="Style16"/>
              <w:suppressLineNumbers/>
              <w:spacing w:before="0" w:after="200"/>
              <w:rPr/>
            </w:pPr>
            <w:bookmarkStart w:id="362" w:name="threat-title-category65"/>
            <w:bookmarkStart w:id="363" w:name="threat-title-category66"/>
            <w:bookmarkEnd w:id="362"/>
            <w:bookmarkEnd w:id="363"/>
            <w:r>
              <w:rPr>
                <w:rStyle w:val="Style7"/>
              </w:rPr>
              <w:t>Category:</w:t>
            </w:r>
          </w:p>
        </w:tc>
        <w:tc>
          <w:tcPr>
            <w:tcW w:w="8802" w:type="dxa"/>
            <w:tcBorders/>
            <w:vAlign w:val="center"/>
          </w:tcPr>
          <w:p>
            <w:pPr>
              <w:pStyle w:val="Style16"/>
              <w:suppressLineNumbers/>
              <w:spacing w:before="0" w:after="200"/>
              <w:rPr/>
            </w:pPr>
            <w:r>
              <w:rPr/>
              <w:t>Tampering</w:t>
            </w:r>
            <w:bookmarkStart w:id="364" w:name="threat-title-description65"/>
            <w:bookmarkStart w:id="365" w:name="threat-title-description66"/>
            <w:bookmarkEnd w:id="364"/>
            <w:bookmarkEnd w:id="365"/>
          </w:p>
        </w:tc>
      </w:tr>
      <w:tr>
        <w:trPr/>
        <w:tc>
          <w:tcPr>
            <w:tcW w:w="1403" w:type="dxa"/>
            <w:tcBorders/>
            <w:vAlign w:val="center"/>
          </w:tcPr>
          <w:p>
            <w:pPr>
              <w:pStyle w:val="Style16"/>
              <w:suppressLineNumbers/>
              <w:spacing w:before="0" w:after="200"/>
              <w:rPr/>
            </w:pPr>
            <w:r>
              <w:rPr>
                <w:rStyle w:val="Style7"/>
              </w:rPr>
              <w:t>Description:</w:t>
            </w:r>
          </w:p>
        </w:tc>
        <w:tc>
          <w:tcPr>
            <w:tcW w:w="8802" w:type="dxa"/>
            <w:tcBorders/>
            <w:vAlign w:val="center"/>
          </w:tcPr>
          <w:p>
            <w:pPr>
              <w:pStyle w:val="Style16"/>
              <w:suppressLineNumbers/>
              <w:spacing w:before="0" w:after="200"/>
              <w:rPr/>
            </w:pPr>
            <w:r>
              <w:rPr/>
              <w:t>SQL injection is an attack in which malicious code is inserted into strings that are later passed to an instance of SQL Server for parsing and execution. The primary form of SQL injection consists of direct insertion of code into user-input variables that are concatenated with SQL commands and executed. A less direct attack injects malicious code into strings that are destined for storage in a table or as metadata. When the stored strings are subsequently concatenated into a dynamic SQL command, the malicious code is executed.</w:t>
            </w:r>
            <w:bookmarkStart w:id="366" w:name="threat-title-justification65"/>
            <w:bookmarkStart w:id="367" w:name="threat-title-justification66"/>
            <w:bookmarkEnd w:id="366"/>
            <w:bookmarkEnd w:id="367"/>
          </w:p>
        </w:tc>
      </w:tr>
      <w:tr>
        <w:trPr/>
        <w:tc>
          <w:tcPr>
            <w:tcW w:w="1403" w:type="dxa"/>
            <w:tcBorders/>
            <w:vAlign w:val="center"/>
          </w:tcPr>
          <w:p>
            <w:pPr>
              <w:pStyle w:val="Style16"/>
              <w:suppressLineNumbers/>
              <w:spacing w:before="0" w:after="200"/>
              <w:rPr/>
            </w:pPr>
            <w:r>
              <w:rPr>
                <w:rStyle w:val="Style7"/>
              </w:rPr>
              <w:t>Justification:</w:t>
            </w:r>
          </w:p>
        </w:tc>
        <w:tc>
          <w:tcPr>
            <w:tcW w:w="8802" w:type="dxa"/>
            <w:tcBorders/>
            <w:vAlign w:val="center"/>
          </w:tcPr>
          <w:p>
            <w:pPr>
              <w:pStyle w:val="Style16"/>
              <w:suppressLineNumbers/>
              <w:spacing w:before="0" w:after="200"/>
              <w:rPr/>
            </w:pPr>
            <w:r>
              <w:rPr/>
              <w:t>&lt;no mitigation provided&gt;</w:t>
            </w:r>
            <w:bookmarkStart w:id="368" w:name="threat-title-property131"/>
            <w:bookmarkStart w:id="369" w:name="threat-title-property132"/>
            <w:bookmarkEnd w:id="368"/>
            <w:bookmarkEnd w:id="369"/>
          </w:p>
        </w:tc>
      </w:tr>
      <w:tr>
        <w:trPr/>
        <w:tc>
          <w:tcPr>
            <w:tcW w:w="1403" w:type="dxa"/>
            <w:tcBorders/>
            <w:vAlign w:val="center"/>
          </w:tcPr>
          <w:p>
            <w:pPr>
              <w:pStyle w:val="Style16"/>
              <w:suppressLineNumbers/>
              <w:spacing w:before="0" w:after="200"/>
              <w:rPr/>
            </w:pPr>
            <w:r>
              <w:rPr>
                <w:rStyle w:val="Style7"/>
              </w:rPr>
              <w:t>Possible Mitigation(s):</w:t>
            </w:r>
          </w:p>
        </w:tc>
        <w:tc>
          <w:tcPr>
            <w:tcW w:w="8802" w:type="dxa"/>
            <w:tcBorders/>
            <w:vAlign w:val="center"/>
          </w:tcPr>
          <w:p>
            <w:pPr>
              <w:pStyle w:val="Style16"/>
              <w:suppressLineNumbers/>
              <w:spacing w:before="0" w:after="200"/>
              <w:rPr/>
            </w:pPr>
            <w:r>
              <w:rPr/>
              <w:t>Ensure that type-safe parameters are used in Web API for data access. Refer: &lt;a href="https://aka.ms/tmtinputval#typesafe-api"&gt;https://aka.ms/tmtinputval#typesafe-api&lt;/a&gt;</w:t>
            </w:r>
            <w:bookmarkStart w:id="370" w:name="threat-title-property133"/>
            <w:bookmarkStart w:id="371" w:name="threat-title-property134"/>
            <w:bookmarkEnd w:id="370"/>
            <w:bookmarkEnd w:id="371"/>
          </w:p>
        </w:tc>
      </w:tr>
      <w:tr>
        <w:trPr/>
        <w:tc>
          <w:tcPr>
            <w:tcW w:w="1403" w:type="dxa"/>
            <w:tcBorders/>
            <w:vAlign w:val="center"/>
          </w:tcPr>
          <w:p>
            <w:pPr>
              <w:pStyle w:val="Style16"/>
              <w:suppressLineNumbers/>
              <w:spacing w:before="0" w:after="200"/>
              <w:rPr/>
            </w:pPr>
            <w:r>
              <w:rPr>
                <w:rStyle w:val="Style7"/>
              </w:rPr>
              <w:t>SDL Phase:</w:t>
            </w:r>
          </w:p>
        </w:tc>
        <w:tc>
          <w:tcPr>
            <w:tcW w:w="8802" w:type="dxa"/>
            <w:tcBorders/>
            <w:vAlign w:val="center"/>
          </w:tcPr>
          <w:p>
            <w:pPr>
              <w:pStyle w:val="Style16"/>
              <w:suppressLineNumbers/>
              <w:spacing w:before="0" w:after="200"/>
              <w:rPr/>
            </w:pPr>
            <w:r>
              <w:rPr/>
              <w:t>Implementation</w:t>
            </w:r>
          </w:p>
        </w:tc>
      </w:tr>
    </w:tbl>
    <w:p>
      <w:pPr>
        <w:pStyle w:val="Style9"/>
        <w:rPr/>
      </w:pPr>
      <w:r>
        <w:rPr/>
      </w:r>
    </w:p>
    <w:p>
      <w:pPr>
        <w:pStyle w:val="3"/>
        <w:rPr/>
      </w:pPr>
      <w:r>
        <w:rPr/>
        <w:t>Interaction: Response: Queue.Card.Status JSON Response: Queue.CardIssue.AccountNum JSON</w:t>
      </w:r>
    </w:p>
    <w:p>
      <w:pPr>
        <w:pStyle w:val="Style9"/>
        <w:rPr/>
      </w:pPr>
      <w:r>
        <w:rPr/>
        <w:drawing>
          <wp:inline distT="0" distB="0" distL="0" distR="0">
            <wp:extent cx="4896485" cy="2028825"/>
            <wp:effectExtent l="0" t="0" r="0" b="0"/>
            <wp:docPr id="9"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6" descr=""/>
                    <pic:cNvPicPr>
                      <a:picLocks noChangeAspect="1" noChangeArrowheads="1"/>
                    </pic:cNvPicPr>
                  </pic:nvPicPr>
                  <pic:blipFill>
                    <a:blip r:embed="rId9"/>
                    <a:stretch>
                      <a:fillRect/>
                    </a:stretch>
                  </pic:blipFill>
                  <pic:spPr bwMode="auto">
                    <a:xfrm>
                      <a:off x="0" y="0"/>
                      <a:ext cx="4896485" cy="2028825"/>
                    </a:xfrm>
                    <a:prstGeom prst="rect">
                      <a:avLst/>
                    </a:prstGeom>
                  </pic:spPr>
                </pic:pic>
              </a:graphicData>
            </a:graphic>
          </wp:inline>
        </w:drawing>
      </w:r>
    </w:p>
    <w:p>
      <w:pPr>
        <w:pStyle w:val="4"/>
        <w:rPr/>
      </w:pPr>
      <w:bookmarkStart w:id="372" w:name="__________t35"/>
      <w:bookmarkEnd w:id="372"/>
      <w:r>
        <w:rPr/>
        <w:t xml:space="preserve">35. An adversary may gain unauthorized access to data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31"/>
        <w:gridCol w:w="8774"/>
      </w:tblGrid>
      <w:tr>
        <w:trPr/>
        <w:tc>
          <w:tcPr>
            <w:tcW w:w="1431" w:type="dxa"/>
            <w:tcBorders/>
            <w:vAlign w:val="center"/>
          </w:tcPr>
          <w:p>
            <w:pPr>
              <w:pStyle w:val="Style16"/>
              <w:suppressLineNumbers/>
              <w:spacing w:before="0" w:after="200"/>
              <w:rPr/>
            </w:pPr>
            <w:bookmarkStart w:id="373" w:name="threat-title-category67"/>
            <w:bookmarkStart w:id="374" w:name="threat-title-category68"/>
            <w:bookmarkEnd w:id="373"/>
            <w:bookmarkEnd w:id="374"/>
            <w:r>
              <w:rPr>
                <w:rStyle w:val="Style7"/>
              </w:rPr>
              <w:t>Category:</w:t>
            </w:r>
          </w:p>
        </w:tc>
        <w:tc>
          <w:tcPr>
            <w:tcW w:w="8774" w:type="dxa"/>
            <w:tcBorders/>
            <w:vAlign w:val="center"/>
          </w:tcPr>
          <w:p>
            <w:pPr>
              <w:pStyle w:val="Style16"/>
              <w:suppressLineNumbers/>
              <w:spacing w:before="0" w:after="200"/>
              <w:rPr/>
            </w:pPr>
            <w:r>
              <w:rPr/>
              <w:t>Elevation of Privileges</w:t>
            </w:r>
            <w:bookmarkStart w:id="375" w:name="threat-title-description67"/>
            <w:bookmarkStart w:id="376" w:name="threat-title-description68"/>
            <w:bookmarkEnd w:id="375"/>
            <w:bookmarkEnd w:id="376"/>
          </w:p>
        </w:tc>
      </w:tr>
      <w:tr>
        <w:trPr/>
        <w:tc>
          <w:tcPr>
            <w:tcW w:w="1431" w:type="dxa"/>
            <w:tcBorders/>
            <w:vAlign w:val="center"/>
          </w:tcPr>
          <w:p>
            <w:pPr>
              <w:pStyle w:val="Style16"/>
              <w:suppressLineNumbers/>
              <w:spacing w:before="0" w:after="200"/>
              <w:rPr/>
            </w:pPr>
            <w:r>
              <w:rPr>
                <w:rStyle w:val="Style7"/>
              </w:rPr>
              <w:t>Description:</w:t>
            </w:r>
          </w:p>
        </w:tc>
        <w:tc>
          <w:tcPr>
            <w:tcW w:w="8774" w:type="dxa"/>
            <w:tcBorders/>
            <w:vAlign w:val="center"/>
          </w:tcPr>
          <w:p>
            <w:pPr>
              <w:pStyle w:val="Style16"/>
              <w:suppressLineNumbers/>
              <w:spacing w:before="0" w:after="200"/>
              <w:rPr/>
            </w:pPr>
            <w:r>
              <w:rPr/>
              <w:t>An adversary may gain unauthorized access to data on host machines</w:t>
            </w:r>
            <w:bookmarkStart w:id="377" w:name="threat-title-justification67"/>
            <w:bookmarkStart w:id="378" w:name="threat-title-justification68"/>
            <w:bookmarkEnd w:id="377"/>
            <w:bookmarkEnd w:id="378"/>
          </w:p>
        </w:tc>
      </w:tr>
      <w:tr>
        <w:trPr/>
        <w:tc>
          <w:tcPr>
            <w:tcW w:w="1431" w:type="dxa"/>
            <w:tcBorders/>
            <w:vAlign w:val="center"/>
          </w:tcPr>
          <w:p>
            <w:pPr>
              <w:pStyle w:val="Style16"/>
              <w:suppressLineNumbers/>
              <w:spacing w:before="0" w:after="200"/>
              <w:rPr/>
            </w:pPr>
            <w:r>
              <w:rPr>
                <w:rStyle w:val="Style7"/>
              </w:rPr>
              <w:t>Justification:</w:t>
            </w:r>
          </w:p>
        </w:tc>
        <w:tc>
          <w:tcPr>
            <w:tcW w:w="8774" w:type="dxa"/>
            <w:tcBorders/>
            <w:vAlign w:val="center"/>
          </w:tcPr>
          <w:p>
            <w:pPr>
              <w:pStyle w:val="Style16"/>
              <w:suppressLineNumbers/>
              <w:spacing w:before="0" w:after="200"/>
              <w:rPr/>
            </w:pPr>
            <w:r>
              <w:rPr/>
              <w:t>&lt;no mitigation provided&gt;</w:t>
            </w:r>
            <w:bookmarkStart w:id="379" w:name="threat-title-property135"/>
            <w:bookmarkStart w:id="380" w:name="threat-title-property136"/>
            <w:bookmarkEnd w:id="379"/>
            <w:bookmarkEnd w:id="380"/>
          </w:p>
        </w:tc>
      </w:tr>
      <w:tr>
        <w:trPr/>
        <w:tc>
          <w:tcPr>
            <w:tcW w:w="1431" w:type="dxa"/>
            <w:tcBorders/>
            <w:vAlign w:val="center"/>
          </w:tcPr>
          <w:p>
            <w:pPr>
              <w:pStyle w:val="Style16"/>
              <w:suppressLineNumbers/>
              <w:spacing w:before="0" w:after="200"/>
              <w:rPr/>
            </w:pPr>
            <w:r>
              <w:rPr>
                <w:rStyle w:val="Style7"/>
              </w:rPr>
              <w:t>Possible Mitigation(s):</w:t>
            </w:r>
          </w:p>
        </w:tc>
        <w:tc>
          <w:tcPr>
            <w:tcW w:w="8774" w:type="dxa"/>
            <w:tcBorders/>
            <w:vAlign w:val="center"/>
          </w:tcPr>
          <w:p>
            <w:pPr>
              <w:pStyle w:val="Style16"/>
              <w:suppressLineNumbers/>
              <w:spacing w:before="0" w:after="200"/>
              <w:rPr/>
            </w:pPr>
            <w:r>
              <w:rPr/>
              <w:t>Ensure that proper ACLs are configured to restrict unauthorized access to data on the device. Refer: &lt;a href="https://aka.ms/tmtauthz#acl-restricted-access"&gt;https://aka.ms/tmtauthz#acl-restricted-access&lt;/a&gt; Ensure that sensitive user-specific application content is stored in user-profile directory. Refer: &lt;a href="https://aka.ms/tmtauthz#sensitive-directory"&gt;https://aka.ms/tmtauthz#sensitive-directory&lt;/a&gt;</w:t>
            </w:r>
            <w:bookmarkStart w:id="381" w:name="threat-title-property137"/>
            <w:bookmarkStart w:id="382" w:name="threat-title-property138"/>
            <w:bookmarkEnd w:id="381"/>
            <w:bookmarkEnd w:id="382"/>
          </w:p>
        </w:tc>
      </w:tr>
      <w:tr>
        <w:trPr/>
        <w:tc>
          <w:tcPr>
            <w:tcW w:w="1431" w:type="dxa"/>
            <w:tcBorders/>
            <w:vAlign w:val="center"/>
          </w:tcPr>
          <w:p>
            <w:pPr>
              <w:pStyle w:val="Style16"/>
              <w:suppressLineNumbers/>
              <w:spacing w:before="0" w:after="200"/>
              <w:rPr/>
            </w:pPr>
            <w:r>
              <w:rPr>
                <w:rStyle w:val="Style7"/>
              </w:rPr>
              <w:t>SDL Phase:</w:t>
            </w:r>
          </w:p>
        </w:tc>
        <w:tc>
          <w:tcPr>
            <w:tcW w:w="8774" w:type="dxa"/>
            <w:tcBorders/>
            <w:vAlign w:val="center"/>
          </w:tcPr>
          <w:p>
            <w:pPr>
              <w:pStyle w:val="Style16"/>
              <w:suppressLineNumbers/>
              <w:spacing w:before="0" w:after="200"/>
              <w:rPr/>
            </w:pPr>
            <w:r>
              <w:rPr/>
              <w:t>Implementation</w:t>
            </w:r>
          </w:p>
        </w:tc>
      </w:tr>
    </w:tbl>
    <w:p>
      <w:pPr>
        <w:pStyle w:val="4"/>
        <w:rPr/>
      </w:pPr>
      <w:bookmarkStart w:id="383" w:name="__________t36"/>
      <w:bookmarkEnd w:id="383"/>
      <w:r>
        <w:rPr/>
        <w:t xml:space="preserve">36. An adversary may gain elevated privileges and execute malicious code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01"/>
        <w:gridCol w:w="8804"/>
      </w:tblGrid>
      <w:tr>
        <w:trPr/>
        <w:tc>
          <w:tcPr>
            <w:tcW w:w="1401" w:type="dxa"/>
            <w:tcBorders/>
            <w:vAlign w:val="center"/>
          </w:tcPr>
          <w:p>
            <w:pPr>
              <w:pStyle w:val="Style16"/>
              <w:suppressLineNumbers/>
              <w:spacing w:before="0" w:after="200"/>
              <w:rPr/>
            </w:pPr>
            <w:bookmarkStart w:id="384" w:name="threat-title-category69"/>
            <w:bookmarkStart w:id="385" w:name="threat-title-category70"/>
            <w:bookmarkEnd w:id="384"/>
            <w:bookmarkEnd w:id="385"/>
            <w:r>
              <w:rPr>
                <w:rStyle w:val="Style7"/>
              </w:rPr>
              <w:t>Category:</w:t>
            </w:r>
          </w:p>
        </w:tc>
        <w:tc>
          <w:tcPr>
            <w:tcW w:w="8804" w:type="dxa"/>
            <w:tcBorders/>
            <w:vAlign w:val="center"/>
          </w:tcPr>
          <w:p>
            <w:pPr>
              <w:pStyle w:val="Style16"/>
              <w:suppressLineNumbers/>
              <w:spacing w:before="0" w:after="200"/>
              <w:rPr/>
            </w:pPr>
            <w:r>
              <w:rPr/>
              <w:t>Elevation of Privileges</w:t>
            </w:r>
            <w:bookmarkStart w:id="386" w:name="threat-title-description69"/>
            <w:bookmarkStart w:id="387" w:name="threat-title-description70"/>
            <w:bookmarkEnd w:id="386"/>
            <w:bookmarkEnd w:id="387"/>
          </w:p>
        </w:tc>
      </w:tr>
      <w:tr>
        <w:trPr/>
        <w:tc>
          <w:tcPr>
            <w:tcW w:w="1401" w:type="dxa"/>
            <w:tcBorders/>
            <w:vAlign w:val="center"/>
          </w:tcPr>
          <w:p>
            <w:pPr>
              <w:pStyle w:val="Style16"/>
              <w:suppressLineNumbers/>
              <w:spacing w:before="0" w:after="200"/>
              <w:rPr/>
            </w:pPr>
            <w:r>
              <w:rPr>
                <w:rStyle w:val="Style7"/>
              </w:rPr>
              <w:t>Description:</w:t>
            </w:r>
          </w:p>
        </w:tc>
        <w:tc>
          <w:tcPr>
            <w:tcW w:w="8804" w:type="dxa"/>
            <w:tcBorders/>
            <w:vAlign w:val="center"/>
          </w:tcPr>
          <w:p>
            <w:pPr>
              <w:pStyle w:val="Style16"/>
              <w:suppressLineNumbers/>
              <w:spacing w:before="0" w:after="200"/>
              <w:rPr/>
            </w:pPr>
            <w:r>
              <w:rPr/>
              <w:t>If an application runs under a high-privileged account, it may provide an opportunity for an adversary to gain elevated privileges and execute malicious code on host machines. E.g., If the developed executable runs under the logged-in user's identity and the user has admin rights on the machine, the executable will be running with administrator privileges. Any unnoticed vulnerability in the application could be used by adversaries to execute malicious code on the host machines that run the application.</w:t>
            </w:r>
            <w:bookmarkStart w:id="388" w:name="threat-title-justification69"/>
            <w:bookmarkStart w:id="389" w:name="threat-title-justification70"/>
            <w:bookmarkEnd w:id="388"/>
            <w:bookmarkEnd w:id="389"/>
          </w:p>
        </w:tc>
      </w:tr>
      <w:tr>
        <w:trPr/>
        <w:tc>
          <w:tcPr>
            <w:tcW w:w="1401" w:type="dxa"/>
            <w:tcBorders/>
            <w:vAlign w:val="center"/>
          </w:tcPr>
          <w:p>
            <w:pPr>
              <w:pStyle w:val="Style16"/>
              <w:suppressLineNumbers/>
              <w:spacing w:before="0" w:after="200"/>
              <w:rPr/>
            </w:pPr>
            <w:r>
              <w:rPr>
                <w:rStyle w:val="Style7"/>
              </w:rPr>
              <w:t>Justification:</w:t>
            </w:r>
          </w:p>
        </w:tc>
        <w:tc>
          <w:tcPr>
            <w:tcW w:w="8804" w:type="dxa"/>
            <w:tcBorders/>
            <w:vAlign w:val="center"/>
          </w:tcPr>
          <w:p>
            <w:pPr>
              <w:pStyle w:val="Style16"/>
              <w:suppressLineNumbers/>
              <w:spacing w:before="0" w:after="200"/>
              <w:rPr/>
            </w:pPr>
            <w:r>
              <w:rPr/>
              <w:t>&lt;no mitigation provided&gt;</w:t>
            </w:r>
            <w:bookmarkStart w:id="390" w:name="threat-title-property139"/>
            <w:bookmarkStart w:id="391" w:name="threat-title-property140"/>
            <w:bookmarkEnd w:id="390"/>
            <w:bookmarkEnd w:id="391"/>
          </w:p>
        </w:tc>
      </w:tr>
      <w:tr>
        <w:trPr/>
        <w:tc>
          <w:tcPr>
            <w:tcW w:w="1401" w:type="dxa"/>
            <w:tcBorders/>
            <w:vAlign w:val="center"/>
          </w:tcPr>
          <w:p>
            <w:pPr>
              <w:pStyle w:val="Style16"/>
              <w:suppressLineNumbers/>
              <w:spacing w:before="0" w:after="200"/>
              <w:rPr/>
            </w:pPr>
            <w:r>
              <w:rPr>
                <w:rStyle w:val="Style7"/>
              </w:rPr>
              <w:t>Possible Mitigation(s):</w:t>
            </w:r>
          </w:p>
        </w:tc>
        <w:tc>
          <w:tcPr>
            <w:tcW w:w="8804" w:type="dxa"/>
            <w:tcBorders/>
            <w:vAlign w:val="center"/>
          </w:tcPr>
          <w:p>
            <w:pPr>
              <w:pStyle w:val="Style16"/>
              <w:suppressLineNumbers/>
              <w:spacing w:before="0" w:after="200"/>
              <w:rPr/>
            </w:pPr>
            <w:r>
              <w:rPr/>
              <w:t>Ensure that the deployed applications are run with least privileges. . Refer: &lt;a href="https://aka.ms/tmtauthz#deployed-privileges"&gt;https://aka.ms/tmtauthz#deployed-privileges&lt;/a&gt;</w:t>
            </w:r>
            <w:bookmarkStart w:id="392" w:name="threat-title-property141"/>
            <w:bookmarkStart w:id="393" w:name="threat-title-property142"/>
            <w:bookmarkEnd w:id="392"/>
            <w:bookmarkEnd w:id="393"/>
          </w:p>
        </w:tc>
      </w:tr>
      <w:tr>
        <w:trPr/>
        <w:tc>
          <w:tcPr>
            <w:tcW w:w="1401" w:type="dxa"/>
            <w:tcBorders/>
            <w:vAlign w:val="center"/>
          </w:tcPr>
          <w:p>
            <w:pPr>
              <w:pStyle w:val="Style16"/>
              <w:suppressLineNumbers/>
              <w:spacing w:before="0" w:after="200"/>
              <w:rPr/>
            </w:pPr>
            <w:r>
              <w:rPr>
                <w:rStyle w:val="Style7"/>
              </w:rPr>
              <w:t>SDL Phase:</w:t>
            </w:r>
          </w:p>
        </w:tc>
        <w:tc>
          <w:tcPr>
            <w:tcW w:w="8804" w:type="dxa"/>
            <w:tcBorders/>
            <w:vAlign w:val="center"/>
          </w:tcPr>
          <w:p>
            <w:pPr>
              <w:pStyle w:val="Style16"/>
              <w:suppressLineNumbers/>
              <w:spacing w:before="0" w:after="200"/>
              <w:rPr/>
            </w:pPr>
            <w:r>
              <w:rPr/>
              <w:t>Implementation</w:t>
            </w:r>
          </w:p>
        </w:tc>
      </w:tr>
    </w:tbl>
    <w:p>
      <w:pPr>
        <w:pStyle w:val="4"/>
        <w:rPr/>
      </w:pPr>
      <w:bookmarkStart w:id="394" w:name="__________t37"/>
      <w:bookmarkEnd w:id="394"/>
      <w:r>
        <w:rPr/>
        <w:t xml:space="preserve">37. An adversary may gain access to sensitive data stored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79"/>
        <w:gridCol w:w="8726"/>
      </w:tblGrid>
      <w:tr>
        <w:trPr/>
        <w:tc>
          <w:tcPr>
            <w:tcW w:w="1479" w:type="dxa"/>
            <w:tcBorders/>
            <w:vAlign w:val="center"/>
          </w:tcPr>
          <w:p>
            <w:pPr>
              <w:pStyle w:val="Style16"/>
              <w:suppressLineNumbers/>
              <w:spacing w:before="0" w:after="200"/>
              <w:rPr/>
            </w:pPr>
            <w:bookmarkStart w:id="395" w:name="threat-title-category71"/>
            <w:bookmarkStart w:id="396" w:name="threat-title-category72"/>
            <w:bookmarkEnd w:id="395"/>
            <w:bookmarkEnd w:id="396"/>
            <w:r>
              <w:rPr>
                <w:rStyle w:val="Style7"/>
              </w:rPr>
              <w:t>Category:</w:t>
            </w:r>
          </w:p>
        </w:tc>
        <w:tc>
          <w:tcPr>
            <w:tcW w:w="8726" w:type="dxa"/>
            <w:tcBorders/>
            <w:vAlign w:val="center"/>
          </w:tcPr>
          <w:p>
            <w:pPr>
              <w:pStyle w:val="Style16"/>
              <w:suppressLineNumbers/>
              <w:spacing w:before="0" w:after="200"/>
              <w:rPr/>
            </w:pPr>
            <w:r>
              <w:rPr/>
              <w:t>Information Disclosure</w:t>
            </w:r>
            <w:bookmarkStart w:id="397" w:name="threat-title-description71"/>
            <w:bookmarkStart w:id="398" w:name="threat-title-description72"/>
            <w:bookmarkEnd w:id="397"/>
            <w:bookmarkEnd w:id="398"/>
          </w:p>
        </w:tc>
      </w:tr>
      <w:tr>
        <w:trPr/>
        <w:tc>
          <w:tcPr>
            <w:tcW w:w="1479" w:type="dxa"/>
            <w:tcBorders/>
            <w:vAlign w:val="center"/>
          </w:tcPr>
          <w:p>
            <w:pPr>
              <w:pStyle w:val="Style16"/>
              <w:suppressLineNumbers/>
              <w:spacing w:before="0" w:after="200"/>
              <w:rPr/>
            </w:pPr>
            <w:r>
              <w:rPr>
                <w:rStyle w:val="Style7"/>
              </w:rPr>
              <w:t>Description:</w:t>
            </w:r>
          </w:p>
        </w:tc>
        <w:tc>
          <w:tcPr>
            <w:tcW w:w="8726" w:type="dxa"/>
            <w:tcBorders/>
            <w:vAlign w:val="center"/>
          </w:tcPr>
          <w:p>
            <w:pPr>
              <w:pStyle w:val="Style16"/>
              <w:suppressLineNumbers/>
              <w:spacing w:before="0" w:after="200"/>
              <w:rPr/>
            </w:pPr>
            <w:r>
              <w:rPr/>
              <w:t>An adversary may gain access to sensitive data stored on host machines</w:t>
            </w:r>
            <w:bookmarkStart w:id="399" w:name="threat-title-justification71"/>
            <w:bookmarkStart w:id="400" w:name="threat-title-justification72"/>
            <w:bookmarkEnd w:id="399"/>
            <w:bookmarkEnd w:id="400"/>
          </w:p>
        </w:tc>
      </w:tr>
      <w:tr>
        <w:trPr/>
        <w:tc>
          <w:tcPr>
            <w:tcW w:w="1479" w:type="dxa"/>
            <w:tcBorders/>
            <w:vAlign w:val="center"/>
          </w:tcPr>
          <w:p>
            <w:pPr>
              <w:pStyle w:val="Style16"/>
              <w:suppressLineNumbers/>
              <w:spacing w:before="0" w:after="200"/>
              <w:rPr/>
            </w:pPr>
            <w:r>
              <w:rPr>
                <w:rStyle w:val="Style7"/>
              </w:rPr>
              <w:t>Justification:</w:t>
            </w:r>
          </w:p>
        </w:tc>
        <w:tc>
          <w:tcPr>
            <w:tcW w:w="8726" w:type="dxa"/>
            <w:tcBorders/>
            <w:vAlign w:val="center"/>
          </w:tcPr>
          <w:p>
            <w:pPr>
              <w:pStyle w:val="Style16"/>
              <w:suppressLineNumbers/>
              <w:spacing w:before="0" w:after="200"/>
              <w:rPr/>
            </w:pPr>
            <w:r>
              <w:rPr/>
              <w:t>&lt;no mitigation provided&gt;</w:t>
            </w:r>
            <w:bookmarkStart w:id="401" w:name="threat-title-property143"/>
            <w:bookmarkStart w:id="402" w:name="threat-title-property144"/>
            <w:bookmarkEnd w:id="401"/>
            <w:bookmarkEnd w:id="402"/>
          </w:p>
        </w:tc>
      </w:tr>
      <w:tr>
        <w:trPr/>
        <w:tc>
          <w:tcPr>
            <w:tcW w:w="1479" w:type="dxa"/>
            <w:tcBorders/>
            <w:vAlign w:val="center"/>
          </w:tcPr>
          <w:p>
            <w:pPr>
              <w:pStyle w:val="Style16"/>
              <w:suppressLineNumbers/>
              <w:spacing w:before="0" w:after="200"/>
              <w:rPr/>
            </w:pPr>
            <w:r>
              <w:rPr>
                <w:rStyle w:val="Style7"/>
              </w:rPr>
              <w:t>Possible Mitigation(s):</w:t>
            </w:r>
          </w:p>
        </w:tc>
        <w:tc>
          <w:tcPr>
            <w:tcW w:w="8726" w:type="dxa"/>
            <w:tcBorders/>
            <w:vAlign w:val="center"/>
          </w:tcPr>
          <w:p>
            <w:pPr>
              <w:pStyle w:val="Style16"/>
              <w:suppressLineNumbers/>
              <w:spacing w:before="0" w:after="200"/>
              <w:rPr/>
            </w:pPr>
            <w:r>
              <w:rPr/>
              <w:t>Consider using Encrypted File System (EFS) is used to protect confidential user-specific data. Refer: &lt;a href="https://aka.ms/tmtdata#efs-user"&gt;https://aka.ms/tmtdata#efs-user&lt;/a&gt; Ensure that sensitive data stored by the application on the file system is encrypted. Refer: &lt;a href="https://aka.ms/tmtdata#filesystem"&gt;https://aka.ms/tmtdata#filesystem&lt;/a&gt;</w:t>
            </w:r>
            <w:bookmarkStart w:id="403" w:name="threat-title-property145"/>
            <w:bookmarkStart w:id="404" w:name="threat-title-property146"/>
            <w:bookmarkEnd w:id="403"/>
            <w:bookmarkEnd w:id="404"/>
          </w:p>
        </w:tc>
      </w:tr>
      <w:tr>
        <w:trPr/>
        <w:tc>
          <w:tcPr>
            <w:tcW w:w="1479" w:type="dxa"/>
            <w:tcBorders/>
            <w:vAlign w:val="center"/>
          </w:tcPr>
          <w:p>
            <w:pPr>
              <w:pStyle w:val="Style16"/>
              <w:suppressLineNumbers/>
              <w:spacing w:before="0" w:after="200"/>
              <w:rPr/>
            </w:pPr>
            <w:r>
              <w:rPr>
                <w:rStyle w:val="Style7"/>
              </w:rPr>
              <w:t>SDL Phase:</w:t>
            </w:r>
          </w:p>
        </w:tc>
        <w:tc>
          <w:tcPr>
            <w:tcW w:w="8726" w:type="dxa"/>
            <w:tcBorders/>
            <w:vAlign w:val="center"/>
          </w:tcPr>
          <w:p>
            <w:pPr>
              <w:pStyle w:val="Style16"/>
              <w:suppressLineNumbers/>
              <w:spacing w:before="0" w:after="200"/>
              <w:rPr/>
            </w:pPr>
            <w:r>
              <w:rPr/>
              <w:t>Design</w:t>
            </w:r>
          </w:p>
        </w:tc>
      </w:tr>
    </w:tbl>
    <w:p>
      <w:pPr>
        <w:pStyle w:val="4"/>
        <w:rPr/>
      </w:pPr>
      <w:bookmarkStart w:id="405" w:name="__________t38"/>
      <w:bookmarkEnd w:id="405"/>
      <w:r>
        <w:rPr/>
        <w:t xml:space="preserve">38. An adversary may spread malware, steal or tamper data due to lack of endpoint protection on devices  [State: Not Started]  [Priority: High]  </w:t>
      </w:r>
    </w:p>
    <w:tbl>
      <w:tblPr>
        <w:tblW w:w="10205" w:type="dxa"/>
        <w:jc w:val="left"/>
        <w:tblInd w:w="28" w:type="dxa"/>
        <w:tblLayout w:type="fixed"/>
        <w:tblCellMar>
          <w:top w:w="28" w:type="dxa"/>
          <w:left w:w="28" w:type="dxa"/>
          <w:bottom w:w="28" w:type="dxa"/>
          <w:right w:w="28" w:type="dxa"/>
        </w:tblCellMar>
      </w:tblPr>
      <w:tblGrid>
        <w:gridCol w:w="1573"/>
        <w:gridCol w:w="8632"/>
      </w:tblGrid>
      <w:tr>
        <w:trPr/>
        <w:tc>
          <w:tcPr>
            <w:tcW w:w="1573" w:type="dxa"/>
            <w:tcBorders/>
            <w:vAlign w:val="center"/>
          </w:tcPr>
          <w:p>
            <w:pPr>
              <w:pStyle w:val="Style16"/>
              <w:suppressLineNumbers/>
              <w:spacing w:before="0" w:after="200"/>
              <w:rPr/>
            </w:pPr>
            <w:bookmarkStart w:id="406" w:name="threat-title-category73"/>
            <w:bookmarkStart w:id="407" w:name="threat-title-category74"/>
            <w:bookmarkEnd w:id="406"/>
            <w:bookmarkEnd w:id="407"/>
            <w:r>
              <w:rPr>
                <w:rStyle w:val="Style7"/>
              </w:rPr>
              <w:t>Category:</w:t>
            </w:r>
          </w:p>
        </w:tc>
        <w:tc>
          <w:tcPr>
            <w:tcW w:w="8632" w:type="dxa"/>
            <w:tcBorders/>
            <w:vAlign w:val="center"/>
          </w:tcPr>
          <w:p>
            <w:pPr>
              <w:pStyle w:val="Style16"/>
              <w:suppressLineNumbers/>
              <w:spacing w:before="0" w:after="200"/>
              <w:rPr/>
            </w:pPr>
            <w:r>
              <w:rPr/>
              <w:t>Tampering</w:t>
            </w:r>
            <w:bookmarkStart w:id="408" w:name="threat-title-description73"/>
            <w:bookmarkStart w:id="409" w:name="threat-title-description74"/>
            <w:bookmarkEnd w:id="408"/>
            <w:bookmarkEnd w:id="409"/>
          </w:p>
        </w:tc>
      </w:tr>
      <w:tr>
        <w:trPr/>
        <w:tc>
          <w:tcPr>
            <w:tcW w:w="1573" w:type="dxa"/>
            <w:tcBorders/>
            <w:vAlign w:val="center"/>
          </w:tcPr>
          <w:p>
            <w:pPr>
              <w:pStyle w:val="Style16"/>
              <w:suppressLineNumbers/>
              <w:spacing w:before="0" w:after="200"/>
              <w:rPr/>
            </w:pPr>
            <w:r>
              <w:rPr>
                <w:rStyle w:val="Style7"/>
              </w:rPr>
              <w:t>Description:</w:t>
            </w:r>
          </w:p>
        </w:tc>
        <w:tc>
          <w:tcPr>
            <w:tcW w:w="8632" w:type="dxa"/>
            <w:tcBorders/>
            <w:vAlign w:val="center"/>
          </w:tcPr>
          <w:p>
            <w:pPr>
              <w:pStyle w:val="Style16"/>
              <w:suppressLineNumbers/>
              <w:spacing w:before="0" w:after="200"/>
              <w:rPr/>
            </w:pPr>
            <w:r>
              <w:rPr/>
              <w:t>An adversary may spread malware, steal or tamper data due to lack of endpoint protection on devices. Scenarios such as stealing a user's laptop and extracting data from hard disk, luring users to install malware, exploit unpatched OS etc.</w:t>
            </w:r>
            <w:bookmarkStart w:id="410" w:name="threat-title-justification73"/>
            <w:bookmarkStart w:id="411" w:name="threat-title-justification74"/>
            <w:bookmarkEnd w:id="410"/>
            <w:bookmarkEnd w:id="411"/>
          </w:p>
        </w:tc>
      </w:tr>
      <w:tr>
        <w:trPr/>
        <w:tc>
          <w:tcPr>
            <w:tcW w:w="1573" w:type="dxa"/>
            <w:tcBorders/>
            <w:vAlign w:val="center"/>
          </w:tcPr>
          <w:p>
            <w:pPr>
              <w:pStyle w:val="Style16"/>
              <w:suppressLineNumbers/>
              <w:spacing w:before="0" w:after="200"/>
              <w:rPr/>
            </w:pPr>
            <w:r>
              <w:rPr>
                <w:rStyle w:val="Style7"/>
              </w:rPr>
              <w:t>Justification:</w:t>
            </w:r>
          </w:p>
        </w:tc>
        <w:tc>
          <w:tcPr>
            <w:tcW w:w="8632" w:type="dxa"/>
            <w:tcBorders/>
            <w:vAlign w:val="center"/>
          </w:tcPr>
          <w:p>
            <w:pPr>
              <w:pStyle w:val="Style16"/>
              <w:suppressLineNumbers/>
              <w:spacing w:before="0" w:after="200"/>
              <w:rPr/>
            </w:pPr>
            <w:r>
              <w:rPr/>
              <w:t>&lt;no mitigation provided&gt;</w:t>
            </w:r>
            <w:bookmarkStart w:id="412" w:name="threat-title-property147"/>
            <w:bookmarkStart w:id="413" w:name="threat-title-property148"/>
            <w:bookmarkEnd w:id="412"/>
            <w:bookmarkEnd w:id="413"/>
          </w:p>
        </w:tc>
      </w:tr>
      <w:tr>
        <w:trPr/>
        <w:tc>
          <w:tcPr>
            <w:tcW w:w="1573" w:type="dxa"/>
            <w:tcBorders/>
            <w:vAlign w:val="center"/>
          </w:tcPr>
          <w:p>
            <w:pPr>
              <w:pStyle w:val="Style16"/>
              <w:suppressLineNumbers/>
              <w:spacing w:before="0" w:after="200"/>
              <w:rPr/>
            </w:pPr>
            <w:r>
              <w:rPr>
                <w:rStyle w:val="Style7"/>
              </w:rPr>
              <w:t>Possible Mitigation(s):</w:t>
            </w:r>
          </w:p>
        </w:tc>
        <w:tc>
          <w:tcPr>
            <w:tcW w:w="8632" w:type="dxa"/>
            <w:tcBorders/>
            <w:vAlign w:val="center"/>
          </w:tcPr>
          <w:p>
            <w:pPr>
              <w:pStyle w:val="Style16"/>
              <w:suppressLineNumbers/>
              <w:spacing w:before="0" w:after="200"/>
              <w:rPr/>
            </w:pPr>
            <w:r>
              <w:rPr/>
              <w:t>Ensure that devices have end point security controls configured as per organizational policies. Refer: &lt;a href="https://aka.ms/tmtconfigmgmt#controls-policies"&gt;https://aka.ms/tmtconfigmgmt#controls-policies&lt;/a&gt;</w:t>
            </w:r>
            <w:bookmarkStart w:id="414" w:name="threat-title-property149"/>
            <w:bookmarkStart w:id="415" w:name="threat-title-property150"/>
            <w:bookmarkEnd w:id="414"/>
            <w:bookmarkEnd w:id="415"/>
          </w:p>
        </w:tc>
      </w:tr>
      <w:tr>
        <w:trPr/>
        <w:tc>
          <w:tcPr>
            <w:tcW w:w="1573" w:type="dxa"/>
            <w:tcBorders/>
            <w:vAlign w:val="center"/>
          </w:tcPr>
          <w:p>
            <w:pPr>
              <w:pStyle w:val="Style16"/>
              <w:suppressLineNumbers/>
              <w:spacing w:before="0" w:after="200"/>
              <w:rPr/>
            </w:pPr>
            <w:r>
              <w:rPr>
                <w:rStyle w:val="Style7"/>
              </w:rPr>
              <w:t>SDL Phase:</w:t>
            </w:r>
          </w:p>
        </w:tc>
        <w:tc>
          <w:tcPr>
            <w:tcW w:w="8632" w:type="dxa"/>
            <w:tcBorders/>
            <w:vAlign w:val="center"/>
          </w:tcPr>
          <w:p>
            <w:pPr>
              <w:pStyle w:val="Style16"/>
              <w:suppressLineNumbers/>
              <w:spacing w:before="0" w:after="200"/>
              <w:rPr/>
            </w:pPr>
            <w:r>
              <w:rPr/>
              <w:t>Design</w:t>
            </w:r>
          </w:p>
        </w:tc>
      </w:tr>
    </w:tbl>
    <w:p>
      <w:pPr>
        <w:pStyle w:val="4"/>
        <w:rPr/>
      </w:pPr>
      <w:bookmarkStart w:id="416" w:name="__________t39"/>
      <w:bookmarkEnd w:id="416"/>
      <w:r>
        <w:rPr/>
        <w:t xml:space="preserve">39. An adversary may reverse engineer deployed binaries  [State: Not Started]  [Priority: High]  </w:t>
      </w:r>
    </w:p>
    <w:tbl>
      <w:tblPr>
        <w:tblW w:w="10205" w:type="dxa"/>
        <w:jc w:val="left"/>
        <w:tblInd w:w="28" w:type="dxa"/>
        <w:tblLayout w:type="fixed"/>
        <w:tblCellMar>
          <w:top w:w="28" w:type="dxa"/>
          <w:left w:w="28" w:type="dxa"/>
          <w:bottom w:w="28" w:type="dxa"/>
          <w:right w:w="28" w:type="dxa"/>
        </w:tblCellMar>
      </w:tblPr>
      <w:tblGrid>
        <w:gridCol w:w="1708"/>
        <w:gridCol w:w="8497"/>
      </w:tblGrid>
      <w:tr>
        <w:trPr/>
        <w:tc>
          <w:tcPr>
            <w:tcW w:w="1708" w:type="dxa"/>
            <w:tcBorders/>
            <w:vAlign w:val="center"/>
          </w:tcPr>
          <w:p>
            <w:pPr>
              <w:pStyle w:val="Style16"/>
              <w:suppressLineNumbers/>
              <w:spacing w:before="0" w:after="200"/>
              <w:rPr/>
            </w:pPr>
            <w:bookmarkStart w:id="417" w:name="threat-title-category75"/>
            <w:bookmarkStart w:id="418" w:name="threat-title-category76"/>
            <w:bookmarkEnd w:id="417"/>
            <w:bookmarkEnd w:id="418"/>
            <w:r>
              <w:rPr>
                <w:rStyle w:val="Style7"/>
              </w:rPr>
              <w:t>Category:</w:t>
            </w:r>
          </w:p>
        </w:tc>
        <w:tc>
          <w:tcPr>
            <w:tcW w:w="8497" w:type="dxa"/>
            <w:tcBorders/>
            <w:vAlign w:val="center"/>
          </w:tcPr>
          <w:p>
            <w:pPr>
              <w:pStyle w:val="Style16"/>
              <w:suppressLineNumbers/>
              <w:spacing w:before="0" w:after="200"/>
              <w:rPr/>
            </w:pPr>
            <w:r>
              <w:rPr/>
              <w:t>Tampering</w:t>
            </w:r>
            <w:bookmarkStart w:id="419" w:name="threat-title-description75"/>
            <w:bookmarkStart w:id="420" w:name="threat-title-description76"/>
            <w:bookmarkEnd w:id="419"/>
            <w:bookmarkEnd w:id="420"/>
          </w:p>
        </w:tc>
      </w:tr>
      <w:tr>
        <w:trPr/>
        <w:tc>
          <w:tcPr>
            <w:tcW w:w="1708" w:type="dxa"/>
            <w:tcBorders/>
            <w:vAlign w:val="center"/>
          </w:tcPr>
          <w:p>
            <w:pPr>
              <w:pStyle w:val="Style16"/>
              <w:suppressLineNumbers/>
              <w:spacing w:before="0" w:after="200"/>
              <w:rPr/>
            </w:pPr>
            <w:r>
              <w:rPr>
                <w:rStyle w:val="Style7"/>
              </w:rPr>
              <w:t>Description:</w:t>
            </w:r>
          </w:p>
        </w:tc>
        <w:tc>
          <w:tcPr>
            <w:tcW w:w="8497" w:type="dxa"/>
            <w:tcBorders/>
            <w:vAlign w:val="center"/>
          </w:tcPr>
          <w:p>
            <w:pPr>
              <w:pStyle w:val="Style16"/>
              <w:suppressLineNumbers/>
              <w:spacing w:before="0" w:after="200"/>
              <w:rPr/>
            </w:pPr>
            <w:r>
              <w:rPr/>
              <w:t>An adversary may reverse engineer deployed binaries</w:t>
            </w:r>
            <w:bookmarkStart w:id="421" w:name="threat-title-justification75"/>
            <w:bookmarkStart w:id="422" w:name="threat-title-justification76"/>
            <w:bookmarkEnd w:id="421"/>
            <w:bookmarkEnd w:id="422"/>
          </w:p>
        </w:tc>
      </w:tr>
      <w:tr>
        <w:trPr/>
        <w:tc>
          <w:tcPr>
            <w:tcW w:w="1708" w:type="dxa"/>
            <w:tcBorders/>
            <w:vAlign w:val="center"/>
          </w:tcPr>
          <w:p>
            <w:pPr>
              <w:pStyle w:val="Style16"/>
              <w:suppressLineNumbers/>
              <w:spacing w:before="0" w:after="200"/>
              <w:rPr/>
            </w:pPr>
            <w:r>
              <w:rPr>
                <w:rStyle w:val="Style7"/>
              </w:rPr>
              <w:t>Justification:</w:t>
            </w:r>
          </w:p>
        </w:tc>
        <w:tc>
          <w:tcPr>
            <w:tcW w:w="8497" w:type="dxa"/>
            <w:tcBorders/>
            <w:vAlign w:val="center"/>
          </w:tcPr>
          <w:p>
            <w:pPr>
              <w:pStyle w:val="Style16"/>
              <w:suppressLineNumbers/>
              <w:spacing w:before="0" w:after="200"/>
              <w:rPr/>
            </w:pPr>
            <w:r>
              <w:rPr/>
              <w:t>&lt;no mitigation provided&gt;</w:t>
            </w:r>
            <w:bookmarkStart w:id="423" w:name="threat-title-property151"/>
            <w:bookmarkStart w:id="424" w:name="threat-title-property152"/>
            <w:bookmarkEnd w:id="423"/>
            <w:bookmarkEnd w:id="424"/>
          </w:p>
        </w:tc>
      </w:tr>
      <w:tr>
        <w:trPr/>
        <w:tc>
          <w:tcPr>
            <w:tcW w:w="1708" w:type="dxa"/>
            <w:tcBorders/>
            <w:vAlign w:val="center"/>
          </w:tcPr>
          <w:p>
            <w:pPr>
              <w:pStyle w:val="Style16"/>
              <w:suppressLineNumbers/>
              <w:spacing w:before="0" w:after="200"/>
              <w:rPr/>
            </w:pPr>
            <w:r>
              <w:rPr>
                <w:rStyle w:val="Style7"/>
              </w:rPr>
              <w:t>Possible Mitigation(s):</w:t>
            </w:r>
          </w:p>
        </w:tc>
        <w:tc>
          <w:tcPr>
            <w:tcW w:w="8497" w:type="dxa"/>
            <w:tcBorders/>
            <w:vAlign w:val="center"/>
          </w:tcPr>
          <w:p>
            <w:pPr>
              <w:pStyle w:val="Style16"/>
              <w:suppressLineNumbers/>
              <w:spacing w:before="0" w:after="200"/>
              <w:rPr/>
            </w:pPr>
            <w:r>
              <w:rPr/>
              <w:t>Ensure that binaries are obfuscated if they contain sensitive information. Refer: &lt;a href="https://aka.ms/tmtdata#binaries-info"&gt;https://aka.ms/tmtdata#binaries-info&lt;/a&gt;</w:t>
            </w:r>
            <w:bookmarkStart w:id="425" w:name="threat-title-property153"/>
            <w:bookmarkStart w:id="426" w:name="threat-title-property154"/>
            <w:bookmarkEnd w:id="425"/>
            <w:bookmarkEnd w:id="426"/>
          </w:p>
        </w:tc>
      </w:tr>
      <w:tr>
        <w:trPr/>
        <w:tc>
          <w:tcPr>
            <w:tcW w:w="1708" w:type="dxa"/>
            <w:tcBorders/>
            <w:vAlign w:val="center"/>
          </w:tcPr>
          <w:p>
            <w:pPr>
              <w:pStyle w:val="Style16"/>
              <w:suppressLineNumbers/>
              <w:spacing w:before="0" w:after="200"/>
              <w:rPr/>
            </w:pPr>
            <w:r>
              <w:rPr>
                <w:rStyle w:val="Style7"/>
              </w:rPr>
              <w:t>SDL Phase:</w:t>
            </w:r>
          </w:p>
        </w:tc>
        <w:tc>
          <w:tcPr>
            <w:tcW w:w="8497" w:type="dxa"/>
            <w:tcBorders/>
            <w:vAlign w:val="center"/>
          </w:tcPr>
          <w:p>
            <w:pPr>
              <w:pStyle w:val="Style16"/>
              <w:suppressLineNumbers/>
              <w:spacing w:before="0" w:after="200"/>
              <w:rPr/>
            </w:pPr>
            <w:r>
              <w:rPr/>
              <w:t>Implementation</w:t>
            </w:r>
          </w:p>
        </w:tc>
      </w:tr>
    </w:tbl>
    <w:p>
      <w:pPr>
        <w:pStyle w:val="4"/>
        <w:rPr/>
      </w:pPr>
      <w:bookmarkStart w:id="427" w:name="__________t40"/>
      <w:bookmarkEnd w:id="427"/>
      <w:r>
        <w:rPr/>
        <w:t xml:space="preserve">40. An adversary may tamper deployed binaries  [State: Not Started]  [Priority: High]  </w:t>
      </w:r>
    </w:p>
    <w:tbl>
      <w:tblPr>
        <w:tblW w:w="10205" w:type="dxa"/>
        <w:jc w:val="left"/>
        <w:tblInd w:w="28" w:type="dxa"/>
        <w:tblLayout w:type="fixed"/>
        <w:tblCellMar>
          <w:top w:w="28" w:type="dxa"/>
          <w:left w:w="28" w:type="dxa"/>
          <w:bottom w:w="28" w:type="dxa"/>
          <w:right w:w="28" w:type="dxa"/>
        </w:tblCellMar>
      </w:tblPr>
      <w:tblGrid>
        <w:gridCol w:w="1707"/>
        <w:gridCol w:w="8498"/>
      </w:tblGrid>
      <w:tr>
        <w:trPr/>
        <w:tc>
          <w:tcPr>
            <w:tcW w:w="1707" w:type="dxa"/>
            <w:tcBorders/>
            <w:vAlign w:val="center"/>
          </w:tcPr>
          <w:p>
            <w:pPr>
              <w:pStyle w:val="Style16"/>
              <w:suppressLineNumbers/>
              <w:spacing w:before="0" w:after="200"/>
              <w:rPr/>
            </w:pPr>
            <w:bookmarkStart w:id="428" w:name="threat-title-category77"/>
            <w:bookmarkStart w:id="429" w:name="threat-title-category78"/>
            <w:bookmarkEnd w:id="428"/>
            <w:bookmarkEnd w:id="429"/>
            <w:r>
              <w:rPr>
                <w:rStyle w:val="Style7"/>
              </w:rPr>
              <w:t>Category:</w:t>
            </w:r>
          </w:p>
        </w:tc>
        <w:tc>
          <w:tcPr>
            <w:tcW w:w="8498" w:type="dxa"/>
            <w:tcBorders/>
            <w:vAlign w:val="center"/>
          </w:tcPr>
          <w:p>
            <w:pPr>
              <w:pStyle w:val="Style16"/>
              <w:suppressLineNumbers/>
              <w:spacing w:before="0" w:after="200"/>
              <w:rPr/>
            </w:pPr>
            <w:r>
              <w:rPr/>
              <w:t>Tampering</w:t>
            </w:r>
            <w:bookmarkStart w:id="430" w:name="threat-title-description77"/>
            <w:bookmarkStart w:id="431" w:name="threat-title-description78"/>
            <w:bookmarkEnd w:id="430"/>
            <w:bookmarkEnd w:id="431"/>
          </w:p>
        </w:tc>
      </w:tr>
      <w:tr>
        <w:trPr/>
        <w:tc>
          <w:tcPr>
            <w:tcW w:w="1707" w:type="dxa"/>
            <w:tcBorders/>
            <w:vAlign w:val="center"/>
          </w:tcPr>
          <w:p>
            <w:pPr>
              <w:pStyle w:val="Style16"/>
              <w:suppressLineNumbers/>
              <w:spacing w:before="0" w:after="200"/>
              <w:rPr/>
            </w:pPr>
            <w:r>
              <w:rPr>
                <w:rStyle w:val="Style7"/>
              </w:rPr>
              <w:t>Description:</w:t>
            </w:r>
          </w:p>
        </w:tc>
        <w:tc>
          <w:tcPr>
            <w:tcW w:w="8498" w:type="dxa"/>
            <w:tcBorders/>
            <w:vAlign w:val="center"/>
          </w:tcPr>
          <w:p>
            <w:pPr>
              <w:pStyle w:val="Style16"/>
              <w:suppressLineNumbers/>
              <w:spacing w:before="0" w:after="200"/>
              <w:rPr/>
            </w:pPr>
            <w:r>
              <w:rPr/>
              <w:t>An adversary may tamper deployed binaries</w:t>
            </w:r>
            <w:bookmarkStart w:id="432" w:name="threat-title-justification77"/>
            <w:bookmarkStart w:id="433" w:name="threat-title-justification78"/>
            <w:bookmarkEnd w:id="432"/>
            <w:bookmarkEnd w:id="433"/>
          </w:p>
        </w:tc>
      </w:tr>
      <w:tr>
        <w:trPr/>
        <w:tc>
          <w:tcPr>
            <w:tcW w:w="1707" w:type="dxa"/>
            <w:tcBorders/>
            <w:vAlign w:val="center"/>
          </w:tcPr>
          <w:p>
            <w:pPr>
              <w:pStyle w:val="Style16"/>
              <w:suppressLineNumbers/>
              <w:spacing w:before="0" w:after="200"/>
              <w:rPr/>
            </w:pPr>
            <w:r>
              <w:rPr>
                <w:rStyle w:val="Style7"/>
              </w:rPr>
              <w:t>Justification:</w:t>
            </w:r>
          </w:p>
        </w:tc>
        <w:tc>
          <w:tcPr>
            <w:tcW w:w="8498" w:type="dxa"/>
            <w:tcBorders/>
            <w:vAlign w:val="center"/>
          </w:tcPr>
          <w:p>
            <w:pPr>
              <w:pStyle w:val="Style16"/>
              <w:suppressLineNumbers/>
              <w:spacing w:before="0" w:after="200"/>
              <w:rPr/>
            </w:pPr>
            <w:r>
              <w:rPr/>
              <w:t>&lt;no mitigation provided&gt;</w:t>
            </w:r>
            <w:bookmarkStart w:id="434" w:name="threat-title-property155"/>
            <w:bookmarkStart w:id="435" w:name="threat-title-property156"/>
            <w:bookmarkEnd w:id="434"/>
            <w:bookmarkEnd w:id="435"/>
          </w:p>
        </w:tc>
      </w:tr>
      <w:tr>
        <w:trPr/>
        <w:tc>
          <w:tcPr>
            <w:tcW w:w="1707" w:type="dxa"/>
            <w:tcBorders/>
            <w:vAlign w:val="center"/>
          </w:tcPr>
          <w:p>
            <w:pPr>
              <w:pStyle w:val="Style16"/>
              <w:suppressLineNumbers/>
              <w:spacing w:before="0" w:after="200"/>
              <w:rPr/>
            </w:pPr>
            <w:r>
              <w:rPr>
                <w:rStyle w:val="Style7"/>
              </w:rPr>
              <w:t>Possible Mitigation(s):</w:t>
            </w:r>
          </w:p>
        </w:tc>
        <w:tc>
          <w:tcPr>
            <w:tcW w:w="8498" w:type="dxa"/>
            <w:tcBorders/>
            <w:vAlign w:val="center"/>
          </w:tcPr>
          <w:p>
            <w:pPr>
              <w:pStyle w:val="Style16"/>
              <w:suppressLineNumbers/>
              <w:spacing w:before="0" w:after="200"/>
              <w:rPr/>
            </w:pPr>
            <w:r>
              <w:rPr/>
              <w:t>Ensure that deployed application's binaries are digitally signed. Refer: &lt;a href="https://aka.ms/tmtauthn#binaries-signed"&gt;https://aka.ms/tmtauthn#binaries-signed&lt;/a&gt;</w:t>
            </w:r>
            <w:bookmarkStart w:id="436" w:name="threat-title-property157"/>
            <w:bookmarkStart w:id="437" w:name="threat-title-property158"/>
            <w:bookmarkEnd w:id="436"/>
            <w:bookmarkEnd w:id="437"/>
          </w:p>
        </w:tc>
      </w:tr>
      <w:tr>
        <w:trPr/>
        <w:tc>
          <w:tcPr>
            <w:tcW w:w="1707" w:type="dxa"/>
            <w:tcBorders/>
            <w:vAlign w:val="center"/>
          </w:tcPr>
          <w:p>
            <w:pPr>
              <w:pStyle w:val="Style16"/>
              <w:suppressLineNumbers/>
              <w:spacing w:before="0" w:after="200"/>
              <w:rPr/>
            </w:pPr>
            <w:r>
              <w:rPr>
                <w:rStyle w:val="Style7"/>
              </w:rPr>
              <w:t>SDL Phase:</w:t>
            </w:r>
          </w:p>
        </w:tc>
        <w:tc>
          <w:tcPr>
            <w:tcW w:w="8498" w:type="dxa"/>
            <w:tcBorders/>
            <w:vAlign w:val="center"/>
          </w:tcPr>
          <w:p>
            <w:pPr>
              <w:pStyle w:val="Style16"/>
              <w:suppressLineNumbers/>
              <w:spacing w:before="0" w:after="200"/>
              <w:rPr/>
            </w:pPr>
            <w:r>
              <w:rPr/>
              <w:t>Design</w:t>
            </w:r>
          </w:p>
        </w:tc>
      </w:tr>
    </w:tbl>
    <w:p>
      <w:pPr>
        <w:pStyle w:val="Style9"/>
        <w:rPr/>
      </w:pPr>
      <w:r>
        <w:rPr/>
      </w:r>
    </w:p>
    <w:p>
      <w:pPr>
        <w:pStyle w:val="3"/>
        <w:rPr/>
      </w:pPr>
      <w:r>
        <w:rPr/>
        <w:t>Interaction: Response: Queue.Card.Status JSON Response: Queue.CardIssue.AccountNum JSON</w:t>
      </w:r>
    </w:p>
    <w:p>
      <w:pPr>
        <w:pStyle w:val="Style9"/>
        <w:rPr/>
      </w:pPr>
      <w:r>
        <w:rPr/>
        <w:drawing>
          <wp:inline distT="0" distB="0" distL="0" distR="0">
            <wp:extent cx="4896485" cy="3629660"/>
            <wp:effectExtent l="0" t="0" r="0" b="0"/>
            <wp:docPr id="10"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7" descr=""/>
                    <pic:cNvPicPr>
                      <a:picLocks noChangeAspect="1" noChangeArrowheads="1"/>
                    </pic:cNvPicPr>
                  </pic:nvPicPr>
                  <pic:blipFill>
                    <a:blip r:embed="rId10"/>
                    <a:stretch>
                      <a:fillRect/>
                    </a:stretch>
                  </pic:blipFill>
                  <pic:spPr bwMode="auto">
                    <a:xfrm>
                      <a:off x="0" y="0"/>
                      <a:ext cx="4896485" cy="3629660"/>
                    </a:xfrm>
                    <a:prstGeom prst="rect">
                      <a:avLst/>
                    </a:prstGeom>
                  </pic:spPr>
                </pic:pic>
              </a:graphicData>
            </a:graphic>
          </wp:inline>
        </w:drawing>
      </w:r>
    </w:p>
    <w:p>
      <w:pPr>
        <w:pStyle w:val="4"/>
        <w:rPr/>
      </w:pPr>
      <w:bookmarkStart w:id="438" w:name="__________t41"/>
      <w:bookmarkEnd w:id="438"/>
      <w:r>
        <w:rPr/>
        <w:t xml:space="preserve">41. An adversary may gain unauthorized access to data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31"/>
        <w:gridCol w:w="8774"/>
      </w:tblGrid>
      <w:tr>
        <w:trPr/>
        <w:tc>
          <w:tcPr>
            <w:tcW w:w="1431" w:type="dxa"/>
            <w:tcBorders/>
            <w:vAlign w:val="center"/>
          </w:tcPr>
          <w:p>
            <w:pPr>
              <w:pStyle w:val="Style16"/>
              <w:suppressLineNumbers/>
              <w:spacing w:before="0" w:after="200"/>
              <w:rPr/>
            </w:pPr>
            <w:bookmarkStart w:id="439" w:name="threat-title-category79"/>
            <w:bookmarkStart w:id="440" w:name="threat-title-category80"/>
            <w:bookmarkEnd w:id="439"/>
            <w:bookmarkEnd w:id="440"/>
            <w:r>
              <w:rPr>
                <w:rStyle w:val="Style7"/>
              </w:rPr>
              <w:t>Category:</w:t>
            </w:r>
          </w:p>
        </w:tc>
        <w:tc>
          <w:tcPr>
            <w:tcW w:w="8774" w:type="dxa"/>
            <w:tcBorders/>
            <w:vAlign w:val="center"/>
          </w:tcPr>
          <w:p>
            <w:pPr>
              <w:pStyle w:val="Style16"/>
              <w:suppressLineNumbers/>
              <w:spacing w:before="0" w:after="200"/>
              <w:rPr/>
            </w:pPr>
            <w:r>
              <w:rPr/>
              <w:t>Elevation of Privileges</w:t>
            </w:r>
            <w:bookmarkStart w:id="441" w:name="threat-title-description79"/>
            <w:bookmarkStart w:id="442" w:name="threat-title-description80"/>
            <w:bookmarkEnd w:id="441"/>
            <w:bookmarkEnd w:id="442"/>
          </w:p>
        </w:tc>
      </w:tr>
      <w:tr>
        <w:trPr/>
        <w:tc>
          <w:tcPr>
            <w:tcW w:w="1431" w:type="dxa"/>
            <w:tcBorders/>
            <w:vAlign w:val="center"/>
          </w:tcPr>
          <w:p>
            <w:pPr>
              <w:pStyle w:val="Style16"/>
              <w:suppressLineNumbers/>
              <w:spacing w:before="0" w:after="200"/>
              <w:rPr/>
            </w:pPr>
            <w:r>
              <w:rPr>
                <w:rStyle w:val="Style7"/>
              </w:rPr>
              <w:t>Description:</w:t>
            </w:r>
          </w:p>
        </w:tc>
        <w:tc>
          <w:tcPr>
            <w:tcW w:w="8774" w:type="dxa"/>
            <w:tcBorders/>
            <w:vAlign w:val="center"/>
          </w:tcPr>
          <w:p>
            <w:pPr>
              <w:pStyle w:val="Style16"/>
              <w:suppressLineNumbers/>
              <w:spacing w:before="0" w:after="200"/>
              <w:rPr/>
            </w:pPr>
            <w:r>
              <w:rPr/>
              <w:t>An adversary may gain unauthorized access to data on host machines</w:t>
            </w:r>
            <w:bookmarkStart w:id="443" w:name="threat-title-justification79"/>
            <w:bookmarkStart w:id="444" w:name="threat-title-justification80"/>
            <w:bookmarkEnd w:id="443"/>
            <w:bookmarkEnd w:id="444"/>
          </w:p>
        </w:tc>
      </w:tr>
      <w:tr>
        <w:trPr/>
        <w:tc>
          <w:tcPr>
            <w:tcW w:w="1431" w:type="dxa"/>
            <w:tcBorders/>
            <w:vAlign w:val="center"/>
          </w:tcPr>
          <w:p>
            <w:pPr>
              <w:pStyle w:val="Style16"/>
              <w:suppressLineNumbers/>
              <w:spacing w:before="0" w:after="200"/>
              <w:rPr/>
            </w:pPr>
            <w:r>
              <w:rPr>
                <w:rStyle w:val="Style7"/>
              </w:rPr>
              <w:t>Justification:</w:t>
            </w:r>
          </w:p>
        </w:tc>
        <w:tc>
          <w:tcPr>
            <w:tcW w:w="8774" w:type="dxa"/>
            <w:tcBorders/>
            <w:vAlign w:val="center"/>
          </w:tcPr>
          <w:p>
            <w:pPr>
              <w:pStyle w:val="Style16"/>
              <w:suppressLineNumbers/>
              <w:spacing w:before="0" w:after="200"/>
              <w:rPr/>
            </w:pPr>
            <w:r>
              <w:rPr/>
              <w:t>&lt;no mitigation provided&gt;</w:t>
            </w:r>
            <w:bookmarkStart w:id="445" w:name="threat-title-property159"/>
            <w:bookmarkStart w:id="446" w:name="threat-title-property160"/>
            <w:bookmarkEnd w:id="445"/>
            <w:bookmarkEnd w:id="446"/>
          </w:p>
        </w:tc>
      </w:tr>
      <w:tr>
        <w:trPr/>
        <w:tc>
          <w:tcPr>
            <w:tcW w:w="1431" w:type="dxa"/>
            <w:tcBorders/>
            <w:vAlign w:val="center"/>
          </w:tcPr>
          <w:p>
            <w:pPr>
              <w:pStyle w:val="Style16"/>
              <w:suppressLineNumbers/>
              <w:spacing w:before="0" w:after="200"/>
              <w:rPr/>
            </w:pPr>
            <w:r>
              <w:rPr>
                <w:rStyle w:val="Style7"/>
              </w:rPr>
              <w:t>Possible Mitigation(s):</w:t>
            </w:r>
          </w:p>
        </w:tc>
        <w:tc>
          <w:tcPr>
            <w:tcW w:w="8774" w:type="dxa"/>
            <w:tcBorders/>
            <w:vAlign w:val="center"/>
          </w:tcPr>
          <w:p>
            <w:pPr>
              <w:pStyle w:val="Style16"/>
              <w:suppressLineNumbers/>
              <w:spacing w:before="0" w:after="200"/>
              <w:rPr/>
            </w:pPr>
            <w:r>
              <w:rPr/>
              <w:t>Ensure that proper ACLs are configured to restrict unauthorized access to data on the device. Refer: &lt;a href="https://aka.ms/tmtauthz#acl-restricted-access"&gt;https://aka.ms/tmtauthz#acl-restricted-access&lt;/a&gt; Ensure that sensitive user-specific application content is stored in user-profile directory. Refer: &lt;a href="https://aka.ms/tmtauthz#sensitive-directory"&gt;https://aka.ms/tmtauthz#sensitive-directory&lt;/a&gt;</w:t>
            </w:r>
            <w:bookmarkStart w:id="447" w:name="threat-title-property161"/>
            <w:bookmarkStart w:id="448" w:name="threat-title-property162"/>
            <w:bookmarkEnd w:id="447"/>
            <w:bookmarkEnd w:id="448"/>
          </w:p>
        </w:tc>
      </w:tr>
      <w:tr>
        <w:trPr/>
        <w:tc>
          <w:tcPr>
            <w:tcW w:w="1431" w:type="dxa"/>
            <w:tcBorders/>
            <w:vAlign w:val="center"/>
          </w:tcPr>
          <w:p>
            <w:pPr>
              <w:pStyle w:val="Style16"/>
              <w:suppressLineNumbers/>
              <w:spacing w:before="0" w:after="200"/>
              <w:rPr/>
            </w:pPr>
            <w:r>
              <w:rPr>
                <w:rStyle w:val="Style7"/>
              </w:rPr>
              <w:t>SDL Phase:</w:t>
            </w:r>
          </w:p>
        </w:tc>
        <w:tc>
          <w:tcPr>
            <w:tcW w:w="8774" w:type="dxa"/>
            <w:tcBorders/>
            <w:vAlign w:val="center"/>
          </w:tcPr>
          <w:p>
            <w:pPr>
              <w:pStyle w:val="Style16"/>
              <w:suppressLineNumbers/>
              <w:spacing w:before="0" w:after="200"/>
              <w:rPr/>
            </w:pPr>
            <w:r>
              <w:rPr/>
              <w:t>Implementation</w:t>
            </w:r>
          </w:p>
        </w:tc>
      </w:tr>
    </w:tbl>
    <w:p>
      <w:pPr>
        <w:pStyle w:val="4"/>
        <w:rPr/>
      </w:pPr>
      <w:bookmarkStart w:id="449" w:name="__________t42"/>
      <w:bookmarkEnd w:id="449"/>
      <w:r>
        <w:rPr/>
        <w:t xml:space="preserve">42. An adversary may gain elevated privileges and execute malicious code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01"/>
        <w:gridCol w:w="8804"/>
      </w:tblGrid>
      <w:tr>
        <w:trPr/>
        <w:tc>
          <w:tcPr>
            <w:tcW w:w="1401" w:type="dxa"/>
            <w:tcBorders/>
            <w:vAlign w:val="center"/>
          </w:tcPr>
          <w:p>
            <w:pPr>
              <w:pStyle w:val="Style16"/>
              <w:suppressLineNumbers/>
              <w:spacing w:before="0" w:after="200"/>
              <w:rPr/>
            </w:pPr>
            <w:bookmarkStart w:id="450" w:name="threat-title-category81"/>
            <w:bookmarkStart w:id="451" w:name="threat-title-category82"/>
            <w:bookmarkEnd w:id="450"/>
            <w:bookmarkEnd w:id="451"/>
            <w:r>
              <w:rPr>
                <w:rStyle w:val="Style7"/>
              </w:rPr>
              <w:t>Category:</w:t>
            </w:r>
          </w:p>
        </w:tc>
        <w:tc>
          <w:tcPr>
            <w:tcW w:w="8804" w:type="dxa"/>
            <w:tcBorders/>
            <w:vAlign w:val="center"/>
          </w:tcPr>
          <w:p>
            <w:pPr>
              <w:pStyle w:val="Style16"/>
              <w:suppressLineNumbers/>
              <w:spacing w:before="0" w:after="200"/>
              <w:rPr/>
            </w:pPr>
            <w:r>
              <w:rPr/>
              <w:t>Elevation of Privileges</w:t>
            </w:r>
            <w:bookmarkStart w:id="452" w:name="threat-title-description81"/>
            <w:bookmarkStart w:id="453" w:name="threat-title-description82"/>
            <w:bookmarkEnd w:id="452"/>
            <w:bookmarkEnd w:id="453"/>
          </w:p>
        </w:tc>
      </w:tr>
      <w:tr>
        <w:trPr/>
        <w:tc>
          <w:tcPr>
            <w:tcW w:w="1401" w:type="dxa"/>
            <w:tcBorders/>
            <w:vAlign w:val="center"/>
          </w:tcPr>
          <w:p>
            <w:pPr>
              <w:pStyle w:val="Style16"/>
              <w:suppressLineNumbers/>
              <w:spacing w:before="0" w:after="200"/>
              <w:rPr/>
            </w:pPr>
            <w:r>
              <w:rPr>
                <w:rStyle w:val="Style7"/>
              </w:rPr>
              <w:t>Description:</w:t>
            </w:r>
          </w:p>
        </w:tc>
        <w:tc>
          <w:tcPr>
            <w:tcW w:w="8804" w:type="dxa"/>
            <w:tcBorders/>
            <w:vAlign w:val="center"/>
          </w:tcPr>
          <w:p>
            <w:pPr>
              <w:pStyle w:val="Style16"/>
              <w:suppressLineNumbers/>
              <w:spacing w:before="0" w:after="200"/>
              <w:rPr/>
            </w:pPr>
            <w:r>
              <w:rPr/>
              <w:t>If an application runs under a high-privileged account, it may provide an opportunity for an adversary to gain elevated privileges and execute malicious code on host machines. E.g., If the developed executable runs under the logged-in user's identity and the user has admin rights on the machine, the executable will be running with administrator privileges. Any unnoticed vulnerability in the application could be used by adversaries to execute malicious code on the host machines that run the application.</w:t>
            </w:r>
            <w:bookmarkStart w:id="454" w:name="threat-title-justification81"/>
            <w:bookmarkStart w:id="455" w:name="threat-title-justification82"/>
            <w:bookmarkEnd w:id="454"/>
            <w:bookmarkEnd w:id="455"/>
          </w:p>
        </w:tc>
      </w:tr>
      <w:tr>
        <w:trPr/>
        <w:tc>
          <w:tcPr>
            <w:tcW w:w="1401" w:type="dxa"/>
            <w:tcBorders/>
            <w:vAlign w:val="center"/>
          </w:tcPr>
          <w:p>
            <w:pPr>
              <w:pStyle w:val="Style16"/>
              <w:suppressLineNumbers/>
              <w:spacing w:before="0" w:after="200"/>
              <w:rPr/>
            </w:pPr>
            <w:r>
              <w:rPr>
                <w:rStyle w:val="Style7"/>
              </w:rPr>
              <w:t>Justification:</w:t>
            </w:r>
          </w:p>
        </w:tc>
        <w:tc>
          <w:tcPr>
            <w:tcW w:w="8804" w:type="dxa"/>
            <w:tcBorders/>
            <w:vAlign w:val="center"/>
          </w:tcPr>
          <w:p>
            <w:pPr>
              <w:pStyle w:val="Style16"/>
              <w:suppressLineNumbers/>
              <w:spacing w:before="0" w:after="200"/>
              <w:rPr/>
            </w:pPr>
            <w:r>
              <w:rPr/>
              <w:t>&lt;no mitigation provided&gt;</w:t>
            </w:r>
            <w:bookmarkStart w:id="456" w:name="threat-title-property163"/>
            <w:bookmarkStart w:id="457" w:name="threat-title-property164"/>
            <w:bookmarkEnd w:id="456"/>
            <w:bookmarkEnd w:id="457"/>
          </w:p>
        </w:tc>
      </w:tr>
      <w:tr>
        <w:trPr/>
        <w:tc>
          <w:tcPr>
            <w:tcW w:w="1401" w:type="dxa"/>
            <w:tcBorders/>
            <w:vAlign w:val="center"/>
          </w:tcPr>
          <w:p>
            <w:pPr>
              <w:pStyle w:val="Style16"/>
              <w:suppressLineNumbers/>
              <w:spacing w:before="0" w:after="200"/>
              <w:rPr/>
            </w:pPr>
            <w:r>
              <w:rPr>
                <w:rStyle w:val="Style7"/>
              </w:rPr>
              <w:t>Possible Mitigation(s):</w:t>
            </w:r>
          </w:p>
        </w:tc>
        <w:tc>
          <w:tcPr>
            <w:tcW w:w="8804" w:type="dxa"/>
            <w:tcBorders/>
            <w:vAlign w:val="center"/>
          </w:tcPr>
          <w:p>
            <w:pPr>
              <w:pStyle w:val="Style16"/>
              <w:suppressLineNumbers/>
              <w:spacing w:before="0" w:after="200"/>
              <w:rPr/>
            </w:pPr>
            <w:r>
              <w:rPr/>
              <w:t>Ensure that the deployed applications are run with least privileges. . Refer: &lt;a href="https://aka.ms/tmtauthz#deployed-privileges"&gt;https://aka.ms/tmtauthz#deployed-privileges&lt;/a&gt;</w:t>
            </w:r>
            <w:bookmarkStart w:id="458" w:name="threat-title-property165"/>
            <w:bookmarkStart w:id="459" w:name="threat-title-property166"/>
            <w:bookmarkEnd w:id="458"/>
            <w:bookmarkEnd w:id="459"/>
          </w:p>
        </w:tc>
      </w:tr>
      <w:tr>
        <w:trPr/>
        <w:tc>
          <w:tcPr>
            <w:tcW w:w="1401" w:type="dxa"/>
            <w:tcBorders/>
            <w:vAlign w:val="center"/>
          </w:tcPr>
          <w:p>
            <w:pPr>
              <w:pStyle w:val="Style16"/>
              <w:suppressLineNumbers/>
              <w:spacing w:before="0" w:after="200"/>
              <w:rPr/>
            </w:pPr>
            <w:r>
              <w:rPr>
                <w:rStyle w:val="Style7"/>
              </w:rPr>
              <w:t>SDL Phase:</w:t>
            </w:r>
          </w:p>
        </w:tc>
        <w:tc>
          <w:tcPr>
            <w:tcW w:w="8804" w:type="dxa"/>
            <w:tcBorders/>
            <w:vAlign w:val="center"/>
          </w:tcPr>
          <w:p>
            <w:pPr>
              <w:pStyle w:val="Style16"/>
              <w:suppressLineNumbers/>
              <w:spacing w:before="0" w:after="200"/>
              <w:rPr/>
            </w:pPr>
            <w:r>
              <w:rPr/>
              <w:t>Implementation</w:t>
            </w:r>
          </w:p>
        </w:tc>
      </w:tr>
    </w:tbl>
    <w:p>
      <w:pPr>
        <w:pStyle w:val="4"/>
        <w:rPr/>
      </w:pPr>
      <w:bookmarkStart w:id="460" w:name="__________t43"/>
      <w:bookmarkEnd w:id="460"/>
      <w:r>
        <w:rPr/>
        <w:t xml:space="preserve">43. An adversary may gain access to sensitive data stored on host machines  [State: Not Started]  [Priority: High]  </w:t>
      </w:r>
    </w:p>
    <w:tbl>
      <w:tblPr>
        <w:tblW w:w="10205" w:type="dxa"/>
        <w:jc w:val="left"/>
        <w:tblInd w:w="28" w:type="dxa"/>
        <w:tblLayout w:type="fixed"/>
        <w:tblCellMar>
          <w:top w:w="28" w:type="dxa"/>
          <w:left w:w="28" w:type="dxa"/>
          <w:bottom w:w="28" w:type="dxa"/>
          <w:right w:w="28" w:type="dxa"/>
        </w:tblCellMar>
      </w:tblPr>
      <w:tblGrid>
        <w:gridCol w:w="1479"/>
        <w:gridCol w:w="8726"/>
      </w:tblGrid>
      <w:tr>
        <w:trPr/>
        <w:tc>
          <w:tcPr>
            <w:tcW w:w="1479" w:type="dxa"/>
            <w:tcBorders/>
            <w:vAlign w:val="center"/>
          </w:tcPr>
          <w:p>
            <w:pPr>
              <w:pStyle w:val="Style16"/>
              <w:suppressLineNumbers/>
              <w:spacing w:before="0" w:after="200"/>
              <w:rPr/>
            </w:pPr>
            <w:bookmarkStart w:id="461" w:name="threat-title-category83"/>
            <w:bookmarkStart w:id="462" w:name="threat-title-category84"/>
            <w:bookmarkEnd w:id="461"/>
            <w:bookmarkEnd w:id="462"/>
            <w:r>
              <w:rPr>
                <w:rStyle w:val="Style7"/>
              </w:rPr>
              <w:t>Category:</w:t>
            </w:r>
          </w:p>
        </w:tc>
        <w:tc>
          <w:tcPr>
            <w:tcW w:w="8726" w:type="dxa"/>
            <w:tcBorders/>
            <w:vAlign w:val="center"/>
          </w:tcPr>
          <w:p>
            <w:pPr>
              <w:pStyle w:val="Style16"/>
              <w:suppressLineNumbers/>
              <w:spacing w:before="0" w:after="200"/>
              <w:rPr/>
            </w:pPr>
            <w:r>
              <w:rPr/>
              <w:t>Information Disclosure</w:t>
            </w:r>
            <w:bookmarkStart w:id="463" w:name="threat-title-description83"/>
            <w:bookmarkStart w:id="464" w:name="threat-title-description84"/>
            <w:bookmarkEnd w:id="463"/>
            <w:bookmarkEnd w:id="464"/>
          </w:p>
        </w:tc>
      </w:tr>
      <w:tr>
        <w:trPr/>
        <w:tc>
          <w:tcPr>
            <w:tcW w:w="1479" w:type="dxa"/>
            <w:tcBorders/>
            <w:vAlign w:val="center"/>
          </w:tcPr>
          <w:p>
            <w:pPr>
              <w:pStyle w:val="Style16"/>
              <w:suppressLineNumbers/>
              <w:spacing w:before="0" w:after="200"/>
              <w:rPr/>
            </w:pPr>
            <w:r>
              <w:rPr>
                <w:rStyle w:val="Style7"/>
              </w:rPr>
              <w:t>Description:</w:t>
            </w:r>
          </w:p>
        </w:tc>
        <w:tc>
          <w:tcPr>
            <w:tcW w:w="8726" w:type="dxa"/>
            <w:tcBorders/>
            <w:vAlign w:val="center"/>
          </w:tcPr>
          <w:p>
            <w:pPr>
              <w:pStyle w:val="Style16"/>
              <w:suppressLineNumbers/>
              <w:spacing w:before="0" w:after="200"/>
              <w:rPr/>
            </w:pPr>
            <w:r>
              <w:rPr/>
              <w:t>An adversary may gain access to sensitive data stored on host machines</w:t>
            </w:r>
            <w:bookmarkStart w:id="465" w:name="threat-title-justification83"/>
            <w:bookmarkStart w:id="466" w:name="threat-title-justification84"/>
            <w:bookmarkEnd w:id="465"/>
            <w:bookmarkEnd w:id="466"/>
          </w:p>
        </w:tc>
      </w:tr>
      <w:tr>
        <w:trPr/>
        <w:tc>
          <w:tcPr>
            <w:tcW w:w="1479" w:type="dxa"/>
            <w:tcBorders/>
            <w:vAlign w:val="center"/>
          </w:tcPr>
          <w:p>
            <w:pPr>
              <w:pStyle w:val="Style16"/>
              <w:suppressLineNumbers/>
              <w:spacing w:before="0" w:after="200"/>
              <w:rPr/>
            </w:pPr>
            <w:r>
              <w:rPr>
                <w:rStyle w:val="Style7"/>
              </w:rPr>
              <w:t>Justification:</w:t>
            </w:r>
          </w:p>
        </w:tc>
        <w:tc>
          <w:tcPr>
            <w:tcW w:w="8726" w:type="dxa"/>
            <w:tcBorders/>
            <w:vAlign w:val="center"/>
          </w:tcPr>
          <w:p>
            <w:pPr>
              <w:pStyle w:val="Style16"/>
              <w:suppressLineNumbers/>
              <w:spacing w:before="0" w:after="200"/>
              <w:rPr/>
            </w:pPr>
            <w:r>
              <w:rPr/>
              <w:t>&lt;no mitigation provided&gt;</w:t>
            </w:r>
            <w:bookmarkStart w:id="467" w:name="threat-title-property167"/>
            <w:bookmarkStart w:id="468" w:name="threat-title-property168"/>
            <w:bookmarkEnd w:id="467"/>
            <w:bookmarkEnd w:id="468"/>
          </w:p>
        </w:tc>
      </w:tr>
      <w:tr>
        <w:trPr/>
        <w:tc>
          <w:tcPr>
            <w:tcW w:w="1479" w:type="dxa"/>
            <w:tcBorders/>
            <w:vAlign w:val="center"/>
          </w:tcPr>
          <w:p>
            <w:pPr>
              <w:pStyle w:val="Style16"/>
              <w:suppressLineNumbers/>
              <w:spacing w:before="0" w:after="200"/>
              <w:rPr/>
            </w:pPr>
            <w:r>
              <w:rPr>
                <w:rStyle w:val="Style7"/>
              </w:rPr>
              <w:t>Possible Mitigation(s):</w:t>
            </w:r>
          </w:p>
        </w:tc>
        <w:tc>
          <w:tcPr>
            <w:tcW w:w="8726" w:type="dxa"/>
            <w:tcBorders/>
            <w:vAlign w:val="center"/>
          </w:tcPr>
          <w:p>
            <w:pPr>
              <w:pStyle w:val="Style16"/>
              <w:suppressLineNumbers/>
              <w:spacing w:before="0" w:after="200"/>
              <w:rPr/>
            </w:pPr>
            <w:r>
              <w:rPr/>
              <w:t>Consider using Encrypted File System (EFS) is used to protect confidential user-specific data. Refer: &lt;a href="https://aka.ms/tmtdata#efs-user"&gt;https://aka.ms/tmtdata#efs-user&lt;/a&gt; Ensure that sensitive data stored by the application on the file system is encrypted. Refer: &lt;a href="https://aka.ms/tmtdata#filesystem"&gt;https://aka.ms/tmtdata#filesystem&lt;/a&gt;</w:t>
            </w:r>
            <w:bookmarkStart w:id="469" w:name="threat-title-property169"/>
            <w:bookmarkStart w:id="470" w:name="threat-title-property170"/>
            <w:bookmarkEnd w:id="469"/>
            <w:bookmarkEnd w:id="470"/>
          </w:p>
        </w:tc>
      </w:tr>
      <w:tr>
        <w:trPr/>
        <w:tc>
          <w:tcPr>
            <w:tcW w:w="1479" w:type="dxa"/>
            <w:tcBorders/>
            <w:vAlign w:val="center"/>
          </w:tcPr>
          <w:p>
            <w:pPr>
              <w:pStyle w:val="Style16"/>
              <w:suppressLineNumbers/>
              <w:spacing w:before="0" w:after="200"/>
              <w:rPr/>
            </w:pPr>
            <w:r>
              <w:rPr>
                <w:rStyle w:val="Style7"/>
              </w:rPr>
              <w:t>SDL Phase:</w:t>
            </w:r>
          </w:p>
        </w:tc>
        <w:tc>
          <w:tcPr>
            <w:tcW w:w="8726" w:type="dxa"/>
            <w:tcBorders/>
            <w:vAlign w:val="center"/>
          </w:tcPr>
          <w:p>
            <w:pPr>
              <w:pStyle w:val="Style16"/>
              <w:suppressLineNumbers/>
              <w:spacing w:before="0" w:after="200"/>
              <w:rPr/>
            </w:pPr>
            <w:r>
              <w:rPr/>
              <w:t>Design</w:t>
            </w:r>
          </w:p>
        </w:tc>
      </w:tr>
    </w:tbl>
    <w:p>
      <w:pPr>
        <w:pStyle w:val="4"/>
        <w:rPr/>
      </w:pPr>
      <w:bookmarkStart w:id="471" w:name="__________t44"/>
      <w:bookmarkEnd w:id="471"/>
      <w:r>
        <w:rPr/>
        <w:t xml:space="preserve">44. An adversary may spread malware, steal or tamper data due to lack of endpoint protection on devices  [State: Not Started]  [Priority: High]  </w:t>
      </w:r>
    </w:p>
    <w:tbl>
      <w:tblPr>
        <w:tblW w:w="10205" w:type="dxa"/>
        <w:jc w:val="left"/>
        <w:tblInd w:w="28" w:type="dxa"/>
        <w:tblLayout w:type="fixed"/>
        <w:tblCellMar>
          <w:top w:w="28" w:type="dxa"/>
          <w:left w:w="28" w:type="dxa"/>
          <w:bottom w:w="28" w:type="dxa"/>
          <w:right w:w="28" w:type="dxa"/>
        </w:tblCellMar>
      </w:tblPr>
      <w:tblGrid>
        <w:gridCol w:w="1573"/>
        <w:gridCol w:w="8632"/>
      </w:tblGrid>
      <w:tr>
        <w:trPr/>
        <w:tc>
          <w:tcPr>
            <w:tcW w:w="1573" w:type="dxa"/>
            <w:tcBorders/>
            <w:vAlign w:val="center"/>
          </w:tcPr>
          <w:p>
            <w:pPr>
              <w:pStyle w:val="Style16"/>
              <w:suppressLineNumbers/>
              <w:spacing w:before="0" w:after="200"/>
              <w:rPr/>
            </w:pPr>
            <w:bookmarkStart w:id="472" w:name="threat-title-category85"/>
            <w:bookmarkStart w:id="473" w:name="threat-title-category86"/>
            <w:bookmarkEnd w:id="472"/>
            <w:bookmarkEnd w:id="473"/>
            <w:r>
              <w:rPr>
                <w:rStyle w:val="Style7"/>
              </w:rPr>
              <w:t>Category:</w:t>
            </w:r>
          </w:p>
        </w:tc>
        <w:tc>
          <w:tcPr>
            <w:tcW w:w="8632" w:type="dxa"/>
            <w:tcBorders/>
            <w:vAlign w:val="center"/>
          </w:tcPr>
          <w:p>
            <w:pPr>
              <w:pStyle w:val="Style16"/>
              <w:suppressLineNumbers/>
              <w:spacing w:before="0" w:after="200"/>
              <w:rPr/>
            </w:pPr>
            <w:r>
              <w:rPr/>
              <w:t>Tampering</w:t>
            </w:r>
            <w:bookmarkStart w:id="474" w:name="threat-title-description85"/>
            <w:bookmarkStart w:id="475" w:name="threat-title-description86"/>
            <w:bookmarkEnd w:id="474"/>
            <w:bookmarkEnd w:id="475"/>
          </w:p>
        </w:tc>
      </w:tr>
      <w:tr>
        <w:trPr/>
        <w:tc>
          <w:tcPr>
            <w:tcW w:w="1573" w:type="dxa"/>
            <w:tcBorders/>
            <w:vAlign w:val="center"/>
          </w:tcPr>
          <w:p>
            <w:pPr>
              <w:pStyle w:val="Style16"/>
              <w:suppressLineNumbers/>
              <w:spacing w:before="0" w:after="200"/>
              <w:rPr/>
            </w:pPr>
            <w:r>
              <w:rPr>
                <w:rStyle w:val="Style7"/>
              </w:rPr>
              <w:t>Description:</w:t>
            </w:r>
          </w:p>
        </w:tc>
        <w:tc>
          <w:tcPr>
            <w:tcW w:w="8632" w:type="dxa"/>
            <w:tcBorders/>
            <w:vAlign w:val="center"/>
          </w:tcPr>
          <w:p>
            <w:pPr>
              <w:pStyle w:val="Style16"/>
              <w:suppressLineNumbers/>
              <w:spacing w:before="0" w:after="200"/>
              <w:rPr/>
            </w:pPr>
            <w:r>
              <w:rPr/>
              <w:t>An adversary may spread malware, steal or tamper data due to lack of endpoint protection on devices. Scenarios such as stealing a user's laptop and extracting data from hard disk, luring users to install malware, exploit unpatched OS etc.</w:t>
            </w:r>
            <w:bookmarkStart w:id="476" w:name="threat-title-justification85"/>
            <w:bookmarkStart w:id="477" w:name="threat-title-justification86"/>
            <w:bookmarkEnd w:id="476"/>
            <w:bookmarkEnd w:id="477"/>
          </w:p>
        </w:tc>
      </w:tr>
      <w:tr>
        <w:trPr/>
        <w:tc>
          <w:tcPr>
            <w:tcW w:w="1573" w:type="dxa"/>
            <w:tcBorders/>
            <w:vAlign w:val="center"/>
          </w:tcPr>
          <w:p>
            <w:pPr>
              <w:pStyle w:val="Style16"/>
              <w:suppressLineNumbers/>
              <w:spacing w:before="0" w:after="200"/>
              <w:rPr/>
            </w:pPr>
            <w:r>
              <w:rPr>
                <w:rStyle w:val="Style7"/>
              </w:rPr>
              <w:t>Justification:</w:t>
            </w:r>
          </w:p>
        </w:tc>
        <w:tc>
          <w:tcPr>
            <w:tcW w:w="8632" w:type="dxa"/>
            <w:tcBorders/>
            <w:vAlign w:val="center"/>
          </w:tcPr>
          <w:p>
            <w:pPr>
              <w:pStyle w:val="Style16"/>
              <w:suppressLineNumbers/>
              <w:spacing w:before="0" w:after="200"/>
              <w:rPr/>
            </w:pPr>
            <w:r>
              <w:rPr/>
              <w:t>&lt;no mitigation provided&gt;</w:t>
            </w:r>
            <w:bookmarkStart w:id="478" w:name="threat-title-property171"/>
            <w:bookmarkStart w:id="479" w:name="threat-title-property172"/>
            <w:bookmarkEnd w:id="478"/>
            <w:bookmarkEnd w:id="479"/>
          </w:p>
        </w:tc>
      </w:tr>
      <w:tr>
        <w:trPr/>
        <w:tc>
          <w:tcPr>
            <w:tcW w:w="1573" w:type="dxa"/>
            <w:tcBorders/>
            <w:vAlign w:val="center"/>
          </w:tcPr>
          <w:p>
            <w:pPr>
              <w:pStyle w:val="Style16"/>
              <w:suppressLineNumbers/>
              <w:spacing w:before="0" w:after="200"/>
              <w:rPr/>
            </w:pPr>
            <w:r>
              <w:rPr>
                <w:rStyle w:val="Style7"/>
              </w:rPr>
              <w:t>Possible Mitigation(s):</w:t>
            </w:r>
          </w:p>
        </w:tc>
        <w:tc>
          <w:tcPr>
            <w:tcW w:w="8632" w:type="dxa"/>
            <w:tcBorders/>
            <w:vAlign w:val="center"/>
          </w:tcPr>
          <w:p>
            <w:pPr>
              <w:pStyle w:val="Style16"/>
              <w:suppressLineNumbers/>
              <w:spacing w:before="0" w:after="200"/>
              <w:rPr/>
            </w:pPr>
            <w:r>
              <w:rPr/>
              <w:t>Ensure that devices have end point security controls configured as per organizational policies. Refer: &lt;a href="https://aka.ms/tmtconfigmgmt#controls-policies"&gt;https://aka.ms/tmtconfigmgmt#controls-policies&lt;/a&gt;</w:t>
            </w:r>
            <w:bookmarkStart w:id="480" w:name="threat-title-property173"/>
            <w:bookmarkStart w:id="481" w:name="threat-title-property174"/>
            <w:bookmarkEnd w:id="480"/>
            <w:bookmarkEnd w:id="481"/>
          </w:p>
        </w:tc>
      </w:tr>
      <w:tr>
        <w:trPr/>
        <w:tc>
          <w:tcPr>
            <w:tcW w:w="1573" w:type="dxa"/>
            <w:tcBorders/>
            <w:vAlign w:val="center"/>
          </w:tcPr>
          <w:p>
            <w:pPr>
              <w:pStyle w:val="Style16"/>
              <w:suppressLineNumbers/>
              <w:spacing w:before="0" w:after="200"/>
              <w:rPr/>
            </w:pPr>
            <w:r>
              <w:rPr>
                <w:rStyle w:val="Style7"/>
              </w:rPr>
              <w:t>SDL Phase:</w:t>
            </w:r>
          </w:p>
        </w:tc>
        <w:tc>
          <w:tcPr>
            <w:tcW w:w="8632" w:type="dxa"/>
            <w:tcBorders/>
            <w:vAlign w:val="center"/>
          </w:tcPr>
          <w:p>
            <w:pPr>
              <w:pStyle w:val="Style16"/>
              <w:suppressLineNumbers/>
              <w:spacing w:before="0" w:after="200"/>
              <w:rPr/>
            </w:pPr>
            <w:r>
              <w:rPr/>
              <w:t>Design</w:t>
            </w:r>
          </w:p>
        </w:tc>
      </w:tr>
    </w:tbl>
    <w:p>
      <w:pPr>
        <w:pStyle w:val="4"/>
        <w:rPr/>
      </w:pPr>
      <w:bookmarkStart w:id="482" w:name="__________t45"/>
      <w:bookmarkEnd w:id="482"/>
      <w:r>
        <w:rPr/>
        <w:t xml:space="preserve">45. An adversary may reverse engineer deployed binaries  [State: Not Started]  [Priority: High]  </w:t>
      </w:r>
    </w:p>
    <w:tbl>
      <w:tblPr>
        <w:tblW w:w="10205" w:type="dxa"/>
        <w:jc w:val="left"/>
        <w:tblInd w:w="28" w:type="dxa"/>
        <w:tblLayout w:type="fixed"/>
        <w:tblCellMar>
          <w:top w:w="28" w:type="dxa"/>
          <w:left w:w="28" w:type="dxa"/>
          <w:bottom w:w="28" w:type="dxa"/>
          <w:right w:w="28" w:type="dxa"/>
        </w:tblCellMar>
      </w:tblPr>
      <w:tblGrid>
        <w:gridCol w:w="1708"/>
        <w:gridCol w:w="8497"/>
      </w:tblGrid>
      <w:tr>
        <w:trPr/>
        <w:tc>
          <w:tcPr>
            <w:tcW w:w="1708" w:type="dxa"/>
            <w:tcBorders/>
            <w:vAlign w:val="center"/>
          </w:tcPr>
          <w:p>
            <w:pPr>
              <w:pStyle w:val="Style16"/>
              <w:suppressLineNumbers/>
              <w:spacing w:before="0" w:after="200"/>
              <w:rPr/>
            </w:pPr>
            <w:bookmarkStart w:id="483" w:name="threat-title-category87"/>
            <w:bookmarkStart w:id="484" w:name="threat-title-category88"/>
            <w:bookmarkEnd w:id="483"/>
            <w:bookmarkEnd w:id="484"/>
            <w:r>
              <w:rPr>
                <w:rStyle w:val="Style7"/>
              </w:rPr>
              <w:t>Category:</w:t>
            </w:r>
          </w:p>
        </w:tc>
        <w:tc>
          <w:tcPr>
            <w:tcW w:w="8497" w:type="dxa"/>
            <w:tcBorders/>
            <w:vAlign w:val="center"/>
          </w:tcPr>
          <w:p>
            <w:pPr>
              <w:pStyle w:val="Style16"/>
              <w:suppressLineNumbers/>
              <w:spacing w:before="0" w:after="200"/>
              <w:rPr/>
            </w:pPr>
            <w:r>
              <w:rPr/>
              <w:t>Tampering</w:t>
            </w:r>
            <w:bookmarkStart w:id="485" w:name="threat-title-description87"/>
            <w:bookmarkStart w:id="486" w:name="threat-title-description88"/>
            <w:bookmarkEnd w:id="485"/>
            <w:bookmarkEnd w:id="486"/>
          </w:p>
        </w:tc>
      </w:tr>
      <w:tr>
        <w:trPr/>
        <w:tc>
          <w:tcPr>
            <w:tcW w:w="1708" w:type="dxa"/>
            <w:tcBorders/>
            <w:vAlign w:val="center"/>
          </w:tcPr>
          <w:p>
            <w:pPr>
              <w:pStyle w:val="Style16"/>
              <w:suppressLineNumbers/>
              <w:spacing w:before="0" w:after="200"/>
              <w:rPr/>
            </w:pPr>
            <w:r>
              <w:rPr>
                <w:rStyle w:val="Style7"/>
              </w:rPr>
              <w:t>Description:</w:t>
            </w:r>
          </w:p>
        </w:tc>
        <w:tc>
          <w:tcPr>
            <w:tcW w:w="8497" w:type="dxa"/>
            <w:tcBorders/>
            <w:vAlign w:val="center"/>
          </w:tcPr>
          <w:p>
            <w:pPr>
              <w:pStyle w:val="Style16"/>
              <w:suppressLineNumbers/>
              <w:spacing w:before="0" w:after="200"/>
              <w:rPr/>
            </w:pPr>
            <w:r>
              <w:rPr/>
              <w:t>An adversary may reverse engineer deployed binaries</w:t>
            </w:r>
            <w:bookmarkStart w:id="487" w:name="threat-title-justification87"/>
            <w:bookmarkStart w:id="488" w:name="threat-title-justification88"/>
            <w:bookmarkEnd w:id="487"/>
            <w:bookmarkEnd w:id="488"/>
          </w:p>
        </w:tc>
      </w:tr>
      <w:tr>
        <w:trPr/>
        <w:tc>
          <w:tcPr>
            <w:tcW w:w="1708" w:type="dxa"/>
            <w:tcBorders/>
            <w:vAlign w:val="center"/>
          </w:tcPr>
          <w:p>
            <w:pPr>
              <w:pStyle w:val="Style16"/>
              <w:suppressLineNumbers/>
              <w:spacing w:before="0" w:after="200"/>
              <w:rPr/>
            </w:pPr>
            <w:r>
              <w:rPr>
                <w:rStyle w:val="Style7"/>
              </w:rPr>
              <w:t>Justification:</w:t>
            </w:r>
          </w:p>
        </w:tc>
        <w:tc>
          <w:tcPr>
            <w:tcW w:w="8497" w:type="dxa"/>
            <w:tcBorders/>
            <w:vAlign w:val="center"/>
          </w:tcPr>
          <w:p>
            <w:pPr>
              <w:pStyle w:val="Style16"/>
              <w:suppressLineNumbers/>
              <w:spacing w:before="0" w:after="200"/>
              <w:rPr/>
            </w:pPr>
            <w:r>
              <w:rPr/>
              <w:t>&lt;no mitigation provided&gt;</w:t>
            </w:r>
            <w:bookmarkStart w:id="489" w:name="threat-title-property175"/>
            <w:bookmarkStart w:id="490" w:name="threat-title-property176"/>
            <w:bookmarkEnd w:id="489"/>
            <w:bookmarkEnd w:id="490"/>
          </w:p>
        </w:tc>
      </w:tr>
      <w:tr>
        <w:trPr/>
        <w:tc>
          <w:tcPr>
            <w:tcW w:w="1708" w:type="dxa"/>
            <w:tcBorders/>
            <w:vAlign w:val="center"/>
          </w:tcPr>
          <w:p>
            <w:pPr>
              <w:pStyle w:val="Style16"/>
              <w:suppressLineNumbers/>
              <w:spacing w:before="0" w:after="200"/>
              <w:rPr/>
            </w:pPr>
            <w:r>
              <w:rPr>
                <w:rStyle w:val="Style7"/>
              </w:rPr>
              <w:t>Possible Mitigation(s):</w:t>
            </w:r>
          </w:p>
        </w:tc>
        <w:tc>
          <w:tcPr>
            <w:tcW w:w="8497" w:type="dxa"/>
            <w:tcBorders/>
            <w:vAlign w:val="center"/>
          </w:tcPr>
          <w:p>
            <w:pPr>
              <w:pStyle w:val="Style16"/>
              <w:suppressLineNumbers/>
              <w:spacing w:before="0" w:after="200"/>
              <w:rPr/>
            </w:pPr>
            <w:r>
              <w:rPr/>
              <w:t>Ensure that binaries are obfuscated if they contain sensitive information. Refer: &lt;a href="https://aka.ms/tmtdata#binaries-info"&gt;https://aka.ms/tmtdata#binaries-info&lt;/a&gt;</w:t>
            </w:r>
            <w:bookmarkStart w:id="491" w:name="threat-title-property177"/>
            <w:bookmarkStart w:id="492" w:name="threat-title-property178"/>
            <w:bookmarkEnd w:id="491"/>
            <w:bookmarkEnd w:id="492"/>
          </w:p>
        </w:tc>
      </w:tr>
      <w:tr>
        <w:trPr/>
        <w:tc>
          <w:tcPr>
            <w:tcW w:w="1708" w:type="dxa"/>
            <w:tcBorders/>
            <w:vAlign w:val="center"/>
          </w:tcPr>
          <w:p>
            <w:pPr>
              <w:pStyle w:val="Style16"/>
              <w:suppressLineNumbers/>
              <w:spacing w:before="0" w:after="200"/>
              <w:rPr/>
            </w:pPr>
            <w:r>
              <w:rPr>
                <w:rStyle w:val="Style7"/>
              </w:rPr>
              <w:t>SDL Phase:</w:t>
            </w:r>
          </w:p>
        </w:tc>
        <w:tc>
          <w:tcPr>
            <w:tcW w:w="8497" w:type="dxa"/>
            <w:tcBorders/>
            <w:vAlign w:val="center"/>
          </w:tcPr>
          <w:p>
            <w:pPr>
              <w:pStyle w:val="Style16"/>
              <w:suppressLineNumbers/>
              <w:spacing w:before="0" w:after="200"/>
              <w:rPr/>
            </w:pPr>
            <w:r>
              <w:rPr/>
              <w:t>Implementation</w:t>
            </w:r>
          </w:p>
        </w:tc>
      </w:tr>
    </w:tbl>
    <w:p>
      <w:pPr>
        <w:pStyle w:val="4"/>
        <w:rPr/>
      </w:pPr>
      <w:bookmarkStart w:id="493" w:name="__________t46"/>
      <w:bookmarkEnd w:id="493"/>
      <w:r>
        <w:rPr/>
        <w:t xml:space="preserve">46. An adversary may tamper deployed binaries  [State: Not Started]  [Priority: High]  </w:t>
      </w:r>
    </w:p>
    <w:tbl>
      <w:tblPr>
        <w:tblW w:w="10205" w:type="dxa"/>
        <w:jc w:val="left"/>
        <w:tblInd w:w="28" w:type="dxa"/>
        <w:tblLayout w:type="fixed"/>
        <w:tblCellMar>
          <w:top w:w="28" w:type="dxa"/>
          <w:left w:w="28" w:type="dxa"/>
          <w:bottom w:w="28" w:type="dxa"/>
          <w:right w:w="28" w:type="dxa"/>
        </w:tblCellMar>
      </w:tblPr>
      <w:tblGrid>
        <w:gridCol w:w="1707"/>
        <w:gridCol w:w="8498"/>
      </w:tblGrid>
      <w:tr>
        <w:trPr/>
        <w:tc>
          <w:tcPr>
            <w:tcW w:w="1707" w:type="dxa"/>
            <w:tcBorders/>
            <w:vAlign w:val="center"/>
          </w:tcPr>
          <w:p>
            <w:pPr>
              <w:pStyle w:val="Style16"/>
              <w:suppressLineNumbers/>
              <w:spacing w:before="0" w:after="200"/>
              <w:rPr/>
            </w:pPr>
            <w:bookmarkStart w:id="494" w:name="threat-title-category89"/>
            <w:bookmarkStart w:id="495" w:name="threat-title-category90"/>
            <w:bookmarkEnd w:id="494"/>
            <w:bookmarkEnd w:id="495"/>
            <w:r>
              <w:rPr>
                <w:rStyle w:val="Style7"/>
              </w:rPr>
              <w:t>Category:</w:t>
            </w:r>
          </w:p>
        </w:tc>
        <w:tc>
          <w:tcPr>
            <w:tcW w:w="8498" w:type="dxa"/>
            <w:tcBorders/>
            <w:vAlign w:val="center"/>
          </w:tcPr>
          <w:p>
            <w:pPr>
              <w:pStyle w:val="Style16"/>
              <w:suppressLineNumbers/>
              <w:spacing w:before="0" w:after="200"/>
              <w:rPr/>
            </w:pPr>
            <w:r>
              <w:rPr/>
              <w:t>Tampering</w:t>
            </w:r>
            <w:bookmarkStart w:id="496" w:name="threat-title-description89"/>
            <w:bookmarkStart w:id="497" w:name="threat-title-description90"/>
            <w:bookmarkEnd w:id="496"/>
            <w:bookmarkEnd w:id="497"/>
          </w:p>
        </w:tc>
      </w:tr>
      <w:tr>
        <w:trPr/>
        <w:tc>
          <w:tcPr>
            <w:tcW w:w="1707" w:type="dxa"/>
            <w:tcBorders/>
            <w:vAlign w:val="center"/>
          </w:tcPr>
          <w:p>
            <w:pPr>
              <w:pStyle w:val="Style16"/>
              <w:suppressLineNumbers/>
              <w:spacing w:before="0" w:after="200"/>
              <w:rPr/>
            </w:pPr>
            <w:r>
              <w:rPr>
                <w:rStyle w:val="Style7"/>
              </w:rPr>
              <w:t>Description:</w:t>
            </w:r>
          </w:p>
        </w:tc>
        <w:tc>
          <w:tcPr>
            <w:tcW w:w="8498" w:type="dxa"/>
            <w:tcBorders/>
            <w:vAlign w:val="center"/>
          </w:tcPr>
          <w:p>
            <w:pPr>
              <w:pStyle w:val="Style16"/>
              <w:suppressLineNumbers/>
              <w:spacing w:before="0" w:after="200"/>
              <w:rPr/>
            </w:pPr>
            <w:r>
              <w:rPr/>
              <w:t>An adversary may tamper deployed binaries</w:t>
            </w:r>
            <w:bookmarkStart w:id="498" w:name="threat-title-justification89"/>
            <w:bookmarkStart w:id="499" w:name="threat-title-justification90"/>
            <w:bookmarkEnd w:id="498"/>
            <w:bookmarkEnd w:id="499"/>
          </w:p>
        </w:tc>
      </w:tr>
      <w:tr>
        <w:trPr/>
        <w:tc>
          <w:tcPr>
            <w:tcW w:w="1707" w:type="dxa"/>
            <w:tcBorders/>
            <w:vAlign w:val="center"/>
          </w:tcPr>
          <w:p>
            <w:pPr>
              <w:pStyle w:val="Style16"/>
              <w:suppressLineNumbers/>
              <w:spacing w:before="0" w:after="200"/>
              <w:rPr/>
            </w:pPr>
            <w:r>
              <w:rPr>
                <w:rStyle w:val="Style7"/>
              </w:rPr>
              <w:t>Justification:</w:t>
            </w:r>
          </w:p>
        </w:tc>
        <w:tc>
          <w:tcPr>
            <w:tcW w:w="8498" w:type="dxa"/>
            <w:tcBorders/>
            <w:vAlign w:val="center"/>
          </w:tcPr>
          <w:p>
            <w:pPr>
              <w:pStyle w:val="Style16"/>
              <w:suppressLineNumbers/>
              <w:spacing w:before="0" w:after="200"/>
              <w:rPr/>
            </w:pPr>
            <w:r>
              <w:rPr/>
              <w:t>&lt;no mitigation provided&gt;</w:t>
            </w:r>
            <w:bookmarkStart w:id="500" w:name="threat-title-property179"/>
            <w:bookmarkStart w:id="501" w:name="threat-title-property180"/>
            <w:bookmarkEnd w:id="500"/>
            <w:bookmarkEnd w:id="501"/>
          </w:p>
        </w:tc>
      </w:tr>
      <w:tr>
        <w:trPr/>
        <w:tc>
          <w:tcPr>
            <w:tcW w:w="1707" w:type="dxa"/>
            <w:tcBorders/>
            <w:vAlign w:val="center"/>
          </w:tcPr>
          <w:p>
            <w:pPr>
              <w:pStyle w:val="Style16"/>
              <w:suppressLineNumbers/>
              <w:spacing w:before="0" w:after="200"/>
              <w:rPr/>
            </w:pPr>
            <w:r>
              <w:rPr>
                <w:rStyle w:val="Style7"/>
              </w:rPr>
              <w:t>Possible Mitigation(s):</w:t>
            </w:r>
          </w:p>
        </w:tc>
        <w:tc>
          <w:tcPr>
            <w:tcW w:w="8498" w:type="dxa"/>
            <w:tcBorders/>
            <w:vAlign w:val="center"/>
          </w:tcPr>
          <w:p>
            <w:pPr>
              <w:pStyle w:val="Style16"/>
              <w:suppressLineNumbers/>
              <w:spacing w:before="0" w:after="200"/>
              <w:rPr/>
            </w:pPr>
            <w:r>
              <w:rPr/>
              <w:t>Ensure that deployed application's binaries are digitally signed. Refer: &lt;a href="https://aka.ms/tmtauthn#binaries-signed"&gt;https://aka.ms/tmtauthn#binaries-signed&lt;/a&gt;</w:t>
            </w:r>
            <w:bookmarkStart w:id="502" w:name="threat-title-property181"/>
            <w:bookmarkStart w:id="503" w:name="threat-title-property182"/>
            <w:bookmarkEnd w:id="502"/>
            <w:bookmarkEnd w:id="503"/>
          </w:p>
        </w:tc>
      </w:tr>
      <w:tr>
        <w:trPr/>
        <w:tc>
          <w:tcPr>
            <w:tcW w:w="1707" w:type="dxa"/>
            <w:tcBorders/>
            <w:vAlign w:val="center"/>
          </w:tcPr>
          <w:p>
            <w:pPr>
              <w:pStyle w:val="Style16"/>
              <w:suppressLineNumbers/>
              <w:spacing w:before="0" w:after="200"/>
              <w:rPr/>
            </w:pPr>
            <w:r>
              <w:rPr>
                <w:rStyle w:val="Style7"/>
              </w:rPr>
              <w:t>SDL Phase:</w:t>
            </w:r>
          </w:p>
        </w:tc>
        <w:tc>
          <w:tcPr>
            <w:tcW w:w="8498" w:type="dxa"/>
            <w:tcBorders/>
            <w:vAlign w:val="center"/>
          </w:tcPr>
          <w:p>
            <w:pPr>
              <w:pStyle w:val="Style16"/>
              <w:suppressLineNumbers/>
              <w:spacing w:before="0" w:after="200"/>
              <w:rPr/>
            </w:pPr>
            <w:r>
              <w:rPr/>
              <w:t>Design</w:t>
            </w:r>
          </w:p>
        </w:tc>
      </w:tr>
    </w:tbl>
    <w:p>
      <w:pPr>
        <w:pStyle w:val="Style9"/>
        <w:rPr/>
      </w:pPr>
      <w:r>
        <w:rPr/>
      </w:r>
    </w:p>
    <w:p>
      <w:pPr>
        <w:sectPr>
          <w:headerReference w:type="default" r:id="rId11"/>
          <w:footerReference w:type="default" r:id="rId12"/>
          <w:type w:val="nextPage"/>
          <w:pgSz w:w="11906" w:h="16838"/>
          <w:pgMar w:left="1134" w:right="567" w:gutter="0" w:header="0" w:top="567" w:footer="0" w:bottom="567"/>
          <w:pgNumType w:fmt="decimal"/>
          <w:formProt w:val="false"/>
          <w:textDirection w:val="lrTb"/>
        </w:sectPr>
      </w:pPr>
    </w:p>
    <w:p>
      <w:pPr>
        <w:pStyle w:val="1"/>
        <w:numPr>
          <w:ilvl w:val="0"/>
          <w:numId w:val="2"/>
        </w:numPr>
        <w:rPr/>
      </w:pPr>
      <w:bookmarkStart w:id="504" w:name="__RefHeading___Toc887_2932776666"/>
      <w:bookmarkEnd w:id="504"/>
      <w:r>
        <w:rPr>
          <w:rFonts w:cs="Arial"/>
          <w:lang w:val="lv-LV"/>
        </w:rPr>
        <w:t>Chapter (example “System decomposition”)</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AAA BBB CCC.</w:t>
      </w:r>
    </w:p>
    <w:p>
      <w:pPr>
        <w:pStyle w:val="Normal"/>
        <w:jc w:val="both"/>
        <w:rPr>
          <w:rFonts w:ascii="Arial" w:hAnsi="Arial" w:cs="Arial"/>
        </w:rPr>
      </w:pPr>
      <w:r>
        <w:rPr>
          <w:rFonts w:cs="Arial" w:ascii="Arial" w:hAnsi="Arial"/>
        </w:rPr>
        <w:t xml:space="preserve">Example: “System decomposition”  </w:t>
      </w:r>
    </w:p>
    <w:p>
      <w:pPr>
        <w:pStyle w:val="2"/>
        <w:numPr>
          <w:ilvl w:val="0"/>
          <w:numId w:val="0"/>
        </w:numPr>
        <w:ind w:left="0" w:hanging="0"/>
        <w:rPr/>
      </w:pPr>
      <w:bookmarkStart w:id="505" w:name="__RefHeading___Toc889_2932776666"/>
      <w:bookmarkEnd w:id="505"/>
      <w:r>
        <w:rPr>
          <w:rFonts w:cs="Arial"/>
          <w:lang w:val="lv-LV"/>
        </w:rPr>
        <w:t>Chapter-2.1 (example “Data flow diagrams”)</w:t>
      </w:r>
    </w:p>
    <w:p>
      <w:pPr>
        <w:pStyle w:val="Normal"/>
        <w:jc w:val="both"/>
        <w:rPr>
          <w:rFonts w:ascii="Arial" w:hAnsi="Arial" w:cs="Arial"/>
        </w:rPr>
      </w:pPr>
      <w:r>
        <w:rPr>
          <w:rFonts w:cs="Arial" w:ascii="Arial" w:hAnsi="Arial"/>
        </w:rPr>
        <w:t>AAA.</w:t>
      </w:r>
    </w:p>
    <w:p>
      <w:pPr>
        <w:pStyle w:val="Normal"/>
        <w:jc w:val="both"/>
        <w:rPr>
          <w:rFonts w:ascii="Arial" w:hAnsi="Arial" w:cs="Arial"/>
        </w:rPr>
      </w:pPr>
      <w:r>
        <w:rPr>
          <w:rFonts w:cs="Arial" w:ascii="Arial" w:hAnsi="Arial"/>
        </w:rPr>
        <w:t>Example: Data flow diagrams shows how grumpy cat software is being constructed</w:t>
      </w:r>
    </w:p>
    <w:p>
      <w:pPr>
        <w:pStyle w:val="3"/>
        <w:numPr>
          <w:ilvl w:val="0"/>
          <w:numId w:val="0"/>
        </w:numPr>
        <w:ind w:left="0" w:hanging="0"/>
        <w:rPr/>
      </w:pPr>
      <w:bookmarkStart w:id="506" w:name="__RefHeading___Toc891_2932776666"/>
      <w:bookmarkEnd w:id="506"/>
      <w:r>
        <w:rPr>
          <w:lang w:val="lv-LV"/>
        </w:rPr>
        <w:t>Chapter</w:t>
      </w:r>
      <w:bookmarkStart w:id="507" w:name="_Toc474005761"/>
      <w:r>
        <w:rPr>
          <w:lang w:val="lv-LV"/>
        </w:rPr>
        <w:t>-2.1.1</w:t>
      </w:r>
      <w:bookmarkEnd w:id="507"/>
      <w:r>
        <w:rPr>
          <w:lang w:val="lv-LV"/>
        </w:rPr>
        <w:t xml:space="preserve"> (example “Use case diagram”)</w:t>
      </w:r>
    </w:p>
    <w:p>
      <w:pPr>
        <w:pStyle w:val="Normal"/>
        <w:jc w:val="both"/>
        <w:rPr>
          <w:rFonts w:ascii="Arial" w:hAnsi="Arial" w:cs="Arial"/>
        </w:rPr>
      </w:pPr>
      <w:r>
        <w:rPr>
          <w:rFonts w:cs="Arial" w:ascii="Arial" w:hAnsi="Arial"/>
        </w:rPr>
        <w:t>AAA BB CCC.</w:t>
      </w:r>
    </w:p>
    <w:p>
      <w:pPr>
        <w:pStyle w:val="3"/>
        <w:numPr>
          <w:ilvl w:val="0"/>
          <w:numId w:val="0"/>
        </w:numPr>
        <w:ind w:left="0" w:hanging="0"/>
        <w:rPr/>
      </w:pPr>
      <w:bookmarkStart w:id="508" w:name="__RefHeading___Toc893_2932776666"/>
      <w:bookmarkEnd w:id="508"/>
      <w:r>
        <w:rPr>
          <w:lang w:val="lv-LV"/>
        </w:rPr>
        <w:t>Chapter</w:t>
      </w:r>
      <w:bookmarkStart w:id="509" w:name="_Toc474005762"/>
      <w:r>
        <w:rPr>
          <w:lang w:val="lv-LV"/>
        </w:rPr>
        <w:t>-2.1.2</w:t>
      </w:r>
      <w:bookmarkEnd w:id="509"/>
    </w:p>
    <w:p>
      <w:pPr>
        <w:pStyle w:val="Normal"/>
        <w:jc w:val="both"/>
        <w:rPr>
          <w:rFonts w:ascii="Arial" w:hAnsi="Arial" w:cs="Arial"/>
        </w:rPr>
      </w:pPr>
      <w:r>
        <w:rPr>
          <w:rFonts w:cs="Arial" w:ascii="Arial" w:hAnsi="Arial"/>
        </w:rPr>
        <w:t>AAA BBB CCC.</w:t>
      </w:r>
    </w:p>
    <w:p>
      <w:pPr>
        <w:pStyle w:val="2"/>
        <w:numPr>
          <w:ilvl w:val="0"/>
          <w:numId w:val="0"/>
        </w:numPr>
        <w:ind w:left="0" w:hanging="0"/>
        <w:rPr/>
      </w:pPr>
      <w:bookmarkStart w:id="510" w:name="__RefHeading___Toc895_2932776666"/>
      <w:bookmarkEnd w:id="510"/>
      <w:r>
        <w:rPr>
          <w:rFonts w:cs="Arial"/>
          <w:lang w:val="lv-LV"/>
        </w:rPr>
        <w:t>Chapter</w:t>
      </w:r>
      <w:bookmarkStart w:id="511" w:name="_Toc474005763"/>
      <w:r>
        <w:rPr>
          <w:rFonts w:cs="Arial"/>
          <w:lang w:val="lv-LV"/>
        </w:rPr>
        <w:t>-2.2</w:t>
      </w:r>
      <w:bookmarkEnd w:id="511"/>
      <w:r>
        <w:rPr>
          <w:rFonts w:cs="Arial"/>
          <w:lang w:val="lv-LV"/>
        </w:rPr>
        <w:t xml:space="preserve"> (example “Process flow diagrams”)</w:t>
      </w:r>
    </w:p>
    <w:p>
      <w:pPr>
        <w:pStyle w:val="Normal"/>
        <w:jc w:val="both"/>
        <w:rPr>
          <w:rFonts w:ascii="Arial" w:hAnsi="Arial" w:cs="Arial"/>
        </w:rPr>
      </w:pPr>
      <w:r>
        <w:rPr>
          <w:rFonts w:cs="Arial" w:ascii="Arial" w:hAnsi="Arial"/>
        </w:rPr>
        <w:t>AAA BBB CCC.</w:t>
      </w:r>
    </w:p>
    <w:p>
      <w:pPr>
        <w:pStyle w:val="Normal"/>
        <w:jc w:val="both"/>
        <w:rPr>
          <w:rFonts w:ascii="Arial" w:hAnsi="Arial" w:cs="Arial"/>
        </w:rPr>
      </w:pPr>
      <w:r>
        <w:rPr>
          <w:rFonts w:cs="Arial" w:ascii="Arial" w:hAnsi="Arial"/>
        </w:rPr>
        <w:t xml:space="preserve">Example: </w:t>
      </w:r>
    </w:p>
    <w:p>
      <w:pPr>
        <w:pStyle w:val="1"/>
        <w:numPr>
          <w:ilvl w:val="0"/>
          <w:numId w:val="2"/>
        </w:numPr>
        <w:rPr/>
      </w:pPr>
      <w:bookmarkStart w:id="512" w:name="__RefHeading___Toc897_2932776666"/>
      <w:bookmarkEnd w:id="512"/>
      <w:r>
        <w:rPr>
          <w:rFonts w:cs="Arial"/>
          <w:lang w:val="lv-LV"/>
        </w:rPr>
        <w:t>Chapter</w:t>
      </w:r>
      <w:bookmarkStart w:id="513" w:name="_Toc474005764"/>
      <w:r>
        <w:rPr>
          <w:rFonts w:cs="Arial"/>
          <w:lang w:val="lv-LV"/>
        </w:rPr>
        <w:t>-3</w:t>
      </w:r>
      <w:bookmarkEnd w:id="513"/>
      <w:r>
        <w:rPr>
          <w:rFonts w:cs="Arial"/>
          <w:lang w:val="lv-LV"/>
        </w:rPr>
        <w:t xml:space="preserve"> (example “Attack trees”)</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AAA BBB CCC.</w:t>
      </w:r>
    </w:p>
    <w:p>
      <w:pPr>
        <w:pStyle w:val="2"/>
        <w:numPr>
          <w:ilvl w:val="0"/>
          <w:numId w:val="0"/>
        </w:numPr>
        <w:ind w:left="0" w:hanging="0"/>
        <w:rPr>
          <w:rFonts w:ascii="Arial" w:hAnsi="Arial" w:cs="Arial"/>
          <w:b/>
          <w:b/>
        </w:rPr>
      </w:pPr>
      <w:bookmarkStart w:id="514" w:name="__RefHeading___Toc1029_4288059415"/>
      <w:bookmarkEnd w:id="514"/>
      <w:r>
        <w:rPr>
          <w:rFonts w:cs="Arial"/>
          <w:lang w:val="lv-LV"/>
        </w:rPr>
        <w:t>Chapter</w:t>
      </w:r>
      <w:bookmarkStart w:id="515" w:name="_Toc4740057631"/>
      <w:r>
        <w:rPr>
          <w:rFonts w:cs="Arial"/>
          <w:lang w:val="lv-LV"/>
        </w:rPr>
        <w:t>-3.</w:t>
      </w:r>
      <w:bookmarkEnd w:id="515"/>
      <w:r>
        <w:rPr>
          <w:rFonts w:cs="Arial"/>
          <w:lang w:val="lv-LV"/>
        </w:rPr>
        <w:t>1 (example “</w:t>
      </w:r>
      <w:r>
        <w:rPr>
          <w:rFonts w:eastAsia="Times New Roman" w:cs="Arial"/>
          <w:b/>
          <w:color w:val="auto"/>
          <w:kern w:val="0"/>
          <w:sz w:val="24"/>
          <w:szCs w:val="20"/>
          <w:lang w:val="lv-LV" w:eastAsia="fi-FI" w:bidi="ar-SA"/>
        </w:rPr>
        <w:t>Grumpy cat data storage asset</w:t>
      </w:r>
      <w:r>
        <w:rPr>
          <w:rFonts w:cs="Arial"/>
          <w:lang w:val="lv-LV"/>
        </w:rPr>
        <w:t>”)</w:t>
      </w:r>
      <w:r>
        <w:br w:type="page"/>
      </w:r>
    </w:p>
    <w:p>
      <w:pPr>
        <w:pStyle w:val="1"/>
        <w:numPr>
          <w:ilvl w:val="0"/>
          <w:numId w:val="0"/>
        </w:numPr>
        <w:ind w:left="851" w:hanging="851"/>
        <w:rPr/>
      </w:pPr>
      <w:bookmarkStart w:id="516" w:name="__RefHeading___Toc899_2932776666"/>
      <w:bookmarkStart w:id="517" w:name="_Toc474005765"/>
      <w:bookmarkEnd w:id="516"/>
      <w:r>
        <w:rPr>
          <w:rFonts w:cs="Arial"/>
          <w:lang w:val="lv-LV"/>
        </w:rPr>
        <w:t>R</w:t>
      </w:r>
      <w:bookmarkEnd w:id="517"/>
      <w:r>
        <w:rPr>
          <w:rFonts w:cs="Arial"/>
          <w:lang w:val="lv-LV"/>
        </w:rPr>
        <w:t>eferences</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AAA.</w:t>
      </w:r>
    </w:p>
    <w:p>
      <w:pPr>
        <w:pStyle w:val="Normal"/>
        <w:jc w:val="both"/>
        <w:rPr>
          <w:rFonts w:ascii="Arial" w:hAnsi="Arial" w:cs="Arial"/>
        </w:rPr>
      </w:pPr>
      <w:r>
        <w:rPr>
          <w:rFonts w:cs="Arial" w:ascii="Arial" w:hAnsi="Arial"/>
        </w:rPr>
        <w:t>Example</w:t>
      </w:r>
    </w:p>
    <w:p>
      <w:pPr>
        <w:pStyle w:val="Normal"/>
        <w:jc w:val="both"/>
        <w:rPr>
          <w:rFonts w:ascii="Arial" w:hAnsi="Arial" w:cs="Arial"/>
        </w:rPr>
      </w:pPr>
      <w:r>
        <w:rPr>
          <w:rFonts w:cs="Arial" w:ascii="Arial" w:hAnsi="Arial"/>
          <w:sz w:val="24"/>
          <w:szCs w:val="24"/>
        </w:rPr>
        <w:t>1. Pattern and Security Requirements: Engineering-Based Establishment of Security Standards. Krisstian Beckers, Springer, 2015.</w:t>
      </w:r>
    </w:p>
    <w:p>
      <w:pPr>
        <w:pStyle w:val="Normal"/>
        <w:rPr>
          <w:rFonts w:ascii="Arial" w:hAnsi="Arial" w:cs="Arial"/>
        </w:rPr>
      </w:pPr>
      <w:r>
        <w:rPr>
          <w:rFonts w:cs="Arial" w:ascii="Arial" w:hAnsi="Arial"/>
          <w:sz w:val="24"/>
          <w:szCs w:val="24"/>
        </w:rPr>
        <w:t>2. Sci-kit learn, How to choose correct estimator for your model, Available https://scikit-learn.org/stable/tutorial/machine_learning_map/index.html</w:t>
      </w:r>
      <w:r>
        <w:br w:type="page"/>
      </w:r>
    </w:p>
    <w:p>
      <w:pPr>
        <w:pStyle w:val="Normal"/>
        <w:jc w:val="both"/>
        <w:rPr>
          <w:rFonts w:ascii="Arial" w:hAnsi="Arial" w:cs="Arial"/>
        </w:rPr>
      </w:pPr>
      <w:r>
        <w:rPr>
          <w:rFonts w:cs="Arial" w:ascii="Arial" w:hAnsi="Arial"/>
        </w:rPr>
      </w:r>
    </w:p>
    <w:p>
      <w:pPr>
        <w:pStyle w:val="1"/>
        <w:numPr>
          <w:ilvl w:val="0"/>
          <w:numId w:val="0"/>
        </w:numPr>
        <w:ind w:left="851" w:hanging="851"/>
        <w:rPr>
          <w:rFonts w:cs="Arial"/>
          <w:lang w:val="lv-LV"/>
        </w:rPr>
      </w:pPr>
      <w:bookmarkStart w:id="518" w:name="__RefHeading___Toc901_2932776666"/>
      <w:bookmarkEnd w:id="518"/>
      <w:r>
        <w:rPr>
          <w:rFonts w:cs="Arial"/>
          <w:lang w:val="lv-LV"/>
        </w:rPr>
        <w:t>Attachment</w:t>
      </w:r>
      <w:bookmarkStart w:id="519" w:name="_Toc474005766"/>
      <w:r>
        <w:rPr>
          <w:rFonts w:cs="Arial"/>
          <w:lang w:val="lv-LV"/>
        </w:rPr>
        <w:t xml:space="preserve"> 1</w:t>
      </w:r>
      <w:bookmarkEnd w:id="519"/>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AAA.</w:t>
      </w:r>
    </w:p>
    <w:p>
      <w:pPr>
        <w:pStyle w:val="Normal"/>
        <w:spacing w:before="0" w:after="200"/>
        <w:jc w:val="both"/>
        <w:rPr/>
      </w:pPr>
      <w:r>
        <w:rPr/>
      </w:r>
    </w:p>
    <w:sectPr>
      <w:type w:val="continuous"/>
      <w:pgSz w:w="11906" w:h="16838"/>
      <w:pgMar w:left="1134" w:right="567" w:gutter="0" w:header="0" w:top="567" w:footer="0" w:bottom="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 w:date="2023-02-21T23:18:47Z" w:initials="">
    <w:p>
      <w:r>
        <w:t>HTML: &lt;meta http-equiv="X-UA-Compatible" content="IE=edge"&gt;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rPr/>
    </w:pPr>
    <w:r>
      <mc:AlternateContent>
        <mc:Choice Requires="wps">
          <w:drawing>
            <wp:anchor behindDoc="1" distT="0" distB="0" distL="0" distR="0" simplePos="0" locked="0" layoutInCell="0" allowOverlap="1" relativeHeight="6" wp14:anchorId="69365D7A">
              <wp:simplePos x="0" y="0"/>
              <wp:positionH relativeFrom="rightMargin">
                <wp:align>center</wp:align>
              </wp:positionH>
              <wp:positionV relativeFrom="paragraph">
                <wp:align>center</wp:align>
              </wp:positionV>
              <wp:extent cx="628650" cy="195580"/>
              <wp:effectExtent l="0" t="0" r="0" b="0"/>
              <wp:wrapNone/>
              <wp:docPr id="2" name="Taisnstūris 650"/>
              <a:graphic xmlns:a="http://schemas.openxmlformats.org/drawingml/2006/main">
                <a:graphicData uri="http://schemas.microsoft.com/office/word/2010/wordprocessingShape">
                  <wps:wsp>
                    <wps:cNvSpPr/>
                    <wps:spPr>
                      <a:xfrm flipH="1" rot="10800000">
                        <a:off x="0" y="0"/>
                        <a:ext cx="628560" cy="195480"/>
                      </a:xfrm>
                      <a:prstGeom prst="rect">
                        <a:avLst/>
                      </a:prstGeom>
                      <a:noFill/>
                      <a:ln w="0">
                        <a:noFill/>
                      </a:ln>
                    </wps:spPr>
                    <wps:style>
                      <a:lnRef idx="0"/>
                      <a:fillRef idx="0"/>
                      <a:effectRef idx="0"/>
                      <a:fontRef idx="minor"/>
                    </wps:style>
                    <wps:txbx>
                      <w:txbxContent>
                        <w:p>
                          <w:pPr>
                            <w:pStyle w:val="FrameContents"/>
                            <w:pBdr>
                              <w:top w:val="single" w:sz="4" w:space="1" w:color="7F7F7F"/>
                            </w:pBdr>
                            <w:spacing w:before="0" w:after="200"/>
                            <w:jc w:val="center"/>
                            <w:rPr>
                              <w:color w:val="C0504D" w:themeColor="accent2"/>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1F497D" w:themeColor="text2"/>
                            </w:rPr>
                            <w:t xml:space="preserve"> </w:t>
                          </w:r>
                          <w:r>
                            <w:rPr>
                              <w:color w:val="1F497D" w:themeColor="text2"/>
                            </w:rPr>
                            <w:t>/ 6</w:t>
                          </w:r>
                        </w:p>
                      </w:txbxContent>
                    </wps:txbx>
                    <wps:bodyPr tIns="0" bIns="0" anchor="t">
                      <a:noAutofit/>
                    </wps:bodyPr>
                  </wps:wsp>
                </a:graphicData>
              </a:graphic>
            </wp:anchor>
          </w:drawing>
        </mc:Choice>
        <mc:Fallback>
          <w:pict>
            <v:rect id="shape_0" ID="Taisnstūris 650" path="m0,0l-2147483645,0l-2147483645,-2147483646l0,-2147483646xe" stroked="f" o:allowincell="f" style="position:absolute;margin-left:-3.55pt;margin-top:-3.1pt;width:49.45pt;height:15.35pt;flip:x;mso-wrap-style:square;v-text-anchor:top;rotation:180;mso-position-horizontal:center;mso-position-horizontal-relative:page;mso-position-vertical:center" wp14:anchorId="69365D7A">
              <v:fill o:detectmouseclick="t" on="false"/>
              <v:stroke color="#3465a4" joinstyle="round" endcap="flat"/>
              <v:textbox>
                <w:txbxContent>
                  <w:p>
                    <w:pPr>
                      <w:pStyle w:val="FrameContents"/>
                      <w:pBdr>
                        <w:top w:val="single" w:sz="4" w:space="1" w:color="7F7F7F"/>
                      </w:pBdr>
                      <w:spacing w:before="0" w:after="200"/>
                      <w:jc w:val="center"/>
                      <w:rPr>
                        <w:color w:val="C0504D" w:themeColor="accent2"/>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1F497D" w:themeColor="text2"/>
                      </w:rPr>
                      <w:t xml:space="preserve"> </w:t>
                    </w:r>
                    <w:r>
                      <w:rPr>
                        <w:color w:val="1F497D" w:themeColor="text2"/>
                      </w:rPr>
                      <w:t>/ 6</w:t>
                    </w:r>
                  </w:p>
                </w:txbxContent>
              </v:textbox>
              <w10:wrap type="none"/>
            </v:rect>
          </w:pict>
        </mc:Fallback>
      </mc:AlternateContent>
    </w:r>
    <w:r>
      <w:rPr>
        <w:rFonts w:cs="Arial" w:ascii="Arial" w:hAnsi="Arial"/>
        <w:sz w:val="16"/>
        <w:szCs w:val="16"/>
      </w:rPr>
      <w:t>©2023 ViA Faculty of Engineering</w:t>
    </w:r>
  </w:p>
  <w:p>
    <w:pPr>
      <w:pStyle w:val="Style15"/>
      <w:rPr/>
    </w:pPr>
    <w:r>
      <w:rPr>
        <w:rFonts w:cs="Arial" w:ascii="Arial" w:hAnsi="Arial"/>
        <w:sz w:val="16"/>
        <w:szCs w:val="16"/>
      </w:rPr>
      <w:t>document_template.docx</w: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606" w:type="dxa"/>
      <w:jc w:val="left"/>
      <w:tblInd w:w="0" w:type="dxa"/>
      <w:tblLayout w:type="fixed"/>
      <w:tblCellMar>
        <w:top w:w="0" w:type="dxa"/>
        <w:left w:w="113" w:type="dxa"/>
        <w:bottom w:w="0" w:type="dxa"/>
        <w:right w:w="108" w:type="dxa"/>
      </w:tblCellMar>
      <w:tblLook w:firstRow="1" w:noVBand="1" w:lastRow="0" w:firstColumn="1" w:lastColumn="0" w:noHBand="0" w:val="04a0"/>
    </w:tblPr>
    <w:tblGrid>
      <w:gridCol w:w="4308"/>
      <w:gridCol w:w="5297"/>
    </w:tblGrid>
    <w:tr>
      <w:trPr/>
      <w:tc>
        <w:tcPr>
          <w:tcW w:w="4308" w:type="dxa"/>
          <w:tcBorders>
            <w:top w:val="nil"/>
            <w:left w:val="nil"/>
            <w:bottom w:val="nil"/>
            <w:right w:val="nil"/>
          </w:tcBorders>
          <w:shd w:fill="auto" w:val="clear"/>
        </w:tcPr>
        <w:p>
          <w:pPr>
            <w:pStyle w:val="Normal"/>
            <w:widowControl w:val="false"/>
            <w:spacing w:lineRule="auto" w:line="240" w:before="0" w:after="0"/>
            <w:jc w:val="center"/>
            <w:rPr>
              <w:sz w:val="24"/>
              <w:szCs w:val="24"/>
            </w:rPr>
          </w:pPr>
          <w:r>
            <w:rPr/>
            <w:drawing>
              <wp:inline distT="0" distB="0" distL="0" distR="0">
                <wp:extent cx="2331720" cy="579120"/>
                <wp:effectExtent l="0" t="0" r="0" b="0"/>
                <wp:docPr id="1"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2" descr="C:\Users\kasio\Desktop\kaspa\arhis\va\administrativa_info\logo\via-logo-copy.png"/>
                        <pic:cNvPicPr>
                          <a:picLocks noChangeAspect="1" noChangeArrowheads="1"/>
                        </pic:cNvPicPr>
                      </pic:nvPicPr>
                      <pic:blipFill>
                        <a:blip r:embed="rId1"/>
                        <a:stretch>
                          <a:fillRect/>
                        </a:stretch>
                      </pic:blipFill>
                      <pic:spPr bwMode="auto">
                        <a:xfrm>
                          <a:off x="0" y="0"/>
                          <a:ext cx="2331720" cy="579120"/>
                        </a:xfrm>
                        <a:prstGeom prst="rect">
                          <a:avLst/>
                        </a:prstGeom>
                      </pic:spPr>
                    </pic:pic>
                  </a:graphicData>
                </a:graphic>
              </wp:inline>
            </w:drawing>
          </w:r>
        </w:p>
      </w:tc>
      <w:tc>
        <w:tcPr>
          <w:tcW w:w="5297" w:type="dxa"/>
          <w:tcBorders>
            <w:top w:val="nil"/>
            <w:left w:val="nil"/>
            <w:bottom w:val="nil"/>
            <w:right w:val="nil"/>
          </w:tcBorders>
          <w:shd w:fill="auto" w:val="clear"/>
        </w:tcPr>
        <w:p>
          <w:pPr>
            <w:pStyle w:val="Normal"/>
            <w:widowControl w:val="false"/>
            <w:spacing w:lineRule="auto" w:line="240" w:before="0" w:after="0"/>
            <w:jc w:val="right"/>
            <w:rPr>
              <w:sz w:val="24"/>
              <w:szCs w:val="24"/>
            </w:rPr>
          </w:pPr>
          <w:r>
            <w:rPr>
              <w:sz w:val="24"/>
              <w:szCs w:val="24"/>
            </w:rPr>
          </w:r>
        </w:p>
      </w:tc>
    </w:tr>
  </w:tbl>
  <w:p>
    <w:pPr>
      <w:pStyle w:val="Style1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851" w:hanging="851"/>
      </w:pPr>
      <w:rPr/>
    </w:lvl>
    <w:lvl w:ilvl="1">
      <w:start w:val="1"/>
      <w:pStyle w:val="2"/>
      <w:numFmt w:val="decimal"/>
      <w:lvlText w:val="%1.%2"/>
      <w:lvlJc w:val="left"/>
      <w:pPr>
        <w:tabs>
          <w:tab w:val="num" w:pos="0"/>
        </w:tabs>
        <w:ind w:left="0" w:hanging="0"/>
      </w:pPr>
      <w:rPr/>
    </w:lvl>
    <w:lvl w:ilvl="2">
      <w:start w:val="1"/>
      <w:pStyle w:val="3"/>
      <w:numFmt w:val="decimal"/>
      <w:lvlText w:val="%1.%2.%3"/>
      <w:lvlJc w:val="left"/>
      <w:pPr>
        <w:tabs>
          <w:tab w:val="num" w:pos="0"/>
        </w:tabs>
        <w:ind w:left="0" w:hanging="0"/>
      </w:pPr>
      <w:rPr/>
    </w:lvl>
    <w:lvl w:ilvl="3">
      <w:start w:val="1"/>
      <w:pStyle w:val="4"/>
      <w:numFmt w:val="decimal"/>
      <w:lvlText w:val="%1.%2.%3.%4"/>
      <w:lvlJc w:val="left"/>
      <w:pPr>
        <w:tabs>
          <w:tab w:val="num" w:pos="0"/>
        </w:tabs>
        <w:ind w:left="0" w:hanging="0"/>
      </w:pPr>
      <w:rPr/>
    </w:lvl>
    <w:lvl w:ilvl="4">
      <w:start w:val="1"/>
      <w:pStyle w:val="5"/>
      <w:numFmt w:val="decimal"/>
      <w:lvlText w:val="%1.%2.%3.%4.%5"/>
      <w:lvlJc w:val="left"/>
      <w:pPr>
        <w:tabs>
          <w:tab w:val="num" w:pos="0"/>
        </w:tabs>
        <w:ind w:left="0" w:hanging="0"/>
      </w:pPr>
      <w:rPr/>
    </w:lvl>
    <w:lvl w:ilvl="5">
      <w:start w:val="1"/>
      <w:pStyle w:val="6"/>
      <w:numFmt w:val="decimal"/>
      <w:lvlText w:val="%1.%2.%3.%4.%5.%6"/>
      <w:lvlJc w:val="left"/>
      <w:pPr>
        <w:tabs>
          <w:tab w:val="num" w:pos="0"/>
        </w:tabs>
        <w:ind w:left="0" w:hanging="0"/>
      </w:pPr>
      <w:rPr/>
    </w:lvl>
    <w:lvl w:ilvl="6">
      <w:start w:val="1"/>
      <w:pStyle w:val="7"/>
      <w:numFmt w:val="decimal"/>
      <w:lvlText w:val="%1.%2.%3.%4.%5.%6.%7"/>
      <w:lvlJc w:val="left"/>
      <w:pPr>
        <w:tabs>
          <w:tab w:val="num" w:pos="0"/>
        </w:tabs>
        <w:ind w:left="0" w:hanging="0"/>
      </w:pPr>
      <w:rPr/>
    </w:lvl>
    <w:lvl w:ilvl="7">
      <w:start w:val="1"/>
      <w:pStyle w:val="8"/>
      <w:numFmt w:val="decimal"/>
      <w:lvlText w:val="%1.%2.%3.%4.%5.%6.%7.%8"/>
      <w:lvlJc w:val="left"/>
      <w:pPr>
        <w:tabs>
          <w:tab w:val="num" w:pos="0"/>
        </w:tabs>
        <w:ind w:left="0" w:hanging="0"/>
      </w:pPr>
      <w:rPr/>
    </w:lvl>
    <w:lvl w:ilvl="8">
      <w:start w:val="1"/>
      <w:pStyle w:val="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0"/>
        </w:tabs>
        <w:ind w:left="851" w:hanging="851"/>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lv-LV" w:eastAsia="lv-LV"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lv-LV" w:eastAsia="lv-LV" w:bidi="ar-SA"/>
    </w:rPr>
  </w:style>
  <w:style w:type="paragraph" w:styleId="1">
    <w:name w:val="Heading 1"/>
    <w:basedOn w:val="Normal"/>
    <w:next w:val="Normal"/>
    <w:link w:val="Heading1Char"/>
    <w:qFormat/>
    <w:rsid w:val="00ae541c"/>
    <w:pPr>
      <w:keepNext w:val="true"/>
      <w:keepLines/>
      <w:numPr>
        <w:ilvl w:val="0"/>
        <w:numId w:val="1"/>
      </w:numPr>
      <w:tabs>
        <w:tab w:val="clear" w:pos="720"/>
        <w:tab w:val="right" w:pos="9923" w:leader="none"/>
      </w:tabs>
      <w:spacing w:lineRule="auto" w:line="240" w:before="720" w:after="0"/>
      <w:outlineLvl w:val="0"/>
    </w:pPr>
    <w:rPr>
      <w:rFonts w:ascii="Arial" w:hAnsi="Arial" w:eastAsia="Times New Roman" w:cs="Times New Roman"/>
      <w:b/>
      <w:sz w:val="28"/>
      <w:szCs w:val="20"/>
      <w:lang w:val="en-US" w:eastAsia="fi-FI"/>
    </w:rPr>
  </w:style>
  <w:style w:type="paragraph" w:styleId="2">
    <w:name w:val="Heading 2"/>
    <w:basedOn w:val="1"/>
    <w:next w:val="Normal"/>
    <w:link w:val="Heading2Char"/>
    <w:qFormat/>
    <w:rsid w:val="00ae541c"/>
    <w:pPr>
      <w:numPr>
        <w:ilvl w:val="1"/>
        <w:numId w:val="1"/>
      </w:numPr>
      <w:spacing w:before="480" w:after="0"/>
      <w:outlineLvl w:val="1"/>
    </w:pPr>
    <w:rPr>
      <w:sz w:val="24"/>
    </w:rPr>
  </w:style>
  <w:style w:type="paragraph" w:styleId="3">
    <w:name w:val="Heading 3"/>
    <w:basedOn w:val="1"/>
    <w:next w:val="Normal"/>
    <w:link w:val="Heading3Char"/>
    <w:qFormat/>
    <w:rsid w:val="00ae541c"/>
    <w:pPr>
      <w:numPr>
        <w:ilvl w:val="2"/>
        <w:numId w:val="1"/>
      </w:numPr>
      <w:spacing w:before="360" w:after="0"/>
      <w:outlineLvl w:val="2"/>
    </w:pPr>
    <w:rPr>
      <w:sz w:val="22"/>
    </w:rPr>
  </w:style>
  <w:style w:type="paragraph" w:styleId="4">
    <w:name w:val="Heading 4"/>
    <w:basedOn w:val="3"/>
    <w:next w:val="Normal"/>
    <w:link w:val="Heading4Char"/>
    <w:qFormat/>
    <w:rsid w:val="00ae541c"/>
    <w:pPr>
      <w:numPr>
        <w:ilvl w:val="3"/>
        <w:numId w:val="1"/>
      </w:numPr>
      <w:spacing w:before="240" w:after="0"/>
      <w:outlineLvl w:val="3"/>
    </w:pPr>
    <w:rPr>
      <w:b w:val="false"/>
    </w:rPr>
  </w:style>
  <w:style w:type="paragraph" w:styleId="5">
    <w:name w:val="Heading 5"/>
    <w:basedOn w:val="4"/>
    <w:next w:val="Normal"/>
    <w:link w:val="Heading5Char"/>
    <w:qFormat/>
    <w:rsid w:val="00ae541c"/>
    <w:pPr>
      <w:numPr>
        <w:ilvl w:val="4"/>
        <w:numId w:val="1"/>
      </w:numPr>
      <w:outlineLvl w:val="4"/>
    </w:pPr>
    <w:rPr/>
  </w:style>
  <w:style w:type="paragraph" w:styleId="6">
    <w:name w:val="Heading 6"/>
    <w:basedOn w:val="4"/>
    <w:next w:val="Normal"/>
    <w:link w:val="Heading6Char"/>
    <w:qFormat/>
    <w:rsid w:val="00ae541c"/>
    <w:pPr>
      <w:numPr>
        <w:ilvl w:val="5"/>
        <w:numId w:val="1"/>
      </w:numPr>
      <w:outlineLvl w:val="5"/>
    </w:pPr>
    <w:rPr/>
  </w:style>
  <w:style w:type="paragraph" w:styleId="7">
    <w:name w:val="Heading 7"/>
    <w:basedOn w:val="4"/>
    <w:next w:val="Normal"/>
    <w:link w:val="Heading7Char"/>
    <w:qFormat/>
    <w:rsid w:val="00ae541c"/>
    <w:pPr>
      <w:numPr>
        <w:ilvl w:val="6"/>
        <w:numId w:val="1"/>
      </w:numPr>
      <w:outlineLvl w:val="6"/>
    </w:pPr>
    <w:rPr/>
  </w:style>
  <w:style w:type="paragraph" w:styleId="8">
    <w:name w:val="Heading 8"/>
    <w:basedOn w:val="4"/>
    <w:next w:val="Normal"/>
    <w:link w:val="Heading8Char"/>
    <w:qFormat/>
    <w:rsid w:val="00ae541c"/>
    <w:pPr>
      <w:numPr>
        <w:ilvl w:val="7"/>
        <w:numId w:val="1"/>
      </w:numPr>
      <w:outlineLvl w:val="7"/>
    </w:pPr>
    <w:rPr/>
  </w:style>
  <w:style w:type="paragraph" w:styleId="9">
    <w:name w:val="Heading 9"/>
    <w:basedOn w:val="4"/>
    <w:next w:val="Normal"/>
    <w:link w:val="Heading9Char"/>
    <w:qFormat/>
    <w:rsid w:val="00ae541c"/>
    <w:pPr>
      <w:numPr>
        <w:ilvl w:val="8"/>
        <w:numId w:val="1"/>
      </w:numPr>
      <w:outlineLvl w:val="8"/>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b06eb"/>
    <w:rPr>
      <w:rFonts w:ascii="Tahoma" w:hAnsi="Tahoma" w:cs="Tahoma"/>
      <w:sz w:val="16"/>
      <w:szCs w:val="16"/>
    </w:rPr>
  </w:style>
  <w:style w:type="character" w:styleId="HeaderChar" w:customStyle="1">
    <w:name w:val="Header Char"/>
    <w:basedOn w:val="DefaultParagraphFont"/>
    <w:uiPriority w:val="99"/>
    <w:qFormat/>
    <w:rsid w:val="0052328c"/>
    <w:rPr/>
  </w:style>
  <w:style w:type="character" w:styleId="FooterChar" w:customStyle="1">
    <w:name w:val="Footer Char"/>
    <w:basedOn w:val="DefaultParagraphFont"/>
    <w:uiPriority w:val="99"/>
    <w:qFormat/>
    <w:rsid w:val="0052328c"/>
    <w:rPr/>
  </w:style>
  <w:style w:type="character" w:styleId="Heading1Char" w:customStyle="1">
    <w:name w:val="Heading 1 Char"/>
    <w:basedOn w:val="DefaultParagraphFont"/>
    <w:qFormat/>
    <w:rsid w:val="00ae541c"/>
    <w:rPr>
      <w:rFonts w:ascii="Arial" w:hAnsi="Arial" w:eastAsia="Times New Roman" w:cs="Times New Roman"/>
      <w:b/>
      <w:sz w:val="28"/>
      <w:szCs w:val="20"/>
      <w:lang w:val="en-US" w:eastAsia="fi-FI"/>
    </w:rPr>
  </w:style>
  <w:style w:type="character" w:styleId="Heading2Char" w:customStyle="1">
    <w:name w:val="Heading 2 Char"/>
    <w:basedOn w:val="DefaultParagraphFont"/>
    <w:qFormat/>
    <w:rsid w:val="00ae541c"/>
    <w:rPr>
      <w:rFonts w:ascii="Arial" w:hAnsi="Arial" w:eastAsia="Times New Roman" w:cs="Times New Roman"/>
      <w:b/>
      <w:sz w:val="24"/>
      <w:szCs w:val="20"/>
      <w:lang w:val="en-US" w:eastAsia="fi-FI"/>
    </w:rPr>
  </w:style>
  <w:style w:type="character" w:styleId="Heading3Char" w:customStyle="1">
    <w:name w:val="Heading 3 Char"/>
    <w:basedOn w:val="DefaultParagraphFont"/>
    <w:qFormat/>
    <w:rsid w:val="00ae541c"/>
    <w:rPr>
      <w:rFonts w:ascii="Arial" w:hAnsi="Arial" w:eastAsia="Times New Roman" w:cs="Times New Roman"/>
      <w:b/>
      <w:szCs w:val="20"/>
      <w:lang w:val="en-US" w:eastAsia="fi-FI"/>
    </w:rPr>
  </w:style>
  <w:style w:type="character" w:styleId="Heading4Char" w:customStyle="1">
    <w:name w:val="Heading 4 Char"/>
    <w:basedOn w:val="DefaultParagraphFont"/>
    <w:qFormat/>
    <w:rsid w:val="00ae541c"/>
    <w:rPr>
      <w:rFonts w:ascii="Arial" w:hAnsi="Arial" w:eastAsia="Times New Roman" w:cs="Times New Roman"/>
      <w:szCs w:val="20"/>
      <w:lang w:val="en-US" w:eastAsia="fi-FI"/>
    </w:rPr>
  </w:style>
  <w:style w:type="character" w:styleId="Heading5Char" w:customStyle="1">
    <w:name w:val="Heading 5 Char"/>
    <w:basedOn w:val="DefaultParagraphFont"/>
    <w:qFormat/>
    <w:rsid w:val="00ae541c"/>
    <w:rPr>
      <w:rFonts w:ascii="Arial" w:hAnsi="Arial" w:eastAsia="Times New Roman" w:cs="Times New Roman"/>
      <w:szCs w:val="20"/>
      <w:lang w:val="en-US" w:eastAsia="fi-FI"/>
    </w:rPr>
  </w:style>
  <w:style w:type="character" w:styleId="Heading6Char" w:customStyle="1">
    <w:name w:val="Heading 6 Char"/>
    <w:basedOn w:val="DefaultParagraphFont"/>
    <w:qFormat/>
    <w:rsid w:val="00ae541c"/>
    <w:rPr>
      <w:rFonts w:ascii="Arial" w:hAnsi="Arial" w:eastAsia="Times New Roman" w:cs="Times New Roman"/>
      <w:szCs w:val="20"/>
      <w:lang w:val="en-US" w:eastAsia="fi-FI"/>
    </w:rPr>
  </w:style>
  <w:style w:type="character" w:styleId="Heading7Char" w:customStyle="1">
    <w:name w:val="Heading 7 Char"/>
    <w:basedOn w:val="DefaultParagraphFont"/>
    <w:qFormat/>
    <w:rsid w:val="00ae541c"/>
    <w:rPr>
      <w:rFonts w:ascii="Arial" w:hAnsi="Arial" w:eastAsia="Times New Roman" w:cs="Times New Roman"/>
      <w:szCs w:val="20"/>
      <w:lang w:val="en-US" w:eastAsia="fi-FI"/>
    </w:rPr>
  </w:style>
  <w:style w:type="character" w:styleId="Heading8Char" w:customStyle="1">
    <w:name w:val="Heading 8 Char"/>
    <w:basedOn w:val="DefaultParagraphFont"/>
    <w:qFormat/>
    <w:rsid w:val="00ae541c"/>
    <w:rPr>
      <w:rFonts w:ascii="Arial" w:hAnsi="Arial" w:eastAsia="Times New Roman" w:cs="Times New Roman"/>
      <w:szCs w:val="20"/>
      <w:lang w:val="en-US" w:eastAsia="fi-FI"/>
    </w:rPr>
  </w:style>
  <w:style w:type="character" w:styleId="Heading9Char" w:customStyle="1">
    <w:name w:val="Heading 9 Char"/>
    <w:basedOn w:val="DefaultParagraphFont"/>
    <w:qFormat/>
    <w:rsid w:val="00ae541c"/>
    <w:rPr>
      <w:rFonts w:ascii="Arial" w:hAnsi="Arial" w:eastAsia="Times New Roman" w:cs="Times New Roman"/>
      <w:szCs w:val="20"/>
      <w:lang w:val="en-US" w:eastAsia="fi-FI"/>
    </w:rPr>
  </w:style>
  <w:style w:type="character" w:styleId="Style5">
    <w:name w:val="Hyperlink"/>
    <w:basedOn w:val="DefaultParagraphFont"/>
    <w:uiPriority w:val="99"/>
    <w:unhideWhenUsed/>
    <w:rsid w:val="00d504f1"/>
    <w:rPr>
      <w:color w:val="0000FF" w:themeColor="hyperlink"/>
      <w:u w:val="single"/>
    </w:rPr>
  </w:style>
  <w:style w:type="character" w:styleId="Style6">
    <w:name w:val="Посилання покажчика"/>
    <w:qFormat/>
    <w:rPr/>
  </w:style>
  <w:style w:type="character" w:styleId="Style7">
    <w:name w:val="Strong"/>
    <w:qFormat/>
    <w:rPr>
      <w:b/>
      <w:bCs/>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Покажчик"/>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b06eb"/>
    <w:pPr>
      <w:spacing w:lineRule="auto" w:line="240" w:before="0" w:after="0"/>
    </w:pPr>
    <w:rPr>
      <w:rFonts w:ascii="Tahoma" w:hAnsi="Tahoma" w:cs="Tahoma"/>
      <w:sz w:val="16"/>
      <w:szCs w:val="16"/>
    </w:rPr>
  </w:style>
  <w:style w:type="paragraph" w:styleId="Style13">
    <w:name w:val="Верхній і нижній колонтитули"/>
    <w:basedOn w:val="Normal"/>
    <w:qFormat/>
    <w:pPr/>
    <w:rPr/>
  </w:style>
  <w:style w:type="paragraph" w:styleId="Style14">
    <w:name w:val="Header"/>
    <w:basedOn w:val="Normal"/>
    <w:link w:val="HeaderChar"/>
    <w:uiPriority w:val="99"/>
    <w:unhideWhenUsed/>
    <w:rsid w:val="0052328c"/>
    <w:pPr>
      <w:tabs>
        <w:tab w:val="clear" w:pos="720"/>
        <w:tab w:val="center" w:pos="4153" w:leader="none"/>
        <w:tab w:val="right" w:pos="8306" w:leader="none"/>
      </w:tabs>
      <w:spacing w:lineRule="auto" w:line="240" w:before="0" w:after="0"/>
    </w:pPr>
    <w:rPr/>
  </w:style>
  <w:style w:type="paragraph" w:styleId="Style15">
    <w:name w:val="Footer"/>
    <w:basedOn w:val="Normal"/>
    <w:link w:val="FooterChar"/>
    <w:uiPriority w:val="99"/>
    <w:unhideWhenUsed/>
    <w:rsid w:val="0052328c"/>
    <w:pPr>
      <w:tabs>
        <w:tab w:val="clear" w:pos="720"/>
        <w:tab w:val="center" w:pos="4153" w:leader="none"/>
        <w:tab w:val="right" w:pos="8306" w:leader="none"/>
      </w:tabs>
      <w:spacing w:lineRule="auto" w:line="240" w:before="0" w:after="0"/>
    </w:pPr>
    <w:rPr/>
  </w:style>
  <w:style w:type="paragraph" w:styleId="Inhaltsberschrift" w:customStyle="1">
    <w:name w:val="Inhaltsüberschrift"/>
    <w:basedOn w:val="Normal"/>
    <w:qFormat/>
    <w:rsid w:val="00ae541c"/>
    <w:pPr>
      <w:tabs>
        <w:tab w:val="clear" w:pos="720"/>
        <w:tab w:val="right" w:pos="9923" w:leader="none"/>
      </w:tabs>
      <w:spacing w:lineRule="auto" w:line="240" w:before="120" w:after="360"/>
    </w:pPr>
    <w:rPr>
      <w:rFonts w:ascii="Arial" w:hAnsi="Arial" w:eastAsia="Times New Roman" w:cs="Times New Roman"/>
      <w:b/>
      <w:smallCaps/>
      <w:spacing w:val="80"/>
      <w:sz w:val="24"/>
      <w:szCs w:val="20"/>
      <w:lang w:val="de-DE" w:eastAsia="fi-FI"/>
    </w:rPr>
  </w:style>
  <w:style w:type="paragraph" w:styleId="11">
    <w:name w:val="TOC 1"/>
    <w:basedOn w:val="Normal"/>
    <w:next w:val="Normal"/>
    <w:uiPriority w:val="39"/>
    <w:rsid w:val="00ae541c"/>
    <w:pPr>
      <w:tabs>
        <w:tab w:val="clear" w:pos="720"/>
        <w:tab w:val="left" w:pos="403" w:leader="none"/>
        <w:tab w:val="right" w:pos="9923" w:leader="none"/>
      </w:tabs>
      <w:spacing w:lineRule="auto" w:line="240" w:before="120" w:after="0"/>
      <w:ind w:left="397" w:hanging="397"/>
    </w:pPr>
    <w:rPr>
      <w:rFonts w:ascii="Arial" w:hAnsi="Arial" w:eastAsia="Times New Roman" w:cs="Times New Roman"/>
      <w:b/>
      <w:szCs w:val="20"/>
      <w:lang w:val="en-US" w:eastAsia="fi-FI"/>
    </w:rPr>
  </w:style>
  <w:style w:type="paragraph" w:styleId="FormHeader2" w:customStyle="1">
    <w:name w:val="Form Header 2"/>
    <w:basedOn w:val="Normal"/>
    <w:qFormat/>
    <w:rsid w:val="00ae541c"/>
    <w:pPr>
      <w:tabs>
        <w:tab w:val="clear" w:pos="720"/>
        <w:tab w:val="right" w:pos="9923" w:leader="none"/>
      </w:tabs>
      <w:spacing w:lineRule="auto" w:line="240" w:before="80" w:after="60"/>
    </w:pPr>
    <w:rPr>
      <w:rFonts w:ascii="Arial" w:hAnsi="Arial" w:eastAsia="Times New Roman" w:cs="Times New Roman"/>
      <w:b/>
      <w:sz w:val="20"/>
      <w:szCs w:val="20"/>
      <w:lang w:val="en-US" w:eastAsia="fi-FI"/>
    </w:rPr>
  </w:style>
  <w:style w:type="paragraph" w:styleId="FormText" w:customStyle="1">
    <w:name w:val="Form Text"/>
    <w:basedOn w:val="Normal"/>
    <w:qFormat/>
    <w:rsid w:val="00ae541c"/>
    <w:pPr>
      <w:tabs>
        <w:tab w:val="clear" w:pos="720"/>
        <w:tab w:val="right" w:pos="9923" w:leader="none"/>
      </w:tabs>
      <w:spacing w:lineRule="auto" w:line="240" w:before="120" w:after="80"/>
    </w:pPr>
    <w:rPr>
      <w:rFonts w:ascii="Arial" w:hAnsi="Arial" w:eastAsia="Times New Roman" w:cs="Times New Roman"/>
      <w:szCs w:val="20"/>
      <w:lang w:val="en-US" w:eastAsia="fi-FI"/>
    </w:rPr>
  </w:style>
  <w:style w:type="paragraph" w:styleId="21">
    <w:name w:val="TOC 2"/>
    <w:basedOn w:val="Normal"/>
    <w:next w:val="Normal"/>
    <w:uiPriority w:val="39"/>
    <w:rsid w:val="00ae541c"/>
    <w:pPr>
      <w:tabs>
        <w:tab w:val="clear" w:pos="720"/>
        <w:tab w:val="left" w:pos="709" w:leader="none"/>
        <w:tab w:val="right" w:pos="9923" w:leader="none"/>
      </w:tabs>
      <w:spacing w:lineRule="auto" w:line="240" w:before="60" w:after="0"/>
      <w:ind w:left="709" w:hanging="709"/>
    </w:pPr>
    <w:rPr>
      <w:rFonts w:ascii="Arial" w:hAnsi="Arial" w:eastAsia="Times New Roman" w:cs="Times New Roman"/>
      <w:szCs w:val="20"/>
      <w:lang w:val="en-US" w:eastAsia="fi-FI"/>
    </w:rPr>
  </w:style>
  <w:style w:type="paragraph" w:styleId="FormHeader1" w:customStyle="1">
    <w:name w:val="Form Header 1"/>
    <w:basedOn w:val="Normal"/>
    <w:next w:val="Normal"/>
    <w:qFormat/>
    <w:rsid w:val="009459ac"/>
    <w:pPr>
      <w:tabs>
        <w:tab w:val="clear" w:pos="720"/>
        <w:tab w:val="right" w:pos="9923" w:leader="none"/>
      </w:tabs>
      <w:spacing w:lineRule="auto" w:line="240" w:before="80" w:after="80"/>
      <w:ind w:left="0" w:hanging="0"/>
    </w:pPr>
    <w:rPr>
      <w:rFonts w:ascii="Arial" w:hAnsi="Arial" w:eastAsia="Times New Roman" w:cs="Times New Roman"/>
      <w:b/>
      <w:sz w:val="24"/>
      <w:szCs w:val="20"/>
      <w:lang w:val="en-US" w:eastAsia="fi-FI"/>
    </w:rPr>
  </w:style>
  <w:style w:type="paragraph" w:styleId="ListParagraph">
    <w:name w:val="List Paragraph"/>
    <w:basedOn w:val="Normal"/>
    <w:uiPriority w:val="34"/>
    <w:qFormat/>
    <w:rsid w:val="00273bbb"/>
    <w:pPr>
      <w:spacing w:before="0" w:after="200"/>
      <w:ind w:left="720" w:hanging="0"/>
      <w:contextualSpacing/>
    </w:pPr>
    <w:rPr/>
  </w:style>
  <w:style w:type="paragraph" w:styleId="31">
    <w:name w:val="TOC 3"/>
    <w:basedOn w:val="Normal"/>
    <w:next w:val="Normal"/>
    <w:autoRedefine/>
    <w:uiPriority w:val="39"/>
    <w:unhideWhenUsed/>
    <w:rsid w:val="00a33738"/>
    <w:pPr>
      <w:tabs>
        <w:tab w:val="clear" w:pos="720"/>
        <w:tab w:val="left" w:pos="1320" w:leader="none"/>
        <w:tab w:val="right" w:pos="9923" w:leader="none"/>
      </w:tabs>
      <w:spacing w:before="0" w:after="100"/>
      <w:ind w:left="440" w:hanging="0"/>
    </w:pPr>
    <w:rPr/>
  </w:style>
  <w:style w:type="paragraph" w:styleId="FrameContents">
    <w:name w:val="Frame Contents"/>
    <w:basedOn w:val="Normal"/>
    <w:qFormat/>
    <w:pPr/>
    <w:rPr/>
  </w:style>
  <w:style w:type="paragraph" w:styleId="Style16">
    <w:name w:val="Вміст таблиці"/>
    <w:basedOn w:val="Normal"/>
    <w:qFormat/>
    <w:pPr>
      <w:suppressLineNumbers/>
    </w:pPr>
    <w:rPr/>
  </w:style>
  <w:style w:type="paragraph" w:styleId="Style17">
    <w:name w:val="Заголовок таблиці"/>
    <w:basedOn w:val="Style16"/>
    <w:qFormat/>
    <w:pPr>
      <w:suppressLineNumbers/>
      <w:jc w:val="center"/>
    </w:pPr>
    <w:rPr>
      <w:b/>
      <w:bCs/>
    </w:rPr>
  </w:style>
  <w:style w:type="paragraph" w:styleId="Style18">
    <w:name w:val="Вміст рамки"/>
    <w:basedOn w:val="Normal"/>
    <w:qFormat/>
    <w:pPr/>
    <w:rPr/>
  </w:style>
  <w:style w:type="paragraph" w:styleId="Style19">
    <w:name w:val="Горизонтальна лінія"/>
    <w:basedOn w:val="Normal"/>
    <w:next w:val="Style9"/>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b11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LibreOffice/7.4.2.3$Windows_X86_64 LibreOffice_project/382eef1f22670f7f4118c8c2dd222ec7ad009daf</Application>
  <AppVersion>15.0000</AppVersion>
  <Pages>24</Pages>
  <Words>4053</Words>
  <Characters>29169</Characters>
  <CharactersWithSpaces>32773</CharactersWithSpaces>
  <Paragraphs>603</Paragraphs>
  <Company>Vidzeme University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2015-10-21T07:03:00Z</dcterms:created>
  <dc:creator>K.O.</dc:creator>
  <dc:description/>
  <dc:language>lv-LV</dc:language>
  <cp:lastModifiedBy/>
  <dcterms:modified xsi:type="dcterms:W3CDTF">2023-02-21T23:29:41Z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