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794D5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07323EC7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«Ульяновский государственный технический университет»</w:t>
      </w:r>
    </w:p>
    <w:p w14:paraId="09C78A62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1D05A47F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Системы искусственного интеллекта»</w:t>
      </w:r>
    </w:p>
    <w:p w14:paraId="14777B3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6CEA2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AB3F92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686E2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04D72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1010F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6FADD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Лабораторная работа №3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06F5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«Линейная регрессия»</w:t>
      </w:r>
    </w:p>
    <w:p w14:paraId="38293DE1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584DF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40405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9216CD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7D8256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035149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ИВТАПбд-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69ACACD">
      <w:pPr>
        <w:wordWrap w:val="0"/>
        <w:spacing w:before="0" w:after="0" w:line="360" w:lineRule="auto"/>
        <w:jc w:val="right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Князев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А.Д.</w:t>
      </w:r>
    </w:p>
    <w:p w14:paraId="3F5CC731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97FEF7F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«ВТ»</w:t>
      </w:r>
    </w:p>
    <w:p w14:paraId="7BB4C7CE">
      <w:pPr>
        <w:spacing w:before="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Святов К.В.</w:t>
      </w:r>
    </w:p>
    <w:p w14:paraId="21873BDC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A4521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9E52A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D655DE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BAA01E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2025</w:t>
      </w:r>
    </w:p>
    <w:sdt>
      <w:sdtPr>
        <w:id w:val="147471369"/>
        <w:docPartObj>
          <w:docPartGallery w:val="Table of Contents"/>
          <w:docPartUnique/>
        </w:docPartObj>
      </w:sdtPr>
      <w:sdtContent>
        <w:p w14:paraId="0F91D3D2">
          <w:pPr>
            <w:pStyle w:val="24"/>
            <w:rPr>
              <w:lang w:eastAsia="ru-RU"/>
            </w:rPr>
          </w:pPr>
          <w:r>
            <w:rPr>
              <w:lang w:eastAsia="ru-RU"/>
            </w:rPr>
            <w:t>Оглавление</w:t>
          </w:r>
        </w:p>
        <w:p w14:paraId="62C7A761">
          <w:pPr>
            <w:pStyle w:val="14"/>
            <w:tabs>
              <w:tab w:val="right" w:leader="dot" w:pos="9355"/>
            </w:tabs>
          </w:pPr>
          <w:r>
            <w:fldChar w:fldCharType="begin"/>
          </w:r>
          <w:r>
            <w:rPr>
              <w:rStyle w:val="20"/>
            </w:rPr>
            <w:instrText xml:space="preserve"> TOC \o "1-3" \h</w:instrText>
          </w:r>
          <w:r>
            <w:rPr>
              <w:rStyle w:val="20"/>
            </w:rPr>
            <w:fldChar w:fldCharType="separate"/>
          </w:r>
          <w:r>
            <w:fldChar w:fldCharType="begin"/>
          </w:r>
          <w:r>
            <w:instrText xml:space="preserve"> HYPERLINK \l "__RefHeading___Toc165_3389309196" \h </w:instrText>
          </w:r>
          <w:r>
            <w:fldChar w:fldCharType="separate"/>
          </w:r>
          <w:r>
            <w:rPr>
              <w:rStyle w:val="20"/>
            </w:rPr>
            <w:t>1. Постановка задачи</w:t>
          </w:r>
          <w:r>
            <w:rPr>
              <w:rStyle w:val="20"/>
            </w:rPr>
            <w:tab/>
          </w:r>
          <w:r>
            <w:rPr>
              <w:rStyle w:val="20"/>
            </w:rPr>
            <w:t>3</w:t>
          </w:r>
          <w:r>
            <w:rPr>
              <w:rStyle w:val="20"/>
            </w:rPr>
            <w:fldChar w:fldCharType="end"/>
          </w:r>
        </w:p>
        <w:p w14:paraId="62A3E90D">
          <w:pPr>
            <w:pStyle w:val="14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"__RefHeading___Toc165_3389309196_%25D0%2" \h </w:instrText>
          </w:r>
          <w:r>
            <w:fldChar w:fldCharType="separate"/>
          </w:r>
          <w:r>
            <w:rPr>
              <w:rStyle w:val="20"/>
            </w:rPr>
            <w:t>2. Реализация</w:t>
          </w:r>
          <w:r>
            <w:rPr>
              <w:rStyle w:val="20"/>
            </w:rPr>
            <w:tab/>
          </w:r>
          <w:r>
            <w:rPr>
              <w:rStyle w:val="20"/>
            </w:rPr>
            <w:t>4</w:t>
          </w:r>
          <w:r>
            <w:rPr>
              <w:rStyle w:val="20"/>
            </w:rPr>
            <w:fldChar w:fldCharType="end"/>
          </w:r>
        </w:p>
        <w:p w14:paraId="18010F86">
          <w:pPr>
            <w:pStyle w:val="14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"__RefHeading___Toc165_3389309196_%25D0%1" \h </w:instrText>
          </w:r>
          <w:r>
            <w:fldChar w:fldCharType="separate"/>
          </w:r>
          <w:r>
            <w:rPr>
              <w:rStyle w:val="20"/>
            </w:rPr>
            <w:t>3. Тестирование</w:t>
          </w:r>
          <w:r>
            <w:rPr>
              <w:rStyle w:val="20"/>
            </w:rPr>
            <w:tab/>
          </w:r>
          <w:r>
            <w:rPr>
              <w:rStyle w:val="20"/>
            </w:rPr>
            <w:t>8</w:t>
          </w:r>
          <w:r>
            <w:rPr>
              <w:rStyle w:val="20"/>
            </w:rPr>
            <w:fldChar w:fldCharType="end"/>
          </w:r>
        </w:p>
        <w:p w14:paraId="299FCEB8">
          <w:pPr>
            <w:pStyle w:val="14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"__RefHeading___Toc165_3389309196_%25D0%3" \h </w:instrText>
          </w:r>
          <w:r>
            <w:fldChar w:fldCharType="separate"/>
          </w:r>
          <w:r>
            <w:rPr>
              <w:rStyle w:val="20"/>
            </w:rPr>
            <w:t>4. Вывод</w:t>
          </w:r>
          <w:r>
            <w:rPr>
              <w:rStyle w:val="20"/>
            </w:rPr>
            <w:tab/>
          </w:r>
          <w:r>
            <w:rPr>
              <w:rStyle w:val="20"/>
            </w:rPr>
            <w:t>9</w:t>
          </w:r>
          <w:r>
            <w:rPr>
              <w:rStyle w:val="20"/>
            </w:rPr>
            <w:fldChar w:fldCharType="end"/>
          </w:r>
          <w:r>
            <w:rPr>
              <w:rStyle w:val="20"/>
            </w:rPr>
            <w:fldChar w:fldCharType="end"/>
          </w:r>
        </w:p>
      </w:sdtContent>
    </w:sdt>
    <w:p w14:paraId="53257206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02EC208">
      <w:pPr>
        <w:pStyle w:val="2"/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_RefHeading___Toc165_3389309196"/>
      <w:bookmarkEnd w:id="0"/>
      <w:bookmarkStart w:id="1" w:name="_Toc1957370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 Постановка задачи</w:t>
      </w:r>
      <w:bookmarkEnd w:id="1"/>
    </w:p>
    <w:p w14:paraId="73E54EAE">
      <w:pPr>
        <w:spacing w:before="0" w:after="0" w:line="360" w:lineRule="auto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Написать программу, которая разделяет исходную выборку на обучающую и тестовую (training set, test set). Использовать стандартные функции (train_test_split и др. нельзя).</w:t>
      </w:r>
    </w:p>
    <w:p w14:paraId="60472745">
      <w:pPr>
        <w:spacing w:before="0" w:after="0" w:line="360" w:lineRule="auto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использованием библиотеки scikit-learn обучить модель линейной регрессии по обучающей выборке пример</w:t>
      </w:r>
    </w:p>
    <w:p w14:paraId="61D22784">
      <w:pPr>
        <w:spacing w:before="0" w:after="0" w:line="360" w:lineRule="auto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Проверить точность модели по тестовой выборке</w:t>
      </w:r>
    </w:p>
    <w:p w14:paraId="3B7D6C8F">
      <w:pPr>
        <w:spacing w:before="0" w:after="0" w:line="360" w:lineRule="auto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Построить модель с использованием полиномиальной функции пример. Построить графики зависимости точности на обучающей и тестовой выборке от степени полиномиальной функции.</w:t>
      </w:r>
    </w:p>
    <w:p w14:paraId="0CBE2308">
      <w:pPr>
        <w:spacing w:before="0" w:after="0" w:line="360" w:lineRule="auto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Построить модель с использованием регуляризации пример. На основе экспериментов подобрать параметры для регуляризации. Построить графики зависимости точности модели на обучающей и тестовой выборках от коэффициента регуляризации.</w:t>
      </w:r>
    </w:p>
    <w:p w14:paraId="3E8C0963">
      <w:pPr>
        <w:spacing w:before="0" w:after="0" w:line="360" w:lineRule="auto"/>
        <w:ind w:firstLine="708"/>
        <w:jc w:val="left"/>
        <w:rPr>
          <w:rFonts w:ascii="Times New Roman" w:hAnsi="Times New Roman" w:cs="Times New Roman"/>
        </w:rPr>
      </w:pPr>
    </w:p>
    <w:p w14:paraId="7ABD99FE">
      <w:pPr>
        <w:spacing w:before="0" w:after="0" w:line="360" w:lineRule="auto"/>
        <w:ind w:firstLine="70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по заданию:</w:t>
      </w:r>
    </w:p>
    <w:p w14:paraId="499B0668">
      <w:pPr>
        <w:spacing w:before="0" w:after="0" w:line="360" w:lineRule="auto"/>
        <w:ind w:firstLine="708"/>
        <w:jc w:val="left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8</w:t>
      </w:r>
      <w:r>
        <w:rPr>
          <w:rFonts w:ascii="Times New Roman" w:hAnsi="Times New Roman" w:cs="Times New Roman"/>
        </w:rPr>
        <w:t xml:space="preserve">) </w:t>
      </w:r>
      <w:r>
        <w:rPr>
          <w:rFonts w:hint="default" w:ascii="Times New Roman" w:hAnsi="Times New Roman" w:cs="Times New Roman"/>
          <w:lang w:val="en-US"/>
        </w:rPr>
        <w:t>Communities and Crimes</w:t>
      </w:r>
      <w:r>
        <w:br w:type="page"/>
      </w:r>
    </w:p>
    <w:p w14:paraId="72CC333B">
      <w:pPr>
        <w:pStyle w:val="2"/>
        <w:spacing w:before="0" w:after="0" w:line="360" w:lineRule="auto"/>
        <w:ind w:firstLine="709"/>
        <w:jc w:val="center"/>
        <w:rPr>
          <w:b/>
          <w:bCs/>
        </w:rPr>
      </w:pPr>
      <w:bookmarkStart w:id="2" w:name="__RefHeading___Toc165_3389309196_Копия_1"/>
      <w:bookmarkEnd w:id="2"/>
      <w:r>
        <w:rPr>
          <w:rFonts w:ascii="Times New Roman" w:hAnsi="Times New Roman" w:cs="Times New Roman"/>
          <w:b/>
          <w:bCs/>
          <w:color w:val="auto"/>
        </w:rPr>
        <w:t>2</w:t>
      </w:r>
      <w:bookmarkStart w:id="3" w:name="_Toc195737011_Копия_1"/>
      <w:r>
        <w:rPr>
          <w:rFonts w:ascii="Times New Roman" w:hAnsi="Times New Roman" w:cs="Times New Roman"/>
          <w:b/>
          <w:bCs/>
          <w:color w:val="auto"/>
        </w:rPr>
        <w:t xml:space="preserve">. </w:t>
      </w:r>
      <w:bookmarkEnd w:id="3"/>
      <w:r>
        <w:rPr>
          <w:rFonts w:ascii="Times New Roman" w:hAnsi="Times New Roman" w:cs="Times New Roman"/>
          <w:b/>
          <w:bCs/>
          <w:color w:val="auto"/>
        </w:rPr>
        <w:t>Реализация</w:t>
      </w:r>
    </w:p>
    <w:p w14:paraId="1701329D">
      <w:pPr>
        <w:spacing w:before="0" w:after="0" w:line="360" w:lineRule="auto"/>
        <w:ind w:firstLine="708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начала происходит загрузка и подготовка данных: Загружается датасет из UCI репозитория</w:t>
      </w:r>
    </w:p>
    <w:p w14:paraId="79F2A632">
      <w:pPr>
        <w:spacing w:before="0" w:after="0" w:line="360" w:lineRule="auto"/>
        <w:ind w:firstLine="708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Далее идёт разделение данных. Данные случайно делятся на тренировочную и тестовую выборки в пропорции 80/20 для оценки качества моделей.</w:t>
      </w:r>
    </w:p>
    <w:p w14:paraId="160CA4E4">
      <w:pPr>
        <w:spacing w:before="0" w:after="0" w:line="360" w:lineRule="auto"/>
        <w:ind w:firstLine="708" w:firstLineChars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Обучение базовой линейной регрессии: На тренировочных данных обучается простая линейная регрессия, которая служит базовым эталоном.</w:t>
      </w:r>
    </w:p>
    <w:p w14:paraId="22EFDE99">
      <w:pPr>
        <w:spacing w:before="0" w:after="0" w:line="360" w:lineRule="auto"/>
        <w:ind w:firstLine="708" w:firstLineChars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Создание и обучение моделей с полиномиальными признаками: Для степеней полинома от 1 до 4 создаются новые признаки (включая взаимодействия и степени исходных признаков), и обучаются линейные модели на этих расширенных признаках. </w:t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ru-RU"/>
        </w:rPr>
        <w:t>Считаются ошибки на обучающей и тестовой выборках.</w:t>
      </w:r>
    </w:p>
    <w:p w14:paraId="20649649">
      <w:pPr>
        <w:spacing w:before="0" w:after="0" w:line="360" w:lineRule="auto"/>
        <w:ind w:firstLine="708" w:firstLineChars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Обучение регуляризованных моделей Ridge и Lasso: Для разных значений параметра регуляризации alpha обучаются модели Ridge и Lasso регрессий, которые помогают бороться с переобучением и выбирают значимые признаки. Анализируются ошибки на обучающей и тестовой выборках.</w:t>
      </w:r>
    </w:p>
    <w:p w14:paraId="65796C80">
      <w:pPr>
        <w:spacing w:before="0" w:after="0" w:line="360" w:lineRule="auto"/>
        <w:ind w:firstLine="708" w:firstLineChars="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Сравнение моделей: Определяются лучшие параметры для полиномиальной регрессии (степень), Ridge и Lasso (alpha) по минимальному среднеквадратичному отклонению (MSE) на тестовой выборке. Выбирается лучшая модель среди них.</w:t>
      </w:r>
    </w:p>
    <w:p w14:paraId="30BA5A9B">
      <w:pPr>
        <w:spacing w:before="0" w:after="0" w:line="360" w:lineRule="auto"/>
        <w:ind w:firstLine="708" w:firstLineChars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Визуализация результатов: Строятся графики зависимости ошибки от степени полинома и от параметра регуляризации (log(alpha)) для Ridge и Lasso, что помогает визуально оценить переобучение и недообучение.</w:t>
      </w:r>
      <w:r>
        <w:rPr>
          <w:rFonts w:ascii="Times New Roman" w:hAnsi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Листинг 1.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Код программы</w:t>
      </w:r>
    </w:p>
    <w:tbl>
      <w:tblPr>
        <w:tblStyle w:val="8"/>
        <w:tblW w:w="934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0FF0A0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</w:tcPr>
          <w:p w14:paraId="7FAC75A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import numpy as np</w:t>
            </w:r>
          </w:p>
          <w:p w14:paraId="2749FBE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import pandas as pd</w:t>
            </w:r>
          </w:p>
          <w:p w14:paraId="2FA59D1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from sklearn.preprocessing import PolynomialFeatures, StandardScaler</w:t>
            </w:r>
          </w:p>
          <w:p w14:paraId="445BAF1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from ucimlrepo import fetch_ucirepo</w:t>
            </w:r>
          </w:p>
          <w:p w14:paraId="0935D33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from sklearn.linear_model import LinearRegression, Ridge, Lasso</w:t>
            </w:r>
          </w:p>
          <w:p w14:paraId="1484FD4C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from sklearn.metrics import mean_squared_error, r2_score</w:t>
            </w:r>
          </w:p>
          <w:p w14:paraId="724C5CE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import matplotlib.pyplot as plt</w:t>
            </w:r>
          </w:p>
          <w:p w14:paraId="246A0B4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4DE0CA7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769B8D2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def data_definition():</w:t>
            </w:r>
          </w:p>
          <w:p w14:paraId="3A6A1C9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communities_crime = fetch_ucirepo(id=183)</w:t>
            </w:r>
          </w:p>
          <w:p w14:paraId="5E20C47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print(communities_crime.variables[['name', 'role', 'type']].head(10))</w:t>
            </w:r>
          </w:p>
          <w:p w14:paraId="3BE65F7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return communities_crime.data.features, communities_crime.data.targets</w:t>
            </w:r>
          </w:p>
          <w:p w14:paraId="3266832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7464D9B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34F658E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def splitter(X, y):</w:t>
            </w:r>
          </w:p>
          <w:p w14:paraId="26DAE7D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np.random.seed(42)</w:t>
            </w:r>
          </w:p>
          <w:p w14:paraId="45461F3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selection = np.random.permutation(len(X))</w:t>
            </w:r>
          </w:p>
          <w:p w14:paraId="43D9242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size = int(len(X) * 0.2)</w:t>
            </w:r>
          </w:p>
          <w:p w14:paraId="16DA986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test_selection = selection[:size]</w:t>
            </w:r>
          </w:p>
          <w:p w14:paraId="56276A7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train_selection = selection[size:]</w:t>
            </w:r>
          </w:p>
          <w:p w14:paraId="0ECFF8D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x_train, x_test = X.iloc[train_selection], X.iloc[test_selection]</w:t>
            </w:r>
          </w:p>
          <w:p w14:paraId="626B96C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y_train, y_test = y.iloc[train_selection], y.iloc[test_selection]</w:t>
            </w:r>
          </w:p>
          <w:p w14:paraId="4E3FB97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return x_train, x_test, y_train, y_test</w:t>
            </w:r>
          </w:p>
          <w:p w14:paraId="2B2BD06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2E28D37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58EDA85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def preprocess_data(X):</w:t>
            </w:r>
          </w:p>
          <w:p w14:paraId="371D94C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"""Предобработка данных"""</w:t>
            </w:r>
          </w:p>
          <w:p w14:paraId="5B4B4D6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X_processed = X.copy()</w:t>
            </w:r>
          </w:p>
          <w:p w14:paraId="022623C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4D1CE66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Пропущенные значения меняются с '?' на NaN</w:t>
            </w:r>
          </w:p>
          <w:p w14:paraId="66D4C70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X_processed = X_processed.replace('?', np.nan)</w:t>
            </w:r>
          </w:p>
          <w:p w14:paraId="225B36B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34D3AFB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Преобразование колонок в числовой формат</w:t>
            </w:r>
          </w:p>
          <w:p w14:paraId="3D0838F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for col in X_processed.columns:</w:t>
            </w:r>
          </w:p>
          <w:p w14:paraId="6CBF23D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X_processed[col] = pd.to_numeric(X_processed[col], errors='coerce')</w:t>
            </w:r>
          </w:p>
          <w:p w14:paraId="636E833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4652F08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Заполнение пропущенных значений медианой</w:t>
            </w:r>
          </w:p>
          <w:p w14:paraId="1EC1674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X_processed = X_processed.fillna(X_processed.median())</w:t>
            </w:r>
          </w:p>
          <w:p w14:paraId="2544A47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16BC28E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Удаление констант</w:t>
            </w:r>
          </w:p>
          <w:p w14:paraId="3BB0C03C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constant_columns = [col for col in X_processed.columns if X_processed[col].nunique() &lt;= 1]</w:t>
            </w:r>
          </w:p>
          <w:p w14:paraId="14B9053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X_processed = X_processed.drop(columns=constant_columns)</w:t>
            </w:r>
          </w:p>
          <w:p w14:paraId="09F7027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3F67006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return X_processed</w:t>
            </w:r>
          </w:p>
          <w:p w14:paraId="1F15760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43119ED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514C092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>if __name__ == '__main__':</w:t>
            </w:r>
          </w:p>
          <w:p w14:paraId="01B724D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1. Загрузка и подготовка данных</w:t>
            </w:r>
          </w:p>
          <w:p w14:paraId="3BADEC9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print("=== 1. ЗАГРУЗКА И ПОДГОТОВКА ДАННЫХ ===")</w:t>
            </w:r>
          </w:p>
          <w:p w14:paraId="262D78F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x, y = data_definition()</w:t>
            </w:r>
          </w:p>
          <w:p w14:paraId="554D8E9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1A05D18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Предобработка данных</w:t>
            </w:r>
          </w:p>
          <w:p w14:paraId="5C421EC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 = preprocess_data(x)</w:t>
            </w:r>
          </w:p>
          <w:p w14:paraId="1D5AFB9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1851617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Удаление строк с пропущенными значениями в целевой переменной</w:t>
            </w:r>
          </w:p>
          <w:p w14:paraId="167A771C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valid_indices = ~y.isnull().any(axis=1)</w:t>
            </w:r>
          </w:p>
          <w:p w14:paraId="31A96C1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 = x[valid_indices]</w:t>
            </w:r>
          </w:p>
          <w:p w14:paraId="5391F50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y = y[valid_indices]</w:t>
            </w:r>
          </w:p>
          <w:p w14:paraId="457D018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361C0EF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x_train, x_test, y_train, y_test = splitter(x, y)</w:t>
            </w:r>
          </w:p>
          <w:p w14:paraId="5A52BAA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61F51F7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Масштабирование для улучшения сходимости</w:t>
            </w:r>
          </w:p>
          <w:p w14:paraId="3A7AAE8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scaler = StandardScaler()</w:t>
            </w:r>
          </w:p>
          <w:p w14:paraId="066CE6C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x_train_scaled = scaler.fit_transform(x_train)</w:t>
            </w:r>
          </w:p>
          <w:p w14:paraId="595C63A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x_test_scaled = scaler.transform(x_test)</w:t>
            </w:r>
          </w:p>
          <w:p w14:paraId="5500DE0C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15FD3B1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2. БАЗОВАЯ ЛИНЕЙНАЯ РЕГРЕССИЯ</w:t>
            </w:r>
          </w:p>
          <w:p w14:paraId="47207BF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print("\n=== 2. БАЗОВАЯ ЛИНЕЙНАЯ РЕГРЕССИЯ ===")</w:t>
            </w:r>
          </w:p>
          <w:p w14:paraId="0151742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regressor = LinearRegression().fit(x_train_scaled, y_train)</w:t>
            </w:r>
          </w:p>
          <w:p w14:paraId="351CE46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5FBB933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Оценка точности</w:t>
            </w:r>
          </w:p>
          <w:p w14:paraId="5681E70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y_pred_train = regressor.predict(x_train_scaled)</w:t>
            </w:r>
          </w:p>
          <w:p w14:paraId="7858147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y_pred_test = regressor.predict(x_test_scaled)</w:t>
            </w:r>
          </w:p>
          <w:p w14:paraId="29DD1528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4CD823C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print("\nLinear Regression Results:")</w:t>
            </w:r>
          </w:p>
          <w:p w14:paraId="07DE0B0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print(f"ОБУЧАБЩЕЕ - СКО: {mean_squared_error(y_train, y_pred_train):.4f}, R²: {r2_score(y_train, y_pred_train):.4f}")</w:t>
            </w:r>
          </w:p>
          <w:p w14:paraId="4EC047A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print(f"ТЕСТОВОЕ  - СКО: {mean_squared_error(y_test, y_pred_test):.4f}, R²: {r2_score(y_test, y_pred_test):.4f}")</w:t>
            </w:r>
          </w:p>
          <w:p w14:paraId="65376448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26D346A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3. ПОЛИНОМИАЛЬНАЯ РЕГРЕССИЯ</w:t>
            </w:r>
          </w:p>
          <w:p w14:paraId="3298E13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print("\n=== 3. ПОЛИНОМИАЛЬНАЯ РЕГРЕССИЯ ===")</w:t>
            </w:r>
          </w:p>
          <w:p w14:paraId="273E45B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train_errors_poly = []</w:t>
            </w:r>
          </w:p>
          <w:p w14:paraId="691F8B6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test_errors_poly = []</w:t>
            </w:r>
          </w:p>
          <w:p w14:paraId="68AC2E0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train_r2_poly = []</w:t>
            </w:r>
          </w:p>
          <w:p w14:paraId="702742D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test_r2_poly = []</w:t>
            </w:r>
          </w:p>
          <w:p w14:paraId="5ABCEAE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degrees = range(1, 4)</w:t>
            </w:r>
          </w:p>
          <w:p w14:paraId="340D8EB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43A3B09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for degree in degrees:</w:t>
            </w:r>
          </w:p>
          <w:p w14:paraId="647A8D2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polynom = PolynomialFeatures(degree=degree)</w:t>
            </w:r>
          </w:p>
          <w:p w14:paraId="5272341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x_train_poly = polynom.fit_transform(x_train_scaled)</w:t>
            </w:r>
          </w:p>
          <w:p w14:paraId="7034F08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x_test_poly = polynom.transform(x_test_scaled)</w:t>
            </w:r>
          </w:p>
          <w:p w14:paraId="0015EB2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2C9D784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model = LinearRegression()</w:t>
            </w:r>
          </w:p>
          <w:p w14:paraId="0004896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model.fit(x_train_poly, y_train)</w:t>
            </w:r>
          </w:p>
          <w:p w14:paraId="6187520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52F2F01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y_train_pred = model.predict(x_train_poly)</w:t>
            </w:r>
          </w:p>
          <w:p w14:paraId="4F3DE34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y_test_pred = model.predict(x_test_poly)</w:t>
            </w:r>
          </w:p>
          <w:p w14:paraId="6481E32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4312467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train_errors_poly.append(mean_squared_error(y_train, y_train_pred))</w:t>
            </w:r>
          </w:p>
          <w:p w14:paraId="0711C03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test_errors_poly.append(mean_squared_error(y_test, y_test_pred))</w:t>
            </w:r>
          </w:p>
          <w:p w14:paraId="2E8DE1C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train_r2_poly.append(r2_score(y_train, y_train_pred))</w:t>
            </w:r>
          </w:p>
          <w:p w14:paraId="19BE704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test_r2_poly.append(r2_score(y_test, y_test_pred))</w:t>
            </w:r>
          </w:p>
          <w:p w14:paraId="4F915DC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</w:t>
            </w:r>
          </w:p>
          <w:p w14:paraId="1647573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print(f"Ступень {degree}: Общучающее СКО = {train_errors_poly[-1]:.4f}, Тестовое СКО = {test_errors_poly[-1]:.4f}")</w:t>
            </w:r>
          </w:p>
          <w:p w14:paraId="4705F91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5D1EA20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4. РЕГУЛЯРИЗАЦИЯ</w:t>
            </w:r>
          </w:p>
          <w:p w14:paraId="445A18C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print("\n=== 4. РЕГУЛЯРИЗАЦИЯ ===")</w:t>
            </w:r>
          </w:p>
          <w:p w14:paraId="26E4949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alphas = [0.0001, 0.001, 0.01, 0.1, 1, 10, 100, 1000]</w:t>
            </w:r>
          </w:p>
          <w:p w14:paraId="27F179C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76594F28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Ridge регрессия</w:t>
            </w:r>
          </w:p>
          <w:p w14:paraId="3EFC407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ridge_train_errors = []</w:t>
            </w:r>
          </w:p>
          <w:p w14:paraId="55479EE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ridge_test_errors = []</w:t>
            </w:r>
          </w:p>
          <w:p w14:paraId="310089E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ridge_train_r2 = []</w:t>
            </w:r>
          </w:p>
          <w:p w14:paraId="7345304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ridge_test_r2 = []</w:t>
            </w:r>
          </w:p>
          <w:p w14:paraId="4DE2441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33ADD46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Lasso регрессия</w:t>
            </w:r>
          </w:p>
          <w:p w14:paraId="546E1B6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lasso_train_errors = []</w:t>
            </w:r>
          </w:p>
          <w:p w14:paraId="066B2C3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lasso_test_errors = []</w:t>
            </w:r>
          </w:p>
          <w:p w14:paraId="04E8842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lasso_train_r2 = []</w:t>
            </w:r>
          </w:p>
          <w:p w14:paraId="3AD73FD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lasso_test_r2 = []</w:t>
            </w:r>
          </w:p>
          <w:p w14:paraId="5E032EA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43306CF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print("\nRidge регрессия:")</w:t>
            </w:r>
          </w:p>
          <w:p w14:paraId="5C96A7C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for alpha in alphas:</w:t>
            </w:r>
          </w:p>
          <w:p w14:paraId="2251789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# Ridge</w:t>
            </w:r>
          </w:p>
          <w:p w14:paraId="0D55AB5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ridge = Ridge(alpha=alpha)</w:t>
            </w:r>
          </w:p>
          <w:p w14:paraId="34E3777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ridge.fit(x_train_scaled, y_train)</w:t>
            </w:r>
          </w:p>
          <w:p w14:paraId="1184F89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</w:t>
            </w:r>
          </w:p>
          <w:p w14:paraId="363BA6B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ridge_train_pred = ridge.predict(x_train_scaled)</w:t>
            </w:r>
          </w:p>
          <w:p w14:paraId="3D2DDED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ridge_test_pred = ridge.predict(x_test_scaled)</w:t>
            </w:r>
          </w:p>
          <w:p w14:paraId="3377270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</w:t>
            </w:r>
          </w:p>
          <w:p w14:paraId="684971E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ridge_train_errors.append(mean_squared_error(y_train, ridge_train_pred))</w:t>
            </w:r>
          </w:p>
          <w:p w14:paraId="2BCE8D2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ridge_test_errors.append(mean_squared_error(y_test, ridge_test_pred))</w:t>
            </w:r>
          </w:p>
          <w:p w14:paraId="51A912E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ridge_train_r2.append(r2_score(y_train, ridge_train_pred))</w:t>
            </w:r>
          </w:p>
          <w:p w14:paraId="75BE446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ridge_test_r2.append(r2_score(y_test, ridge_test_pred))</w:t>
            </w:r>
          </w:p>
          <w:p w14:paraId="139F99F8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</w:t>
            </w:r>
          </w:p>
          <w:p w14:paraId="6ED4603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print(f"Альфа {alpha}: Обучающая СКО(средняя квадратичная ошибка) = {ridge_train_errors[-1]:.4f}, Тестовая СКО = {ridge_test_errors[-1]:.4f}")</w:t>
            </w:r>
          </w:p>
          <w:p w14:paraId="4C3ED22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3BD4BC7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print("\nLasso регрессия:")</w:t>
            </w:r>
          </w:p>
          <w:p w14:paraId="1F1B34B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for alpha in alphas:</w:t>
            </w:r>
          </w:p>
          <w:p w14:paraId="04C9BC1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# Lasso</w:t>
            </w:r>
          </w:p>
          <w:p w14:paraId="22BAA18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lasso = Lasso(alpha=alpha, max_iter=10000)</w:t>
            </w:r>
          </w:p>
          <w:p w14:paraId="67924C9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lasso.fit(x_train_scaled, y_train.values.ravel())</w:t>
            </w:r>
          </w:p>
          <w:p w14:paraId="0D334E1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</w:t>
            </w:r>
          </w:p>
          <w:p w14:paraId="7A72823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lasso_train_pred = lasso.predict(x_train_scaled)</w:t>
            </w:r>
          </w:p>
          <w:p w14:paraId="0035C62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lasso_test_pred = lasso.predict(x_test_scaled)</w:t>
            </w:r>
          </w:p>
          <w:p w14:paraId="55CC218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</w:t>
            </w:r>
          </w:p>
          <w:p w14:paraId="4985501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lasso_train_errors.append(mean_squared_error(y_train, lasso_train_pred))</w:t>
            </w:r>
          </w:p>
          <w:p w14:paraId="0FB7B62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lasso_test_errors.append(mean_squared_error(y_test, lasso_test_pred))</w:t>
            </w:r>
          </w:p>
          <w:p w14:paraId="1D1C18A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lasso_train_r2.append(r2_score(y_train, lasso_train_pred))</w:t>
            </w:r>
          </w:p>
          <w:p w14:paraId="2FA22DC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lasso_test_r2.append(r2_score(y_test, lasso_test_pred))</w:t>
            </w:r>
          </w:p>
          <w:p w14:paraId="49FF50D8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</w:t>
            </w:r>
          </w:p>
          <w:p w14:paraId="21BC30E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print(f"Альфа {alpha}: Обучающая СКО = {lasso_train_errors[-1]:.4f}, Тестовая СКО = {lasso_test_errors[-1]:.4f}")</w:t>
            </w:r>
          </w:p>
          <w:p w14:paraId="6B30C66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11AE02C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Сравнение результатов</w:t>
            </w:r>
          </w:p>
          <w:p w14:paraId="62AC313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print("\n=== СРАВНЕНИЕ МЕТОДОВ ===")</w:t>
            </w:r>
          </w:p>
          <w:p w14:paraId="0271982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32EA684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Лучшая полиномиальная модель</w:t>
            </w:r>
          </w:p>
          <w:p w14:paraId="76B097F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best_poly_idx = np.argmin(test_errors_poly)</w:t>
            </w:r>
          </w:p>
          <w:p w14:paraId="087AEA8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best_poly_degree = degrees[best_poly_idx]</w:t>
            </w:r>
          </w:p>
          <w:p w14:paraId="4F43DEB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best_poly_error = test_errors_poly[best_poly_idx]</w:t>
            </w:r>
          </w:p>
          <w:p w14:paraId="10B04B6C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5032E81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Лучшая Ridge модель</w:t>
            </w:r>
          </w:p>
          <w:p w14:paraId="01F9BBBC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best_ridge_idx = np.argmin(ridge_test_errors)</w:t>
            </w:r>
          </w:p>
          <w:p w14:paraId="3167A0E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best_ridge_alpha = alphas[best_ridge_idx]</w:t>
            </w:r>
          </w:p>
          <w:p w14:paraId="6C9A11B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best_ridge_error = ridge_test_errors[best_ridge_idx]</w:t>
            </w:r>
          </w:p>
          <w:p w14:paraId="7D31556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0A95A2E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Лучшая Lasso модель</w:t>
            </w:r>
          </w:p>
          <w:p w14:paraId="4FD9C0E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best_lasso_idx = np.argmin(lasso_test_errors)</w:t>
            </w:r>
          </w:p>
          <w:p w14:paraId="421DB328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best_lasso_alpha = alphas[best_lasso_idx]</w:t>
            </w:r>
          </w:p>
          <w:p w14:paraId="25131ED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best_lasso_error = lasso_test_errors[best_lasso_idx]</w:t>
            </w:r>
          </w:p>
          <w:p w14:paraId="6B37B60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45930886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print(f"Лучшая полиноминальная (ступень={best_poly_degree}): СКО = {best_poly_error:.4f}")</w:t>
            </w:r>
          </w:p>
          <w:p w14:paraId="1B96108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print(f"Лучшая Ridge (альфа={best_ridge_alpha}): СКО = {best_ridge_error:.4f}")</w:t>
            </w:r>
          </w:p>
          <w:p w14:paraId="4E1599D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print(f"Лучшая Lasso (альфа={best_lasso_alpha}): СКО = {best_lasso_error:.4f}")</w:t>
            </w:r>
          </w:p>
          <w:p w14:paraId="2927375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2177F4D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Определение лучшего метода</w:t>
            </w:r>
          </w:p>
          <w:p w14:paraId="39D4BC5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methods = {</w:t>
            </w:r>
          </w:p>
          <w:p w14:paraId="3D5850A7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'Linear': mean_squared_error(y_test, y_pred_test),</w:t>
            </w:r>
          </w:p>
          <w:p w14:paraId="233D1B58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'Polynomial': best_poly_error,</w:t>
            </w:r>
          </w:p>
          <w:p w14:paraId="49D4E08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'Ridge': best_ridge_error,</w:t>
            </w:r>
          </w:p>
          <w:p w14:paraId="72DE836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'Lasso': best_lasso_error</w:t>
            </w:r>
          </w:p>
          <w:p w14:paraId="0CD5B9D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}</w:t>
            </w:r>
          </w:p>
          <w:p w14:paraId="618B1E5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best_method = min(methods, key=methods.get)</w:t>
            </w:r>
          </w:p>
          <w:p w14:paraId="6122322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print(f"\n Лучший метод - {best_method} со средней квадратичной ошибкой = {methods[best_method]:.4f}")</w:t>
            </w:r>
          </w:p>
          <w:p w14:paraId="487CEC5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</w:p>
          <w:p w14:paraId="13984FA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ВИЗУАЛИЗАЦИЯ</w:t>
            </w:r>
          </w:p>
          <w:p w14:paraId="15E8C91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print("\n=== ВИЗУАЛИЗАЦИЯ РЕЗУЛЬТАТОВ ===")</w:t>
            </w:r>
          </w:p>
          <w:p w14:paraId="42AA4CB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plt.figure(figsize=(18, 6))</w:t>
            </w:r>
          </w:p>
          <w:p w14:paraId="251446F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38CE067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3. График полиномиальной регрессии</w:t>
            </w:r>
          </w:p>
          <w:p w14:paraId="3F68BB9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plt.subplot(1, 3, 1)</w:t>
            </w:r>
          </w:p>
          <w:p w14:paraId="5EA7065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plt.plot(degrees, train_errors_poly, 'o-', label='Обучающая ошибка', linewidth=2)</w:t>
            </w:r>
          </w:p>
          <w:p w14:paraId="5447132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plt.plot(degrees, test_errors_poly, 'o-', label='Тестовая ошибка', linewidth=2)</w:t>
            </w:r>
          </w:p>
          <w:p w14:paraId="1F0F99F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plt.axvline(x=best_poly_degree, color='red', linestyle='--', alpha=0.7, label=f'Лучшая ступень ({best_poly_degree})')</w:t>
            </w:r>
          </w:p>
          <w:p w14:paraId="1FA8FA5B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plt.xlabel('Ступень полиноминальной')</w:t>
            </w:r>
          </w:p>
          <w:p w14:paraId="361743E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plt.ylabel('Средняя квадратичная ошибка')</w:t>
            </w:r>
          </w:p>
          <w:p w14:paraId="4F1DB040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plt.title('Полиноминальная регрессия\nТочность vs Ступень')</w:t>
            </w:r>
          </w:p>
          <w:p w14:paraId="3F45A1E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plt.legend()</w:t>
            </w:r>
          </w:p>
          <w:p w14:paraId="4033274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plt.grid(True, alpha=0.3)</w:t>
            </w:r>
          </w:p>
          <w:p w14:paraId="070E7CE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126B68C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4. График Ridge регрессии</w:t>
            </w:r>
          </w:p>
          <w:p w14:paraId="2CD4261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plt.subplot(1, 3, 2)</w:t>
            </w:r>
          </w:p>
          <w:p w14:paraId="5C31B55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plt.plot(np.log10(alphas), ridge_train_errors, 'o-', label='Обучающая ошибка', linewidth=2)</w:t>
            </w:r>
          </w:p>
          <w:p w14:paraId="7349C665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plt.plot(np.log10(alphas), ridge_test_errors, 'o-', label='Тестовая ошибка', linewidth=2)</w:t>
            </w:r>
          </w:p>
          <w:p w14:paraId="111E192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plt.axvline(x=np.log10(best_ridge_alpha), color='red', linestyle='--', alpha=0.7, </w:t>
            </w:r>
          </w:p>
          <w:p w14:paraId="0350A443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        label=f'Лучшее альфа ({best_ridge_alpha})')</w:t>
            </w:r>
          </w:p>
          <w:p w14:paraId="03AE104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plt.xlabel('log(alpha)')</w:t>
            </w:r>
          </w:p>
          <w:p w14:paraId="2F5CD774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plt.ylabel('Средняя квадратичная ошибка')</w:t>
            </w:r>
          </w:p>
          <w:p w14:paraId="1D9DA1A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plt.title('Ridge регрессия\nТочность vs Регуляризация')</w:t>
            </w:r>
          </w:p>
          <w:p w14:paraId="6247DE3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plt.legend()</w:t>
            </w:r>
          </w:p>
          <w:p w14:paraId="76351981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plt.grid(True, alpha=0.3)</w:t>
            </w:r>
          </w:p>
          <w:p w14:paraId="268C15AA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70DFDCD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# 4. График Lasso регрессии</w:t>
            </w:r>
          </w:p>
          <w:p w14:paraId="454E31FE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plt.subplot(1, 3, 3)</w:t>
            </w:r>
          </w:p>
          <w:p w14:paraId="0663CC5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plt.plot(np.log10(alphas), lasso_train_errors, 'o-', label='Обучающая ошибка', linewidth=2)</w:t>
            </w:r>
          </w:p>
          <w:p w14:paraId="11F7586C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plt.plot(np.log10(alphas), lasso_test_errors, 'o-', label='Тестовая ошибка', linewidth=2)</w:t>
            </w:r>
          </w:p>
          <w:p w14:paraId="3447DB4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plt.axvline(x=np.log10(best_lasso_alpha), color='red', linestyle='--', alpha=0.7, </w:t>
            </w:r>
          </w:p>
          <w:p w14:paraId="5582D41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            label=f'Лучшее альфа ({best_lasso_alpha})')</w:t>
            </w:r>
          </w:p>
          <w:p w14:paraId="2D79FF68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plt.xlabel('log(alpha)')</w:t>
            </w:r>
          </w:p>
          <w:p w14:paraId="5F6D2819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plt.ylabel('Средняя квадратичная ошибка')</w:t>
            </w:r>
          </w:p>
          <w:p w14:paraId="79BBFE82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plt.title('Lasso регрессия\nТочность vs Регуляризация')</w:t>
            </w:r>
          </w:p>
          <w:p w14:paraId="140C69E8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plt.legend()</w:t>
            </w:r>
          </w:p>
          <w:p w14:paraId="32526D6F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plt.grid(True, alpha=0.3)</w:t>
            </w:r>
          </w:p>
          <w:p w14:paraId="27B7330D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</w:t>
            </w:r>
          </w:p>
          <w:p w14:paraId="3883E968">
            <w:pPr>
              <w:widowControl/>
              <w:suppressAutoHyphens/>
              <w:spacing w:before="0" w:after="0" w:line="240" w:lineRule="auto"/>
              <w:jc w:val="left"/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plt.tight_layout()</w:t>
            </w:r>
          </w:p>
          <w:p w14:paraId="126B6588">
            <w:pPr>
              <w:widowControl/>
              <w:suppressAutoHyphens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Calibri"/>
                <w:kern w:val="0"/>
                <w:sz w:val="24"/>
                <w:szCs w:val="24"/>
                <w:lang w:val="ru-RU" w:eastAsia="ru-RU"/>
              </w:rPr>
              <w:t xml:space="preserve">    plt.show()</w:t>
            </w:r>
          </w:p>
        </w:tc>
      </w:tr>
    </w:tbl>
    <w:p w14:paraId="255E19DE">
      <w:pPr>
        <w:spacing w:before="0" w:after="0" w:line="360" w:lineRule="auto"/>
        <w:ind w:firstLine="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br w:type="page"/>
      </w:r>
    </w:p>
    <w:p w14:paraId="662AE068">
      <w:pPr>
        <w:pStyle w:val="2"/>
        <w:spacing w:before="0" w:after="0" w:line="360" w:lineRule="auto"/>
        <w:ind w:firstLine="709"/>
        <w:jc w:val="center"/>
        <w:rPr>
          <w:b/>
          <w:bCs/>
        </w:rPr>
      </w:pPr>
      <w:bookmarkStart w:id="4" w:name="__RefHeading___Toc165_3389309196_Копия_2"/>
      <w:bookmarkEnd w:id="4"/>
      <w:r>
        <w:rPr>
          <w:rFonts w:ascii="Times New Roman" w:hAnsi="Times New Roman" w:cs="Times New Roman"/>
          <w:b/>
          <w:bCs/>
          <w:color w:val="auto"/>
        </w:rPr>
        <w:t>3</w:t>
      </w:r>
      <w:bookmarkStart w:id="5" w:name="_Toc195737011_Копия_1_Копия_1"/>
      <w:r>
        <w:rPr>
          <w:rFonts w:ascii="Times New Roman" w:hAnsi="Times New Roman" w:cs="Times New Roman"/>
          <w:b/>
          <w:bCs/>
          <w:color w:val="auto"/>
        </w:rPr>
        <w:t xml:space="preserve">. </w:t>
      </w:r>
      <w:bookmarkEnd w:id="5"/>
      <w:r>
        <w:rPr>
          <w:rFonts w:ascii="Times New Roman" w:hAnsi="Times New Roman" w:cs="Times New Roman"/>
          <w:b/>
          <w:bCs/>
          <w:color w:val="auto"/>
        </w:rPr>
        <w:t>Тестирование</w:t>
      </w:r>
    </w:p>
    <w:p w14:paraId="5609284E">
      <w:pPr>
        <w:spacing w:line="360" w:lineRule="auto"/>
        <w:ind w:firstLine="708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Пример работы программы можно наблюдать на рисунках 1 и 2.</w:t>
      </w:r>
    </w:p>
    <w:p w14:paraId="1E92ED29">
      <w:pPr>
        <w:spacing w:line="360" w:lineRule="auto"/>
        <w:ind w:left="0" w:leftChars="0" w:firstLine="0" w:firstLineChars="0"/>
        <w:jc w:val="lef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7885" cy="2122805"/>
            <wp:effectExtent l="0" t="0" r="5715" b="1079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144D">
      <w:pPr>
        <w:spacing w:line="360" w:lineRule="auto"/>
        <w:ind w:firstLine="708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Рис.1 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Результат работы программы</w:t>
      </w:r>
    </w:p>
    <w:p w14:paraId="7390BB6D">
      <w:pPr>
        <w:spacing w:line="360" w:lineRule="auto"/>
        <w:ind w:firstLine="708"/>
        <w:jc w:val="center"/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105275" cy="381952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  <w:r>
        <w:drawing>
          <wp:inline distT="0" distB="0" distL="114300" distR="114300">
            <wp:extent cx="4299585" cy="3244850"/>
            <wp:effectExtent l="0" t="0" r="5715" b="1270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920E">
      <w:pPr>
        <w:spacing w:line="360" w:lineRule="auto"/>
        <w:ind w:firstLine="708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Рис.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 работы программы</w:t>
      </w:r>
      <w:r>
        <w:br w:type="page"/>
      </w:r>
    </w:p>
    <w:p w14:paraId="037A51AD">
      <w:pPr>
        <w:pStyle w:val="2"/>
        <w:spacing w:before="0" w:after="0" w:line="360" w:lineRule="auto"/>
        <w:ind w:firstLine="709"/>
        <w:jc w:val="center"/>
        <w:rPr>
          <w:b/>
          <w:bCs/>
        </w:rPr>
      </w:pPr>
      <w:bookmarkStart w:id="6" w:name="__RefHeading___Toc165_3389309196_Копия_3"/>
      <w:bookmarkEnd w:id="6"/>
      <w:r>
        <w:rPr>
          <w:rFonts w:ascii="Times New Roman" w:hAnsi="Times New Roman" w:cs="Times New Roman"/>
          <w:b/>
          <w:bCs/>
          <w:color w:val="auto"/>
        </w:rPr>
        <w:t>4.</w:t>
      </w:r>
      <w:bookmarkStart w:id="7" w:name="_Toc195737011_Копия_1_Копия_1_Копия_1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End w:id="7"/>
      <w:r>
        <w:rPr>
          <w:rFonts w:ascii="Times New Roman" w:hAnsi="Times New Roman" w:cs="Times New Roman"/>
          <w:b/>
          <w:bCs/>
          <w:color w:val="auto"/>
        </w:rPr>
        <w:t>Вывод</w:t>
      </w:r>
    </w:p>
    <w:p w14:paraId="50F07A10">
      <w:pPr>
        <w:spacing w:before="0" w:after="160" w:line="360" w:lineRule="auto"/>
        <w:ind w:firstLine="708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данной лабораторной работе была написана программа для разделения исходной выборки на обучающую и тестовую. С использованием библиотеки </w:t>
      </w:r>
      <w:r>
        <w:rPr>
          <w:rFonts w:ascii="Times New Roman" w:hAnsi="Times New Roman"/>
          <w:sz w:val="28"/>
          <w:szCs w:val="28"/>
          <w:lang w:val="en-US"/>
        </w:rPr>
        <w:t xml:space="preserve">scikit-learn </w:t>
      </w:r>
      <w:r>
        <w:rPr>
          <w:rFonts w:ascii="Times New Roman" w:hAnsi="Times New Roman"/>
          <w:sz w:val="28"/>
          <w:szCs w:val="28"/>
          <w:lang w:val="ru-RU"/>
        </w:rPr>
        <w:t>, мы обучили модель линейной регрессии по обучающей выборке. Проверили точность модели на тестовой выборке. И построили модели с использованием полиномиальной функции и регуляризации.</w:t>
      </w:r>
    </w:p>
    <w:sectPr>
      <w:pgSz w:w="11906" w:h="16838"/>
      <w:pgMar w:top="1134" w:right="850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roman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9DC21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2"/>
    <w:basedOn w:val="4"/>
    <w:next w:val="5"/>
    <w:qFormat/>
    <w:uiPriority w:val="0"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6">
    <w:name w:val="heading 3"/>
    <w:basedOn w:val="1"/>
    <w:next w:val="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863" w:themeColor="accent1" w:themeShade="7F"/>
      <w:sz w:val="2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character" w:styleId="9">
    <w:name w:val="FollowedHyperlink"/>
    <w:basedOn w:val="7"/>
    <w:semiHidden/>
    <w:unhideWhenUsed/>
    <w:qFormat/>
    <w:uiPriority w:val="99"/>
    <w:rPr>
      <w:color w:val="954F72" w:themeColor="followedHyperlink"/>
      <w:u w:val="single"/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index heading"/>
    <w:basedOn w:val="4"/>
    <w:qFormat/>
    <w:uiPriority w:val="0"/>
  </w:style>
  <w:style w:type="paragraph" w:styleId="14">
    <w:name w:val="toc 1"/>
    <w:basedOn w:val="1"/>
    <w:next w:val="1"/>
    <w:autoRedefine/>
    <w:unhideWhenUsed/>
    <w:qFormat/>
    <w:uiPriority w:val="39"/>
    <w:pPr>
      <w:spacing w:before="0" w:after="100"/>
    </w:pPr>
  </w:style>
  <w:style w:type="paragraph" w:styleId="15">
    <w:name w:val="List"/>
    <w:basedOn w:val="5"/>
    <w:qFormat/>
    <w:uiPriority w:val="0"/>
    <w:rPr>
      <w:rFonts w:cs="Arial"/>
    </w:rPr>
  </w:style>
  <w:style w:type="paragraph" w:styleId="16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7">
    <w:name w:val="Заголовок 1 Знак"/>
    <w:basedOn w:val="7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8">
    <w:name w:val="Заголовок 3 Знак"/>
    <w:basedOn w:val="7"/>
    <w:semiHidden/>
    <w:qFormat/>
    <w:uiPriority w:val="9"/>
    <w:rPr>
      <w:rFonts w:asciiTheme="majorHAnsi" w:hAnsiTheme="majorHAnsi" w:eastAsiaTheme="majorEastAsia" w:cstheme="majorBidi"/>
      <w:color w:val="1F3863" w:themeColor="accent1" w:themeShade="7F"/>
      <w:sz w:val="24"/>
      <w:szCs w:val="24"/>
    </w:rPr>
  </w:style>
  <w:style w:type="character" w:customStyle="1" w:styleId="19">
    <w:name w:val="Unresolved Mention"/>
    <w:basedOn w:val="7"/>
    <w:semiHidden/>
    <w:unhideWhenUsed/>
    <w:qFormat/>
    <w:uiPriority w:val="99"/>
    <w:rPr>
      <w:color w:val="605E5C"/>
      <w:shd w:val="clear" w:fill="E1DFDD"/>
    </w:rPr>
  </w:style>
  <w:style w:type="character" w:customStyle="1" w:styleId="20">
    <w:name w:val="Ссылка указателя"/>
    <w:qFormat/>
    <w:uiPriority w:val="0"/>
  </w:style>
  <w:style w:type="character" w:customStyle="1" w:styleId="21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22">
    <w:name w:val="Символ нумерации"/>
    <w:qFormat/>
    <w:uiPriority w:val="0"/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</w:rPr>
  </w:style>
  <w:style w:type="paragraph" w:customStyle="1" w:styleId="24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styleId="25">
    <w:name w:val="List Paragraph"/>
    <w:basedOn w:val="1"/>
    <w:qFormat/>
    <w:uiPriority w:val="34"/>
    <w:pPr>
      <w:spacing w:before="0" w:after="160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50FB6-3ABF-4EB2-8017-186EAC3BA7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807</Words>
  <Characters>6979</Characters>
  <Paragraphs>170</Paragraphs>
  <TotalTime>5</TotalTime>
  <ScaleCrop>false</ScaleCrop>
  <LinksUpToDate>false</LinksUpToDate>
  <CharactersWithSpaces>8221</CharactersWithSpaces>
  <Application>WPS Office_12.2.0.22556_F1E327BC-269C-435d-A152-05C5408002CA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2024-05-24T15:18:00Z</dcterms:created>
  <dc:creator>Илья Матюнин</dc:creator>
  <cp:lastModifiedBy>Александр Князе�</cp:lastModifiedBy>
  <dcterms:modified xsi:type="dcterms:W3CDTF">2025-09-30T13:18:13Z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126D8207E15748108B40D6BBC158F4D4_13</vt:lpwstr>
  </property>
</Properties>
</file>