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8xfwgclm0as" w:id="0"/>
      <w:bookmarkEnd w:id="0"/>
      <w:r w:rsidDel="00000000" w:rsidR="00000000" w:rsidRPr="00000000">
        <w:rPr>
          <w:rtl w:val="0"/>
        </w:rPr>
        <w:t xml:space="preserve">Your Industrial Needs</w:t>
      </w:r>
    </w:p>
    <w:p w:rsidR="00000000" w:rsidDel="00000000" w:rsidP="00000000" w:rsidRDefault="00000000" w:rsidRPr="00000000" w14:paraId="00000002">
      <w:pPr>
        <w:rPr>
          <w:b w:val="1"/>
          <w:bCs w:val="1"/>
        </w:rPr>
      </w:pPr>
      <w:r w:rsidDel="00000000" w:rsidR="00000000" w:rsidRPr="00000000">
        <w:rPr>
          <w:b w:val="1"/>
          <w:bCs w:val="1"/>
          <w:rtl w:val="0"/>
        </w:rPr>
        <w:t xml:space="preserve">Proyek Jembatan:</w:t>
      </w:r>
    </w:p>
    <w:p w:rsidR="00000000" w:rsidDel="00000000" w:rsidP="00000000" w:rsidRDefault="00000000" w:rsidRPr="00000000" w14:paraId="00000003">
      <w:pPr>
        <w:rPr/>
      </w:pPr>
      <w:r w:rsidDel="00000000" w:rsidR="00000000" w:rsidRPr="00000000">
        <w:rPr>
          <w:rtl w:val="0"/>
        </w:rPr>
        <w:t xml:space="preserve">Self Loading Mixer, mobile batching plant yang mengintegrasikan 3 alat pembuatan beton (Batching Plant, Truck Mixer, dan Wheel Loader), sangat cocok untuk Proyek Jembatan. Proses pembuatan beton Jembatan yang meliputi penempatan, pencampuran, pengangkutan, dan pembuangan beton dapat dilakukan dengan 1 alat ini.</w:t>
      </w:r>
    </w:p>
    <w:p w:rsidR="00000000" w:rsidDel="00000000" w:rsidP="00000000" w:rsidRDefault="00000000" w:rsidRPr="00000000" w14:paraId="00000004">
      <w:pPr>
        <w:rPr>
          <w:b w:val="1"/>
          <w:bCs w:val="1"/>
        </w:rPr>
      </w:pPr>
      <w:r w:rsidDel="00000000" w:rsidR="00000000" w:rsidRPr="00000000">
        <w:rPr>
          <w:b w:val="1"/>
          <w:bCs w:val="1"/>
          <w:rtl w:val="0"/>
        </w:rPr>
        <w:t xml:space="preserve">Proyek Jalan:</w:t>
      </w:r>
    </w:p>
    <w:p w:rsidR="00000000" w:rsidDel="00000000" w:rsidP="00000000" w:rsidRDefault="00000000" w:rsidRPr="00000000" w14:paraId="00000005">
      <w:pPr>
        <w:rPr/>
      </w:pPr>
      <w:r w:rsidDel="00000000" w:rsidR="00000000" w:rsidRPr="00000000">
        <w:rPr>
          <w:rtl w:val="0"/>
        </w:rPr>
        <w:t xml:space="preserve">Self Loading Mixer atau mixer beton muat sendiri dapat digunakan dalam proyek pembangunan jalan di pedesaan yang sempit karena mobilitasnya yang tinggi dan desainnya yang ramping. Alat ini sangat Fleksibel karena dapat digunakan di berbagai lokasi kerja, termasuk area yang sulit dijangkau oleh alat konvensional. Mesin ini dapat memproduksi beton, membongkar material, dan mengangkut beton ke lokasi yang dibutuhkan</w:t>
      </w:r>
      <w:r w:rsidDel="00000000" w:rsidR="00000000" w:rsidRPr="00000000">
        <w:rPr>
          <w:rtl w:val="0"/>
        </w:rPr>
        <w:t xml:space="preserve">. Fungsi tangki pengaduk yang berputar 270° sangat praktis, dan dapat membongkar beton pada ketinggian 1 meter, yang praktis dan efisien, sehingga disukai oleh sebagian besar proyek skala kecil dan menengah</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Proyek Gedung:</w:t>
      </w:r>
    </w:p>
    <w:p w:rsidR="00000000" w:rsidDel="00000000" w:rsidP="00000000" w:rsidRDefault="00000000" w:rsidRPr="00000000" w14:paraId="00000007">
      <w:pPr>
        <w:rPr/>
      </w:pPr>
      <w:r w:rsidDel="00000000" w:rsidR="00000000" w:rsidRPr="00000000">
        <w:rPr>
          <w:rtl w:val="0"/>
        </w:rPr>
        <w:t xml:space="preserve">Diesel Concrete Mixer with Pump sangat cocok digunakan dalam pembuatan Gedung. Alat ini sangat praktis dan efisien, karena alat ini sudah 3 in 1 yaitu Batching Plant, Mixer plus Pompa. Kapasitas produksi 20-30 kubik per jam, Jangkauan pompa 30m Vertical 300m Horizontal. Untuk proyek gedung bisa sampai 10 lantai. </w:t>
      </w:r>
    </w:p>
    <w:p w:rsidR="00000000" w:rsidDel="00000000" w:rsidP="00000000" w:rsidRDefault="00000000" w:rsidRPr="00000000" w14:paraId="00000008">
      <w:pPr>
        <w:rPr>
          <w:b w:val="1"/>
          <w:bCs w:val="1"/>
        </w:rPr>
      </w:pPr>
      <w:r w:rsidDel="00000000" w:rsidR="00000000" w:rsidRPr="00000000">
        <w:rPr>
          <w:b w:val="1"/>
          <w:bCs w:val="1"/>
          <w:rtl w:val="0"/>
        </w:rPr>
        <w:t xml:space="preserve">Proyek Kebun Sawit:</w:t>
      </w:r>
    </w:p>
    <w:p w:rsidR="00000000" w:rsidDel="00000000" w:rsidP="00000000" w:rsidRDefault="00000000" w:rsidRPr="00000000" w14:paraId="00000009">
      <w:pPr>
        <w:rPr/>
      </w:pPr>
      <w:r w:rsidDel="00000000" w:rsidR="00000000" w:rsidRPr="00000000">
        <w:rPr>
          <w:rtl w:val="0"/>
        </w:rPr>
        <w:t xml:space="preserve">Perkebunan sawit akan membutuhkan parit berukuran cukup besar. Parit ini akan membantu mengalirkan air di area perkebunan, terutama ketika musim hujan sudah tiba. Jika area perkebunan kelapa sawit cukup luas, maka parit yang dibuat juga akan semakin panjang. </w:t>
      </w:r>
    </w:p>
    <w:p w:rsidR="00000000" w:rsidDel="00000000" w:rsidP="00000000" w:rsidRDefault="00000000" w:rsidRPr="00000000" w14:paraId="0000000A">
      <w:pPr>
        <w:rPr/>
      </w:pPr>
      <w:r w:rsidDel="00000000" w:rsidR="00000000" w:rsidRPr="00000000">
        <w:rPr>
          <w:rtl w:val="0"/>
        </w:rPr>
        <w:t xml:space="preserve">Penggalian parit seperti ini tentu akan sangat sulit jika dilakukan dengan menggunakan tenaga manusia. Namun jika dibantu dengan Backhoe Loader akan menjadi lebih cepat dan efisien, karena Backhoe Loader sudah menggabungkan fungsi Wheel Loader dan Excavator menjadi satu.</w:t>
      </w:r>
    </w:p>
    <w:p w:rsidR="00000000" w:rsidDel="00000000" w:rsidP="00000000" w:rsidRDefault="00000000" w:rsidRPr="00000000" w14:paraId="0000000B">
      <w:pPr>
        <w:rPr>
          <w:b w:val="1"/>
          <w:bCs w:val="1"/>
        </w:rPr>
      </w:pPr>
      <w:r w:rsidDel="00000000" w:rsidR="00000000" w:rsidRPr="00000000">
        <w:rPr>
          <w:b w:val="1"/>
          <w:bCs w:val="1"/>
          <w:rtl w:val="0"/>
        </w:rPr>
        <w:t xml:space="preserve">Proyek Bendungan:</w:t>
      </w:r>
    </w:p>
    <w:p w:rsidR="00000000" w:rsidDel="00000000" w:rsidP="00000000" w:rsidRDefault="00000000" w:rsidRPr="00000000" w14:paraId="0000000C">
      <w:pPr>
        <w:rPr/>
      </w:pPr>
      <w:r w:rsidDel="00000000" w:rsidR="00000000" w:rsidRPr="00000000">
        <w:rPr>
          <w:rtl w:val="0"/>
        </w:rPr>
        <w:t xml:space="preserve">Self Loading Mixer dan Concrete Mixer with Pump sangat cocok digunakan dalam proyek konstruksi bendungan karena dapat memproduksi beton segar di tempat proyek. Dengan adanya Mobile Batching Plant, Mixer, dan Pompa ditempat dapat mengurangi biaya transportasi beton dan tenaga kerja.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