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64F2981" w14:textId="19C16466" w:rsidR="0073145D" w:rsidRPr="00E1042B" w:rsidRDefault="003E14D4" w:rsidP="00B54B27">
      <w:pPr>
        <w:pStyle w:val="10"/>
        <w:ind w:left="210"/>
        <w:jc w:val="center"/>
        <w:rPr>
          <w:rFonts w:ascii="Times New Roman" w:eastAsia="標楷體" w:hAnsi="Times New Roman" w:cs="Times New Roman"/>
          <w:sz w:val="24"/>
          <w:lang w:eastAsia="zh-TW"/>
        </w:rPr>
      </w:pPr>
      <w:r w:rsidRPr="00C23932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t>JavaScript</w:t>
      </w:r>
      <w:r w:rsidR="00100B41" w:rsidRPr="00C23932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t>網頁</w:t>
      </w:r>
      <w:r w:rsidRPr="00C23932">
        <w:rPr>
          <w:rFonts w:ascii="Times New Roman" w:eastAsia="標楷體" w:hAnsi="Times New Roman" w:cs="Times New Roman" w:hint="eastAsia"/>
          <w:b/>
          <w:sz w:val="36"/>
          <w:szCs w:val="36"/>
          <w:lang w:eastAsia="zh-TW"/>
        </w:rPr>
        <w:t>設計</w:t>
      </w:r>
      <w:r w:rsidR="00753B73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t>期</w:t>
      </w:r>
      <w:r w:rsidR="00753B73">
        <w:rPr>
          <w:rFonts w:ascii="Times New Roman" w:eastAsia="標楷體" w:hAnsi="Times New Roman" w:cs="Times New Roman" w:hint="eastAsia"/>
          <w:b/>
          <w:sz w:val="36"/>
          <w:szCs w:val="36"/>
          <w:lang w:eastAsia="zh-TW"/>
        </w:rPr>
        <w:t>末模擬</w:t>
      </w:r>
      <w:r w:rsidR="0073145D" w:rsidRPr="00C23932">
        <w:rPr>
          <w:rFonts w:ascii="Times New Roman" w:eastAsia="標楷體" w:hAnsi="Times New Roman" w:cs="Times New Roman"/>
          <w:b/>
          <w:sz w:val="36"/>
          <w:szCs w:val="36"/>
          <w:lang w:eastAsia="zh-TW"/>
        </w:rPr>
        <w:t>考</w:t>
      </w:r>
      <w:r w:rsidR="0073145D" w:rsidRPr="00C23932">
        <w:rPr>
          <w:rFonts w:ascii="Times New Roman" w:eastAsia="標楷體" w:hAnsi="Times New Roman" w:cs="Times New Roman"/>
          <w:sz w:val="36"/>
          <w:szCs w:val="36"/>
          <w:lang w:eastAsia="zh-TW"/>
        </w:rPr>
        <w:t xml:space="preserve"> </w:t>
      </w:r>
      <w:r w:rsidR="0073145D" w:rsidRPr="00E1042B">
        <w:rPr>
          <w:rFonts w:ascii="Times New Roman" w:eastAsia="標楷體" w:hAnsi="Times New Roman" w:cs="Times New Roman"/>
          <w:sz w:val="24"/>
          <w:lang w:eastAsia="zh-TW"/>
        </w:rPr>
        <w:t xml:space="preserve">          </w:t>
      </w:r>
      <w:r w:rsidR="00753B73">
        <w:rPr>
          <w:rFonts w:ascii="Times New Roman" w:eastAsia="標楷體" w:hAnsi="Times New Roman" w:cs="Times New Roman"/>
          <w:sz w:val="24"/>
          <w:lang w:eastAsia="zh-TW"/>
        </w:rPr>
        <w:t xml:space="preserve">2019, </w:t>
      </w:r>
      <w:r w:rsidR="00753B73">
        <w:rPr>
          <w:rFonts w:ascii="Times New Roman" w:eastAsia="標楷體" w:hAnsi="Times New Roman" w:cs="Times New Roman" w:hint="eastAsia"/>
          <w:sz w:val="24"/>
          <w:lang w:eastAsia="zh-TW"/>
        </w:rPr>
        <w:t>6</w:t>
      </w:r>
      <w:r w:rsidR="00753B73">
        <w:rPr>
          <w:rFonts w:ascii="Times New Roman" w:eastAsia="標楷體" w:hAnsi="Times New Roman" w:cs="Times New Roman"/>
          <w:sz w:val="24"/>
          <w:lang w:eastAsia="zh-TW"/>
        </w:rPr>
        <w:t xml:space="preserve">, </w:t>
      </w:r>
      <w:r w:rsidR="00753B73">
        <w:rPr>
          <w:rFonts w:ascii="Times New Roman" w:eastAsia="標楷體" w:hAnsi="Times New Roman" w:cs="Times New Roman" w:hint="eastAsia"/>
          <w:sz w:val="24"/>
          <w:lang w:eastAsia="zh-TW"/>
        </w:rPr>
        <w:t>1</w:t>
      </w:r>
      <w:r w:rsidR="00753B73">
        <w:rPr>
          <w:rFonts w:ascii="Times New Roman" w:eastAsia="標楷體" w:hAnsi="Times New Roman" w:cs="Times New Roman"/>
          <w:sz w:val="24"/>
          <w:lang w:eastAsia="zh-TW"/>
        </w:rPr>
        <w:t>1</w:t>
      </w:r>
    </w:p>
    <w:p w14:paraId="65F80983" w14:textId="093D46C6" w:rsidR="0073145D" w:rsidRPr="00EA1C1D" w:rsidRDefault="0072503A" w:rsidP="009D7774">
      <w:pPr>
        <w:pStyle w:val="10"/>
        <w:spacing w:before="120" w:after="120"/>
        <w:rPr>
          <w:rFonts w:ascii="Times New Roman" w:eastAsia="標楷體" w:hAnsi="Times New Roman" w:cs="Times New Roman"/>
          <w:color w:val="000000" w:themeColor="text1"/>
          <w:sz w:val="28"/>
          <w:szCs w:val="28"/>
          <w:lang w:eastAsia="zh-TW"/>
        </w:rPr>
      </w:pPr>
      <w:r w:rsidRPr="00EA1C1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嚴禁作弊，請不要發揮同學愛，違者考試</w:t>
      </w:r>
      <w:r w:rsidRPr="00EA1C1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0</w:t>
      </w:r>
      <w:r w:rsidRPr="00EA1C1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分，</w:t>
      </w:r>
      <w:r w:rsidR="00C23932" w:rsidRPr="00EA1C1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另</w:t>
      </w:r>
      <w:r w:rsidRPr="00EA1C1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扣總分</w:t>
      </w:r>
      <w:r w:rsidRPr="00EA1C1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20</w:t>
      </w:r>
      <w:r w:rsidRPr="00EA1C1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分。</w:t>
      </w:r>
      <w:r w:rsidR="00EA1C1D" w:rsidRPr="00EA1C1D">
        <w:rPr>
          <w:rFonts w:ascii="Times New Roman" w:eastAsia="標楷體" w:hAnsi="Times New Roman" w:cs="Times New Roman"/>
          <w:color w:val="000000" w:themeColor="text1"/>
          <w:sz w:val="28"/>
          <w:szCs w:val="28"/>
          <w:lang w:eastAsia="zh-TW"/>
        </w:rPr>
        <w:br/>
      </w:r>
      <w:r w:rsidR="00EA1C1D" w:rsidRPr="00EA1C1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請將老師所附檔案結構中，檔名有出現</w:t>
      </w:r>
      <w:r w:rsidR="00EA1C1D" w:rsidRPr="00EA1C1D">
        <w:rPr>
          <w:rFonts w:ascii="Times New Roman" w:eastAsia="標楷體" w:hAnsi="Times New Roman" w:cs="Times New Roman"/>
          <w:color w:val="000000" w:themeColor="text1"/>
          <w:sz w:val="28"/>
          <w:szCs w:val="28"/>
          <w:lang w:eastAsia="zh-TW"/>
        </w:rPr>
        <w:t>id</w:t>
      </w:r>
      <w:r w:rsidR="00EA1C1D" w:rsidRPr="00EA1C1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  <w:lang w:eastAsia="zh-TW"/>
        </w:rPr>
        <w:t>者，改成你的學號</w:t>
      </w:r>
    </w:p>
    <w:p w14:paraId="4F6C298D" w14:textId="60780480" w:rsidR="003E14D4" w:rsidRPr="006F5E08" w:rsidRDefault="0072503A" w:rsidP="0030264E">
      <w:pPr>
        <w:pStyle w:val="10"/>
        <w:spacing w:beforeLines="100" w:before="240" w:afterLines="100" w:after="240"/>
        <w:ind w:left="227" w:hanging="227"/>
        <w:rPr>
          <w:rFonts w:ascii="Times New Roman" w:eastAsiaTheme="minorEastAsia" w:hAnsi="Times New Roman" w:cs="Times New Roman"/>
          <w:b/>
          <w:color w:val="222222"/>
          <w:sz w:val="28"/>
          <w:szCs w:val="28"/>
          <w:highlight w:val="white"/>
        </w:rPr>
      </w:pPr>
      <w:r w:rsidRPr="006F5E08">
        <w:rPr>
          <w:rFonts w:ascii="Times New Roman" w:eastAsia="標楷體" w:hAnsi="Times New Roman" w:cs="Times New Roman"/>
          <w:b/>
          <w:sz w:val="28"/>
          <w:szCs w:val="28"/>
        </w:rPr>
        <w:t xml:space="preserve">Part 1: </w:t>
      </w:r>
      <w:r w:rsidR="003D222A" w:rsidRPr="006F5E08">
        <w:rPr>
          <w:rFonts w:ascii="Times New Roman" w:eastAsia="標楷體" w:hAnsi="Times New Roman" w:cs="Times New Roman"/>
          <w:b/>
          <w:sz w:val="28"/>
          <w:szCs w:val="28"/>
        </w:rPr>
        <w:t xml:space="preserve">Bootstrap teamplate and Json Processing </w:t>
      </w:r>
      <w:r w:rsidR="00906F13">
        <w:rPr>
          <w:rFonts w:ascii="Times New Roman" w:eastAsia="標楷體" w:hAnsi="Times New Roman" w:cs="Times New Roman" w:hint="eastAsia"/>
          <w:b/>
          <w:color w:val="222222"/>
          <w:sz w:val="28"/>
          <w:szCs w:val="28"/>
          <w:highlight w:val="white"/>
          <w:lang w:eastAsia="zh-TW"/>
        </w:rPr>
        <w:t>(</w:t>
      </w:r>
      <w:r w:rsidR="0017285A">
        <w:rPr>
          <w:rFonts w:ascii="Times New Roman" w:eastAsia="標楷體" w:hAnsi="Times New Roman" w:cs="Times New Roman" w:hint="eastAsia"/>
          <w:b/>
          <w:color w:val="222222"/>
          <w:sz w:val="28"/>
          <w:szCs w:val="28"/>
          <w:highlight w:val="white"/>
          <w:lang w:eastAsia="zh-TW"/>
        </w:rPr>
        <w:t>7</w:t>
      </w:r>
      <w:r w:rsidRPr="006F5E08">
        <w:rPr>
          <w:rFonts w:ascii="Times New Roman" w:eastAsia="標楷體" w:hAnsi="Times New Roman" w:cs="Times New Roman"/>
          <w:b/>
          <w:color w:val="222222"/>
          <w:sz w:val="28"/>
          <w:szCs w:val="28"/>
          <w:highlight w:val="white"/>
          <w:lang w:eastAsia="zh-TW"/>
        </w:rPr>
        <w:t>0</w:t>
      </w:r>
      <w:r w:rsidRPr="006F5E08">
        <w:rPr>
          <w:rFonts w:ascii="Times New Roman" w:eastAsia="標楷體" w:hAnsi="Times New Roman" w:cs="Times New Roman" w:hint="eastAsia"/>
          <w:b/>
          <w:color w:val="222222"/>
          <w:sz w:val="28"/>
          <w:szCs w:val="28"/>
          <w:highlight w:val="white"/>
          <w:lang w:eastAsia="zh-TW"/>
        </w:rPr>
        <w:t>%)</w:t>
      </w:r>
    </w:p>
    <w:p w14:paraId="6531E33C" w14:textId="0E457748" w:rsidR="0072503A" w:rsidRPr="00B8394D" w:rsidRDefault="0017285A" w:rsidP="00B8394D">
      <w:pPr>
        <w:pStyle w:val="10"/>
        <w:numPr>
          <w:ilvl w:val="0"/>
          <w:numId w:val="1"/>
        </w:numPr>
        <w:spacing w:beforeLines="100" w:before="240" w:afterLines="100" w:after="240"/>
        <w:ind w:left="284" w:rightChars="-57" w:right="-137" w:hanging="308"/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</w:pPr>
      <w:r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(20</w:t>
      </w:r>
      <w:r w:rsidR="004C157F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%)  </w:t>
      </w:r>
      <w:r w:rsidR="003D222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請將</w:t>
      </w:r>
      <w:r w:rsidR="003D222A" w:rsidRPr="00153661">
        <w:rPr>
          <w:rFonts w:ascii="Consolas" w:eastAsia="標楷體" w:hAnsi="Consolas" w:cs="Times New Roman"/>
          <w:color w:val="222222"/>
          <w:sz w:val="24"/>
          <w:highlight w:val="white"/>
          <w:lang w:eastAsia="zh-TW"/>
        </w:rPr>
        <w:t>Eiser</w:t>
      </w:r>
      <w:r w:rsidR="004C157F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 </w:t>
      </w:r>
      <w:r w:rsidR="003D222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bootstrap template</w:t>
      </w:r>
      <w:r w:rsidR="004C157F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 </w:t>
      </w:r>
      <w:r w:rsidR="003D222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首頁內之產品，包含</w:t>
      </w:r>
      <w:r w:rsidR="003D222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Feat</w:t>
      </w:r>
      <w:r w:rsidR="003D222A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ure Products </w:t>
      </w:r>
      <w:r w:rsidR="003D222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3</w:t>
      </w:r>
      <w:r w:rsidR="003D222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筆資料放入</w:t>
      </w:r>
      <w:r w:rsidR="003D222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 </w:t>
      </w:r>
      <w:r w:rsidR="00153661" w:rsidRPr="00153661">
        <w:rPr>
          <w:rFonts w:ascii="Consolas" w:eastAsia="標楷體" w:hAnsi="Consolas" w:cs="Times New Roman"/>
          <w:color w:val="222222"/>
          <w:sz w:val="24"/>
          <w:highlight w:val="white"/>
          <w:lang w:eastAsia="zh-TW"/>
        </w:rPr>
        <w:t>js/</w:t>
      </w:r>
      <w:r w:rsidR="003D222A" w:rsidRPr="003D222A">
        <w:rPr>
          <w:rFonts w:ascii="Consolas" w:eastAsia="標楷體" w:hAnsi="Consolas" w:cs="Times New Roman"/>
          <w:color w:val="222222"/>
          <w:szCs w:val="22"/>
          <w:highlight w:val="white"/>
          <w:lang w:eastAsia="zh-TW"/>
        </w:rPr>
        <w:t>prodFeatured.json</w:t>
      </w:r>
      <w:r w:rsidR="003D222A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 </w:t>
      </w:r>
      <w:r w:rsidR="003D222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檔案中</w:t>
      </w:r>
      <w:r w:rsidR="00003DC0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。</w:t>
      </w:r>
      <w:r w:rsidR="003D222A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Inspired</w:t>
      </w:r>
      <w:r w:rsidR="003D222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 </w:t>
      </w:r>
      <w:r w:rsidR="003D222A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Products </w:t>
      </w:r>
      <w:r w:rsidR="003D222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8</w:t>
      </w:r>
      <w:r w:rsidR="003D222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筆資料放入</w:t>
      </w:r>
      <w:r w:rsidR="00153661" w:rsidRPr="00153661">
        <w:rPr>
          <w:rFonts w:ascii="Consolas" w:eastAsia="標楷體" w:hAnsi="Consolas" w:cs="Times New Roman"/>
          <w:color w:val="222222"/>
          <w:sz w:val="24"/>
          <w:highlight w:val="white"/>
          <w:lang w:eastAsia="zh-TW"/>
        </w:rPr>
        <w:t>js/</w:t>
      </w:r>
      <w:r w:rsidR="003D222A" w:rsidRPr="003D222A">
        <w:rPr>
          <w:rFonts w:ascii="Consolas" w:eastAsia="標楷體" w:hAnsi="Consolas" w:cs="Times New Roman"/>
          <w:color w:val="222222"/>
          <w:szCs w:val="22"/>
          <w:highlight w:val="white"/>
          <w:lang w:eastAsia="zh-TW"/>
        </w:rPr>
        <w:t>prodInspired.json</w:t>
      </w:r>
      <w:r w:rsidR="003D222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檔案中。</w:t>
      </w:r>
      <w:r w:rsidR="00003DC0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另外，將</w:t>
      </w:r>
      <w:r w:rsidR="00003DC0" w:rsidRPr="00003DC0">
        <w:rPr>
          <w:rFonts w:ascii="Consolas" w:eastAsia="標楷體" w:hAnsi="Consolas" w:cs="Times New Roman"/>
          <w:color w:val="222222"/>
          <w:szCs w:val="22"/>
          <w:highlight w:val="white"/>
          <w:lang w:eastAsia="zh-TW"/>
        </w:rPr>
        <w:t>prodFeatured.json</w:t>
      </w:r>
      <w:r w:rsidR="00003DC0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 3</w:t>
      </w:r>
      <w:r w:rsidR="00003DC0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筆資料和</w:t>
      </w:r>
      <w:r w:rsidR="00003DC0" w:rsidRPr="00003DC0">
        <w:rPr>
          <w:rFonts w:ascii="Consolas" w:eastAsia="標楷體" w:hAnsi="Consolas" w:cs="Times New Roman"/>
          <w:color w:val="222222"/>
          <w:szCs w:val="22"/>
          <w:highlight w:val="white"/>
          <w:lang w:eastAsia="zh-TW"/>
        </w:rPr>
        <w:t>prodInspired.json</w:t>
      </w:r>
      <w:r w:rsidR="00003DC0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 </w:t>
      </w:r>
      <w:r w:rsidR="00003DC0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8</w:t>
      </w:r>
      <w:r w:rsidR="00003DC0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筆資料整合放入</w:t>
      </w:r>
      <w:r w:rsidR="00003DC0" w:rsidRPr="00003DC0">
        <w:rPr>
          <w:rFonts w:ascii="Consolas" w:eastAsia="標楷體" w:hAnsi="Consolas" w:cs="Times New Roman"/>
          <w:color w:val="222222"/>
          <w:szCs w:val="22"/>
          <w:highlight w:val="white"/>
          <w:lang w:eastAsia="zh-TW"/>
        </w:rPr>
        <w:t>js/prodCombined.json</w:t>
      </w:r>
      <w:r w:rsidR="00003DC0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 </w:t>
      </w:r>
      <w:r w:rsidR="00003DC0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檔案中。</w:t>
      </w:r>
    </w:p>
    <w:p w14:paraId="62D15B3F" w14:textId="4B5D9685" w:rsidR="004C157F" w:rsidRDefault="004C157F" w:rsidP="004C157F">
      <w:pPr>
        <w:pStyle w:val="10"/>
        <w:numPr>
          <w:ilvl w:val="0"/>
          <w:numId w:val="1"/>
        </w:numPr>
        <w:spacing w:beforeLines="100" w:before="240" w:afterLines="100" w:after="240"/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</w:pPr>
      <w:r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(10%) </w:t>
      </w:r>
      <w:r w:rsidR="00B71C6B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請</w:t>
      </w:r>
      <w:r w:rsidR="00BC6BC0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建立選單</w:t>
      </w:r>
      <w:r w:rsidR="00BC6BC0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TKU</w:t>
      </w:r>
      <w:r w:rsidR="00BC6BC0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，下有三個選項</w:t>
      </w:r>
      <w:r w:rsidR="00BC6BC0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 F</w:t>
      </w:r>
      <w:r w:rsidR="00BC6BC0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EATURED, INSPIRED, COMBINED</w:t>
      </w:r>
      <w:r w:rsidR="00B71C6B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。</w:t>
      </w:r>
      <w:r w:rsidR="00BC6BC0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點選這三個選項，要能正常切換，最上面選單都要一樣。</w:t>
      </w:r>
    </w:p>
    <w:p w14:paraId="39177B2D" w14:textId="334B070C" w:rsidR="00BC6BC0" w:rsidRDefault="00BC6BC0" w:rsidP="00B8394D">
      <w:pPr>
        <w:pStyle w:val="10"/>
        <w:spacing w:beforeLines="100" w:before="240" w:afterLines="100" w:after="240"/>
        <w:jc w:val="center"/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</w:pPr>
      <w:r>
        <w:rPr>
          <w:noProof/>
          <w:lang w:eastAsia="zh-TW"/>
        </w:rPr>
        <w:drawing>
          <wp:inline distT="0" distB="0" distL="0" distR="0" wp14:anchorId="6E5E11AF" wp14:editId="2EEB03C0">
            <wp:extent cx="4890651" cy="1701800"/>
            <wp:effectExtent l="0" t="0" r="571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9069" cy="171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596C" w14:textId="699063D8" w:rsidR="00BC6BC0" w:rsidRDefault="0017285A" w:rsidP="00BC6BC0">
      <w:pPr>
        <w:pStyle w:val="10"/>
        <w:numPr>
          <w:ilvl w:val="0"/>
          <w:numId w:val="1"/>
        </w:numPr>
        <w:spacing w:beforeLines="100" w:before="240" w:afterLines="100" w:after="240"/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</w:pP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(1</w:t>
      </w:r>
      <w:r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5</w:t>
      </w:r>
      <w:r w:rsidR="00003DC0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%) </w:t>
      </w:r>
      <w:r w:rsidR="00003DC0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實作</w:t>
      </w:r>
      <w:r w:rsidR="00003DC0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 F</w:t>
      </w:r>
      <w:r w:rsidR="00003DC0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EATURED</w:t>
      </w:r>
      <w:r w:rsidR="00003DC0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，能夠顯示</w:t>
      </w:r>
      <w:r w:rsidR="00003DC0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F</w:t>
      </w:r>
      <w:r w:rsidR="00003DC0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eatured Products</w:t>
      </w:r>
      <w:r w:rsidR="00003DC0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內三筆資料，</w:t>
      </w:r>
      <w:r w:rsidR="007953A2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資料</w:t>
      </w:r>
      <w:r w:rsidR="00003DC0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必須</w:t>
      </w:r>
      <w:r w:rsidR="007953A2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來自</w:t>
      </w:r>
      <w:r w:rsidR="007953A2" w:rsidRPr="007953A2">
        <w:rPr>
          <w:rFonts w:ascii="Consolas" w:eastAsia="標楷體" w:hAnsi="Consolas" w:cs="Times New Roman"/>
          <w:color w:val="222222"/>
          <w:szCs w:val="22"/>
          <w:highlight w:val="white"/>
          <w:lang w:eastAsia="zh-TW"/>
        </w:rPr>
        <w:t>prodFeatured.json</w:t>
      </w:r>
      <w:r w:rsidR="00412503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。</w:t>
      </w:r>
      <w:r w:rsidR="0089162D" w:rsidRPr="0089162D">
        <w:rPr>
          <w:rFonts w:ascii="標楷體" w:eastAsia="標楷體" w:hAnsi="標楷體" w:cs="Times New Roman" w:hint="eastAsia"/>
          <w:color w:val="222222"/>
          <w:sz w:val="24"/>
          <w:highlight w:val="white"/>
          <w:lang w:eastAsia="zh-TW"/>
        </w:rPr>
        <w:t>在</w:t>
      </w:r>
      <w:r w:rsidR="0089162D" w:rsidRPr="0089162D">
        <w:rPr>
          <w:rFonts w:ascii="標楷體" w:eastAsia="標楷體" w:hAnsi="標楷體" w:cs="Times New Roman"/>
          <w:color w:val="222222"/>
          <w:szCs w:val="22"/>
          <w:highlight w:val="white"/>
          <w:lang w:eastAsia="zh-TW"/>
        </w:rPr>
        <w:t>網頁</w:t>
      </w:r>
      <w:r w:rsidR="0089162D" w:rsidRPr="0089162D">
        <w:rPr>
          <w:rFonts w:ascii="Consolas" w:eastAsia="微軟正黑體" w:hAnsi="Consolas" w:cs="Times New Roman"/>
          <w:color w:val="222222"/>
          <w:szCs w:val="22"/>
          <w:highlight w:val="white"/>
          <w:lang w:eastAsia="zh-TW"/>
        </w:rPr>
        <w:t>prodFeatured.html</w:t>
      </w:r>
      <w:r w:rsidR="0089162D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內，對應之</w:t>
      </w:r>
      <w:r w:rsidR="0089162D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s</w:t>
      </w:r>
      <w:r w:rsidR="0089162D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ection</w:t>
      </w:r>
      <w:r w:rsidR="0089162D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其</w:t>
      </w:r>
      <w:r w:rsidR="0089162D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Featured Products</w:t>
      </w:r>
      <w:r w:rsidR="0089162D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網頁內容是空的。</w:t>
      </w:r>
    </w:p>
    <w:p w14:paraId="28087FD8" w14:textId="26AABF23" w:rsidR="0089162D" w:rsidRPr="0089162D" w:rsidRDefault="0089162D" w:rsidP="0089162D">
      <w:pPr>
        <w:pStyle w:val="ab"/>
        <w:shd w:val="clear" w:color="auto" w:fill="1E1E1E"/>
        <w:spacing w:line="285" w:lineRule="atLeast"/>
        <w:ind w:leftChars="0" w:left="502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89162D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&lt;!--================ Feature Product Area =================--&gt;</w:t>
      </w:r>
      <w:r>
        <w:rPr>
          <w:rFonts w:ascii="Consolas" w:eastAsia="新細明體" w:hAnsi="Consolas" w:cs="新細明體" w:hint="eastAsia"/>
          <w:color w:val="6A9955"/>
          <w:sz w:val="21"/>
          <w:szCs w:val="21"/>
          <w:lang w:eastAsia="zh-TW"/>
        </w:rPr>
        <w:t xml:space="preserve"> </w:t>
      </w:r>
    </w:p>
    <w:p w14:paraId="691D3937" w14:textId="3BF73254" w:rsidR="0089162D" w:rsidRPr="0089162D" w:rsidRDefault="0089162D" w:rsidP="0089162D">
      <w:pPr>
        <w:pStyle w:val="ab"/>
        <w:shd w:val="clear" w:color="auto" w:fill="1E1E1E"/>
        <w:spacing w:line="285" w:lineRule="atLeast"/>
        <w:ind w:leftChars="0" w:left="502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89162D">
        <w:rPr>
          <w:rFonts w:ascii="Consolas" w:eastAsia="新細明體" w:hAnsi="Consolas" w:cs="新細明體"/>
          <w:color w:val="808080"/>
          <w:sz w:val="21"/>
          <w:szCs w:val="21"/>
          <w:lang w:eastAsia="zh-TW"/>
        </w:rPr>
        <w:t>&lt;</w:t>
      </w:r>
      <w:r w:rsidRPr="0089162D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section</w:t>
      </w:r>
      <w:r w:rsidRPr="0089162D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</w:t>
      </w:r>
      <w:r w:rsidRPr="0089162D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id</w:t>
      </w:r>
      <w:r w:rsidRPr="0089162D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=</w:t>
      </w:r>
      <w:r w:rsidRPr="0089162D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"prodFeatured"</w:t>
      </w:r>
      <w:r>
        <w:rPr>
          <w:rFonts w:ascii="Consolas" w:eastAsia="新細明體" w:hAnsi="Consolas" w:cs="新細明體" w:hint="eastAsia"/>
          <w:color w:val="CE9178"/>
          <w:sz w:val="21"/>
          <w:szCs w:val="21"/>
          <w:lang w:eastAsia="zh-TW"/>
        </w:rPr>
        <w:t xml:space="preserve"> </w:t>
      </w:r>
      <w:r w:rsidRPr="0089162D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class</w:t>
      </w:r>
      <w:r w:rsidRPr="0089162D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=</w:t>
      </w:r>
      <w:r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"feature_product_area</w:t>
      </w:r>
      <w:r w:rsidRPr="0089162D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section_gap_bottom_custom"</w:t>
      </w:r>
      <w:r w:rsidRPr="0089162D">
        <w:rPr>
          <w:rFonts w:ascii="Consolas" w:eastAsia="新細明體" w:hAnsi="Consolas" w:cs="新細明體"/>
          <w:color w:val="808080"/>
          <w:sz w:val="21"/>
          <w:szCs w:val="21"/>
          <w:lang w:eastAsia="zh-TW"/>
        </w:rPr>
        <w:t>&gt;</w:t>
      </w:r>
      <w:r>
        <w:rPr>
          <w:rFonts w:ascii="Consolas" w:eastAsia="新細明體" w:hAnsi="Consolas" w:cs="新細明體" w:hint="eastAsia"/>
          <w:color w:val="808080"/>
          <w:sz w:val="21"/>
          <w:szCs w:val="21"/>
          <w:lang w:eastAsia="zh-TW"/>
        </w:rPr>
        <w:t xml:space="preserve"> </w:t>
      </w:r>
    </w:p>
    <w:p w14:paraId="2128D237" w14:textId="77777777" w:rsidR="0089162D" w:rsidRPr="0089162D" w:rsidRDefault="0089162D" w:rsidP="0089162D">
      <w:pPr>
        <w:pStyle w:val="ab"/>
        <w:shd w:val="clear" w:color="auto" w:fill="1E1E1E"/>
        <w:spacing w:line="285" w:lineRule="atLeast"/>
        <w:ind w:leftChars="0" w:left="502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6F43DC10" w14:textId="773AD282" w:rsidR="0089162D" w:rsidRPr="0089162D" w:rsidRDefault="0089162D" w:rsidP="0089162D">
      <w:pPr>
        <w:pStyle w:val="ab"/>
        <w:shd w:val="clear" w:color="auto" w:fill="1E1E1E"/>
        <w:spacing w:line="285" w:lineRule="atLeast"/>
        <w:ind w:leftChars="0" w:left="502"/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</w:pPr>
      <w:r w:rsidRPr="0089162D">
        <w:rPr>
          <w:rFonts w:ascii="Consolas" w:eastAsia="新細明體" w:hAnsi="Consolas" w:cs="新細明體"/>
          <w:color w:val="808080"/>
          <w:sz w:val="21"/>
          <w:szCs w:val="21"/>
          <w:lang w:eastAsia="zh-TW"/>
        </w:rPr>
        <w:t>&lt;/</w:t>
      </w:r>
      <w:r w:rsidRPr="0089162D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section</w:t>
      </w:r>
      <w:r w:rsidRPr="0089162D">
        <w:rPr>
          <w:rFonts w:ascii="Consolas" w:eastAsia="新細明體" w:hAnsi="Consolas" w:cs="新細明體"/>
          <w:color w:val="808080"/>
          <w:sz w:val="21"/>
          <w:szCs w:val="21"/>
          <w:lang w:eastAsia="zh-TW"/>
        </w:rPr>
        <w:t>&gt;</w:t>
      </w:r>
    </w:p>
    <w:p w14:paraId="1280C14C" w14:textId="04B9DF9A" w:rsidR="007953A2" w:rsidRDefault="00032DAF" w:rsidP="00BC6BC0">
      <w:pPr>
        <w:pStyle w:val="10"/>
        <w:numPr>
          <w:ilvl w:val="0"/>
          <w:numId w:val="1"/>
        </w:numPr>
        <w:spacing w:beforeLines="100" w:before="240" w:afterLines="100" w:after="240"/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</w:pP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(</w:t>
      </w:r>
      <w:r w:rsidR="0017285A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15</w:t>
      </w:r>
      <w:r w:rsidR="007953A2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%) </w:t>
      </w:r>
      <w:r w:rsidR="007953A2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實作</w:t>
      </w:r>
      <w:r w:rsidR="007953A2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 INSPIRED</w:t>
      </w:r>
      <w:r w:rsidR="007953A2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，能夠顯示</w:t>
      </w:r>
      <w:r w:rsidR="007953A2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Inspired</w:t>
      </w:r>
      <w:r w:rsidR="007953A2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 Products</w:t>
      </w:r>
      <w:r w:rsidR="007953A2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內三筆資料，資料必須來自</w:t>
      </w:r>
      <w:r w:rsidR="007953A2" w:rsidRPr="007953A2">
        <w:rPr>
          <w:rFonts w:ascii="Consolas" w:eastAsia="標楷體" w:hAnsi="Consolas" w:cs="Times New Roman"/>
          <w:color w:val="222222"/>
          <w:szCs w:val="22"/>
          <w:highlight w:val="white"/>
          <w:lang w:eastAsia="zh-TW"/>
        </w:rPr>
        <w:t>p</w:t>
      </w:r>
      <w:r w:rsidR="007953A2">
        <w:rPr>
          <w:rFonts w:ascii="Consolas" w:eastAsia="標楷體" w:hAnsi="Consolas" w:cs="Times New Roman"/>
          <w:color w:val="222222"/>
          <w:szCs w:val="22"/>
          <w:highlight w:val="white"/>
          <w:lang w:eastAsia="zh-TW"/>
        </w:rPr>
        <w:t>rodInspired</w:t>
      </w:r>
      <w:r w:rsidR="007953A2" w:rsidRPr="007953A2">
        <w:rPr>
          <w:rFonts w:ascii="Consolas" w:eastAsia="標楷體" w:hAnsi="Consolas" w:cs="Times New Roman"/>
          <w:color w:val="222222"/>
          <w:szCs w:val="22"/>
          <w:highlight w:val="white"/>
          <w:lang w:eastAsia="zh-TW"/>
        </w:rPr>
        <w:t>.json</w:t>
      </w:r>
      <w:r w:rsidR="007953A2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。</w:t>
      </w:r>
      <w:r w:rsidR="0089162D" w:rsidRPr="0089162D">
        <w:rPr>
          <w:rFonts w:ascii="標楷體" w:eastAsia="標楷體" w:hAnsi="標楷體" w:cs="Times New Roman" w:hint="eastAsia"/>
          <w:color w:val="222222"/>
          <w:sz w:val="24"/>
          <w:highlight w:val="white"/>
          <w:lang w:eastAsia="zh-TW"/>
        </w:rPr>
        <w:t>在</w:t>
      </w:r>
      <w:r w:rsidR="0089162D" w:rsidRPr="0089162D">
        <w:rPr>
          <w:rFonts w:ascii="標楷體" w:eastAsia="標楷體" w:hAnsi="標楷體" w:cs="Times New Roman"/>
          <w:color w:val="222222"/>
          <w:szCs w:val="22"/>
          <w:highlight w:val="white"/>
          <w:lang w:eastAsia="zh-TW"/>
        </w:rPr>
        <w:t>網頁</w:t>
      </w:r>
      <w:r w:rsidR="0089162D" w:rsidRPr="0089162D">
        <w:rPr>
          <w:rFonts w:ascii="Consolas" w:eastAsia="微軟正黑體" w:hAnsi="Consolas" w:cs="Times New Roman"/>
          <w:color w:val="222222"/>
          <w:szCs w:val="22"/>
          <w:highlight w:val="white"/>
          <w:lang w:eastAsia="zh-TW"/>
        </w:rPr>
        <w:t>p</w:t>
      </w:r>
      <w:r w:rsidR="0089162D">
        <w:rPr>
          <w:rFonts w:ascii="Consolas" w:eastAsia="微軟正黑體" w:hAnsi="Consolas" w:cs="Times New Roman"/>
          <w:color w:val="222222"/>
          <w:szCs w:val="22"/>
          <w:highlight w:val="white"/>
          <w:lang w:eastAsia="zh-TW"/>
        </w:rPr>
        <w:t>rodInspired.html</w:t>
      </w:r>
      <w:r w:rsidR="0089162D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內，對應之</w:t>
      </w:r>
      <w:r w:rsidR="0089162D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s</w:t>
      </w:r>
      <w:r w:rsidR="0089162D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ection</w:t>
      </w:r>
      <w:r w:rsidR="0089162D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其</w:t>
      </w:r>
      <w:r w:rsidR="0089162D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 Inspired Products</w:t>
      </w:r>
      <w:r w:rsidR="0089162D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網頁內容是空的</w:t>
      </w:r>
      <w:r w:rsidR="0089162D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，類同如上</w:t>
      </w:r>
    </w:p>
    <w:p w14:paraId="2B10BD7E" w14:textId="03C93123" w:rsidR="007F346A" w:rsidRDefault="00032DAF" w:rsidP="007F346A">
      <w:pPr>
        <w:pStyle w:val="10"/>
        <w:numPr>
          <w:ilvl w:val="0"/>
          <w:numId w:val="1"/>
        </w:numPr>
        <w:spacing w:beforeLines="100" w:before="240" w:afterLines="100" w:after="240"/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</w:pP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(10</w:t>
      </w:r>
      <w:r w:rsidR="007953A2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%) </w:t>
      </w:r>
      <w:r w:rsidR="007953A2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實作</w:t>
      </w:r>
      <w:r w:rsidR="007953A2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 </w:t>
      </w:r>
      <w:r w:rsidR="007953A2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COMBINED</w:t>
      </w:r>
      <w:r w:rsidR="007953A2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，能夠顯示</w:t>
      </w:r>
      <w:r w:rsidR="007953A2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Combined</w:t>
      </w:r>
      <w:r w:rsidR="007953A2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 Products</w:t>
      </w:r>
      <w:r w:rsidR="007953A2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內三筆資料，資料必須來自</w:t>
      </w:r>
      <w:r w:rsidR="00727953" w:rsidRPr="007953A2">
        <w:rPr>
          <w:rFonts w:ascii="Consolas" w:eastAsia="標楷體" w:hAnsi="Consolas" w:cs="Times New Roman"/>
          <w:color w:val="222222"/>
          <w:szCs w:val="22"/>
          <w:highlight w:val="white"/>
          <w:lang w:eastAsia="zh-TW"/>
        </w:rPr>
        <w:t>prodFeatured.json</w:t>
      </w:r>
      <w:r w:rsidR="00727953">
        <w:rPr>
          <w:rFonts w:ascii="Consolas" w:eastAsia="標楷體" w:hAnsi="Consolas" w:cs="Times New Roman" w:hint="eastAsia"/>
          <w:color w:val="222222"/>
          <w:szCs w:val="22"/>
          <w:highlight w:val="white"/>
          <w:lang w:eastAsia="zh-TW"/>
        </w:rPr>
        <w:t>與</w:t>
      </w:r>
      <w:r w:rsidR="00727953" w:rsidRPr="007953A2">
        <w:rPr>
          <w:rFonts w:ascii="Consolas" w:eastAsia="標楷體" w:hAnsi="Consolas" w:cs="Times New Roman"/>
          <w:color w:val="222222"/>
          <w:szCs w:val="22"/>
          <w:highlight w:val="white"/>
          <w:lang w:eastAsia="zh-TW"/>
        </w:rPr>
        <w:t>p</w:t>
      </w:r>
      <w:r w:rsidR="00727953">
        <w:rPr>
          <w:rFonts w:ascii="Consolas" w:eastAsia="標楷體" w:hAnsi="Consolas" w:cs="Times New Roman"/>
          <w:color w:val="222222"/>
          <w:szCs w:val="22"/>
          <w:highlight w:val="white"/>
          <w:lang w:eastAsia="zh-TW"/>
        </w:rPr>
        <w:t>rodInspired</w:t>
      </w:r>
      <w:r w:rsidR="00727953" w:rsidRPr="007953A2">
        <w:rPr>
          <w:rFonts w:ascii="Consolas" w:eastAsia="標楷體" w:hAnsi="Consolas" w:cs="Times New Roman"/>
          <w:color w:val="222222"/>
          <w:szCs w:val="22"/>
          <w:highlight w:val="white"/>
          <w:lang w:eastAsia="zh-TW"/>
        </w:rPr>
        <w:t>.json</w:t>
      </w:r>
      <w:r w:rsidR="00727953">
        <w:rPr>
          <w:rFonts w:ascii="Consolas" w:eastAsia="標楷體" w:hAnsi="Consolas" w:cs="Times New Roman" w:hint="eastAsia"/>
          <w:color w:val="222222"/>
          <w:szCs w:val="22"/>
          <w:highlight w:val="white"/>
          <w:lang w:eastAsia="zh-TW"/>
        </w:rPr>
        <w:t>。</w:t>
      </w:r>
      <w:r w:rsidR="0089162D" w:rsidRPr="0089162D">
        <w:rPr>
          <w:rFonts w:ascii="標楷體" w:eastAsia="標楷體" w:hAnsi="標楷體" w:cs="Times New Roman" w:hint="eastAsia"/>
          <w:color w:val="222222"/>
          <w:sz w:val="24"/>
          <w:highlight w:val="white"/>
          <w:lang w:eastAsia="zh-TW"/>
        </w:rPr>
        <w:t>在</w:t>
      </w:r>
      <w:r w:rsidR="0089162D" w:rsidRPr="0089162D">
        <w:rPr>
          <w:rFonts w:ascii="標楷體" w:eastAsia="標楷體" w:hAnsi="標楷體" w:cs="Times New Roman"/>
          <w:color w:val="222222"/>
          <w:szCs w:val="22"/>
          <w:highlight w:val="white"/>
          <w:lang w:eastAsia="zh-TW"/>
        </w:rPr>
        <w:t>網頁</w:t>
      </w:r>
      <w:r w:rsidR="0089162D" w:rsidRPr="0089162D">
        <w:rPr>
          <w:rFonts w:ascii="Consolas" w:eastAsia="微軟正黑體" w:hAnsi="Consolas" w:cs="Times New Roman"/>
          <w:color w:val="222222"/>
          <w:szCs w:val="22"/>
          <w:highlight w:val="white"/>
          <w:lang w:eastAsia="zh-TW"/>
        </w:rPr>
        <w:t>p</w:t>
      </w:r>
      <w:r w:rsidR="0089162D">
        <w:rPr>
          <w:rFonts w:ascii="Consolas" w:eastAsia="微軟正黑體" w:hAnsi="Consolas" w:cs="Times New Roman"/>
          <w:color w:val="222222"/>
          <w:szCs w:val="22"/>
          <w:highlight w:val="white"/>
          <w:lang w:eastAsia="zh-TW"/>
        </w:rPr>
        <w:t>rodCombined</w:t>
      </w:r>
      <w:r w:rsidR="0089162D">
        <w:rPr>
          <w:rFonts w:ascii="Consolas" w:eastAsia="微軟正黑體" w:hAnsi="Consolas" w:cs="Times New Roman"/>
          <w:color w:val="222222"/>
          <w:szCs w:val="22"/>
          <w:highlight w:val="white"/>
          <w:lang w:eastAsia="zh-TW"/>
        </w:rPr>
        <w:t>.html</w:t>
      </w:r>
      <w:r w:rsidR="0089162D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內，對應之</w:t>
      </w:r>
      <w:r w:rsidR="0089162D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s</w:t>
      </w:r>
      <w:r w:rsidR="0089162D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ection</w:t>
      </w:r>
      <w:r w:rsidR="0089162D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，</w:t>
      </w:r>
      <w:r w:rsidR="0089162D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其</w:t>
      </w:r>
      <w:r w:rsidR="0089162D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 </w:t>
      </w:r>
      <w:r w:rsidR="0089162D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Featured Products</w:t>
      </w:r>
      <w:r w:rsidR="0089162D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與</w:t>
      </w:r>
      <w:r w:rsidR="0089162D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Inspired Products</w:t>
      </w:r>
      <w:r w:rsidR="0089162D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網頁內容是空的。</w:t>
      </w:r>
    </w:p>
    <w:p w14:paraId="34D315BD" w14:textId="2952DCE3" w:rsidR="007F346A" w:rsidRDefault="007F346A" w:rsidP="007F346A">
      <w:pPr>
        <w:pStyle w:val="10"/>
        <w:spacing w:beforeLines="100" w:before="240" w:afterLines="100" w:after="240"/>
        <w:ind w:left="227" w:hanging="227"/>
        <w:rPr>
          <w:rFonts w:ascii="Times New Roman" w:eastAsia="標楷體" w:hAnsi="Times New Roman" w:cs="Times New Roman"/>
          <w:b/>
          <w:color w:val="222222"/>
          <w:sz w:val="28"/>
          <w:szCs w:val="28"/>
          <w:highlight w:val="white"/>
          <w:lang w:eastAsia="zh-TW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Part 2</w:t>
      </w:r>
      <w:r w:rsidRPr="006F5E08">
        <w:rPr>
          <w:rFonts w:ascii="Times New Roman" w:eastAsia="標楷體" w:hAnsi="Times New Roman" w:cs="Times New Roman"/>
          <w:b/>
          <w:sz w:val="28"/>
          <w:szCs w:val="28"/>
        </w:rPr>
        <w:t xml:space="preserve">: </w:t>
      </w:r>
      <w:r w:rsidR="0030789A">
        <w:rPr>
          <w:rFonts w:ascii="Times New Roman" w:eastAsia="標楷體" w:hAnsi="Times New Roman" w:cs="Times New Roman"/>
          <w:b/>
          <w:sz w:val="28"/>
          <w:szCs w:val="28"/>
        </w:rPr>
        <w:t xml:space="preserve">Class and </w:t>
      </w:r>
      <w:r w:rsidR="007400F3">
        <w:rPr>
          <w:rFonts w:ascii="Times New Roman" w:eastAsia="標楷體" w:hAnsi="Times New Roman" w:cs="Times New Roman"/>
          <w:b/>
          <w:sz w:val="28"/>
          <w:szCs w:val="28"/>
        </w:rPr>
        <w:t>Simple Application</w:t>
      </w:r>
      <w:r w:rsidR="0030789A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="0030789A">
        <w:rPr>
          <w:rFonts w:ascii="Times New Roman" w:eastAsia="標楷體" w:hAnsi="Times New Roman" w:cs="Times New Roman" w:hint="eastAsia"/>
          <w:b/>
          <w:color w:val="222222"/>
          <w:sz w:val="28"/>
          <w:szCs w:val="28"/>
          <w:highlight w:val="white"/>
          <w:lang w:eastAsia="zh-TW"/>
        </w:rPr>
        <w:t>(</w:t>
      </w:r>
      <w:r w:rsidR="0017285A">
        <w:rPr>
          <w:rFonts w:ascii="Times New Roman" w:eastAsia="標楷體" w:hAnsi="Times New Roman" w:cs="Times New Roman"/>
          <w:b/>
          <w:color w:val="222222"/>
          <w:sz w:val="28"/>
          <w:szCs w:val="28"/>
          <w:highlight w:val="white"/>
          <w:lang w:eastAsia="zh-TW"/>
        </w:rPr>
        <w:t>3</w:t>
      </w:r>
      <w:r w:rsidR="0030789A">
        <w:rPr>
          <w:rFonts w:ascii="Times New Roman" w:eastAsia="標楷體" w:hAnsi="Times New Roman" w:cs="Times New Roman" w:hint="eastAsia"/>
          <w:b/>
          <w:color w:val="222222"/>
          <w:sz w:val="28"/>
          <w:szCs w:val="28"/>
          <w:highlight w:val="white"/>
          <w:lang w:eastAsia="zh-TW"/>
        </w:rPr>
        <w:t>0</w:t>
      </w:r>
      <w:r w:rsidRPr="006F5E08">
        <w:rPr>
          <w:rFonts w:ascii="Times New Roman" w:eastAsia="標楷體" w:hAnsi="Times New Roman" w:cs="Times New Roman" w:hint="eastAsia"/>
          <w:b/>
          <w:color w:val="222222"/>
          <w:sz w:val="28"/>
          <w:szCs w:val="28"/>
          <w:highlight w:val="white"/>
          <w:lang w:eastAsia="zh-TW"/>
        </w:rPr>
        <w:t>%)</w:t>
      </w:r>
    </w:p>
    <w:p w14:paraId="49F0D3F1" w14:textId="24CB3651" w:rsidR="00727953" w:rsidRPr="00727953" w:rsidRDefault="0030789A" w:rsidP="0030789A">
      <w:pPr>
        <w:pStyle w:val="10"/>
        <w:numPr>
          <w:ilvl w:val="0"/>
          <w:numId w:val="1"/>
        </w:numPr>
        <w:spacing w:beforeLines="100" w:before="240" w:afterLines="100" w:after="240"/>
        <w:rPr>
          <w:rFonts w:ascii="Times New Roman" w:eastAsiaTheme="minorEastAsia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(</w:t>
      </w:r>
      <w:r w:rsidR="0089162D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3</w:t>
      </w:r>
      <w:r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0</w:t>
      </w:r>
      <w:r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 xml:space="preserve">%)  </w:t>
      </w: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請用</w:t>
      </w: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classs </w:t>
      </w: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來定義</w:t>
      </w:r>
      <w:r w:rsidRPr="00153661">
        <w:rPr>
          <w:rFonts w:ascii="Consolas" w:eastAsia="標楷體" w:hAnsi="Consolas" w:cs="Times New Roman"/>
          <w:color w:val="222222"/>
          <w:sz w:val="24"/>
          <w:highlight w:val="white"/>
          <w:lang w:eastAsia="zh-TW"/>
        </w:rPr>
        <w:t>Eiser</w:t>
      </w: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 bootstrap template </w:t>
      </w: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首頁內之產品</w:t>
      </w: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資訊，項目有</w:t>
      </w: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pname, </w:t>
      </w:r>
      <w:r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retail_price, category, pic</w:t>
      </w: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四項</w:t>
      </w: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，</w:t>
      </w: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並且能夠新增及刪除該產品資訊。請模仿</w:t>
      </w: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book list</w:t>
      </w: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的方式來實作。</w:t>
      </w:r>
      <w:r w:rsidR="00BA6288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br/>
      </w:r>
      <w:r w:rsidR="00BA6288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評分：</w:t>
      </w:r>
      <w:r w:rsidR="00BA6288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新增</w:t>
      </w:r>
      <w:r w:rsidR="00BA6288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及顯示</w:t>
      </w:r>
      <w:r w:rsidR="00BA6288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20</w:t>
      </w:r>
      <w:r w:rsidR="00BA6288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%</w:t>
      </w:r>
      <w:r w:rsidR="00BA6288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，</w:t>
      </w:r>
      <w:r w:rsidR="00BA6288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刪除</w:t>
      </w:r>
      <w:r w:rsidR="00BA6288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10%</w:t>
      </w:r>
    </w:p>
    <w:p w14:paraId="3605278C" w14:textId="7513E2A6" w:rsidR="0030789A" w:rsidRPr="006F5E08" w:rsidRDefault="0030789A" w:rsidP="0089162D">
      <w:pPr>
        <w:pStyle w:val="10"/>
        <w:spacing w:beforeLines="100" w:before="240" w:afterLines="100" w:after="240"/>
        <w:ind w:left="360" w:firstLine="360"/>
        <w:rPr>
          <w:rFonts w:ascii="Times New Roman" w:eastAsiaTheme="minorEastAsia" w:hAnsi="Times New Roman" w:cs="Times New Roman"/>
          <w:b/>
          <w:color w:val="222222"/>
          <w:sz w:val="28"/>
          <w:szCs w:val="28"/>
          <w:highlight w:val="white"/>
        </w:rPr>
      </w:pPr>
      <w:r w:rsidRPr="006F5E08">
        <w:rPr>
          <w:rFonts w:ascii="Times New Roman" w:eastAsiaTheme="minorEastAsia" w:hAnsi="Times New Roman" w:cs="Times New Roman"/>
          <w:b/>
          <w:color w:val="222222"/>
          <w:sz w:val="28"/>
          <w:szCs w:val="28"/>
          <w:highlight w:val="white"/>
        </w:rPr>
        <w:t xml:space="preserve"> </w:t>
      </w:r>
      <w:r w:rsidR="0089162D">
        <w:rPr>
          <w:noProof/>
          <w:lang w:eastAsia="zh-TW"/>
        </w:rPr>
        <w:drawing>
          <wp:inline distT="0" distB="0" distL="0" distR="0" wp14:anchorId="16EAF437" wp14:editId="22DD6EAA">
            <wp:extent cx="3235631" cy="3752850"/>
            <wp:effectExtent l="0" t="0" r="317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3512" cy="377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0452" w14:textId="1901CA12" w:rsidR="00D20B29" w:rsidRPr="00D20B29" w:rsidRDefault="00641E6C" w:rsidP="00641E6C">
      <w:pPr>
        <w:pStyle w:val="10"/>
        <w:spacing w:beforeLines="100" w:before="240" w:afterLines="100" w:after="240"/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</w:pP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期末考題類型：模擬考不必寫</w:t>
      </w:r>
      <w:r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br/>
      </w:r>
      <w:r w:rsidR="00293956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加分題</w:t>
      </w:r>
      <w:r w:rsidR="00981292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 </w:t>
      </w:r>
      <w:r w:rsidR="00293956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(</w:t>
      </w:r>
      <w:r w:rsidR="00293956">
        <w:rPr>
          <w:rFonts w:ascii="Times New Roman" w:eastAsia="標楷體" w:hAnsi="Times New Roman" w:cs="Times New Roman"/>
          <w:color w:val="222222"/>
          <w:sz w:val="24"/>
          <w:highlight w:val="white"/>
          <w:lang w:eastAsia="zh-TW"/>
        </w:rPr>
        <w:t>20%)</w:t>
      </w:r>
      <w:r w:rsidR="00293956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 xml:space="preserve"> </w:t>
      </w:r>
      <w:r w:rsidR="00293956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溫度轉</w:t>
      </w:r>
      <w:r w:rsidR="00D20B29" w:rsidRPr="00D20B29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換，</w:t>
      </w:r>
      <w:r w:rsidR="00D20B29" w:rsidRPr="00D20B29"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功能說明如下：</w:t>
      </w:r>
      <w:bookmarkStart w:id="0" w:name="_GoBack"/>
      <w:bookmarkEnd w:id="0"/>
    </w:p>
    <w:p w14:paraId="28C5C1DD" w14:textId="39C2C1CE" w:rsidR="00637B0C" w:rsidRPr="00D20B29" w:rsidRDefault="00D20B29" w:rsidP="00D20B29">
      <w:pPr>
        <w:pStyle w:val="10"/>
        <w:numPr>
          <w:ilvl w:val="0"/>
          <w:numId w:val="4"/>
        </w:numPr>
        <w:ind w:left="616"/>
        <w:rPr>
          <w:rFonts w:asciiTheme="majorHAnsi" w:eastAsiaTheme="minorEastAsia" w:hAnsiTheme="majorHAnsi" w:cstheme="majorHAnsi"/>
        </w:rPr>
      </w:pP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輸入攝氏溫度，按下</w:t>
      </w: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C</w:t>
      </w: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onvert</w:t>
      </w:r>
      <w:r>
        <w:rPr>
          <w:rFonts w:ascii="Times New Roman" w:eastAsia="標楷體" w:hAnsi="Times New Roman" w:cs="Times New Roman" w:hint="eastAsia"/>
          <w:color w:val="222222"/>
          <w:sz w:val="24"/>
          <w:highlight w:val="white"/>
          <w:lang w:eastAsia="zh-TW"/>
        </w:rPr>
        <w:t>，</w:t>
      </w:r>
      <w:r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會看到華氏溫度</w:t>
      </w:r>
    </w:p>
    <w:p w14:paraId="6D820CD6" w14:textId="5A48DC22" w:rsidR="00D20B29" w:rsidRPr="00D20B29" w:rsidRDefault="00D20B29" w:rsidP="00D20B29">
      <w:pPr>
        <w:pStyle w:val="10"/>
        <w:ind w:left="616"/>
        <w:rPr>
          <w:rFonts w:asciiTheme="majorHAnsi" w:eastAsiaTheme="minorEastAsia" w:hAnsiTheme="majorHAnsi" w:cstheme="majorHAnsi" w:hint="eastAsia"/>
        </w:rPr>
      </w:pPr>
      <w:r>
        <w:rPr>
          <w:noProof/>
          <w:lang w:eastAsia="zh-TW"/>
        </w:rPr>
        <w:drawing>
          <wp:inline distT="0" distB="0" distL="0" distR="0" wp14:anchorId="2C2C05F1" wp14:editId="44F20E34">
            <wp:extent cx="2527300" cy="918192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6762" cy="92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CCBA" w14:textId="385243D4" w:rsidR="00D20B29" w:rsidRPr="00D20B29" w:rsidRDefault="00D20B29" w:rsidP="00D20B29">
      <w:pPr>
        <w:pStyle w:val="10"/>
        <w:numPr>
          <w:ilvl w:val="0"/>
          <w:numId w:val="4"/>
        </w:numPr>
        <w:ind w:left="616"/>
        <w:rPr>
          <w:rFonts w:asciiTheme="majorHAnsi" w:eastAsiaTheme="minorEastAsia" w:hAnsiTheme="majorHAnsi" w:cstheme="majorHAnsi"/>
        </w:rPr>
      </w:pPr>
      <w:r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按下</w:t>
      </w:r>
      <w:r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Re</w:t>
      </w:r>
      <w:r>
        <w:rPr>
          <w:rFonts w:ascii="Times New Roman" w:eastAsia="標楷體" w:hAnsi="Times New Roman" w:cs="Times New Roman"/>
          <w:color w:val="222222"/>
          <w:sz w:val="24"/>
          <w:lang w:eastAsia="zh-TW"/>
        </w:rPr>
        <w:t>set</w:t>
      </w:r>
      <w:r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按鈕，會將溫度資料清除為空白</w:t>
      </w:r>
    </w:p>
    <w:p w14:paraId="4700DCE7" w14:textId="27B4EFAA" w:rsidR="00D20B29" w:rsidRPr="00D20B29" w:rsidRDefault="00D20B29" w:rsidP="00D20B29">
      <w:pPr>
        <w:pStyle w:val="10"/>
        <w:numPr>
          <w:ilvl w:val="0"/>
          <w:numId w:val="4"/>
        </w:numPr>
        <w:ind w:left="616"/>
        <w:rPr>
          <w:rFonts w:asciiTheme="majorHAnsi" w:eastAsiaTheme="minorEastAsia" w:hAnsiTheme="majorHAnsi" w:cstheme="majorHAnsi"/>
        </w:rPr>
      </w:pPr>
      <w:r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按下</w:t>
      </w:r>
      <w:r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 xml:space="preserve">Swap </w:t>
      </w:r>
      <w:r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按鈕，溫度輸入會互換，溫度資料清除，如下圖。可以輸入華氏溫度，按下</w:t>
      </w:r>
      <w:r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Co</w:t>
      </w:r>
      <w:r>
        <w:rPr>
          <w:rFonts w:ascii="Times New Roman" w:eastAsia="標楷體" w:hAnsi="Times New Roman" w:cs="Times New Roman"/>
          <w:color w:val="222222"/>
          <w:sz w:val="24"/>
          <w:lang w:eastAsia="zh-TW"/>
        </w:rPr>
        <w:t>nvet</w:t>
      </w:r>
      <w:r>
        <w:rPr>
          <w:rFonts w:ascii="Times New Roman" w:eastAsia="標楷體" w:hAnsi="Times New Roman" w:cs="Times New Roman" w:hint="eastAsia"/>
          <w:color w:val="222222"/>
          <w:sz w:val="24"/>
          <w:lang w:eastAsia="zh-TW"/>
        </w:rPr>
        <w:t>按鈕，得到攝氏溫度。</w:t>
      </w:r>
    </w:p>
    <w:p w14:paraId="635B215A" w14:textId="40E69260" w:rsidR="00D20B29" w:rsidRPr="00D20B29" w:rsidRDefault="00D20B29" w:rsidP="00D20B29">
      <w:pPr>
        <w:pStyle w:val="10"/>
        <w:ind w:left="616"/>
        <w:rPr>
          <w:rFonts w:asciiTheme="majorHAnsi" w:eastAsiaTheme="minorEastAsia" w:hAnsiTheme="majorHAnsi" w:cstheme="majorHAnsi" w:hint="eastAsia"/>
        </w:rPr>
      </w:pPr>
      <w:r>
        <w:rPr>
          <w:noProof/>
          <w:lang w:eastAsia="zh-TW"/>
        </w:rPr>
        <w:lastRenderedPageBreak/>
        <w:drawing>
          <wp:inline distT="0" distB="0" distL="0" distR="0" wp14:anchorId="688A4656" wp14:editId="0EDF8BF5">
            <wp:extent cx="2522111" cy="9334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2800" cy="94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B29" w:rsidRPr="00D20B29" w:rsidSect="00007872">
      <w:pgSz w:w="12240" w:h="15840"/>
      <w:pgMar w:top="1134" w:right="1440" w:bottom="99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DCEDA4" w14:textId="77777777" w:rsidR="00D55867" w:rsidRDefault="00D55867" w:rsidP="001B592D">
      <w:r>
        <w:separator/>
      </w:r>
    </w:p>
  </w:endnote>
  <w:endnote w:type="continuationSeparator" w:id="0">
    <w:p w14:paraId="03DE5D4D" w14:textId="77777777" w:rsidR="00D55867" w:rsidRDefault="00D55867" w:rsidP="001B5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C8A6EA" w14:textId="77777777" w:rsidR="00D55867" w:rsidRDefault="00D55867" w:rsidP="001B592D">
      <w:r>
        <w:separator/>
      </w:r>
    </w:p>
  </w:footnote>
  <w:footnote w:type="continuationSeparator" w:id="0">
    <w:p w14:paraId="2B103B7F" w14:textId="77777777" w:rsidR="00D55867" w:rsidRDefault="00D55867" w:rsidP="001B5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91442"/>
    <w:multiLevelType w:val="hybridMultilevel"/>
    <w:tmpl w:val="FABA5954"/>
    <w:lvl w:ilvl="0" w:tplc="E9529E5E">
      <w:start w:val="1"/>
      <w:numFmt w:val="lowerLetter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  <w:color w:val="222222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6BF06B6"/>
    <w:multiLevelType w:val="hybridMultilevel"/>
    <w:tmpl w:val="957069D4"/>
    <w:lvl w:ilvl="0" w:tplc="EDCEAC6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F9F01A9"/>
    <w:multiLevelType w:val="hybridMultilevel"/>
    <w:tmpl w:val="CD1A03F4"/>
    <w:lvl w:ilvl="0" w:tplc="656EC0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6BEA4A16"/>
    <w:multiLevelType w:val="hybridMultilevel"/>
    <w:tmpl w:val="533481D6"/>
    <w:lvl w:ilvl="0" w:tplc="C27C9E9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4AB"/>
    <w:rsid w:val="00003DC0"/>
    <w:rsid w:val="000067CD"/>
    <w:rsid w:val="00007872"/>
    <w:rsid w:val="00007CDA"/>
    <w:rsid w:val="000130FC"/>
    <w:rsid w:val="00032DAF"/>
    <w:rsid w:val="000354FA"/>
    <w:rsid w:val="0006264F"/>
    <w:rsid w:val="00067413"/>
    <w:rsid w:val="000A0488"/>
    <w:rsid w:val="000A252C"/>
    <w:rsid w:val="000C5225"/>
    <w:rsid w:val="000D3301"/>
    <w:rsid w:val="00100B41"/>
    <w:rsid w:val="0010407C"/>
    <w:rsid w:val="00122E31"/>
    <w:rsid w:val="00147C28"/>
    <w:rsid w:val="00153661"/>
    <w:rsid w:val="00153868"/>
    <w:rsid w:val="0017285A"/>
    <w:rsid w:val="001A27CB"/>
    <w:rsid w:val="001B592D"/>
    <w:rsid w:val="001B6098"/>
    <w:rsid w:val="00203784"/>
    <w:rsid w:val="002764AD"/>
    <w:rsid w:val="00277C94"/>
    <w:rsid w:val="00293956"/>
    <w:rsid w:val="002A6CA5"/>
    <w:rsid w:val="0030264E"/>
    <w:rsid w:val="0030789A"/>
    <w:rsid w:val="00333D16"/>
    <w:rsid w:val="003601B3"/>
    <w:rsid w:val="003D222A"/>
    <w:rsid w:val="003E14D4"/>
    <w:rsid w:val="003F297E"/>
    <w:rsid w:val="00404B80"/>
    <w:rsid w:val="00411815"/>
    <w:rsid w:val="00412503"/>
    <w:rsid w:val="0047297D"/>
    <w:rsid w:val="00491747"/>
    <w:rsid w:val="004B7DC6"/>
    <w:rsid w:val="004C13A5"/>
    <w:rsid w:val="004C157F"/>
    <w:rsid w:val="004C7BA2"/>
    <w:rsid w:val="00507C74"/>
    <w:rsid w:val="00530CBB"/>
    <w:rsid w:val="00531665"/>
    <w:rsid w:val="005678CA"/>
    <w:rsid w:val="005A58CD"/>
    <w:rsid w:val="005B2D8F"/>
    <w:rsid w:val="005E34C1"/>
    <w:rsid w:val="005F7F33"/>
    <w:rsid w:val="00626832"/>
    <w:rsid w:val="00632703"/>
    <w:rsid w:val="00637B0C"/>
    <w:rsid w:val="00641E6C"/>
    <w:rsid w:val="00654800"/>
    <w:rsid w:val="006D7B56"/>
    <w:rsid w:val="006F5E08"/>
    <w:rsid w:val="00710FA0"/>
    <w:rsid w:val="0072503A"/>
    <w:rsid w:val="00727953"/>
    <w:rsid w:val="0073145D"/>
    <w:rsid w:val="007400F3"/>
    <w:rsid w:val="00753B73"/>
    <w:rsid w:val="00793062"/>
    <w:rsid w:val="007953A2"/>
    <w:rsid w:val="007A213E"/>
    <w:rsid w:val="007A5DEA"/>
    <w:rsid w:val="007B1BED"/>
    <w:rsid w:val="007E6C18"/>
    <w:rsid w:val="007F346A"/>
    <w:rsid w:val="00810E2A"/>
    <w:rsid w:val="008235B6"/>
    <w:rsid w:val="00824CC3"/>
    <w:rsid w:val="00840305"/>
    <w:rsid w:val="008471BF"/>
    <w:rsid w:val="00876366"/>
    <w:rsid w:val="0089162D"/>
    <w:rsid w:val="008B0CF8"/>
    <w:rsid w:val="00906F13"/>
    <w:rsid w:val="00946AE5"/>
    <w:rsid w:val="00960E4E"/>
    <w:rsid w:val="0097296B"/>
    <w:rsid w:val="00981292"/>
    <w:rsid w:val="009B63D2"/>
    <w:rsid w:val="009D7774"/>
    <w:rsid w:val="009F63A1"/>
    <w:rsid w:val="00A52BD4"/>
    <w:rsid w:val="00A8007C"/>
    <w:rsid w:val="00AB04AB"/>
    <w:rsid w:val="00AD0A47"/>
    <w:rsid w:val="00AD3ED3"/>
    <w:rsid w:val="00AE038B"/>
    <w:rsid w:val="00B54B27"/>
    <w:rsid w:val="00B71986"/>
    <w:rsid w:val="00B71C6B"/>
    <w:rsid w:val="00B76CBA"/>
    <w:rsid w:val="00B8394D"/>
    <w:rsid w:val="00BA6288"/>
    <w:rsid w:val="00BB084C"/>
    <w:rsid w:val="00BB71EE"/>
    <w:rsid w:val="00BB7BF3"/>
    <w:rsid w:val="00BC6BC0"/>
    <w:rsid w:val="00C23932"/>
    <w:rsid w:val="00C474A6"/>
    <w:rsid w:val="00C80F49"/>
    <w:rsid w:val="00CA505B"/>
    <w:rsid w:val="00CD48C5"/>
    <w:rsid w:val="00CF2F43"/>
    <w:rsid w:val="00D067B7"/>
    <w:rsid w:val="00D20B29"/>
    <w:rsid w:val="00D21C95"/>
    <w:rsid w:val="00D51FBE"/>
    <w:rsid w:val="00D53B5C"/>
    <w:rsid w:val="00D55867"/>
    <w:rsid w:val="00D7715A"/>
    <w:rsid w:val="00D84EB9"/>
    <w:rsid w:val="00D93F1D"/>
    <w:rsid w:val="00D9617F"/>
    <w:rsid w:val="00DA3759"/>
    <w:rsid w:val="00DC69FA"/>
    <w:rsid w:val="00E036D7"/>
    <w:rsid w:val="00E1042B"/>
    <w:rsid w:val="00E37F96"/>
    <w:rsid w:val="00E53701"/>
    <w:rsid w:val="00E902A9"/>
    <w:rsid w:val="00EA10DC"/>
    <w:rsid w:val="00EA1C1D"/>
    <w:rsid w:val="00ED72DE"/>
    <w:rsid w:val="00EF4220"/>
    <w:rsid w:val="00F2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03543"/>
  <w15:docId w15:val="{AA8CFD90-CEF7-44AA-BFB1-3E134C41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10"/>
    <w:next w:val="1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10"/>
    <w:next w:val="1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10"/>
    <w:next w:val="1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a3">
    <w:name w:val="Title"/>
    <w:basedOn w:val="10"/>
    <w:next w:val="10"/>
    <w:rPr>
      <w:rFonts w:ascii="Trebuchet MS" w:eastAsia="Trebuchet MS" w:hAnsi="Trebuchet MS" w:cs="Trebuchet MS"/>
      <w:sz w:val="42"/>
    </w:rPr>
  </w:style>
  <w:style w:type="paragraph" w:styleId="a4">
    <w:name w:val="Subtitle"/>
    <w:basedOn w:val="10"/>
    <w:next w:val="1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73145D"/>
    <w:rPr>
      <w:rFonts w:ascii="Lucida Grande" w:hAnsi="Lucida Grande" w:cs="Lucida Grande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3145D"/>
    <w:rPr>
      <w:rFonts w:ascii="Lucida Grande" w:hAnsi="Lucida Grande" w:cs="Lucida Grande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B59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B592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B59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B592D"/>
    <w:rPr>
      <w:sz w:val="20"/>
      <w:szCs w:val="20"/>
    </w:rPr>
  </w:style>
  <w:style w:type="paragraph" w:styleId="ab">
    <w:name w:val="List Paragraph"/>
    <w:basedOn w:val="a"/>
    <w:uiPriority w:val="34"/>
    <w:qFormat/>
    <w:rsid w:val="00B71C6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7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動態網頁設計上機考1.docx</dc:title>
  <dc:creator>Hsing-Tai Chung</dc:creator>
  <cp:lastModifiedBy>Hsingtai Chung</cp:lastModifiedBy>
  <cp:revision>50</cp:revision>
  <dcterms:created xsi:type="dcterms:W3CDTF">2019-04-21T13:12:00Z</dcterms:created>
  <dcterms:modified xsi:type="dcterms:W3CDTF">2019-06-11T08:46:00Z</dcterms:modified>
</cp:coreProperties>
</file>