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1. Introduction</w:t>
      </w:r>
    </w:p>
    <w:p/>
    <w:p/>
    <w:p>
      <w:r>
        <w:t>1.1 Early Life</w:t>
      </w:r>
    </w:p>
    <w:p/>
    <w:p>
      <w:r>
        <w:t>Wilbur Wright was born on April 16, 1867, near Millville, Indiana, while Orville Wright was born on August 19, 1871, in Dayton, Ohio. The brothers had two elder brothers, Reuchlin and Lorin, and a younger sister, Katharine. Their parents, Milton and Susan Wright, encouraged their children to pursue intellectual interests and provided them with a rich library. The Wright family moved frequently, which allowed the brothers to experience different environments and cultures during their formative years. Despite not possessing a great amount of formal education, the Wright brothers were intellectually curious and highly driven from a young age, laying the foundation for their future accomplishments in aviation.</w:t>
      </w:r>
    </w:p>
    <w:p/>
    <w:p>
      <w:r>
        <w:t>1.2 Interest in Aviation</w:t>
      </w:r>
    </w:p>
    <w:p/>
    <w:p>
      <w:r>
        <w:t>The Wright brothers' interest in aviation was sparked by a diverse range of influences, including their observations of birds in flight, the work of notable aviation pioneers such as Otto Lilienthal, and their own mechanical aptitude and entrepreneurship. As they grew up, Wilbur and Orville became fascinated with the concept of manned flight and dedicated a significant amount of time to studying the principles of aerodynamics and the existing attempts at achieving flight. Their interest in aviation was driven by a combination of scientific curiosity, a competitive spirit with fellow aviation enthusiasts, and a desire to leave a lasting mark on the field of aeronautics. This early passion for flight laid the groundwork for their groundbreaking work in the development of the first successful powered aircraft.</w:t>
      </w:r>
    </w:p>
    <w:p/>
    <w:p>
      <w:r>
        <w:t>2. The Path to Flight</w:t>
      </w:r>
    </w:p>
    <w:p/>
    <w:p/>
    <w:p>
      <w:r>
        <w:t>2.1 Inspiration from Birds</w:t>
      </w:r>
    </w:p>
    <w:p/>
    <w:p>
      <w:r>
        <w:t>The Wright brothers drew inspiration from the flight of birds, particularly the way birds adjusted the angle of their wings to control their balance and roll during flight. Their keen observations of birds in flight played a crucial role in shaping their understanding of aeronautics and influenced their approach to designing aircraft. By meticulously studying the wing movements of birds, the Wright brothers gained valuable insights into the principles of aerodynamics, which guided their innovative design and control mechanisms for the early aircraft prototypes. This fundamental inspiration from nature's aviators became a cornerstone of their approach to conquering the skies.</w:t>
      </w:r>
    </w:p>
    <w:p/>
    <w:p>
      <w:r>
        <w:t>2.2 Experimentation with Gliders</w:t>
      </w:r>
    </w:p>
    <w:p/>
    <w:p>
      <w:r>
        <w:t>The Wright brothers embarked on a series of systematic and methodical experiments with gliders to unravel the complexities of manned flight. Starting with a small, biplane kite, they progressed to building and testing a series of gliders to understand the principles of lift, weight, thrust, and drag. Their testing grounds at Kitty Hawk, North Carolina, offered them the ideal conditions for conducting extensive, hands-on trials. Through their experiments, they gained valuable insights into the importance of wing shape, balance, and lateral control. The data and knowledge accumulated from these trials provided the foundation for their subsequent work on powered flight. The brothers' meticulous approach to glider experimentation highlighted their commitment to mastering the intricacies of flight before progressing to the development of powered aircraft.</w:t>
      </w:r>
    </w:p>
    <w:p/>
    <w:p>
      <w:r>
        <w:t>2.3 Design and Testing of Propellers</w:t>
      </w:r>
    </w:p>
    <w:p/>
    <w:p>
      <w:r>
        <w:t>The Wright brothers conducted extensive research and experimentation to develop and test propeller designs that would efficiently generate the necessary thrust for powered flight. Recognizing the vital role of propulsion in achieving sustained flight, they studied various aerodynamic principles and applied their findings to craft propeller designs capable of providing the necessary thrust-to-weight ratio for their aircraft. Through meticulous wind tunnel experiments and trials, they refined the shape and size of the propeller blades to maximize efficiency and lift. Their innovative approach to propeller design and testing played a pivotal role in the success of their powered flight endeavors, demonstrating their depth of understanding and dedication to overcoming the challenges of manned aviation. The propeller designs developed by the Wright brothers continue to influence aircraft propulsion systems to this day.</w:t>
      </w:r>
    </w:p>
    <w:p/>
    <w:p>
      <w:r>
        <w:t>3. Achieving Powered Flight</w:t>
      </w:r>
    </w:p>
    <w:p/>
    <w:p/>
    <w:p>
      <w:r>
        <w:t>3.1 Selection of Kitty Hawk</w:t>
      </w:r>
    </w:p>
    <w:p/>
    <w:p>
      <w:r>
        <w:t>The Wright brothers meticulously evaluated multiple locations before ultimately choosing Kitty Hawk, North Carolina, as the site for their aviation experiments. Their rigorous selection process involved considerations such as consistent wind patterns, soft sand for softer landings, and isolation to prevent interference from curious onlookers. They corresponded with the U.S. Weather Bureau to identify an area with reliable, steady winds to facilitate their endeavors. Additionally, the privacy and seclusion afforded by the remote area of Kitty Hawk allowed the brothers to focus on and work undisturbed on their pioneering aviation efforts. The selection of Kitty Hawk as their testing ground underlines the meticulous planning and consideration that the Wright brothers invested in their pursuit of powered flight.</w:t>
      </w:r>
    </w:p>
    <w:p/>
    <w:p>
      <w:r>
        <w:t>3.2 First Powered Flight</w:t>
      </w:r>
    </w:p>
    <w:p/>
    <w:p>
      <w:r>
        <w:t>On December 17, 1903, the Wright brothers achieved a significant milestone in aviation history by achieving the first sustained, controlled, powered flight. This groundbreaking event took place at Kill Devil Hills, near Kitty Hawk, North Carolina. With Orville Wright at the controls, their aircraft, the Wright Flyer, lifted off the ground and covered a distance of approximately 120 feet in 12 seconds. This monumental achievement marked a remarkable triumph over the long-standing challenges of manned flight, validating the meticulous research, dedication, and innovation of the Wright brothers. The successful flight not only represented the dawn of modern aviation but also laid the foundation for the rapid advancement of aeronautics in the years to come.</w:t>
      </w:r>
    </w:p>
    <w:p/>
    <w:p>
      <w:r>
        <w:t>3.3 Refinements and Further Tests</w:t>
      </w:r>
    </w:p>
    <w:p/>
    <w:p>
      <w:r>
        <w:t>Following the successful achievement of powered flight, the Wright brothers dedicated themselves to refining and enhancing their aircraft design and control mechanisms. They conducted extensive tests and made iterative improvements to their flying machines, focusing on aspects such as stability, controllability, and safety. Their commitment to continual refinement and innovation led to the development of more advanced aircraft models that exhibited improved performance and reliability. Moreover, the brothers rigorously tested their aircraft in various conditions, further expanding their understanding of aerodynamics and flight dynamics. These ongoing refinements and tests not only advanced their own flying capabilities but also contributed to the broader evolution of aviation technology, setting the stage for future breakthroughs in aeronautics.</w:t>
      </w:r>
    </w:p>
    <w:p/>
    <w:p>
      <w:r>
        <w:t>4. Impact of Their Invention</w:t>
      </w:r>
    </w:p>
    <w:p/>
    <w:p/>
    <w:p>
      <w:r>
        <w:t>4. Impact of Their Invention</w:t>
      </w:r>
    </w:p>
    <w:p/>
    <w:p>
      <w:r>
        <w:t>4.1 Military and Civilian Applications</w:t>
      </w:r>
    </w:p>
    <w:p/>
    <w:p>
      <w:r>
        <w:t>The invention of the first successful airplane by the Wright brothers paved the way for transformative advancements in both military and civilian aviation. In the military sphere, aircraft quickly became recognized as integral tools for reconnaissance, communication, and later as powerful combat platforms during World War I and in subsequent conflicts. The Wright brothers' achievement opened a new frontier of aerial reconnaissance and tactical support, profoundly impacting military strategies and operations.</w:t>
      </w:r>
    </w:p>
    <w:p/>
    <w:p>
      <w:r>
        <w:t>On the civilian front, the invention of the airplane led to the establishment of the aviation industry, enabling rapid advancements in air transportation, international travel, and the global exchange of goods and ideas. Airplanes became crucial for emergency services, aerial photography, and later, for leisure and commercial travel. The innovation brought about by the Wright brothers' invention continues to influence and shape both military and civilian applications of aircraft to this day.</w:t>
      </w:r>
    </w:p>
    <w:p/>
    <w:p>
      <w:r>
        <w:t>4.2 Legacy and Recognition</w:t>
      </w:r>
    </w:p>
    <w:p/>
    <w:p>
      <w:r>
        <w:t>The legacy of the Wright brothers as the pioneers of modern aviation is deeply entrenched in the annals of history, with their monumental contribution shaping the course of human civilization. Their invention of the first successful airplane revolutionized global transportation, commerce, and military operations, marking the beginning of the age of aviation. The Wright brothers' relentless pursuit of manned flight not only altered the course of technology and industry but also reshaped societal dynamics, enabling connections and exchanges that were previously inconceivable.</w:t>
      </w:r>
    </w:p>
    <w:p/>
    <w:p>
      <w:r>
        <w:t>Furthermore, the brothers' relentless dedication to scientific inquiry, innovation, and meticulous experimentation has earned them enduring recognition as icons of human ingenuity and engineering excellence. Their work serves as an enduring symbol of the transformative power of human curiosity, perseverance, and collaboration. The profound and lasting recognition accorded to the Wright brothers stands as a testament to their enduring impact on the course of human progress and technological advancement.</w:t>
      </w:r>
    </w:p>
    <w:p/>
    <w:p>
      <w:r>
        <w:t>5. Conclusion</w:t>
      </w:r>
    </w:p>
    <w:p/>
    <w:p/>
    <w:p>
      <w:r>
        <w:t>5. Lasting Contributions</w:t>
      </w:r>
    </w:p>
    <w:p/>
    <w:p>
      <w:r>
        <w:t>The contributions of the Wright brothers to the field of aviation are profoundly enduring and far-reaching. Their pioneering work fundamentally altered the course of human existence, revolutionizing global travel, commerce, and defense. The successful realization of powered flight not only propelled the development of aeronautics but also laid the groundwork for advances in technologies across a multitude of fields, including materials engineering, propulsion, and aircraft design.</w:t>
      </w:r>
    </w:p>
    <w:p/>
    <w:p>
      <w:r>
        <w:t>Moreover, the Wright brothers' achievements galvanized a new era of innovation and exploration, inspiring generations of scientists, engineers, and aviation enthusiasts to push the boundaries of what was deemed possible. Their legacy continues to permeate modern society, invigorating new frontiers in aeronautics, space exploration, and technology. The unyielding spirit and visionary contributions of the Wright brothers serve as a perpetual source of inspiration, exemplifying the extraordinary impact that bold vision, meticulous research, and unwavering determination can have on the trajectory of human achievement.</w:t>
      </w:r>
    </w:p>
    <w:p/>
    <w:p>
      <w:r>
        <w:t>5.2 Continuing Influence</w:t>
      </w:r>
    </w:p>
    <w:p/>
    <w:p>
      <w:r>
        <w:t>The influence of the Wright brothers on the field of aviation endures to this day, shaping the ongoing evolution of aeronautics and aerospace technologies. Their relentless pursuit of flight set the stage for a wide range of developments in aircraft design, propulsion systems, and aviation infrastructure. The principles and innovations introduced by the Wright brothers continue to serve as cornerstones in the development of modern aircraft and spacecraft, guiding advancements in aerodynamics, control systems, and material sciences.</w:t>
      </w:r>
    </w:p>
    <w:p/>
    <w:p>
      <w:r>
        <w:t>Furthermore, their legacy continues to inspire contemporary research and exploration in aerospace engineering, fostering advancements in supersonic travel, unmanned aerial vehicles, and space exploration. The pioneering spirit and commitment to excellence exhibited by the Wright brothers remain ingrained in the ethos of modern aviation, propelling the ongoing quest for enhanced safety, efficiency, and sustainability in air and space travel. As a result, the enduring influence of the Wright brothers resonates across generations, driving the pursuit of new frontiers and the constant refinement of human flight.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