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1.1. Frühes Leben und Ausbildung</w:t>
      </w:r>
    </w:p>
    <w:p/>
    <w:p>
      <w:r>
        <w:t>Immanuel Kant wurde am 22. April 1724 in Königsberg, Preußen, geboren. Seine Eltern, Johann Georg Kant und Anna Regina Reuter, gehörten der unteren Mittelschicht an. Kant besuchte die St. Georgen-Lateinschule und zeigte früh großes Interesse an der Philosophie und den Naturwissenschaften. Nach seinem Schulabschluss begann er im Jahr 1740 ein Studium der Theologie an der Universität Königsberg, das er vier Jahre später abschloss. Seine theologische Ausbildung hatte einen starken Einfluss auf seine spätere philosophische Arbeit und sein Denken.</w:t>
      </w:r>
    </w:p>
    <w:p/>
    <w:p>
      <w:r>
        <w:t>1.2. Karriere und akademische Arbeit</w:t>
      </w:r>
    </w:p>
    <w:p/>
    <w:p>
      <w:r>
        <w:t>Nach Abschluss seines Studiums arbeitete Kant zunächst als Hauslehrer, bevor er 1755 an die Universität Königsberg zurückkehrte, wo er sich habilitierte und Vorlesungen über eine Vielzahl von Themen hielt, darunter Logik, Metaphysik, Ethik und Physik. Im Jahr 1770 erhielt er schließlich eine Professur an der Universität, was ihm finanzielle Stabilität und die Möglichkeit verschaffte, sein philosophisches Werk weiter voranzutreiben.</w:t>
      </w:r>
    </w:p>
    <w:p/>
    <w:p>
      <w:r>
        <w:t>1.3. Einfluss der Aufklärung und zeitgenössischer Philosophen</w:t>
      </w:r>
    </w:p>
    <w:p/>
    <w:p>
      <w:r>
        <w:t>Kant wurde stark von der Aufklärung und den Ideen zeitgenössischer Philosophen wie David Hume und Christian Wolff beeinflusst. Die Aufklärung, mit ihrem Fokus auf Vernunft, Freiheit und Fortschritt, prägte Kants Denken und trug zu seinem Bestreben bei, die Grundlagen von Wissen, Ethik und Metaphysik zu erneuern. Die Auseinandersetzung mit den Werken Humes und Wolffs regte Kant dazu an, seine eigene Philosophie zu entwickeln, die schließlich einen enormen Einfluss auf die Philosophiegeschichte haben sollte.</w:t>
      </w:r>
    </w:p>
    <w:p/>
    <w:p>
      <w:r>
        <w:t>Für gewöhnlich wird das Leben von Immanuel Kant in zwei Hauptphasen eingeteilt. Die erste Phase umfasst seine Zeit von der Geburt bis zu seiner Habilitation im Jahr 1755, während die zweite Phase von seiner Habilitation bis zu seinem Tod im Jahr 1804 reicht. Von seinen frühen Jahren ist bekannt, dass Kant in ärmlichen Verhältnissen aufwuchs und eine strenge Erziehung erfuhr. Er zeigte früh intellektuelles Interesse und entschloss sich, eine akademische Laufbahn einzuschlagen. Sein Studium der Theologie bot ihm eine solide Grundlage für die Entfaltung seiner späteren philosophischen Ideen. Diese frühen Lebensumstände und Bildungsweg prägten immens die Denkweise und die Entwicklung von Immanuel Kant als einer der bedeutendsten Denker der Philosophiegeschichte.</w:t>
      </w:r>
    </w:p>
    <w:p/>
    <w:p>
      <w:r>
        <w:t>1.2. Karriere und akademische Arbeit</w:t>
      </w:r>
    </w:p>
    <w:p/>
    <w:p>
      <w:r>
        <w:t>Im Laufe seiner akademischen Karriere an der Universität Königsberg etablierte sich Immanuel Kant als einer der prominentesten Köpfe der philosophischen Gemeinschaft. Sein profundes Wissen und sein enzyklopädischer Geist ermöglichten es ihm, Vorlesungen über verschiedene Disziplinen wie Logik, Metaphysik, Ethik und Physik zu halten. Seine klare und präzise Art, komplexe philosophische Konzepte zu vermitteln, weckte das Interesse und die Bewunderung vieler Studierender und Kollegen.</w:t>
      </w:r>
    </w:p>
    <w:p/>
    <w:p>
      <w:r>
        <w:t>Kants engagierte Tätigkeit als Hochschullehrer und Forscher ermöglichte ihm, sein philosophisches Werk voranzutreiben und gleichzeitig eine Vielzahl von Akademikern und Studenten zu beeinflussen. Sein Ruf als Dozent erstreckte sich weit über Königsberg hinaus, was dazu führte, dass seine Vorlesungen international bekannt und geschätzt wurden. Seine akademische Arbeit und sein unermüdliches Engagement trugen zur Stärkung des Ansehens der Universität Königsberg bei und trugen wesentlich zur Verbreitung seiner Ideen und Philosophie bei.</w:t>
      </w:r>
    </w:p>
    <w:p/>
    <w:p>
      <w:r>
        <w:t>Immanuel Kant wurde maßgeblich vom Zeitalter der Aufklärung und den Ideen seiner Zeitgenossen beeinflusst. Die Aufklärung, geprägt von Vernunft, Rationalismus und dem Streben nach Wissen, legte die Grundlage für Kants Denken. Insbesondere die Ideen von prominenten Denkern wie René Descartes, John Locke und David Hume sowie die Diskussionen der Philosophen an der Universität Königsberg hinterließen tiefe Spuren in Kants philosophischem Werdegang.</w:t>
      </w:r>
    </w:p>
    <w:p/>
    <w:p>
      <w:r>
        <w:t>Die kritische Auseinandersetzung mit den Werken von Rationalisten und Empiristen führte Kant zur Entwicklung einer Synthese, die in seiner Philosophie einen bedeutenden Wendepunkt markierte. Die Auseinandersetzung mit zeitgenössischen philosophischen Diskursen und seinem Bemühen um eine Neudefinition von Erkenntnistheorie, Ethik und Metaphysik führten zu einem tiefgreifenden Einfluss auf die Philosophiegeschichte und trugen zur Entstehung seiner wegweisenden Werke bei.</w:t>
      </w:r>
    </w:p>
    <w:p/>
    <w:p>
      <w:r>
        <w:t>2. Kants Philosophie</w:t>
      </w:r>
    </w:p>
    <w:p/>
    <w:p>
      <w:r>
        <w:t>Immanuel Kants Philosophie ist von zentraler Bedeutung für das Verständnis der modernen Philosophiegeschichte. Seine Gedanken und Überlegungen haben die Bereiche der Ethik, Metaphysik und Erkenntnistheorie maßgeblich geprägt. Unter seinem Einfluss entstand eine neue Ära des philosophischen Denkens, die durch seine wegweisenden Werke wie "Kritik der reinen Vernunft", "Grundlegung zur Metaphysik der Sitten" und "Die Metaphysik der Sitten" gekennzeichnet ist.</w:t>
      </w:r>
    </w:p>
    <w:p/>
    <w:p>
      <w:r>
        <w:t>Mit dem Kategorischen Imperativ etablierte Kant ein ethisches Grundprinzip, das die Moral zu begründen und moralische Handlungen zu beurteilen versucht. Seine Erkenntnistheorie, insbesondere sein Ansatz zur Synthese von Rationalismus und Empirismus, revolutionierte das Verständnis der menschlichen Erkenntnisfähigkeit. Die "Kritik der reinen Vernunft" hinterfragte die Grenzen und Möglichkeiten menschlichen Wissens und prägte die nachfolgende Diskussion in der Philosophie maßgeblich.</w:t>
      </w:r>
    </w:p>
    <w:p/>
    <w:p>
      <w:r>
        <w:t>Im Kontext der modernen Philosophie bleibt Kants Werk von essentieller Relevanz und wird nach wie vor intensiv studiert, diskutiert und analysiert. Die vielen Facetten seiner Philosophie zeugen von einer vielseitigen und tiefgreifenden Denkart, die auch in der heutigen Zeit nichts von ihrer faszinierenden Relevanz eingebüßt hat.</w:t>
      </w:r>
    </w:p>
    <w:p/>
    <w:p>
      <w:r>
        <w:t>2.1. Kategorischer Imperativ</w:t>
      </w:r>
    </w:p>
    <w:p/>
    <w:p>
      <w:r>
        <w:t>Der kategorische Imperativ bildet das zentrale Element von Immanuel Kants normativer Ethik. Es handelt sich um einen Grundsatz, der unabhängig von individuellen Neigungen oder Umständen gilt und somit als allgemeingültige Handlungsanweisung betrachtet werden kann. Kant formulierte diesen ethischen Grundsatz in unterschiedlichen Varianten, wobei eine bekannte Formulierung lautet: "Handle nur nach derjenigen Maxime, durch die du zugleich wollen kannst, dass sie ein allgemeines Gesetz werde."</w:t>
      </w:r>
    </w:p>
    <w:p/>
    <w:p>
      <w:r>
        <w:t>Das Konzept des kategorischen Imperativs zielte darauf ab, eine rationale und objektive Grundlage für Moral und Ethik zu schaffen. Kant argumentierte dafür, dass moralisches Handeln nicht aus den Konsequenzen einer Handlung abgeleitet werden sollte, sondern aus reinen Vernunfterwägungen und dem Prinzip der Pflichterfüllung. Diese Betonung rationaler Überlegungen und moralischer Pflichten prägt Kants ethische Theorie und hat weitreichende Auswirkungen auf das Verständnis von Moral und Ethik in der Philosophiegeschichte.</w:t>
      </w:r>
    </w:p>
    <w:p/>
    <w:p>
      <w:r>
        <w:t>2.2. Metaphysik der Sitten</w:t>
      </w:r>
    </w:p>
    <w:p/>
    <w:p>
      <w:r>
        <w:t>Immanuel Kants "Metaphysik der Sitten" ist ein bedeutendes Werk, das einen zentralen Stellenwert in der Ethikphilosophie einnimmt. Das Buch besteht aus zwei Hauptteilen: "Metaphysische Anfangsgründe der Rechtslehre" und "Metaphysische Anfangsgründe der Tugendlehre". In der "Rechtslehre" behandelt Kant Fragen des Rechts und der Anerkennung individueller Freiheit und Würde, während er in der "Tugendlehre" die moralischen und ethischen Pflichten des Individuums untersucht.</w:t>
      </w:r>
    </w:p>
    <w:p/>
    <w:p>
      <w:r>
        <w:t>Kants Ansatz in der "Metaphysik der Sitten" konzentriert sich auf die Entwicklung eines ethischen Systems, das auf reinen Vernunftprinzipien basiert. Dabei betont er die Unantastbarkeit der menschlichen Würde, die in der Vernunftbegründung der Moral verankert ist. Die "Metaphysik der Sitten" wirft grundlegende Fragen über Moral, Freiheit und Pflicht auf und prägt somit die Diskussion und Reflexion über ethische Prinzipien in der Philosophiegeschichte maßgeblich.</w:t>
      </w:r>
    </w:p>
    <w:p/>
    <w:p>
      <w:r>
        <w:t>2.3. Erkenntnistheorie und Kritik der reinen Vernunft</w:t>
      </w:r>
    </w:p>
    <w:p/>
    <w:p>
      <w:r>
        <w:t>Immanuel Kants "Kritik der reinen Vernunft" ist ein Meilenstein in der Geschichte der Philosophie. In diesem Werk präsentiert er eine eingehende Auseinandersetzung mit dem Wesen und den Grenzen menschlicher Erkenntnis. Kant untersucht die Struktur des menschlichen Verstandes und formuliert die Grundlagen der Erkenntnistheorie, indem er zwischen a priori Anschauungen und Erfahrungsbegriffen differenziert.</w:t>
      </w:r>
    </w:p>
    <w:p/>
    <w:p>
      <w:r>
        <w:t>Die Kritik an der reinen Vernunft ist ein bedeutender Beitrag zur Philosophie und wirft zahlreiche Fragen über die Natur der Erkenntnis, die Möglichkeiten der Erfahrung und die Grenzen des menschlichen Denkens auf. Kants Analyse der menschlichen Erkenntnisfähigkeit und seine Theorie der synthetischen Urteile a priori haben tiefgreifenden Einfluss auf die philosophische Diskussion und haben zahlreiche Interpretationen und Kontroversen hervorgerufen. Letztendlich markiert Kants Werk einen Wendepunkt in der Erkenntnistheorie und bleibt ein zentrales Thema in der zeitgenössischen philosophischen Analyse und Reflexion.</w:t>
      </w:r>
    </w:p>
    <w:p/>
    <w:p>
      <w:r>
        <w:t>3. Kritik an Kants Philosophie</w:t>
      </w:r>
    </w:p>
    <w:p/>
    <w:p>
      <w:r>
        <w:t>Immanuel Kants Philosophie hat im Laufe der Zeit sowohl Bewunderung als auch Kritik erfahren. Die Kritik an Kants Ethik bezieht sich oft darauf, dass der kategorische Imperativ nicht immer klare Handlungsanweisungen liefert und sich in komplexen ethischen Dilemmata schwer anwenden lässt. Darüber hinaus wird die Schwierigkeit, die Kluft zwischen dem, was sein ethisches System lehrt, und dem, was im moralischen Handeln praktisch umsetzbar ist, oft herausgestellt.</w:t>
      </w:r>
    </w:p>
    <w:p/>
    <w:p>
      <w:r>
        <w:t>Die Kritik an Kants Erkenntnistheorie konzentriert sich auf die Frage, ob sein Konzept der synthetischen Urteile a priori und seine Betonung der Struktur des menschlichen Verstandes ausreichend sind, um das volle Ausmaß der menschlichen Erkenntnis zu erfassen. Einige Philosophen argumentieren, dass Kants Position zur Erkenntnistheorie zu starr und zu stark rationalistisch geprägt ist.</w:t>
      </w:r>
    </w:p>
    <w:p/>
    <w:p>
      <w:r>
        <w:t>Des Weiteren wird Kants Metaphysik kritisch betrachtet, insbesondere die Frage, ob seine Betrachtung der Metaphysik in der modernen Philosophie relevant bleibt und ob seine Annahmen über das Wesen und die Struktur der Wirklichkeit noch zeitgemäß sind. Trotz dieser Kritikpunkte bleibt Kants Philosophie eine bedeutende und fruchtbare Quelle philosophischer Diskussion und Reflexion.</w:t>
      </w:r>
    </w:p>
    <w:p/>
    <w:p>
      <w:r>
        <w:t>3. Kritik an Kants Ethik</w:t>
      </w:r>
    </w:p>
    <w:p/>
    <w:p>
      <w:r>
        <w:t>Die Kritik an Immanuel Kants Ethik erstreckt sich auf verschiedenste Aspekte. Ein wiederkehrender Punkt ist die Herausforderung, den kategorischen Imperativ in komplexen moralischen Dilemmata anzuwenden. Kritiker argumentieren, dass der kategorische Imperativ nicht immer eindeutige Handlungsanweisungen bietet und seine Anwendung in realen moralischen Entscheidungssituationen oft zu unpraktischen oder gar unmöglichen Ergebnissen führt.</w:t>
      </w:r>
    </w:p>
    <w:p/>
    <w:p>
      <w:r>
        <w:t>Ein weiterer Kritikpunkt betrifft Kants Betonung der Pflichterfüllung und der moralischen Gesinnung. Einige zeitgenössische Ethiker argumentieren, dass Kants Fokus auf Pflichten und moralische Gesinnung zu starr und nicht ausreichend auf die Bedeutung von Mitgefühl, Intuition und individuellem Glück eingeht.</w:t>
      </w:r>
    </w:p>
    <w:p/>
    <w:p>
      <w:r>
        <w:t>Darüber hinaus wird Kants Konzept der Würde des Menschen und die daraus resultierenden Verpflichtungen kritisch hinterfragt. Einige Kritiker argumentieren, dass Kant nicht genügend Wert auf die Bedeutung von Empathie und zwischenmenschlichen Beziehungen legt, und dass sein ethisches System daher unvollständig und zu stark auf rationale Überlegungen ausgerichtet ist. Trotz dieser Kritikpunkte bleibt Kants ethische Philosophie eine der bedeutendsten und einflussreichsten in der Geschichte der Ethik.</w:t>
      </w:r>
    </w:p>
    <w:p/>
    <w:p>
      <w:r>
        <w:t>3.2. Kritik an Kants Erkenntnistheorie</w:t>
      </w:r>
    </w:p>
    <w:p/>
    <w:p>
      <w:r>
        <w:t>Immanuel Kants Erkenntnistheorie, wie sie in der "Kritik der reinen Vernunft" dargelegt ist, hat trotz ihrer Wegweisenden Natur verschiedene kritische Diskussionen hervorgerufen. Einige zeitgenössische Denker bemängeln, dass Kants Unterscheidung zwischen "Anschauungen" und "Begriffen" die Komplexität der menschlichen Erkenntnisfähigkeit nicht ausreichend berücksichtige, insbesondere im Hinblick auf moderne Entwicklungen in den Neurowissenschaften.</w:t>
      </w:r>
    </w:p>
    <w:p/>
    <w:p>
      <w:r>
        <w:t>Des Weiteren wird Kants Ansatz zur "synthetischen Urteile a priori" kritisiert, da er in der heutigen wissenschaftlichen und philosophischen Diskussion als zu restriktiv angesehen wird. Einige Kritiker argumentieren, dass Kants beschränkte Definition von rationalen Urteilen die Vielfalt und die progressiven Aspekte der menschlichen Erkenntnis einschränkt.</w:t>
      </w:r>
    </w:p>
    <w:p/>
    <w:p>
      <w:r>
        <w:t>Zusätzlich wird Kants Konzept der "Ding an sich" als problematisch angesehen, da es nach Auffassung einiger Fachleute zu einem Dualismus führt, der sowohl die reale Welt als auch die vorgestellte Welt in eine problematische Beziehung setzt. Trotz dieser Kritikpunkte bleibt Kants Erkenntnistheorie ein zentrales Thema in der zeitgenössischen philosophischen Diskussion und Reflexion und regt zu fortwährenden Untersuchungen und Interpretationen an.</w:t>
      </w:r>
    </w:p>
    <w:p/>
    <w:p>
      <w:r>
        <w:t>3.3. Kritik an Kants Metaphysik</w:t>
      </w:r>
    </w:p>
    <w:p/>
    <w:p>
      <w:r>
        <w:t>Immanuel Kants Metaphysik hat in der philosophischen Diskussion Kritik hervorgerufen, insbesondere im Hinblick auf seine Behandlung von Themen wie Kausalität, Freiheit und Gott. Einige Kritiker bemängeln Kants Vorstellung von Kausalität und argumentieren, dass seine Betonung der Subjektivität von Kausalität die Relevanz objektiver Ursache-Wirkungs-Beziehungen zu sehr einschränkt.</w:t>
      </w:r>
    </w:p>
    <w:p/>
    <w:p>
      <w:r>
        <w:t>Des Weiteren wird Kants Behandlung des Themas Freiheit kritisiert. Einige Philosophen sehen in Kants Konzept der "transzendentalen Freiheit" eine Quelle der inkonsistenten oder undefinierten Argumentation, die zu einer Schwächung seiner ethischen Position führt.</w:t>
      </w:r>
    </w:p>
    <w:p/>
    <w:p>
      <w:r>
        <w:t>Darüber hinaus wird Kants skeptische Position hinsichtlich der metaphysischen Spekulationen zu Gott und dem metaphysischen Stellenwert der Religion in der kritischen Philosophie kritisch betrachtet. Einige Gelehrte argumentieren, dass Kants kritische Behandlung der religiösen Metaphysik zu einer Rückweisung oder Abwärtung der Bedeutsamkeit von religiösen Fragen und Werten führt. Trotz dieser Kritiken bleibt Kants Metaphysik ein zentrales und anhaltendes Thema in der philosophischen Auseinandersetzung und fördert weiterhin eingehende Untersuchungen und Debatten.</w:t>
      </w:r>
    </w:p>
    <w:p/>
    <w:p>
      <w:r>
        <w:t>4. Kants Vermächtnis</w:t>
      </w:r>
    </w:p>
    <w:p/>
    <w:p>
      <w:r>
        <w:t>4.1. Einfluss auf die Philosophiegeschichte</w:t>
      </w:r>
    </w:p>
    <w:p/>
    <w:p>
      <w:r>
        <w:t>Immanuel Kants Einfluss auf die Philosophiegeschichte kann nicht genug betont werden. Seine Werke, insbesondere die "Kritik der reinen Vernunft", der "Metaphysik der Sitten" und die "Grundlegung zur Metaphysik der Sitten", haben die Philosophie grundlegend transformiert. Kants Philosophie markierte einen Wendepunkt, weg von den vorherrschenden dogmatischen Ansätzen und hin zu einem kritischen und reflektierenden Denken.</w:t>
      </w:r>
    </w:p>
    <w:p/>
    <w:p>
      <w:r>
        <w:t>Kants Ansichten zur Erkenntnistheorie und Ethik revolutionierten das Verständnis des menschlichen Geistes und des moralischen Handelns. Seine kritische Philosophie und seine Untersuchungen zu rationalen Urteilen a priori hinterließen einen dauerhaften Eindruck auf die Philosophiegeschichte und beeinflussten große Denker wie Hegel, Schopenhauer und Nietzsche.</w:t>
      </w:r>
    </w:p>
    <w:p/>
    <w:p>
      <w:r>
        <w:t>Auch in der zeitgenössischen Philosophie bleibt Kants Einfluss präsent. Seine Ideen und Konzepte werden weiterhin erforscht, diskutiert und interpretiert, und haben eine nachhaltige Spur in der Entwicklung der philosophischen Denkweisen hinterlassen. Kants Vermächtnis prägt weiterhin die philosophische Landschaft und bleibt ein zentraler Bezugspunkt für Diskussionen über die Grundlagen des Wissens, der Ethik und der Metaphysik.</w:t>
      </w:r>
    </w:p>
    <w:p/>
    <w:p>
      <w:r>
        <w:t>4.2. Aktualität und Relevanz von Kants Ideen</w:t>
      </w:r>
    </w:p>
    <w:p/>
    <w:p>
      <w:r>
        <w:t>Die Aktualität und Relevanz von Immanuel Kants Ideen bleiben auch in der modernen Zeit ein zentraler Gegenstand der philosophischen Betrachtung. Kants ethische Konzepte, insbesondere sein kategorischer Imperativ und seine Betonung der moralischen Autonomie, dienen weiterhin als wichtige Denkanstöße für ethische Debatten und werden in Diskussionen über ethische Theorien und moralische Pflichten regelmäßig herangezogen.</w:t>
      </w:r>
    </w:p>
    <w:p/>
    <w:p>
      <w:r>
        <w:t>In der Erkenntnistheorie bleiben Kants Untersuchungen zur Struktur des menschlichen Verstandes und seine Theorien zu synthetischen Urteilen a priori wichtige Grundpfeiler der philosophischen Erkenntnistheorie. Sein Einfluss ist in Debatten über Wahrnehmung, Mensch-Maschine-Interaktion und künstliche Intelligenz weiterhin spürbar.</w:t>
      </w:r>
    </w:p>
    <w:p/>
    <w:p>
      <w:r>
        <w:t>Auch Kants Beiträge zur Metaphysik und der Natur der Wirklichkeit behalten ihre Relevanz in den Debatten über existenzielle Fragen und die Grundlagen der Ontologie und Metaphysik. Seine Untersuchungen zu Wirklichkeit, Gott und Freiheit finden sich weiterhin in der Diskussion über grundlegende philosophische Fragen.</w:t>
      </w:r>
    </w:p>
    <w:p/>
    <w:p>
      <w:r>
        <w:t>Insgesamt bleibt Kants Denken ein zentraler Bestandteil der philosophischen Debatte und stellt eine wichtige Referenz für die zeitgenössische Forschung in den Bereichen Ethik, Erkenntnistheorie und Metaphysik dar.</w:t>
      </w:r>
    </w:p>
    <w:p/>
    <w:p>
      <w:r>
        <w:t>4.3. Kants Einfluss auf die moderne Ethik</w:t>
      </w:r>
    </w:p>
    <w:p/>
    <w:p>
      <w:r>
        <w:t>Immanuel Kants Einfluss auf die moderne Ethik ist tiefgreifend und weitreichend. Die Grundprinzipien seiner ethischen Theorie, insbesondere der kategorische Imperativ und die Betonung der moralischen Autonomie, haben die Grundlage für viele moderne ethische Systeme und Debatten geschaffen.</w:t>
      </w:r>
    </w:p>
    <w:p/>
    <w:p>
      <w:r>
        <w:t>Kants ethische Betonung der Vernunft und der Pflichtethik hat in der modernen Ethik zu vielfältigen Diskussionen und Interpretationen geführt. Seine Konzepte dienen als Inspirationsquelle für die Entwicklung zeitgenössischer ethischer Theorien und als Anregung für Reflexionen über moralische Themen wie Menschenrechte, Moral in der Politik, Umweltethik und ethische Unternehmensführung.</w:t>
      </w:r>
    </w:p>
    <w:p/>
    <w:p>
      <w:r>
        <w:t>Die Herausforderungen, die Kant in Bezug auf moralische Universalität und die Berücksichtigung der Würde anderer stellt, spielen eine bedeutende Rolle in aktuellen ethischen Debatten und bei Bemühungen, ethische Richtlinien für gesellschaftliche und politische Entscheidungen zu entwickeln.</w:t>
      </w:r>
    </w:p>
    <w:p/>
    <w:p>
      <w:r>
        <w:t>Insbesondere in der Diskussion über Menschenrechte und die Ethik in globalen Beziehungen ist Kants Einfluss spürbar. Sein Werk ist weiterhin eine bedeutende Referenz und Quelle der Inspiration für Ethiker, Philosophen, und Erzieher in einer modernen Gesellschaft, die bestrebt ist, ethische Prinzipien in vielfältigen sozialen, politischen und wirtschaftlichen Zusammenhängen anzuwenden.</w:t>
      </w:r>
    </w:p>
    <w:p/>
    <w:p>
      <w:r>
        <w:t>5. Wirkungsgeschichte</w:t>
      </w:r>
    </w:p>
    <w:p/>
    <w:p>
      <w:r>
        <w:t>5.1. Rezeption von Kants Werken</w:t>
      </w:r>
    </w:p>
    <w:p/>
    <w:p>
      <w:r>
        <w:t>5.2. Kontroverse Diskussionen und Interpretationen</w:t>
      </w:r>
    </w:p>
    <w:p/>
    <w:p>
      <w:r>
        <w:t>5.3. Kants Platz in der Entwicklung der Philosophie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