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76D7" w14:textId="0E2DA3CA" w:rsidR="0058370D" w:rsidRDefault="0058370D"/>
    <w:p w14:paraId="07F135B5" w14:textId="4BA61282" w:rsidR="002B0989" w:rsidRDefault="002B0989"/>
    <w:tbl>
      <w:tblPr>
        <w:tblW w:w="5000" w:type="pct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680"/>
        <w:gridCol w:w="2370"/>
        <w:gridCol w:w="2068"/>
        <w:gridCol w:w="2290"/>
        <w:gridCol w:w="1664"/>
      </w:tblGrid>
      <w:tr w:rsidR="002B0989" w14:paraId="497B3661" w14:textId="77777777" w:rsidTr="005429E0">
        <w:trPr>
          <w:trHeight w:val="812"/>
        </w:trPr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single" w:sz="18" w:space="0" w:color="FFFFFF"/>
            </w:tcBorders>
            <w:shd w:val="pct20" w:color="000000" w:fill="FFFFFF"/>
            <w:textDirection w:val="btLr"/>
            <w:hideMark/>
          </w:tcPr>
          <w:p w14:paraId="2EDB7AB7" w14:textId="77777777" w:rsidR="002B0989" w:rsidRDefault="002B0989" w:rsidP="005429E0">
            <w:pPr>
              <w:ind w:left="113" w:right="-153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Az összes teszteset</w:t>
            </w:r>
          </w:p>
        </w:tc>
        <w:tc>
          <w:tcPr>
            <w:tcW w:w="8392" w:type="dxa"/>
            <w:gridSpan w:val="4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14:paraId="34FF8417" w14:textId="77777777" w:rsidR="002B0989" w:rsidRDefault="002B0989" w:rsidP="005429E0">
            <w:pPr>
              <w:rPr>
                <w:b/>
                <w:bCs/>
                <w:caps/>
              </w:rPr>
            </w:pPr>
          </w:p>
        </w:tc>
      </w:tr>
      <w:tr w:rsidR="002B0989" w14:paraId="20E58204" w14:textId="77777777" w:rsidTr="005429E0">
        <w:trPr>
          <w:trHeight w:val="81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16E200C8" w14:textId="77777777" w:rsidR="002B0989" w:rsidRDefault="002B0989" w:rsidP="005429E0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8392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14:paraId="7744AE74" w14:textId="3457F53A" w:rsidR="002B0989" w:rsidRDefault="002B0989" w:rsidP="005429E0">
            <w:r>
              <w:t>Tábla Tesztelések</w:t>
            </w:r>
          </w:p>
        </w:tc>
      </w:tr>
      <w:tr w:rsidR="002B0989" w14:paraId="35FCFDB8" w14:textId="77777777" w:rsidTr="005429E0">
        <w:trPr>
          <w:trHeight w:val="5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1FB9A042" w14:textId="77777777" w:rsidR="002B0989" w:rsidRDefault="002B0989" w:rsidP="005429E0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14:paraId="2F45BE6C" w14:textId="77777777" w:rsidR="002B0989" w:rsidRDefault="002B0989" w:rsidP="005429E0">
            <w:proofErr w:type="gramStart"/>
            <w:r>
              <w:t>Teszteset  /</w:t>
            </w:r>
            <w:proofErr w:type="gramEnd"/>
            <w:r>
              <w:t xml:space="preserve"> Bemeneti paraméterek</w:t>
            </w:r>
          </w:p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14:paraId="21A702CA" w14:textId="77777777" w:rsidR="002B0989" w:rsidRDefault="002B0989" w:rsidP="005429E0">
            <w:r>
              <w:t>Várt eredmény</w:t>
            </w:r>
          </w:p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14:paraId="1F22B2C9" w14:textId="77777777" w:rsidR="002B0989" w:rsidRDefault="002B0989" w:rsidP="005429E0">
            <w:r>
              <w:t>Kapott eredmény</w:t>
            </w:r>
          </w:p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14:paraId="113193BA" w14:textId="77777777" w:rsidR="002B0989" w:rsidRDefault="002B0989" w:rsidP="005429E0">
            <w:r>
              <w:t>Visszajelzés</w:t>
            </w:r>
          </w:p>
        </w:tc>
      </w:tr>
      <w:tr w:rsidR="002B0989" w14:paraId="03E5FAFD" w14:textId="77777777" w:rsidTr="005429E0">
        <w:trPr>
          <w:trHeight w:val="5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459E49B2" w14:textId="77777777" w:rsidR="002B0989" w:rsidRDefault="002B0989" w:rsidP="005429E0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647E00F0" w14:textId="61DD71AE" w:rsidR="002B0989" w:rsidRDefault="00EE0BC4" w:rsidP="005429E0">
            <w:r>
              <w:t>Tábla létrejön?</w:t>
            </w:r>
          </w:p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50F6D7C5" w14:textId="6C570811" w:rsidR="002B0989" w:rsidRDefault="00EE0BC4" w:rsidP="005429E0">
            <w:r>
              <w:t>igen</w:t>
            </w:r>
          </w:p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28C07F94" w14:textId="0BE17425" w:rsidR="002B0989" w:rsidRDefault="00B8090D" w:rsidP="005429E0">
            <w:r>
              <w:t>igen</w:t>
            </w:r>
          </w:p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</w:tcPr>
          <w:p w14:paraId="7BEB1087" w14:textId="77777777" w:rsidR="002B0989" w:rsidRDefault="002B0989" w:rsidP="005429E0"/>
        </w:tc>
      </w:tr>
      <w:tr w:rsidR="002B0989" w14:paraId="3E5DF5B2" w14:textId="77777777" w:rsidTr="005429E0">
        <w:trPr>
          <w:trHeight w:val="5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28DA7DC6" w14:textId="77777777" w:rsidR="002B0989" w:rsidRDefault="002B0989" w:rsidP="005429E0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6117E1CE" w14:textId="293C76C2" w:rsidR="00EE0BC4" w:rsidRDefault="00B8090D" w:rsidP="005429E0">
            <w:r>
              <w:t>Teljes lista megjelenik?</w:t>
            </w:r>
          </w:p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6C3E839C" w14:textId="2748CAA2" w:rsidR="002B0989" w:rsidRDefault="00B8090D" w:rsidP="005429E0">
            <w:r>
              <w:t>igen</w:t>
            </w:r>
          </w:p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354BE777" w14:textId="1A6E40BF" w:rsidR="002B0989" w:rsidRDefault="00B8090D" w:rsidP="005429E0">
            <w:r>
              <w:t>igen</w:t>
            </w:r>
          </w:p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14:paraId="3BFB9A5F" w14:textId="77777777" w:rsidR="002B0989" w:rsidRDefault="002B0989" w:rsidP="005429E0"/>
        </w:tc>
      </w:tr>
      <w:tr w:rsidR="002B0989" w14:paraId="6FA47C76" w14:textId="77777777" w:rsidTr="005429E0">
        <w:trPr>
          <w:trHeight w:val="5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35A77692" w14:textId="77777777" w:rsidR="002B0989" w:rsidRDefault="002B0989" w:rsidP="005429E0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747C8EC3" w14:textId="156F63C8" w:rsidR="002B0989" w:rsidRDefault="000B50FF" w:rsidP="005429E0">
            <w:r>
              <w:t xml:space="preserve">Lista elem meg egyezik a lista hosszával? </w:t>
            </w:r>
          </w:p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697DB2DE" w14:textId="6F50AA2C" w:rsidR="002B0989" w:rsidRDefault="000B50FF" w:rsidP="005429E0">
            <w:r>
              <w:t xml:space="preserve">igen </w:t>
            </w:r>
          </w:p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1643DB5F" w14:textId="5D364175" w:rsidR="002B0989" w:rsidRDefault="000B50FF" w:rsidP="005429E0">
            <w:r>
              <w:t>igen</w:t>
            </w:r>
          </w:p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</w:tcPr>
          <w:p w14:paraId="4443947E" w14:textId="77777777" w:rsidR="002B0989" w:rsidRDefault="002B0989" w:rsidP="005429E0"/>
        </w:tc>
      </w:tr>
      <w:tr w:rsidR="002B0989" w14:paraId="71BC8816" w14:textId="77777777" w:rsidTr="005429E0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1447C124" w14:textId="77777777" w:rsidR="002B0989" w:rsidRDefault="002B0989" w:rsidP="005429E0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1FC948BD" w14:textId="08B1F319" w:rsidR="002B0989" w:rsidRDefault="006A05F6" w:rsidP="005429E0">
            <w:r>
              <w:t>üres lista esetén létre jön a tábla ágazata</w:t>
            </w:r>
          </w:p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07F83927" w14:textId="7BE70409" w:rsidR="002B0989" w:rsidRDefault="006A05F6" w:rsidP="005429E0">
            <w:r>
              <w:t>igen</w:t>
            </w:r>
          </w:p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58B55360" w14:textId="20F147C2" w:rsidR="002B0989" w:rsidRDefault="006A05F6" w:rsidP="005429E0">
            <w:r>
              <w:t>igen</w:t>
            </w:r>
          </w:p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14:paraId="3F4C6B48" w14:textId="77777777" w:rsidR="002B0989" w:rsidRDefault="002B0989" w:rsidP="005429E0"/>
        </w:tc>
      </w:tr>
      <w:tr w:rsidR="002B0989" w14:paraId="72EABC63" w14:textId="77777777" w:rsidTr="005429E0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68BDB983" w14:textId="77777777" w:rsidR="002B0989" w:rsidRDefault="002B0989" w:rsidP="005429E0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5182CACE" w14:textId="14F2322E" w:rsidR="002B0989" w:rsidRDefault="00E35B4A" w:rsidP="005429E0">
            <w:r>
              <w:t xml:space="preserve">Rosszul </w:t>
            </w:r>
            <w:proofErr w:type="spellStart"/>
            <w:r>
              <w:t>megadot</w:t>
            </w:r>
            <w:proofErr w:type="spellEnd"/>
            <w:r>
              <w:t xml:space="preserve"> adatokat ki </w:t>
            </w:r>
            <w:proofErr w:type="spellStart"/>
            <w:proofErr w:type="gramStart"/>
            <w:r>
              <w:t>irja</w:t>
            </w:r>
            <w:proofErr w:type="spellEnd"/>
            <w:r>
              <w:t xml:space="preserve"> ?</w:t>
            </w:r>
            <w:proofErr w:type="gramEnd"/>
            <w:r>
              <w:t xml:space="preserve"> </w:t>
            </w:r>
          </w:p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21AB101D" w14:textId="548D4D44" w:rsidR="002B0989" w:rsidRDefault="00E35B4A" w:rsidP="005429E0">
            <w:r>
              <w:t xml:space="preserve">igen </w:t>
            </w:r>
          </w:p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3A95E2C1" w14:textId="178634C4" w:rsidR="002B0989" w:rsidRDefault="00E35B4A" w:rsidP="005429E0">
            <w:r>
              <w:t>igen</w:t>
            </w:r>
          </w:p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</w:tcPr>
          <w:p w14:paraId="2328E520" w14:textId="77777777" w:rsidR="002B0989" w:rsidRDefault="002B0989" w:rsidP="005429E0"/>
        </w:tc>
      </w:tr>
      <w:tr w:rsidR="002B0989" w14:paraId="2FE222DB" w14:textId="77777777" w:rsidTr="005429E0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324A11E9" w14:textId="77777777" w:rsidR="002B0989" w:rsidRDefault="002B0989" w:rsidP="005429E0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5E9DD981" w14:textId="77777777" w:rsidR="002B0989" w:rsidRDefault="002B0989" w:rsidP="005429E0"/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68AE1D1A" w14:textId="77777777" w:rsidR="002B0989" w:rsidRDefault="002B0989" w:rsidP="005429E0"/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7A9F5638" w14:textId="77777777" w:rsidR="002B0989" w:rsidRDefault="002B0989" w:rsidP="005429E0"/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14:paraId="4DBB9223" w14:textId="77777777" w:rsidR="002B0989" w:rsidRDefault="002B0989" w:rsidP="005429E0"/>
        </w:tc>
      </w:tr>
      <w:tr w:rsidR="002B0989" w14:paraId="1D14C8BC" w14:textId="77777777" w:rsidTr="005429E0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115FF2BE" w14:textId="77777777" w:rsidR="002B0989" w:rsidRDefault="002B0989" w:rsidP="005429E0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28F02BEE" w14:textId="77777777" w:rsidR="002B0989" w:rsidRDefault="002B0989" w:rsidP="005429E0"/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20D21930" w14:textId="77777777" w:rsidR="002B0989" w:rsidRDefault="002B0989" w:rsidP="005429E0"/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371D041B" w14:textId="77777777" w:rsidR="002B0989" w:rsidRDefault="002B0989" w:rsidP="005429E0"/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</w:tcPr>
          <w:p w14:paraId="6F334617" w14:textId="77777777" w:rsidR="002B0989" w:rsidRDefault="002B0989" w:rsidP="005429E0"/>
        </w:tc>
      </w:tr>
      <w:tr w:rsidR="002B0989" w14:paraId="6A8221E3" w14:textId="77777777" w:rsidTr="005429E0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416588D2" w14:textId="77777777" w:rsidR="002B0989" w:rsidRDefault="002B0989" w:rsidP="005429E0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20" w:color="000000" w:fill="FFFFFF"/>
          </w:tcPr>
          <w:p w14:paraId="6F3EC6CA" w14:textId="77777777" w:rsidR="002B0989" w:rsidRDefault="002B0989" w:rsidP="005429E0"/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20" w:color="000000" w:fill="FFFFFF"/>
          </w:tcPr>
          <w:p w14:paraId="565D1FCE" w14:textId="77777777" w:rsidR="002B0989" w:rsidRDefault="002B0989" w:rsidP="005429E0"/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20" w:color="000000" w:fill="FFFFFF"/>
          </w:tcPr>
          <w:p w14:paraId="4D99F561" w14:textId="77777777" w:rsidR="002B0989" w:rsidRDefault="002B0989" w:rsidP="005429E0"/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20" w:color="000000" w:fill="FFFFFF"/>
          </w:tcPr>
          <w:p w14:paraId="26677862" w14:textId="77777777" w:rsidR="002B0989" w:rsidRDefault="002B0989" w:rsidP="005429E0"/>
        </w:tc>
      </w:tr>
    </w:tbl>
    <w:p w14:paraId="3D20D015" w14:textId="77777777" w:rsidR="002B0989" w:rsidRDefault="002B0989"/>
    <w:sectPr w:rsidR="002B0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F9"/>
    <w:rsid w:val="000B50FF"/>
    <w:rsid w:val="002B0989"/>
    <w:rsid w:val="003253F9"/>
    <w:rsid w:val="0058370D"/>
    <w:rsid w:val="006A05F6"/>
    <w:rsid w:val="006F6CF3"/>
    <w:rsid w:val="00B8090D"/>
    <w:rsid w:val="00E35B4A"/>
    <w:rsid w:val="00EE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2D2C"/>
  <w15:chartTrackingRefBased/>
  <w15:docId w15:val="{C7C77C60-040C-45D7-A3DE-CD7C996E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B098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EDU_YRSG_9672@sulid.hu</dc:creator>
  <cp:keywords/>
  <dc:description/>
  <cp:lastModifiedBy>EDU_YRSG_9672@sulid.hu</cp:lastModifiedBy>
  <cp:revision>2</cp:revision>
  <dcterms:created xsi:type="dcterms:W3CDTF">2023-03-17T20:09:00Z</dcterms:created>
  <dcterms:modified xsi:type="dcterms:W3CDTF">2023-03-17T20:09:00Z</dcterms:modified>
</cp:coreProperties>
</file>